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49278E" w:rsidRPr="00C05C5C" w:rsidRDefault="0049278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49278E" w:rsidRPr="00C05C5C" w:rsidRDefault="0049278E" w:rsidP="00C05C5C">
                                <w:pPr>
                                  <w:pStyle w:val="NoSpacing"/>
                                  <w:jc w:val="center"/>
                                  <w:rPr>
                                    <w:rFonts w:ascii="Arial" w:hAnsi="Arial" w:cs="Arial"/>
                                    <w:sz w:val="24"/>
                                  </w:rPr>
                                </w:pPr>
                                <w:r w:rsidRPr="00C05C5C">
                                  <w:rPr>
                                    <w:rFonts w:ascii="Arial" w:hAnsi="Arial" w:cs="Arial"/>
                                    <w:sz w:val="24"/>
                                  </w:rPr>
                                  <w:t>Spring 2019</w:t>
                                </w:r>
                              </w:p>
                              <w:p w14:paraId="5247AC78" w14:textId="77777777" w:rsidR="0049278E" w:rsidRPr="00C05C5C" w:rsidRDefault="0049278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49278E" w:rsidRPr="00C05C5C" w:rsidRDefault="0049278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49278E" w:rsidRPr="00C05C5C" w:rsidRDefault="0049278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49278E" w:rsidRPr="00C05C5C" w:rsidRDefault="0049278E" w:rsidP="00C05C5C">
                          <w:pPr>
                            <w:pStyle w:val="NoSpacing"/>
                            <w:jc w:val="center"/>
                            <w:rPr>
                              <w:rFonts w:ascii="Arial" w:hAnsi="Arial" w:cs="Arial"/>
                              <w:sz w:val="24"/>
                            </w:rPr>
                          </w:pPr>
                          <w:r w:rsidRPr="00C05C5C">
                            <w:rPr>
                              <w:rFonts w:ascii="Arial" w:hAnsi="Arial" w:cs="Arial"/>
                              <w:sz w:val="24"/>
                            </w:rPr>
                            <w:t>Spring 2019</w:t>
                          </w:r>
                        </w:p>
                        <w:p w14:paraId="5247AC78" w14:textId="77777777" w:rsidR="0049278E" w:rsidRPr="00C05C5C" w:rsidRDefault="0049278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49278E" w:rsidRPr="00C05C5C" w:rsidRDefault="0049278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49278E"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49278E">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49278E">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49278E">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49278E">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49278E">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49278E">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49278E">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49278E">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49278E">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49278E">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49278E">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w:t>
            </w:r>
            <w:r w:rsidR="004F1F82" w:rsidRPr="003D22AD">
              <w:rPr>
                <w:rStyle w:val="Hyperlink"/>
                <w:rFonts w:ascii="Arial" w:eastAsia="Times New Roman" w:hAnsi="Arial" w:cs="Arial"/>
                <w:b/>
                <w:noProof/>
              </w:rPr>
              <w:t>l</w:t>
            </w:r>
            <w:r w:rsidR="004F1F82" w:rsidRPr="003D22AD">
              <w:rPr>
                <w:rStyle w:val="Hyperlink"/>
                <w:rFonts w:ascii="Arial" w:eastAsia="Times New Roman" w:hAnsi="Arial" w:cs="Arial"/>
                <w:b/>
                <w:noProof/>
              </w:rPr>
              <w:t>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49278E">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49278E">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49278E">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49278E">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49278E">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49278E">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49278E">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49278E">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49278E">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49278E">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49278E">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49278E">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49278E">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t>
            </w:r>
            <w:r w:rsidR="004F1F82" w:rsidRPr="003D22AD">
              <w:rPr>
                <w:rStyle w:val="Hyperlink"/>
                <w:rFonts w:ascii="Arial" w:eastAsia="Times New Roman" w:hAnsi="Arial" w:cs="Arial"/>
                <w:noProof/>
              </w:rPr>
              <w:t>w</w:t>
            </w:r>
            <w:r w:rsidR="004F1F82" w:rsidRPr="003D22AD">
              <w:rPr>
                <w:rStyle w:val="Hyperlink"/>
                <w:rFonts w:ascii="Arial" w:eastAsia="Times New Roman" w:hAnsi="Arial" w:cs="Arial"/>
                <w:noProof/>
              </w:rPr>
              <w:t>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49278E">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49278E">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49278E">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49278E">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49278E">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49278E">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49278E">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49278E">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49278E">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49278E">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49278E">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49278E">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49278E">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49278E">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49278E">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49278E">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49278E">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w:t>
            </w:r>
            <w:r w:rsidR="004F1F82" w:rsidRPr="003D22AD">
              <w:rPr>
                <w:rStyle w:val="Hyperlink"/>
                <w:rFonts w:ascii="Arial" w:eastAsia="Times New Roman" w:hAnsi="Arial" w:cs="Arial"/>
                <w:noProof/>
              </w:rPr>
              <w:t>C</w:t>
            </w:r>
            <w:r w:rsidR="004F1F82" w:rsidRPr="003D22AD">
              <w:rPr>
                <w:rStyle w:val="Hyperlink"/>
                <w:rFonts w:ascii="Arial" w:eastAsia="Times New Roman" w:hAnsi="Arial" w:cs="Arial"/>
                <w:noProof/>
              </w:rPr>
              <w:t>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49278E">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49278E">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49278E">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49278E">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49278E">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49278E">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49278E">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49278E">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49278E">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49278E">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49278E">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49278E">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49278E">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49278E">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49278E">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49278E">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49278E">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49278E">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49278E">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49278E">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49278E">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49278E">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49278E">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49278E">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49278E">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49278E">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49278E">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49278E">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49278E">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49278E">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49278E">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49278E">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49278E">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49278E">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49278E">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49278E">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49278E">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49278E">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49278E">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49278E">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49278E">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49278E">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49278E">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49278E">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49278E">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49278E">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49278E">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49278E">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49278E">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49278E">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49278E">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49278E">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w:t>
            </w:r>
            <w:r w:rsidR="004F1F82" w:rsidRPr="003D22AD">
              <w:rPr>
                <w:rStyle w:val="Hyperlink"/>
                <w:rFonts w:ascii="Arial" w:hAnsi="Arial" w:cs="Arial"/>
                <w:bCs/>
                <w:noProof/>
              </w:rPr>
              <w:t>n</w:t>
            </w:r>
            <w:r w:rsidR="004F1F82" w:rsidRPr="003D22AD">
              <w:rPr>
                <w:rStyle w:val="Hyperlink"/>
                <w:rFonts w:ascii="Arial" w:hAnsi="Arial" w:cs="Arial"/>
                <w:bCs/>
                <w:noProof/>
              </w:rPr>
              <w:t>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49278E">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49278E">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49278E">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49278E">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1"/>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10202"/>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3"/>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10CEDD47" w:rsidR="00D63CDE" w:rsidRPr="00143709" w:rsidRDefault="00D63CDE" w:rsidP="000A7481">
            <w:pPr>
              <w:jc w:val="center"/>
              <w:rPr>
                <w:rFonts w:ascii="Arial" w:eastAsia="Times New Roman" w:hAnsi="Arial" w:cs="Arial"/>
                <w:sz w:val="24"/>
                <w:szCs w:val="24"/>
              </w:rPr>
            </w:pP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ieda and work on it, but it not work well. There are a lot of smart Chair I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4"/>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lastRenderedPageBreak/>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lastRenderedPageBreak/>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t>
      </w:r>
      <w:r w:rsidRPr="00143709">
        <w:rPr>
          <w:rFonts w:ascii="Arial" w:eastAsia="Arial" w:hAnsi="Arial" w:cs="Arial"/>
          <w:sz w:val="24"/>
        </w:rPr>
        <w:lastRenderedPageBreak/>
        <w:t xml:space="preserve">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w:t>
      </w:r>
      <w:r w:rsidRPr="00143709">
        <w:rPr>
          <w:rFonts w:ascii="Arial" w:eastAsia="Times New Roman" w:hAnsi="Arial" w:cs="Arial"/>
          <w:sz w:val="24"/>
        </w:rPr>
        <w:lastRenderedPageBreak/>
        <w:t>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610224"/>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2B73DFAE" w14:textId="2C8F8924" w:rsidR="00F63B22" w:rsidRPr="00143709" w:rsidRDefault="00F63B22" w:rsidP="00143709">
      <w:pPr>
        <w:jc w:val="both"/>
        <w:rPr>
          <w:rFonts w:ascii="Arial" w:hAnsi="Arial" w:cs="Arial"/>
          <w:sz w:val="24"/>
        </w:rPr>
      </w:pPr>
      <w:r w:rsidRPr="00143709">
        <w:rPr>
          <w:rFonts w:ascii="Arial" w:hAnsi="Arial" w:cs="Arial"/>
          <w:sz w:val="24"/>
        </w:rPr>
        <w:t xml:space="preserve"> </w:t>
      </w:r>
    </w:p>
    <w:p w14:paraId="0DA64B5A" w14:textId="4CEE38D1"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41266DA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hardware description strategy, the whole team sit together and constructed the plan. Our fisrt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We might have some latent hardward matters in the Smart Chair. One of those is how to get the instruments wires out of the case safely without being disconnected. Sensors are an electrical part that will have power on it and will be connected to the chair that will be </w:t>
      </w:r>
      <w:r w:rsidRPr="005C5214">
        <w:rPr>
          <w:rFonts w:ascii="Arial" w:hAnsi="Arial" w:cs="Arial"/>
          <w:noProof/>
          <w:sz w:val="24"/>
          <w:szCs w:val="24"/>
        </w:rPr>
        <w:lastRenderedPageBreak/>
        <w:t>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056D720D" w14:textId="77777777" w:rsidR="0049278E" w:rsidRPr="005C5214" w:rsidRDefault="0049278E" w:rsidP="0049278E">
      <w:pPr>
        <w:jc w:val="both"/>
        <w:rPr>
          <w:rFonts w:ascii="Arial" w:hAnsi="Arial" w:cs="Arial"/>
          <w:noProof/>
          <w:sz w:val="24"/>
          <w:szCs w:val="24"/>
        </w:rPr>
      </w:pP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w:t>
      </w:r>
      <w:r w:rsidRPr="00143709">
        <w:rPr>
          <w:rFonts w:ascii="Arial" w:eastAsia="Times New Roman" w:hAnsi="Arial" w:cs="Arial"/>
          <w:sz w:val="24"/>
          <w:szCs w:val="24"/>
        </w:rPr>
        <w:lastRenderedPageBreak/>
        <w:t xml:space="preserve">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w:t>
      </w:r>
      <w:r w:rsidRPr="00143709">
        <w:rPr>
          <w:rFonts w:ascii="Arial" w:eastAsia="Times New Roman" w:hAnsi="Arial" w:cs="Arial"/>
          <w:sz w:val="24"/>
          <w:szCs w:val="24"/>
        </w:rPr>
        <w:lastRenderedPageBreak/>
        <w:t>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w:t>
      </w:r>
      <w:r w:rsidRPr="00143709">
        <w:rPr>
          <w:rFonts w:ascii="Arial" w:eastAsia="Times New Roman" w:hAnsi="Arial" w:cs="Arial"/>
          <w:sz w:val="24"/>
        </w:rPr>
        <w:lastRenderedPageBreak/>
        <w:t>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w:t>
      </w:r>
      <w:r w:rsidRPr="00143709">
        <w:rPr>
          <w:rFonts w:ascii="Arial" w:hAnsi="Arial" w:cs="Arial"/>
          <w:sz w:val="24"/>
          <w:szCs w:val="24"/>
        </w:rPr>
        <w:lastRenderedPageBreak/>
        <w:t>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w:t>
      </w:r>
      <w:r w:rsidRPr="00143709">
        <w:rPr>
          <w:rFonts w:ascii="Arial" w:hAnsi="Arial" w:cs="Arial"/>
          <w:sz w:val="24"/>
          <w:szCs w:val="24"/>
        </w:rPr>
        <w:lastRenderedPageBreak/>
        <w:t>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w:t>
      </w:r>
      <w:r w:rsidRPr="00143709">
        <w:rPr>
          <w:rFonts w:ascii="Arial" w:eastAsia="Times New Roman" w:hAnsi="Arial" w:cs="Arial"/>
          <w:sz w:val="24"/>
          <w:szCs w:val="24"/>
        </w:rPr>
        <w:lastRenderedPageBreak/>
        <w:t>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t>
      </w:r>
      <w:r w:rsidRPr="00143709">
        <w:rPr>
          <w:rFonts w:ascii="Arial" w:eastAsia="Times New Roman" w:hAnsi="Arial" w:cs="Arial"/>
          <w:sz w:val="24"/>
          <w:szCs w:val="24"/>
        </w:rPr>
        <w:lastRenderedPageBreak/>
        <w:t xml:space="preserve">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w:t>
      </w:r>
      <w:r w:rsidRPr="00143709">
        <w:rPr>
          <w:rFonts w:ascii="Arial" w:hAnsi="Arial" w:cs="Arial"/>
          <w:sz w:val="24"/>
          <w:szCs w:val="24"/>
        </w:rPr>
        <w:lastRenderedPageBreak/>
        <w:t xml:space="preserve">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w:t>
      </w:r>
      <w:r w:rsidRPr="00143709">
        <w:rPr>
          <w:rFonts w:ascii="Arial" w:eastAsia="Times New Roman" w:hAnsi="Arial" w:cs="Arial"/>
          <w:sz w:val="24"/>
          <w:szCs w:val="24"/>
        </w:rPr>
        <w:lastRenderedPageBreak/>
        <w:t xml:space="preserve">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lastRenderedPageBreak/>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lastRenderedPageBreak/>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w:t>
      </w:r>
      <w:r w:rsidRPr="00143709">
        <w:rPr>
          <w:rFonts w:ascii="Arial" w:hAnsi="Arial" w:cs="Arial"/>
          <w:sz w:val="24"/>
          <w:szCs w:val="24"/>
        </w:rPr>
        <w:lastRenderedPageBreak/>
        <w:t xml:space="preserve">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w:t>
      </w:r>
      <w:r w:rsidRPr="00143709">
        <w:rPr>
          <w:rFonts w:ascii="Arial" w:hAnsi="Arial" w:cs="Arial"/>
          <w:sz w:val="24"/>
        </w:rPr>
        <w:lastRenderedPageBreak/>
        <w:t xml:space="preserve">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7291B85D" w:rsidR="0049278E" w:rsidRPr="0049278E" w:rsidRDefault="0049278E" w:rsidP="0049278E">
      <w:pPr>
        <w:jc w:val="both"/>
        <w:rPr>
          <w:rFonts w:ascii="Arial" w:hAnsi="Arial" w:cs="Arial"/>
          <w:noProof/>
          <w:sz w:val="24"/>
          <w:szCs w:val="24"/>
        </w:rPr>
      </w:pPr>
      <w:r w:rsidRPr="0049278E">
        <w:rPr>
          <w:rFonts w:ascii="Arial" w:hAnsi="Arial" w:cs="Arial"/>
          <w:noProof/>
          <w:sz w:val="24"/>
          <w:szCs w:val="24"/>
        </w:rPr>
        <w:t>3.4.9.6.1 PCB Terminology</w:t>
      </w: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w:t>
      </w:r>
      <w:r w:rsidRPr="005C5214">
        <w:rPr>
          <w:rFonts w:ascii="Arial" w:hAnsi="Arial" w:cs="Arial"/>
          <w:noProof/>
          <w:sz w:val="24"/>
          <w:szCs w:val="24"/>
        </w:rPr>
        <w:lastRenderedPageBreak/>
        <w:t>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0C9A6ECB"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1B992B67" w14:textId="77777777" w:rsidR="0049278E" w:rsidRPr="005C5214" w:rsidRDefault="0049278E" w:rsidP="0049278E">
      <w:pPr>
        <w:jc w:val="both"/>
        <w:rPr>
          <w:rFonts w:ascii="Arial" w:hAnsi="Arial" w:cs="Arial"/>
          <w:noProof/>
          <w:sz w:val="24"/>
          <w:szCs w:val="24"/>
        </w:rPr>
      </w:pPr>
      <w:hyperlink r:id="rId21" w:history="1">
        <w:r w:rsidRPr="005C5214">
          <w:rPr>
            <w:rStyle w:val="Hyperlink"/>
            <w:rFonts w:ascii="Arial" w:hAnsi="Arial" w:cs="Arial"/>
            <w:noProof/>
            <w:sz w:val="24"/>
            <w:szCs w:val="24"/>
          </w:rPr>
          <w:t>https://learn.sparkfun.com/tutorials/pcb-basics/all</w:t>
        </w:r>
      </w:hyperlink>
    </w:p>
    <w:p w14:paraId="5E22D719" w14:textId="77777777" w:rsidR="0049278E" w:rsidRPr="005C5214" w:rsidRDefault="0049278E" w:rsidP="0049278E">
      <w:pPr>
        <w:jc w:val="both"/>
        <w:rPr>
          <w:rFonts w:ascii="Arial" w:hAnsi="Arial" w:cs="Arial"/>
          <w:noProof/>
          <w:sz w:val="24"/>
          <w:szCs w:val="24"/>
        </w:rPr>
      </w:pPr>
      <w:hyperlink r:id="rId22" w:history="1">
        <w:r w:rsidRPr="005C5214">
          <w:rPr>
            <w:rStyle w:val="Hyperlink"/>
            <w:rFonts w:ascii="Arial" w:hAnsi="Arial" w:cs="Arial"/>
            <w:sz w:val="24"/>
            <w:szCs w:val="24"/>
          </w:rPr>
          <w:t>http://www.omnicircuitboards.com/blog/bid/312861/understanding-pcb-manufacturing-silk-screening</w:t>
        </w:r>
      </w:hyperlink>
    </w:p>
    <w:p w14:paraId="5E11557A" w14:textId="77777777" w:rsidR="0049278E" w:rsidRPr="00143709" w:rsidRDefault="0049278E" w:rsidP="00143709">
      <w:pPr>
        <w:jc w:val="both"/>
        <w:rPr>
          <w:rFonts w:ascii="Arial" w:hAnsi="Arial" w:cs="Arial"/>
          <w:sz w:val="24"/>
          <w:szCs w:val="24"/>
        </w:rPr>
      </w:pP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610246"/>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lastRenderedPageBreak/>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w:t>
      </w:r>
      <w:r w:rsidR="00826575" w:rsidRPr="00143709">
        <w:rPr>
          <w:rFonts w:ascii="Arial" w:hAnsi="Arial" w:cs="Arial"/>
          <w:sz w:val="24"/>
        </w:rPr>
        <w:lastRenderedPageBreak/>
        <w:t xml:space="preserve">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610247"/>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I/O </w:t>
      </w:r>
      <w:r w:rsidR="00965B6B" w:rsidRPr="00143709">
        <w:rPr>
          <w:rFonts w:ascii="Arial" w:hAnsi="Arial" w:cs="Arial"/>
          <w:sz w:val="24"/>
        </w:rPr>
        <w:lastRenderedPageBreak/>
        <w:t>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w:t>
      </w:r>
      <w:r w:rsidRPr="008E2712">
        <w:rPr>
          <w:rFonts w:ascii="Arial" w:hAnsi="Arial" w:cs="Arial"/>
          <w:sz w:val="24"/>
        </w:rPr>
        <w:lastRenderedPageBreak/>
        <w:t>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49278E" w:rsidP="00143709">
      <w:pPr>
        <w:jc w:val="both"/>
        <w:rPr>
          <w:rFonts w:ascii="Arial" w:eastAsia="Arial" w:hAnsi="Arial" w:cs="Arial"/>
          <w:sz w:val="24"/>
          <w:szCs w:val="24"/>
        </w:rPr>
      </w:pPr>
      <w:hyperlink r:id="rId25"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6"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49278E" w:rsidP="00143709">
      <w:pPr>
        <w:pStyle w:val="ListParagraph"/>
        <w:numPr>
          <w:ilvl w:val="1"/>
          <w:numId w:val="6"/>
        </w:numPr>
        <w:jc w:val="both"/>
        <w:rPr>
          <w:rFonts w:ascii="Arial" w:hAnsi="Arial" w:cs="Arial"/>
          <w:b/>
          <w:bCs/>
          <w:sz w:val="24"/>
          <w:szCs w:val="24"/>
        </w:rPr>
      </w:pPr>
      <w:hyperlink r:id="rId27"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7777777"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hyperlink r:id="rId28" w:history="1">
        <w:r w:rsidRPr="00F40501">
          <w:rPr>
            <w:rStyle w:val="Hyperlink"/>
            <w:rFonts w:ascii="Arial" w:hAnsi="Arial" w:cs="Arial"/>
            <w:sz w:val="24"/>
            <w:szCs w:val="24"/>
          </w:rPr>
          <w:t>Widgets</w:t>
        </w:r>
      </w:hyperlink>
      <w:r w:rsidRPr="00F40501">
        <w:rPr>
          <w:rFonts w:ascii="Arial" w:hAnsi="Arial" w:cs="Arial"/>
          <w:sz w:val="24"/>
          <w:szCs w:val="24"/>
        </w:rPr>
        <w:t xml:space="preserve"> can make apps accessible, take inputs, design layouts, responsive routing, scrolling, visual behavior, and display and style text. Instead of giving information on the user screen with listing long and strenuous text that can be daunting to read, since the dawn of smart phones and even beyond, the idea of using </w:t>
      </w:r>
      <w:hyperlink r:id="rId29" w:history="1">
        <w:r w:rsidRPr="00F40501">
          <w:rPr>
            <w:rStyle w:val="Hyperlink"/>
            <w:rFonts w:ascii="Arial" w:hAnsi="Arial" w:cs="Arial"/>
            <w:sz w:val="24"/>
            <w:szCs w:val="24"/>
          </w:rPr>
          <w:t>icons</w:t>
        </w:r>
      </w:hyperlink>
      <w:r w:rsidRPr="00F40501">
        <w:rPr>
          <w:rFonts w:ascii="Arial" w:hAnsi="Arial" w:cs="Arial"/>
          <w:sz w:val="24"/>
          <w:szCs w:val="24"/>
        </w:rPr>
        <w:t xml:space="preserve"> to hold the data and app in place, allows simpler and organized access on screen while also saving battery life in the process.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49278E" w:rsidP="007550E7">
            <w:pPr>
              <w:jc w:val="center"/>
              <w:rPr>
                <w:rFonts w:ascii="Arial" w:eastAsiaTheme="minorEastAsia" w:hAnsi="Arial" w:cs="Arial"/>
                <w:b/>
                <w:bCs/>
                <w:sz w:val="24"/>
              </w:rPr>
            </w:pPr>
            <w:hyperlink r:id="rId30"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49278E" w:rsidP="00143709">
      <w:pPr>
        <w:jc w:val="both"/>
        <w:rPr>
          <w:rFonts w:ascii="Arial" w:eastAsia="Arial" w:hAnsi="Arial" w:cs="Arial"/>
          <w:sz w:val="24"/>
          <w:szCs w:val="24"/>
        </w:rPr>
      </w:pPr>
      <w:hyperlink r:id="rId31"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w:t>
      </w:r>
      <w:r w:rsidR="32232233" w:rsidRPr="00143709">
        <w:rPr>
          <w:rFonts w:ascii="Arial" w:eastAsia="Arial" w:hAnsi="Arial" w:cs="Arial"/>
          <w:sz w:val="24"/>
          <w:szCs w:val="24"/>
        </w:rPr>
        <w:lastRenderedPageBreak/>
        <w:t xml:space="preserve">frontend to backend, meaning user interface and database. Experienced programmers of objected oriented language can Dart as a language much easier to comprehend and learn, and even for less experienced programmers can go forward straight into </w:t>
      </w:r>
      <w:hyperlink r:id="rId32"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33"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3"/>
      <w:r w:rsidRPr="00143709">
        <w:rPr>
          <w:rFonts w:ascii="Arial" w:eastAsia="Times New Roman" w:hAnsi="Arial" w:cs="Arial"/>
          <w:color w:val="auto"/>
          <w:sz w:val="28"/>
          <w:szCs w:val="28"/>
        </w:rPr>
        <w:t>User Data</w:t>
      </w:r>
      <w:bookmarkEnd w:id="56"/>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4"/>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34"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35"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w:t>
      </w:r>
      <w:r w:rsidRPr="00143709">
        <w:rPr>
          <w:rFonts w:ascii="Arial" w:eastAsia="Arial" w:hAnsi="Arial" w:cs="Arial"/>
          <w:sz w:val="24"/>
          <w:szCs w:val="24"/>
        </w:rPr>
        <w:lastRenderedPageBreak/>
        <w:t>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6"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7"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5"/>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8"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9"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6"/>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40"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7"/>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lastRenderedPageBreak/>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In order to establish a connection to a MySQL database via a Flutter application, the plugin, </w:t>
      </w:r>
      <w:hyperlink r:id="rId41">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610258"/>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42"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610259"/>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43">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4">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5">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6">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7">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8">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49278E" w:rsidP="00143709">
      <w:pPr>
        <w:jc w:val="both"/>
        <w:rPr>
          <w:rFonts w:ascii="Arial" w:hAnsi="Arial" w:cs="Arial"/>
          <w:sz w:val="24"/>
          <w:szCs w:val="24"/>
        </w:rPr>
      </w:pPr>
      <w:hyperlink r:id="rId49">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50"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51"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5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4"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0"/>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49278E" w:rsidP="00143709">
      <w:pPr>
        <w:jc w:val="both"/>
        <w:rPr>
          <w:rFonts w:ascii="Arial" w:eastAsia="Arial" w:hAnsi="Arial" w:cs="Arial"/>
          <w:sz w:val="24"/>
          <w:szCs w:val="24"/>
        </w:rPr>
      </w:pPr>
      <w:hyperlink r:id="rId55"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1971901E" w14:textId="77777777" w:rsidR="004F1F82" w:rsidRPr="00143709" w:rsidRDefault="004F1F82" w:rsidP="00143709">
      <w:pPr>
        <w:jc w:val="both"/>
        <w:rPr>
          <w:rFonts w:ascii="Arial" w:eastAsia="Arial" w:hAnsi="Arial" w:cs="Arial"/>
          <w:sz w:val="24"/>
          <w:szCs w:val="24"/>
        </w:rPr>
      </w:pPr>
    </w:p>
    <w:p w14:paraId="64D1DB0D" w14:textId="77777777" w:rsidR="004F1F82" w:rsidRDefault="004F1F82">
      <w:pPr>
        <w:rPr>
          <w:rFonts w:ascii="Arial" w:eastAsia="Arial" w:hAnsi="Arial" w:cs="Arial"/>
          <w:b/>
          <w:bCs/>
          <w:sz w:val="24"/>
          <w:szCs w:val="24"/>
        </w:rPr>
      </w:pPr>
      <w:r>
        <w:rPr>
          <w:rFonts w:ascii="Arial" w:eastAsia="Arial" w:hAnsi="Arial" w:cs="Arial"/>
          <w:b/>
          <w:bCs/>
          <w:sz w:val="24"/>
          <w:szCs w:val="24"/>
        </w:rPr>
        <w:br w:type="page"/>
      </w: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6"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w:t>
      </w:r>
      <w:r w:rsidRPr="00143709">
        <w:rPr>
          <w:rFonts w:ascii="Arial" w:eastAsia="Arial" w:hAnsi="Arial" w:cs="Arial"/>
          <w:sz w:val="24"/>
          <w:szCs w:val="24"/>
        </w:rPr>
        <w:lastRenderedPageBreak/>
        <w:t>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7">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610261"/>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w:t>
      </w:r>
      <w:r w:rsidRPr="00143709">
        <w:rPr>
          <w:rFonts w:ascii="Arial" w:hAnsi="Arial" w:cs="Arial"/>
          <w:sz w:val="24"/>
          <w:szCs w:val="24"/>
        </w:rPr>
        <w:lastRenderedPageBreak/>
        <w:t>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610262"/>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610263"/>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610264"/>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5"/>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8"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610266"/>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1" w:name="_Toc6610267"/>
      <w:r w:rsidRPr="004F1F82">
        <w:rPr>
          <w:rFonts w:ascii="Arial" w:eastAsia="Arial" w:hAnsi="Arial" w:cs="Arial"/>
          <w:bCs/>
          <w:color w:val="auto"/>
          <w:sz w:val="24"/>
          <w:szCs w:val="24"/>
        </w:rPr>
        <w:t>Industry Implementation (Standard)</w:t>
      </w:r>
      <w:bookmarkEnd w:id="71"/>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9"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610268"/>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610269"/>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610270"/>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610271"/>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610272"/>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610273"/>
      <w:r w:rsidRPr="00143709">
        <w:rPr>
          <w:rFonts w:ascii="Arial" w:eastAsia="Times New Roman" w:hAnsi="Arial" w:cs="Arial"/>
          <w:color w:val="auto"/>
          <w:sz w:val="28"/>
          <w:szCs w:val="28"/>
        </w:rPr>
        <w:t>Application and Database</w:t>
      </w:r>
      <w:bookmarkEnd w:id="77"/>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610274"/>
      <w:r w:rsidRPr="00143709">
        <w:rPr>
          <w:rFonts w:ascii="Arial" w:eastAsia="Times New Roman" w:hAnsi="Arial" w:cs="Arial"/>
          <w:color w:val="auto"/>
          <w:sz w:val="28"/>
          <w:szCs w:val="28"/>
        </w:rPr>
        <w:t>User Interface</w:t>
      </w:r>
      <w:bookmarkEnd w:id="78"/>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610275"/>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6"/>
      <w:r w:rsidRPr="00143709">
        <w:rPr>
          <w:rFonts w:ascii="Arial" w:eastAsia="Times New Roman" w:hAnsi="Arial" w:cs="Arial"/>
          <w:color w:val="auto"/>
          <w:sz w:val="28"/>
          <w:szCs w:val="28"/>
        </w:rPr>
        <w:lastRenderedPageBreak/>
        <w:t>Widgets</w:t>
      </w:r>
      <w:bookmarkEnd w:id="80"/>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1"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1"/>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2"/>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10278"/>
      <w:r w:rsidRPr="004F1F82">
        <w:rPr>
          <w:rFonts w:ascii="Arial" w:eastAsia="Times New Roman" w:hAnsi="Arial" w:cs="Arial"/>
          <w:color w:val="auto"/>
          <w:sz w:val="28"/>
          <w:szCs w:val="28"/>
        </w:rPr>
        <w:t>Database Design with Firebase</w:t>
      </w:r>
      <w:bookmarkEnd w:id="82"/>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3" w:name="_Toc6610279"/>
      <w:r w:rsidRPr="00143709">
        <w:rPr>
          <w:rFonts w:ascii="Arial" w:eastAsia="Times New Roman" w:hAnsi="Arial" w:cs="Arial"/>
          <w:color w:val="auto"/>
          <w:sz w:val="28"/>
          <w:szCs w:val="28"/>
        </w:rPr>
        <w:t>Hardware</w:t>
      </w:r>
      <w:bookmarkEnd w:id="83"/>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4"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6610280"/>
      <w:r w:rsidRPr="00143709">
        <w:rPr>
          <w:rFonts w:ascii="Arial" w:eastAsia="Times New Roman" w:hAnsi="Arial" w:cs="Arial"/>
          <w:color w:val="auto"/>
          <w:sz w:val="28"/>
          <w:szCs w:val="28"/>
        </w:rPr>
        <w:t>PCB</w:t>
      </w:r>
      <w:bookmarkEnd w:id="85"/>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6" w:name="_Toc6610281"/>
      <w:r w:rsidRPr="00143709">
        <w:rPr>
          <w:rFonts w:ascii="Arial" w:eastAsia="Times New Roman" w:hAnsi="Arial" w:cs="Arial"/>
          <w:color w:val="auto"/>
          <w:sz w:val="28"/>
          <w:szCs w:val="28"/>
        </w:rPr>
        <w:lastRenderedPageBreak/>
        <w:t>Design of PCB</w:t>
      </w:r>
      <w:bookmarkEnd w:id="86"/>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7"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7"/>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10282"/>
      <w:r w:rsidRPr="00143709">
        <w:rPr>
          <w:rFonts w:ascii="Arial" w:eastAsia="Times New Roman" w:hAnsi="Arial" w:cs="Arial"/>
          <w:color w:val="auto"/>
          <w:sz w:val="28"/>
          <w:szCs w:val="28"/>
        </w:rPr>
        <w:t>Bluetooth Module</w:t>
      </w:r>
      <w:bookmarkEnd w:id="88"/>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5"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3"/>
      <w:r w:rsidRPr="00143709">
        <w:rPr>
          <w:rFonts w:ascii="Arial" w:eastAsia="Times New Roman" w:hAnsi="Arial" w:cs="Arial"/>
          <w:color w:val="auto"/>
          <w:sz w:val="28"/>
          <w:szCs w:val="28"/>
        </w:rPr>
        <w:t>Bluetooth 2.0 EDR Modules</w:t>
      </w:r>
      <w:bookmarkEnd w:id="89"/>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6"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4"/>
      <w:r w:rsidRPr="00143709">
        <w:rPr>
          <w:rFonts w:ascii="Arial" w:eastAsia="Times New Roman" w:hAnsi="Arial" w:cs="Arial"/>
          <w:color w:val="auto"/>
          <w:sz w:val="28"/>
          <w:szCs w:val="28"/>
        </w:rPr>
        <w:t>HC-05</w:t>
      </w:r>
      <w:bookmarkEnd w:id="90"/>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7"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5"/>
      <w:r w:rsidRPr="00143709">
        <w:rPr>
          <w:rFonts w:ascii="Arial" w:eastAsia="Times New Roman" w:hAnsi="Arial" w:cs="Arial"/>
          <w:color w:val="auto"/>
          <w:sz w:val="28"/>
          <w:szCs w:val="28"/>
        </w:rPr>
        <w:t>HC-6</w:t>
      </w:r>
      <w:bookmarkEnd w:id="91"/>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hyperlink r:id="rId68"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6"/>
      <w:r w:rsidRPr="00143709">
        <w:rPr>
          <w:rFonts w:ascii="Arial" w:eastAsia="Times New Roman" w:hAnsi="Arial" w:cs="Arial"/>
          <w:color w:val="auto"/>
          <w:sz w:val="28"/>
          <w:szCs w:val="28"/>
        </w:rPr>
        <w:t>Bluetooth 4 / BLE Modules</w:t>
      </w:r>
      <w:bookmarkEnd w:id="92"/>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7"/>
      <w:r w:rsidRPr="00143709">
        <w:rPr>
          <w:rFonts w:ascii="Arial" w:eastAsia="Times New Roman" w:hAnsi="Arial" w:cs="Arial"/>
          <w:color w:val="auto"/>
          <w:sz w:val="28"/>
          <w:szCs w:val="28"/>
        </w:rPr>
        <w:t>HM-10</w:t>
      </w:r>
      <w:bookmarkEnd w:id="93"/>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69"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modules can be controlled through the AT Commands that transmit data through serial UART connection. The pin configurations of the specification is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4"/>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70"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w:t>
      </w:r>
      <w:r w:rsidRPr="00166097">
        <w:rPr>
          <w:rFonts w:ascii="Arial" w:hAnsi="Arial" w:cs="Arial"/>
          <w:sz w:val="24"/>
          <w:szCs w:val="24"/>
        </w:rPr>
        <w:lastRenderedPageBreak/>
        <w:t xml:space="preserve">both 3.3V and 5V. This </w:t>
      </w:r>
      <w:hyperlink r:id="rId71"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hyperlink r:id="rId72"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hyperlink r:id="rId73" w:history="1">
        <w:r w:rsidRPr="00D13974">
          <w:rPr>
            <w:rStyle w:val="Hyperlink"/>
            <w:rFonts w:ascii="Arial" w:hAnsi="Arial" w:cs="Arial"/>
            <w:sz w:val="24"/>
            <w:szCs w:val="24"/>
          </w:rPr>
          <w:t>ESP8266 module</w:t>
        </w:r>
      </w:hyperlink>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hyperlink r:id="rId74" w:history="1">
        <w:r w:rsidRPr="00D13974">
          <w:rPr>
            <w:rStyle w:val="Hyperlink"/>
            <w:rFonts w:ascii="Arial" w:hAnsi="Arial" w:cs="Arial"/>
            <w:sz w:val="24"/>
            <w:szCs w:val="24"/>
          </w:rPr>
          <w:t>ESP32</w:t>
        </w:r>
      </w:hyperlink>
      <w:r w:rsidRPr="00D13974">
        <w:rPr>
          <w:rFonts w:ascii="Arial" w:hAnsi="Arial" w:cs="Arial"/>
          <w:sz w:val="24"/>
          <w:szCs w:val="24"/>
        </w:rPr>
        <w:t xml:space="preserve"> is an integrated dual-core processor chipset with firmware updates along with an SDK that supports fast on-line programming that has available open source toolchains.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hyperlink r:id="rId75" w:history="1">
        <w:r w:rsidRPr="00D13974">
          <w:rPr>
            <w:rStyle w:val="Hyperlink"/>
            <w:rFonts w:ascii="Arial" w:hAnsi="Arial" w:cs="Arial"/>
            <w:sz w:val="24"/>
            <w:szCs w:val="24"/>
          </w:rPr>
          <w:t>module</w:t>
        </w:r>
      </w:hyperlink>
      <w:r w:rsidRPr="00D13974">
        <w:rPr>
          <w:rFonts w:ascii="Arial" w:hAnsi="Arial" w:cs="Arial"/>
          <w:sz w:val="24"/>
          <w:szCs w:val="24"/>
        </w:rPr>
        <w:t xml:space="preserve"> includes multipurpose functionality that can be used from software to hardware interface with specifications as follow:</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lastRenderedPageBreak/>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10289"/>
      <w:r w:rsidRPr="00143709">
        <w:rPr>
          <w:rFonts w:ascii="Arial" w:eastAsia="Times New Roman" w:hAnsi="Arial" w:cs="Arial"/>
          <w:color w:val="auto"/>
          <w:sz w:val="28"/>
          <w:szCs w:val="28"/>
        </w:rPr>
        <w:t>Implemented Bluetooth Module</w:t>
      </w:r>
      <w:bookmarkEnd w:id="95"/>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bookmarkStart w:id="96" w:name="_GoBack"/>
      <w:bookmarkEnd w:id="96"/>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10290"/>
      <w:r w:rsidRPr="00143709">
        <w:rPr>
          <w:rFonts w:ascii="Arial" w:eastAsia="Times New Roman" w:hAnsi="Arial" w:cs="Arial"/>
          <w:color w:val="auto"/>
          <w:sz w:val="28"/>
          <w:szCs w:val="28"/>
        </w:rPr>
        <w:t>Bluetooth Breadboard Experiment</w:t>
      </w:r>
      <w:bookmarkEnd w:id="97"/>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8" w:name="_Toc6610291"/>
      <w:bookmarkStart w:id="99" w:name="_Hlk5950562"/>
      <w:r w:rsidRPr="00143709">
        <w:rPr>
          <w:rFonts w:ascii="Arial" w:hAnsi="Arial" w:cs="Arial"/>
          <w:bCs/>
          <w:color w:val="auto"/>
          <w:sz w:val="28"/>
          <w:szCs w:val="22"/>
        </w:rPr>
        <w:t>Force sensor test experiment</w:t>
      </w:r>
      <w:bookmarkEnd w:id="98"/>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9"/>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100" w:name="_Toc6610292"/>
      <w:bookmarkStart w:id="101" w:name="_Toc6598766"/>
      <w:r>
        <w:rPr>
          <w:rFonts w:ascii="Arial" w:hAnsi="Arial" w:cs="Arial"/>
          <w:bCs/>
          <w:color w:val="auto"/>
          <w:sz w:val="28"/>
          <w:szCs w:val="22"/>
        </w:rPr>
        <w:t>Conditioning Sensors</w:t>
      </w:r>
      <w:bookmarkEnd w:id="100"/>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610293"/>
      <w:r w:rsidRPr="008E2712">
        <w:rPr>
          <w:rFonts w:ascii="Arial" w:hAnsi="Arial" w:cs="Arial"/>
          <w:bCs/>
          <w:color w:val="auto"/>
          <w:sz w:val="28"/>
          <w:szCs w:val="22"/>
        </w:rPr>
        <w:t>Proximity Sensor testing</w:t>
      </w:r>
      <w:bookmarkEnd w:id="101"/>
      <w:bookmarkEnd w:id="102"/>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3"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52700"/>
                    </a:xfrm>
                    <a:prstGeom prst="rect">
                      <a:avLst/>
                    </a:prstGeom>
                  </pic:spPr>
                </pic:pic>
              </a:graphicData>
            </a:graphic>
          </wp:inline>
        </w:drawing>
      </w:r>
    </w:p>
    <w:p w14:paraId="58644710" w14:textId="77777777" w:rsidR="0049278E" w:rsidRPr="005C5214" w:rsidRDefault="0049278E" w:rsidP="0049278E">
      <w:pPr>
        <w:jc w:val="both"/>
        <w:rPr>
          <w:rFonts w:ascii="Arial" w:hAnsi="Arial" w:cs="Arial"/>
          <w:noProof/>
          <w:sz w:val="24"/>
          <w:szCs w:val="24"/>
        </w:rPr>
      </w:pPr>
    </w:p>
    <w:p w14:paraId="0BCCCE4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which is not going to use a lot of power, and it will fit inside the case to do the work that we need. The fan will comprehend and deliver a protective external security for the circuit that has electrical </w:t>
      </w:r>
      <w:r w:rsidRPr="005C5214">
        <w:rPr>
          <w:rFonts w:ascii="Arial" w:hAnsi="Arial" w:cs="Arial"/>
          <w:noProof/>
          <w:sz w:val="24"/>
          <w:szCs w:val="24"/>
        </w:rPr>
        <w:lastRenderedPageBreak/>
        <w:t xml:space="preserve">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49278E" w:rsidP="0049278E">
      <w:pPr>
        <w:jc w:val="both"/>
        <w:rPr>
          <w:rFonts w:ascii="Arial" w:hAnsi="Arial" w:cs="Arial"/>
          <w:sz w:val="24"/>
          <w:szCs w:val="24"/>
        </w:rPr>
      </w:pPr>
      <w:hyperlink r:id="rId83" w:history="1">
        <w:r w:rsidRPr="005C5214">
          <w:rPr>
            <w:rStyle w:val="Hyperlink"/>
            <w:rFonts w:ascii="Arial" w:hAnsi="Arial" w:cs="Arial"/>
            <w:sz w:val="24"/>
            <w:szCs w:val="24"/>
          </w:rPr>
          <w:t>https://www.makercase.com/</w:t>
        </w:r>
      </w:hyperlink>
    </w:p>
    <w:p w14:paraId="4982A6EA" w14:textId="18ED29A8" w:rsidR="0049278E" w:rsidRDefault="0049278E" w:rsidP="0049278E">
      <w:pPr>
        <w:jc w:val="both"/>
        <w:rPr>
          <w:rStyle w:val="Hyperlink"/>
          <w:rFonts w:ascii="Arial" w:hAnsi="Arial" w:cs="Arial"/>
          <w:sz w:val="24"/>
          <w:szCs w:val="24"/>
        </w:rPr>
      </w:pPr>
      <w:hyperlink r:id="rId84" w:history="1">
        <w:r w:rsidRPr="005C5214">
          <w:rPr>
            <w:rStyle w:val="Hyperlink"/>
            <w:rFonts w:ascii="Arial" w:hAnsi="Arial" w:cs="Arial"/>
            <w:sz w:val="24"/>
            <w:szCs w:val="24"/>
          </w:rPr>
          <w:t>https://www.newegg.com/product/product.aspx?item=9SIA3DY4BS1710</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9675" cy="3009900"/>
                    </a:xfrm>
                    <a:prstGeom prst="rect">
                      <a:avLst/>
                    </a:prstGeom>
                  </pic:spPr>
                </pic:pic>
              </a:graphicData>
            </a:graphic>
          </wp:inline>
        </w:drawing>
      </w:r>
    </w:p>
    <w:p w14:paraId="5655BA3F" w14:textId="77777777" w:rsidR="0049278E" w:rsidRPr="0049278E" w:rsidRDefault="0049278E" w:rsidP="0049278E"/>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86">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610295"/>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610296"/>
      <w:r w:rsidRPr="00143709">
        <w:rPr>
          <w:rFonts w:ascii="Arial" w:eastAsia="Times New Roman" w:hAnsi="Arial" w:cs="Arial"/>
          <w:color w:val="auto"/>
          <w:sz w:val="28"/>
          <w:szCs w:val="22"/>
        </w:rPr>
        <w:t>Works Cited</w:t>
      </w:r>
      <w:bookmarkEnd w:id="105"/>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49278E"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49278E"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49278E"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49278E"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49278E"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49278E"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49278E"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49278E"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49278E"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49278E"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49278E"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49278E"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49278E"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49278E"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49278E"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49278E"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49278E"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49278E"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49278E"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49278E"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49278E"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49278E"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49278E"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49278E"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49278E"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49278E"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49278E"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49278E"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49278E"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49278E"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49278E"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49278E"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49278E"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49278E"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49278E"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49278E"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49278E"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49278E"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49278E"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49278E"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49278E"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49278E"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49278E"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49278E"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49278E"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49278E"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49278E"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49278E"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49278E"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49278E"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49278E"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49278E"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49278E"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49278E"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49278E"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49278E"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49278E"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49278E"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49278E"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49278E"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49278E"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49278E"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49278E"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49278E"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49278E"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49278E"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49278E" w:rsidP="00143709">
            <w:pPr>
              <w:jc w:val="both"/>
              <w:rPr>
                <w:rFonts w:ascii="Arial" w:eastAsia="Times New Roman" w:hAnsi="Arial" w:cs="Arial"/>
                <w:u w:val="single"/>
              </w:rPr>
            </w:pPr>
            <w:hyperlink r:id="rId153"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49278E" w:rsidP="00143709">
            <w:pPr>
              <w:jc w:val="both"/>
              <w:rPr>
                <w:rFonts w:ascii="Arial" w:eastAsia="Times New Roman" w:hAnsi="Arial" w:cs="Arial"/>
                <w:u w:val="single"/>
              </w:rPr>
            </w:pPr>
            <w:hyperlink r:id="rId154"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49278E" w:rsidP="00143709">
            <w:pPr>
              <w:jc w:val="both"/>
              <w:rPr>
                <w:rFonts w:ascii="Arial" w:eastAsia="Times New Roman" w:hAnsi="Arial" w:cs="Arial"/>
                <w:u w:val="single"/>
              </w:rPr>
            </w:pPr>
            <w:hyperlink r:id="rId155"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49278E" w:rsidP="00143709">
            <w:pPr>
              <w:jc w:val="both"/>
              <w:rPr>
                <w:rFonts w:ascii="Arial" w:eastAsia="Times New Roman" w:hAnsi="Arial" w:cs="Arial"/>
                <w:u w:val="single"/>
              </w:rPr>
            </w:pPr>
            <w:hyperlink r:id="rId156"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49278E" w:rsidP="00143709">
            <w:pPr>
              <w:jc w:val="both"/>
              <w:rPr>
                <w:rFonts w:ascii="Arial" w:eastAsia="Times New Roman" w:hAnsi="Arial" w:cs="Arial"/>
                <w:u w:val="single"/>
              </w:rPr>
            </w:pPr>
            <w:hyperlink r:id="rId157"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49278E" w:rsidP="00143709">
            <w:pPr>
              <w:jc w:val="both"/>
              <w:rPr>
                <w:rFonts w:ascii="Arial" w:eastAsia="Times New Roman" w:hAnsi="Arial" w:cs="Arial"/>
                <w:u w:val="single"/>
              </w:rPr>
            </w:pPr>
            <w:hyperlink r:id="rId158"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49278E" w:rsidP="00143709">
            <w:pPr>
              <w:jc w:val="both"/>
              <w:rPr>
                <w:rFonts w:ascii="Arial" w:eastAsia="Times New Roman" w:hAnsi="Arial" w:cs="Arial"/>
                <w:u w:val="single"/>
              </w:rPr>
            </w:pPr>
            <w:hyperlink r:id="rId159"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49278E" w:rsidP="00143709">
            <w:pPr>
              <w:jc w:val="both"/>
              <w:rPr>
                <w:rFonts w:ascii="Arial" w:eastAsia="Times New Roman" w:hAnsi="Arial" w:cs="Arial"/>
                <w:u w:val="single"/>
              </w:rPr>
            </w:pPr>
            <w:hyperlink r:id="rId160"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49278E" w:rsidP="00143709">
            <w:pPr>
              <w:jc w:val="both"/>
              <w:rPr>
                <w:rFonts w:ascii="Arial" w:eastAsia="Times New Roman" w:hAnsi="Arial" w:cs="Arial"/>
                <w:u w:val="single"/>
              </w:rPr>
            </w:pPr>
            <w:hyperlink r:id="rId161"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49278E" w:rsidP="00143709">
            <w:pPr>
              <w:jc w:val="both"/>
              <w:rPr>
                <w:rFonts w:ascii="Arial" w:eastAsia="Times New Roman" w:hAnsi="Arial" w:cs="Arial"/>
                <w:u w:val="single"/>
              </w:rPr>
            </w:pPr>
            <w:hyperlink r:id="rId162"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49278E" w:rsidP="00143709">
            <w:pPr>
              <w:jc w:val="both"/>
              <w:rPr>
                <w:rFonts w:ascii="Arial" w:eastAsia="Times New Roman" w:hAnsi="Arial" w:cs="Arial"/>
                <w:u w:val="single"/>
              </w:rPr>
            </w:pPr>
            <w:hyperlink r:id="rId163"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49278E" w:rsidP="00143709">
            <w:pPr>
              <w:jc w:val="both"/>
              <w:rPr>
                <w:rFonts w:ascii="Arial" w:eastAsia="Times New Roman" w:hAnsi="Arial" w:cs="Arial"/>
                <w:u w:val="single"/>
              </w:rPr>
            </w:pPr>
            <w:hyperlink r:id="rId164"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6"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6"/>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66">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default" r:id="rId168"/>
      <w:footerReference w:type="first" r:id="rId16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7481B" w14:textId="77777777" w:rsidR="0098705E" w:rsidRDefault="0098705E" w:rsidP="00F77639">
      <w:r>
        <w:separator/>
      </w:r>
    </w:p>
  </w:endnote>
  <w:endnote w:type="continuationSeparator" w:id="0">
    <w:p w14:paraId="4BFE5E73" w14:textId="77777777" w:rsidR="0098705E" w:rsidRDefault="0098705E" w:rsidP="00F77639">
      <w:r>
        <w:continuationSeparator/>
      </w:r>
    </w:p>
  </w:endnote>
  <w:endnote w:type="continuationNotice" w:id="1">
    <w:p w14:paraId="02D27F25" w14:textId="77777777" w:rsidR="0098705E" w:rsidRDefault="009870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9278E" w:rsidRDefault="0049278E" w:rsidP="004F1F82">
        <w:pPr>
          <w:pStyle w:val="Footer"/>
        </w:pPr>
      </w:p>
    </w:sdtContent>
  </w:sdt>
  <w:p w14:paraId="6821BE0B" w14:textId="75FF4B98" w:rsidR="0049278E" w:rsidRDefault="0049278E"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9278E" w:rsidRDefault="0049278E">
    <w:pPr>
      <w:pStyle w:val="Footer"/>
      <w:jc w:val="center"/>
    </w:pPr>
  </w:p>
  <w:p w14:paraId="6BDF394F" w14:textId="77777777" w:rsidR="0049278E" w:rsidRDefault="004927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9278E" w:rsidRDefault="0049278E">
    <w:pPr>
      <w:pStyle w:val="Footer"/>
      <w:jc w:val="center"/>
    </w:pPr>
  </w:p>
  <w:sdt>
    <w:sdtPr>
      <w:id w:val="-1633005872"/>
      <w:docPartObj>
        <w:docPartGallery w:val="Page Numbers (Bottom of Page)"/>
        <w:docPartUnique/>
      </w:docPartObj>
    </w:sdtPr>
    <w:sdtEndPr>
      <w:rPr>
        <w:noProof/>
      </w:rPr>
    </w:sdtEndPr>
    <w:sdtContent>
      <w:p w14:paraId="4D29E85A" w14:textId="677D1526" w:rsidR="0049278E" w:rsidRDefault="00492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9278E" w:rsidRDefault="0049278E"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9278E" w:rsidRDefault="00492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9278E" w:rsidRDefault="0049278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DD2B9" w14:textId="77777777" w:rsidR="0098705E" w:rsidRDefault="0098705E" w:rsidP="00F77639">
      <w:r>
        <w:separator/>
      </w:r>
    </w:p>
  </w:footnote>
  <w:footnote w:type="continuationSeparator" w:id="0">
    <w:p w14:paraId="0C47C3A2" w14:textId="77777777" w:rsidR="0098705E" w:rsidRDefault="0098705E" w:rsidP="00F77639">
      <w:r>
        <w:continuationSeparator/>
      </w:r>
    </w:p>
  </w:footnote>
  <w:footnote w:type="continuationNotice" w:id="1">
    <w:p w14:paraId="10639BA8" w14:textId="77777777" w:rsidR="0098705E" w:rsidRDefault="009870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9278E" w:rsidRDefault="0049278E" w:rsidP="00F24EB2">
    <w:pPr>
      <w:pStyle w:val="Header"/>
      <w:tabs>
        <w:tab w:val="clear" w:pos="9360"/>
      </w:tabs>
    </w:pPr>
  </w:p>
  <w:p w14:paraId="6581BC82" w14:textId="77777777" w:rsidR="0049278E" w:rsidRDefault="00492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0"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2"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9"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5"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0"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1"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3"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4"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0"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2"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5"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7"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2"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44"/>
  </w:num>
  <w:num w:numId="3">
    <w:abstractNumId w:val="64"/>
  </w:num>
  <w:num w:numId="4">
    <w:abstractNumId w:val="10"/>
  </w:num>
  <w:num w:numId="5">
    <w:abstractNumId w:val="11"/>
  </w:num>
  <w:num w:numId="6">
    <w:abstractNumId w:val="15"/>
  </w:num>
  <w:num w:numId="7">
    <w:abstractNumId w:val="16"/>
  </w:num>
  <w:num w:numId="8">
    <w:abstractNumId w:val="52"/>
  </w:num>
  <w:num w:numId="9">
    <w:abstractNumId w:val="31"/>
  </w:num>
  <w:num w:numId="10">
    <w:abstractNumId w:val="29"/>
  </w:num>
  <w:num w:numId="11">
    <w:abstractNumId w:val="49"/>
  </w:num>
  <w:num w:numId="12">
    <w:abstractNumId w:val="71"/>
  </w:num>
  <w:num w:numId="13">
    <w:abstractNumId w:val="53"/>
  </w:num>
  <w:num w:numId="14">
    <w:abstractNumId w:val="13"/>
  </w:num>
  <w:num w:numId="15">
    <w:abstractNumId w:val="3"/>
  </w:num>
  <w:num w:numId="16">
    <w:abstractNumId w:val="73"/>
  </w:num>
  <w:num w:numId="17">
    <w:abstractNumId w:val="35"/>
  </w:num>
  <w:num w:numId="18">
    <w:abstractNumId w:val="18"/>
  </w:num>
  <w:num w:numId="19">
    <w:abstractNumId w:val="33"/>
  </w:num>
  <w:num w:numId="20">
    <w:abstractNumId w:val="27"/>
  </w:num>
  <w:num w:numId="21">
    <w:abstractNumId w:val="66"/>
  </w:num>
  <w:num w:numId="22">
    <w:abstractNumId w:val="57"/>
  </w:num>
  <w:num w:numId="23">
    <w:abstractNumId w:val="70"/>
  </w:num>
  <w:num w:numId="24">
    <w:abstractNumId w:val="43"/>
  </w:num>
  <w:num w:numId="25">
    <w:abstractNumId w:val="7"/>
  </w:num>
  <w:num w:numId="26">
    <w:abstractNumId w:val="4"/>
  </w:num>
  <w:num w:numId="27">
    <w:abstractNumId w:val="68"/>
  </w:num>
  <w:num w:numId="28">
    <w:abstractNumId w:val="24"/>
  </w:num>
  <w:num w:numId="29">
    <w:abstractNumId w:val="47"/>
  </w:num>
  <w:num w:numId="30">
    <w:abstractNumId w:val="37"/>
  </w:num>
  <w:num w:numId="31">
    <w:abstractNumId w:val="36"/>
  </w:num>
  <w:num w:numId="32">
    <w:abstractNumId w:val="39"/>
  </w:num>
  <w:num w:numId="33">
    <w:abstractNumId w:val="34"/>
  </w:num>
  <w:num w:numId="34">
    <w:abstractNumId w:val="50"/>
  </w:num>
  <w:num w:numId="35">
    <w:abstractNumId w:val="56"/>
  </w:num>
  <w:num w:numId="36">
    <w:abstractNumId w:val="48"/>
  </w:num>
  <w:num w:numId="37">
    <w:abstractNumId w:val="54"/>
  </w:num>
  <w:num w:numId="38">
    <w:abstractNumId w:val="28"/>
  </w:num>
  <w:num w:numId="39">
    <w:abstractNumId w:val="69"/>
  </w:num>
  <w:num w:numId="40">
    <w:abstractNumId w:val="55"/>
  </w:num>
  <w:num w:numId="41">
    <w:abstractNumId w:val="51"/>
  </w:num>
  <w:num w:numId="42">
    <w:abstractNumId w:val="14"/>
  </w:num>
  <w:num w:numId="43">
    <w:abstractNumId w:val="8"/>
  </w:num>
  <w:num w:numId="44">
    <w:abstractNumId w:val="9"/>
  </w:num>
  <w:num w:numId="45">
    <w:abstractNumId w:val="41"/>
  </w:num>
  <w:num w:numId="46">
    <w:abstractNumId w:val="65"/>
  </w:num>
  <w:num w:numId="47">
    <w:abstractNumId w:val="21"/>
  </w:num>
  <w:num w:numId="48">
    <w:abstractNumId w:val="46"/>
  </w:num>
  <w:num w:numId="49">
    <w:abstractNumId w:val="26"/>
  </w:num>
  <w:num w:numId="50">
    <w:abstractNumId w:val="19"/>
  </w:num>
  <w:num w:numId="51">
    <w:abstractNumId w:val="60"/>
  </w:num>
  <w:num w:numId="52">
    <w:abstractNumId w:val="1"/>
  </w:num>
  <w:num w:numId="53">
    <w:abstractNumId w:val="17"/>
  </w:num>
  <w:num w:numId="54">
    <w:abstractNumId w:val="40"/>
  </w:num>
  <w:num w:numId="55">
    <w:abstractNumId w:val="30"/>
  </w:num>
  <w:num w:numId="56">
    <w:abstractNumId w:val="59"/>
  </w:num>
  <w:num w:numId="57">
    <w:abstractNumId w:val="62"/>
  </w:num>
  <w:num w:numId="58">
    <w:abstractNumId w:val="0"/>
  </w:num>
  <w:num w:numId="59">
    <w:abstractNumId w:val="20"/>
  </w:num>
  <w:num w:numId="60">
    <w:abstractNumId w:val="22"/>
  </w:num>
  <w:num w:numId="61">
    <w:abstractNumId w:val="45"/>
  </w:num>
  <w:num w:numId="62">
    <w:abstractNumId w:val="25"/>
  </w:num>
  <w:num w:numId="63">
    <w:abstractNumId w:val="2"/>
  </w:num>
  <w:num w:numId="64">
    <w:abstractNumId w:val="58"/>
  </w:num>
  <w:num w:numId="65">
    <w:abstractNumId w:val="12"/>
  </w:num>
  <w:num w:numId="66">
    <w:abstractNumId w:val="67"/>
  </w:num>
  <w:num w:numId="67">
    <w:abstractNumId w:val="63"/>
  </w:num>
  <w:num w:numId="68">
    <w:abstractNumId w:val="6"/>
  </w:num>
  <w:num w:numId="69">
    <w:abstractNumId w:val="42"/>
  </w:num>
  <w:num w:numId="70">
    <w:abstractNumId w:val="72"/>
  </w:num>
  <w:num w:numId="71">
    <w:abstractNumId w:val="23"/>
  </w:num>
  <w:num w:numId="72">
    <w:abstractNumId w:val="32"/>
  </w:num>
  <w:num w:numId="73">
    <w:abstractNumId w:val="5"/>
  </w:num>
  <w:num w:numId="74">
    <w:abstractNumId w:val="6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15691"/>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667A"/>
    <w:rsid w:val="00083B49"/>
    <w:rsid w:val="000849A3"/>
    <w:rsid w:val="00087AB7"/>
    <w:rsid w:val="00090293"/>
    <w:rsid w:val="000959D6"/>
    <w:rsid w:val="000A0E3C"/>
    <w:rsid w:val="000A6578"/>
    <w:rsid w:val="000A7481"/>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B6ED7"/>
    <w:rsid w:val="001C2968"/>
    <w:rsid w:val="001C70F7"/>
    <w:rsid w:val="001D68D8"/>
    <w:rsid w:val="001E1970"/>
    <w:rsid w:val="001E3A22"/>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16E67"/>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8B5"/>
    <w:rsid w:val="004126BD"/>
    <w:rsid w:val="00415827"/>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3314"/>
    <w:rsid w:val="004D7F04"/>
    <w:rsid w:val="004F1F82"/>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1DC5"/>
    <w:rsid w:val="006029B3"/>
    <w:rsid w:val="00616270"/>
    <w:rsid w:val="00616DFE"/>
    <w:rsid w:val="00617845"/>
    <w:rsid w:val="00632177"/>
    <w:rsid w:val="00633E1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50E7"/>
    <w:rsid w:val="00756842"/>
    <w:rsid w:val="007578E8"/>
    <w:rsid w:val="0078005F"/>
    <w:rsid w:val="00783D22"/>
    <w:rsid w:val="007847F6"/>
    <w:rsid w:val="00791DC1"/>
    <w:rsid w:val="007A1C9E"/>
    <w:rsid w:val="007A628B"/>
    <w:rsid w:val="007A7F52"/>
    <w:rsid w:val="007B4759"/>
    <w:rsid w:val="007B4F4C"/>
    <w:rsid w:val="007C1342"/>
    <w:rsid w:val="007C27CB"/>
    <w:rsid w:val="007C706A"/>
    <w:rsid w:val="007D40EC"/>
    <w:rsid w:val="007E444D"/>
    <w:rsid w:val="007E6B3F"/>
    <w:rsid w:val="007E7C23"/>
    <w:rsid w:val="0080002C"/>
    <w:rsid w:val="008032E8"/>
    <w:rsid w:val="00806EAC"/>
    <w:rsid w:val="008070F7"/>
    <w:rsid w:val="00820D59"/>
    <w:rsid w:val="00826575"/>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46B20"/>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8705E"/>
    <w:rsid w:val="009919D3"/>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A03F8D"/>
    <w:rsid w:val="00A1695C"/>
    <w:rsid w:val="00A223F6"/>
    <w:rsid w:val="00A23C65"/>
    <w:rsid w:val="00A25121"/>
    <w:rsid w:val="00A26059"/>
    <w:rsid w:val="00A33733"/>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70C72"/>
    <w:rsid w:val="00C71A83"/>
    <w:rsid w:val="00C7569E"/>
    <w:rsid w:val="00C92FFD"/>
    <w:rsid w:val="00CA1B8F"/>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3974"/>
    <w:rsid w:val="00D14BED"/>
    <w:rsid w:val="00D15652"/>
    <w:rsid w:val="00D2224E"/>
    <w:rsid w:val="00D22FE7"/>
    <w:rsid w:val="00D24B52"/>
    <w:rsid w:val="00D278FF"/>
    <w:rsid w:val="00D34073"/>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2359"/>
    <w:rsid w:val="00E26770"/>
    <w:rsid w:val="00E30BDF"/>
    <w:rsid w:val="00E341D3"/>
    <w:rsid w:val="00E37E57"/>
    <w:rsid w:val="00E43D12"/>
    <w:rsid w:val="00E44C55"/>
    <w:rsid w:val="00E540F5"/>
    <w:rsid w:val="00E72E9B"/>
    <w:rsid w:val="00E83630"/>
    <w:rsid w:val="00E91041"/>
    <w:rsid w:val="00EA08F1"/>
    <w:rsid w:val="00EA12F6"/>
    <w:rsid w:val="00EA1C8A"/>
    <w:rsid w:val="00EA22E6"/>
    <w:rsid w:val="00ED5CDA"/>
    <w:rsid w:val="00EE2D6E"/>
    <w:rsid w:val="00EE3864"/>
    <w:rsid w:val="00F141DF"/>
    <w:rsid w:val="00F15CC8"/>
    <w:rsid w:val="00F22B0A"/>
    <w:rsid w:val="00F24EB2"/>
    <w:rsid w:val="00F265C2"/>
    <w:rsid w:val="00F3192A"/>
    <w:rsid w:val="00F33620"/>
    <w:rsid w:val="00F40501"/>
    <w:rsid w:val="00F410DE"/>
    <w:rsid w:val="00F4622E"/>
    <w:rsid w:val="00F47898"/>
    <w:rsid w:val="00F50F36"/>
    <w:rsid w:val="00F51B43"/>
    <w:rsid w:val="00F52B2A"/>
    <w:rsid w:val="00F63B22"/>
    <w:rsid w:val="00F642DE"/>
    <w:rsid w:val="00F664F0"/>
    <w:rsid w:val="00F70714"/>
    <w:rsid w:val="00F720DD"/>
    <w:rsid w:val="00F75848"/>
    <w:rsid w:val="00F77639"/>
    <w:rsid w:val="00F77A61"/>
    <w:rsid w:val="00F77D8A"/>
    <w:rsid w:val="00F8458E"/>
    <w:rsid w:val="00F902A6"/>
    <w:rsid w:val="00F9362C"/>
    <w:rsid w:val="00F94BBC"/>
    <w:rsid w:val="00FA5235"/>
    <w:rsid w:val="00FB2D26"/>
    <w:rsid w:val="00FC043B"/>
    <w:rsid w:val="00FC05C0"/>
    <w:rsid w:val="00FC7BE7"/>
    <w:rsid w:val="00FE267F"/>
    <w:rsid w:val="00FE36AA"/>
    <w:rsid w:val="00FE532D"/>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sos-techblog/flutter-vs-react-native-for-ios-android-app-development-c41b4e038db9" TargetMode="External"/><Relationship Id="rId117" Type="http://schemas.openxmlformats.org/officeDocument/2006/relationships/hyperlink" Target="https://www.w3schools.com/sql/sql_injection.asp" TargetMode="External"/><Relationship Id="rId21" Type="http://schemas.openxmlformats.org/officeDocument/2006/relationships/hyperlink" Target="https://learn.sparkfun.com/tutorials/pcb-basics/all" TargetMode="External"/><Relationship Id="rId42" Type="http://schemas.openxmlformats.org/officeDocument/2006/relationships/hyperlink" Target="https://www.androidauthority.com/data-binding-in-android-709747/" TargetMode="External"/><Relationship Id="rId47" Type="http://schemas.openxmlformats.org/officeDocument/2006/relationships/hyperlink" Target="https://www.youtube.com/watch?v=ran_Ylug7AE" TargetMode="External"/><Relationship Id="rId63" Type="http://schemas.openxmlformats.org/officeDocument/2006/relationships/image" Target="media/image14.png"/><Relationship Id="rId68" Type="http://schemas.openxmlformats.org/officeDocument/2006/relationships/hyperlink" Target="https://components101.com/wireless/hc-06-bluetooth-module-pinout-datasheet" TargetMode="External"/><Relationship Id="rId84" Type="http://schemas.openxmlformats.org/officeDocument/2006/relationships/hyperlink" Target="https://www.newegg.com/product/product.aspx?item=9SIA3DY4BS1710" TargetMode="External"/><Relationship Id="rId89" Type="http://schemas.openxmlformats.org/officeDocument/2006/relationships/hyperlink" Target="https://www.verywellhealth.com/yoga-for-back-pain-supine-spinal-twist-297346" TargetMode="External"/><Relationship Id="rId112" Type="http://schemas.openxmlformats.org/officeDocument/2006/relationships/hyperlink" Target="https://www.sparkfun.com/datasheets/Components/LM7805.pdf" TargetMode="External"/><Relationship Id="rId133" Type="http://schemas.openxmlformats.org/officeDocument/2006/relationships/hyperlink" Target="https://github.com/tekartik/sqflite" TargetMode="External"/><Relationship Id="rId138" Type="http://schemas.openxmlformats.org/officeDocument/2006/relationships/hyperlink" Target="https://www.oracle.com/MySQL/" TargetMode="External"/><Relationship Id="rId154" Type="http://schemas.openxmlformats.org/officeDocument/2006/relationships/hyperlink" Target="https://developer.android.com/studio/debug/device-file-explorer" TargetMode="External"/><Relationship Id="rId159" Type="http://schemas.openxmlformats.org/officeDocument/2006/relationships/hyperlink" Target="https://www.w3.org/standards/webdesign/accessibility" TargetMode="External"/><Relationship Id="rId170" Type="http://schemas.openxmlformats.org/officeDocument/2006/relationships/fontTable" Target="fontTable.xml"/><Relationship Id="rId16" Type="http://schemas.openxmlformats.org/officeDocument/2006/relationships/hyperlink" Target="https://www.yogaoutlet.com/guides/how-to-do-cat-cow-pose-in-yoga" TargetMode="External"/><Relationship Id="rId107" Type="http://schemas.openxmlformats.org/officeDocument/2006/relationships/hyperlink" Target="https://www.tekscan.com/products-solutions/force-sensors/a502" TargetMode="External"/><Relationship Id="rId11" Type="http://schemas.openxmlformats.org/officeDocument/2006/relationships/footer" Target="footer2.xml"/><Relationship Id="rId32" Type="http://schemas.openxmlformats.org/officeDocument/2006/relationships/hyperlink" Target="https://hackernoon.com/why-flutter-uses-dart-dd635a054ebf" TargetMode="External"/><Relationship Id="rId37" Type="http://schemas.openxmlformats.org/officeDocument/2006/relationships/hyperlink" Target="https://www.androidauthority.com/how-to-store-data-locally-in-android-app-717190/" TargetMode="External"/><Relationship Id="rId53" Type="http://schemas.openxmlformats.org/officeDocument/2006/relationships/image" Target="media/image10.png"/><Relationship Id="rId58" Type="http://schemas.openxmlformats.org/officeDocument/2006/relationships/hyperlink" Target="https://medium.com/blueprint-by-intuit/native-mobile-app-design-overall-principles-and-common-patterns-26edee8ced10" TargetMode="External"/><Relationship Id="rId74" Type="http://schemas.openxmlformats.org/officeDocument/2006/relationships/hyperlink" Target="https://www.seeedstudio.com/ESP-32S-Wifi-Bluetooth-Combo-Module-p-2706.html" TargetMode="External"/><Relationship Id="rId79" Type="http://schemas.openxmlformats.org/officeDocument/2006/relationships/image" Target="media/image19.jpeg"/><Relationship Id="rId102" Type="http://schemas.openxmlformats.org/officeDocument/2006/relationships/hyperlink" Target="https://www.precisionmicrodrives.com/vibration-motors/eccentric-rotating-mass-vibration-motors-erms/" TargetMode="External"/><Relationship Id="rId123" Type="http://schemas.openxmlformats.org/officeDocument/2006/relationships/hyperlink" Target="https://developer.apple.com/xcode/" TargetMode="External"/><Relationship Id="rId128" Type="http://schemas.openxmlformats.org/officeDocument/2006/relationships/hyperlink" Target="https://www.dartlang.org/guides/language" TargetMode="External"/><Relationship Id="rId144" Type="http://schemas.openxmlformats.org/officeDocument/2006/relationships/hyperlink" Target="https://github.com/oltrenuovefrontiere/fluttercouch" TargetMode="External"/><Relationship Id="rId149" Type="http://schemas.openxmlformats.org/officeDocument/2006/relationships/hyperlink" Target="https://flutter.dev/docs/cookbook/persistence/reading-writing-files" TargetMode="External"/><Relationship Id="rId5" Type="http://schemas.openxmlformats.org/officeDocument/2006/relationships/settings" Target="settings.xml"/><Relationship Id="rId90" Type="http://schemas.openxmlformats.org/officeDocument/2006/relationships/hyperlink" Target="https://www.doyouyoga.com/5-yoga-poses-to-ease-lower-back-pain-30237/" TargetMode="External"/><Relationship Id="rId95" Type="http://schemas.openxmlformats.org/officeDocument/2006/relationships/hyperlink" Target="https://blog.paleohacks.com/yoga-release-shoulder-back-pain/" TargetMode="External"/><Relationship Id="rId160" Type="http://schemas.openxmlformats.org/officeDocument/2006/relationships/hyperlink" Target="https://www.w3.org/WAI/fundamentals/accessibility-principles/" TargetMode="External"/><Relationship Id="rId165" Type="http://schemas.openxmlformats.org/officeDocument/2006/relationships/image" Target="media/image25.png"/><Relationship Id="rId22" Type="http://schemas.openxmlformats.org/officeDocument/2006/relationships/hyperlink" Target="http://www.omnicircuitboards.com/blog/bid/312861/understanding-pcb-manufacturing-silk-screening" TargetMode="External"/><Relationship Id="rId27" Type="http://schemas.openxmlformats.org/officeDocument/2006/relationships/hyperlink" Target="https://flutter.dev/docs/development/tools/hot-reload" TargetMode="External"/><Relationship Id="rId43" Type="http://schemas.openxmlformats.org/officeDocument/2006/relationships/hyperlink" Target="https://firebase.google.com/use-cases/" TargetMode="External"/><Relationship Id="rId48" Type="http://schemas.openxmlformats.org/officeDocument/2006/relationships/hyperlink" Target="https://pamartinezandres.com/lessons-learnt-the-hard-way-using-firebase-realtime-database-c609b52b9afb" TargetMode="External"/><Relationship Id="rId64" Type="http://schemas.openxmlformats.org/officeDocument/2006/relationships/image" Target="media/image15.png"/><Relationship Id="rId69" Type="http://schemas.openxmlformats.org/officeDocument/2006/relationships/hyperlink" Target="http://www.martyncurrey.com/hm-10-bluetooth-4ble-modules/" TargetMode="External"/><Relationship Id="rId113" Type="http://schemas.openxmlformats.org/officeDocument/2006/relationships/hyperlink" Target="https://components101.com/7805-voltage-regulator-ic-pinout-datasheet" TargetMode="External"/><Relationship Id="rId118" Type="http://schemas.openxmlformats.org/officeDocument/2006/relationships/hyperlink" Target="https://www.veracode.com/security/xss" TargetMode="External"/><Relationship Id="rId134" Type="http://schemas.openxmlformats.org/officeDocument/2006/relationships/hyperlink" Target="https://www.sqlite.org/whentouse.html" TargetMode="External"/><Relationship Id="rId139" Type="http://schemas.openxmlformats.org/officeDocument/2006/relationships/hyperlink" Target="https://www.datamation.com/storage/8-major-advantages-of-using-mysql.html" TargetMode="External"/><Relationship Id="rId80" Type="http://schemas.openxmlformats.org/officeDocument/2006/relationships/image" Target="media/image20.jpeg"/><Relationship Id="rId85" Type="http://schemas.openxmlformats.org/officeDocument/2006/relationships/image" Target="media/image23.png"/><Relationship Id="rId150" Type="http://schemas.openxmlformats.org/officeDocument/2006/relationships/hyperlink" Target="https://github.com/realm/realm-object-server/issues/55" TargetMode="External"/><Relationship Id="rId155" Type="http://schemas.openxmlformats.org/officeDocument/2006/relationships/hyperlink" Target="https://guides.codepath.com/android/Storing-and-Accessing-SharedPreferences" TargetMode="External"/><Relationship Id="rId171" Type="http://schemas.openxmlformats.org/officeDocument/2006/relationships/theme" Target="theme/theme1.xml"/><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medium.com/@mswehli/why-dart-is-the-language-to-learn-of-2018-e5fa12adb6c1" TargetMode="External"/><Relationship Id="rId38" Type="http://schemas.openxmlformats.org/officeDocument/2006/relationships/hyperlink" Target="https://developer.android.com/guide/topics/data/data-storage" TargetMode="External"/><Relationship Id="rId59" Type="http://schemas.openxmlformats.org/officeDocument/2006/relationships/hyperlink" Target="https://devtechnosys.com/know-about-industry-standard-for-app-development" TargetMode="External"/><Relationship Id="rId103" Type="http://schemas.openxmlformats.org/officeDocument/2006/relationships/hyperlink" Target="https://www.mouser.com/ProductDetail/Texas-Instruments/M430FR5739SRHATEP?qs=%2Fha2pyFaduiwabCONVYtbcfa1yjVOouvgI5G9TxSrmE9Oo5y%252BxPPqAJH6LUGyT2c" TargetMode="External"/><Relationship Id="rId108" Type="http://schemas.openxmlformats.org/officeDocument/2006/relationships/hyperlink" Target="https://www.tekscan.com/resources/product/flexiforce-a301-datasheet" TargetMode="External"/><Relationship Id="rId124" Type="http://schemas.openxmlformats.org/officeDocument/2006/relationships/hyperlink" Target="https://developer.android.com/docs/" TargetMode="External"/><Relationship Id="rId129" Type="http://schemas.openxmlformats.org/officeDocument/2006/relationships/hyperlink" Target="https://www.datastax.com/dev/blog/what-persistence-and-why-does-it-matter" TargetMode="External"/><Relationship Id="rId54" Type="http://schemas.openxmlformats.org/officeDocument/2006/relationships/hyperlink" Target="https://firebase-arduino.readthedocs.io/en/latest/" TargetMode="External"/><Relationship Id="rId70" Type="http://schemas.openxmlformats.org/officeDocument/2006/relationships/hyperlink" Target="https://www.intorobotics.com/pick-right-bluetooth-module-diy-arduino-project/" TargetMode="External"/><Relationship Id="rId75" Type="http://schemas.openxmlformats.org/officeDocument/2006/relationships/hyperlink" Target="https://www.geekstips.com/esp32-review-idf-programming-tutorial/" TargetMode="External"/><Relationship Id="rId91" Type="http://schemas.openxmlformats.org/officeDocument/2006/relationships/hyperlink" Target="https://www.yogajournal.com/poses/sphinx-pose" TargetMode="External"/><Relationship Id="rId96" Type="http://schemas.openxmlformats.org/officeDocument/2006/relationships/hyperlink" Target="https://www.openfit.com/9-yoga-poses-to-help-relieve-neck-and-shoulder-pain" TargetMode="External"/><Relationship Id="rId140" Type="http://schemas.openxmlformats.org/officeDocument/2006/relationships/hyperlink" Target="https://www.mongodb.com/nosql-explained" TargetMode="External"/><Relationship Id="rId145" Type="http://schemas.openxmlformats.org/officeDocument/2006/relationships/hyperlink" Target="https://www.tutorialspoint.com/sql/first-normal-form.htm" TargetMode="External"/><Relationship Id="rId161" Type="http://schemas.openxmlformats.org/officeDocument/2006/relationships/hyperlink" Target="https://uvision.co/technology/how-to-get-your-website-or-app-ready-for-gdpr-and-other-privacy-standards/" TargetMode="External"/><Relationship Id="rId166" Type="http://schemas.openxmlformats.org/officeDocument/2006/relationships/hyperlink" Target="https://desk.draw.io/support/solutions/articles/16000042494-what-are-the-usage-terms-for-diagrams-produced-by-draw-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image" Target="media/image8.png"/><Relationship Id="rId28" Type="http://schemas.openxmlformats.org/officeDocument/2006/relationships/hyperlink" Target="https://flutter.dev/docs/development/ui/widgets" TargetMode="External"/><Relationship Id="rId36" Type="http://schemas.openxmlformats.org/officeDocument/2006/relationships/hyperlink" Target="https://www.androidauthority.com/how-to-store-data-locally-in-android-app-717190/" TargetMode="External"/><Relationship Id="rId49" Type="http://schemas.openxmlformats.org/officeDocument/2006/relationships/hyperlink" Target="https://firebase.google.com/docs/auth/users" TargetMode="External"/><Relationship Id="rId57" Type="http://schemas.openxmlformats.org/officeDocument/2006/relationships/hyperlink" Target="https://pub.dartlang.org/packages/flutter_blue" TargetMode="External"/><Relationship Id="rId106" Type="http://schemas.openxmlformats.org/officeDocument/2006/relationships/hyperlink" Target="https://www.mouser.com/ProductDetail/SparkFun/SEN-09376?qs=%2Fha2pyFadug6mU392eSvum78YON5aunGg7TU89blaYI%3D" TargetMode="External"/><Relationship Id="rId114" Type="http://schemas.openxmlformats.org/officeDocument/2006/relationships/hyperlink" Target="https://learn.sparkfun.com/tutorials/switch-basics/all" TargetMode="External"/><Relationship Id="rId119" Type="http://schemas.openxmlformats.org/officeDocument/2006/relationships/hyperlink" Target="https://newsroom.fb.com/news/2019/03/keeping-passwords-secure/" TargetMode="External"/><Relationship Id="rId127" Type="http://schemas.openxmlformats.org/officeDocument/2006/relationships/hyperlink" Target="http://docs.phonegap.com/" TargetMode="External"/><Relationship Id="rId10" Type="http://schemas.openxmlformats.org/officeDocument/2006/relationships/footer" Target="footer1.xml"/><Relationship Id="rId31" Type="http://schemas.openxmlformats.org/officeDocument/2006/relationships/hyperlink" Target="https://medium.com/@mswehli/why-dart-is-the-language-to-learn-of-2018-e5fa12adb6c1" TargetMode="External"/><Relationship Id="rId44" Type="http://schemas.openxmlformats.org/officeDocument/2006/relationships/hyperlink" Target="https://firebase.google.com/docs/auth/" TargetMode="External"/><Relationship Id="rId52" Type="http://schemas.openxmlformats.org/officeDocument/2006/relationships/hyperlink" Target="https://www.digitalocean.com/community/tutorials/an-introduction-to-json" TargetMode="External"/><Relationship Id="rId60" Type="http://schemas.openxmlformats.org/officeDocument/2006/relationships/image" Target="media/image11.jpg"/><Relationship Id="rId65" Type="http://schemas.openxmlformats.org/officeDocument/2006/relationships/hyperlink" Target="http://www.martyncurrey.com/category/bluetooth/" TargetMode="External"/><Relationship Id="rId73" Type="http://schemas.openxmlformats.org/officeDocument/2006/relationships/hyperlink" Target="https://circuitdigest.com/microcontroller-projects/getting-started-with-nodemcu-esp12" TargetMode="External"/><Relationship Id="rId78" Type="http://schemas.openxmlformats.org/officeDocument/2006/relationships/image" Target="media/image18.jpeg"/><Relationship Id="rId81" Type="http://schemas.openxmlformats.org/officeDocument/2006/relationships/image" Target="media/image21.jpeg"/><Relationship Id="rId86" Type="http://schemas.openxmlformats.org/officeDocument/2006/relationships/image" Target="media/image24.jpg"/><Relationship Id="rId94" Type="http://schemas.openxmlformats.org/officeDocument/2006/relationships/hyperlink" Target="https://blog.paleohacks.com/yoga-release-shoulder-back-pain/" TargetMode="External"/><Relationship Id="rId99" Type="http://schemas.openxmlformats.org/officeDocument/2006/relationships/hyperlink" Target="https://www.omega.com/pptst/SGN_SPANRESISTORS.html?pn=SGN-4/20-E" TargetMode="External"/><Relationship Id="rId101" Type="http://schemas.openxmlformats.org/officeDocument/2006/relationships/hyperlink" Target="http://www.ti.com/product/ADS1231?keyMatch=ADS123&amp;tisearch=Search-EN-Products" TargetMode="External"/><Relationship Id="rId122" Type="http://schemas.openxmlformats.org/officeDocument/2006/relationships/hyperlink" Target="https://learnappmaking.com/ios-development-macbook-pro-good-enough/" TargetMode="External"/><Relationship Id="rId130" Type="http://schemas.openxmlformats.org/officeDocument/2006/relationships/hyperlink" Target="https://flutter.dev/docs/cookbook/persistence/reading-writing-files" TargetMode="External"/><Relationship Id="rId135" Type="http://schemas.openxmlformats.org/officeDocument/2006/relationships/hyperlink" Target="https://www.sqlite.org/aff_short.html" TargetMode="External"/><Relationship Id="rId143" Type="http://schemas.openxmlformats.org/officeDocument/2006/relationships/hyperlink" Target="https://www.couchbase.com/" TargetMode="External"/><Relationship Id="rId148" Type="http://schemas.openxmlformats.org/officeDocument/2006/relationships/hyperlink" Target="https://pub.dartlang.org/packages/flutter_sqlcipher" TargetMode="External"/><Relationship Id="rId151" Type="http://schemas.openxmlformats.org/officeDocument/2006/relationships/hyperlink" Target="https://github.com/hemeda3/couchbase-lite-flutter" TargetMode="External"/><Relationship Id="rId156" Type="http://schemas.openxmlformats.org/officeDocument/2006/relationships/hyperlink" Target="https://www.programmableweb.com/api-university/what-are-apis-and-how-do-they-work" TargetMode="External"/><Relationship Id="rId164" Type="http://schemas.openxmlformats.org/officeDocument/2006/relationships/hyperlink" Target="https://www.mouser.com/datasheet/2/813/HCSR04-1022824.pdf" TargetMode="External"/><Relationship Id="rId169"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www.androidauthority.com/how-to-store-data-locally-in-android-app-717190/" TargetMode="External"/><Relationship Id="rId109" Type="http://schemas.openxmlformats.org/officeDocument/2006/relationships/hyperlink" Target="https://www.avrfreaks.net/forum/tut-c-newbies-guide-avr-adc?name=PNphpBB2&amp;file=viewtopic&amp;t=56429"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firebase.google.com/docs/auth/" TargetMode="External"/><Relationship Id="rId55" Type="http://schemas.openxmlformats.org/officeDocument/2006/relationships/hyperlink" Target="https://developer.android.com/guide/topics/connectivity/bluetooth" TargetMode="External"/><Relationship Id="rId76" Type="http://schemas.openxmlformats.org/officeDocument/2006/relationships/image" Target="media/image16.jpeg"/><Relationship Id="rId97" Type="http://schemas.openxmlformats.org/officeDocument/2006/relationships/hyperlink" Target="https://www.openfit.com/9-yoga-poses-to-help-relieve-neck-and-shoulder-pain" TargetMode="External"/><Relationship Id="rId104" Type="http://schemas.openxmlformats.org/officeDocument/2006/relationships/hyperlink" Target="https://www.arrow.com/en/products/atmega2560-16au/microchip-technology" TargetMode="External"/><Relationship Id="rId120" Type="http://schemas.openxmlformats.org/officeDocument/2006/relationships/hyperlink" Target="https://www.geeksforgeeks.org/store-password-database/" TargetMode="External"/><Relationship Id="rId125" Type="http://schemas.openxmlformats.org/officeDocument/2006/relationships/hyperlink" Target="https://developer.android.com/studio/" TargetMode="External"/><Relationship Id="rId141" Type="http://schemas.openxmlformats.org/officeDocument/2006/relationships/hyperlink" Target="https://realm.io/products/realm-platform" TargetMode="External"/><Relationship Id="rId146" Type="http://schemas.openxmlformats.org/officeDocument/2006/relationships/hyperlink" Target="https://medium.com/@thedome6/flutter-and-mysql-1d0dc9dfe4af" TargetMode="External"/><Relationship Id="rId167"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s://www.dfrobot.com/product-1073.html" TargetMode="External"/><Relationship Id="rId92" Type="http://schemas.openxmlformats.org/officeDocument/2006/relationships/hyperlink" Target="https://www.yogaoutlet.com/guides/how-to-do-thread-the-needle-pose-in-yoga" TargetMode="External"/><Relationship Id="rId162" Type="http://schemas.openxmlformats.org/officeDocument/2006/relationships/hyperlink" Target="https://www.allaboutcircuits.com/news/ipc-standards-the-official-standards-for-pcbs/" TargetMode="External"/><Relationship Id="rId2" Type="http://schemas.openxmlformats.org/officeDocument/2006/relationships/customXml" Target="../customXml/item2.xml"/><Relationship Id="rId29" Type="http://schemas.openxmlformats.org/officeDocument/2006/relationships/hyperlink" Target="https://lifehacker.com/how-widgets-can-actually-make-your-phone-more-productiv-1333180508" TargetMode="External"/><Relationship Id="rId24" Type="http://schemas.openxmlformats.org/officeDocument/2006/relationships/image" Target="media/image9.png"/><Relationship Id="rId40" Type="http://schemas.openxmlformats.org/officeDocument/2006/relationships/hyperlink" Target="https://developer.android.com/guide/topics/data/data-storage" TargetMode="External"/><Relationship Id="rId45" Type="http://schemas.openxmlformats.org/officeDocument/2006/relationships/hyperlink" Target="https://firebase.google.com/products/realtime-database/" TargetMode="External"/><Relationship Id="rId66" Type="http://schemas.openxmlformats.org/officeDocument/2006/relationships/hyperlink" Target="http://www.martyncurrey.com/hc-05-and-hc-06-zs-040-bluetooth-modules-first-look/" TargetMode="External"/><Relationship Id="rId87" Type="http://schemas.openxmlformats.org/officeDocument/2006/relationships/hyperlink" Target="https://www.agilealliance.org/agile101/" TargetMode="External"/><Relationship Id="rId110" Type="http://schemas.openxmlformats.org/officeDocument/2006/relationships/hyperlink" Target="http://bildr.org/2012/11/flexiforce-arduino/" TargetMode="External"/><Relationship Id="rId115" Type="http://schemas.openxmlformats.org/officeDocument/2006/relationships/hyperlink" Target="https://www.veracode.com/blog/intro-appsec/importance-application-security-few-benefits-and-risks" TargetMode="External"/><Relationship Id="rId131" Type="http://schemas.openxmlformats.org/officeDocument/2006/relationships/hyperlink" Target="http://www.hwaci.com/sw/sqlite/see.html" TargetMode="External"/><Relationship Id="rId136" Type="http://schemas.openxmlformats.org/officeDocument/2006/relationships/hyperlink" Target="https://github.com/flutter/plugins/tree/master/packages/shared_preferences" TargetMode="External"/><Relationship Id="rId157" Type="http://schemas.openxmlformats.org/officeDocument/2006/relationships/hyperlink" Target="https://www.w3.org/TR/mobile-accessibility-mapping/" TargetMode="External"/><Relationship Id="rId61" Type="http://schemas.openxmlformats.org/officeDocument/2006/relationships/image" Target="media/image12.jpg"/><Relationship Id="rId82" Type="http://schemas.openxmlformats.org/officeDocument/2006/relationships/image" Target="media/image22.png"/><Relationship Id="rId152" Type="http://schemas.openxmlformats.org/officeDocument/2006/relationships/hyperlink" Target="http://www.androidhive.info/2011/11/android-sqlite-database-tutorial/"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www.sencha.com/products/touch/"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hyperlink" Target="https://developer.android.com/guide/topics/connectivity/bluetooth-le.html" TargetMode="External"/><Relationship Id="rId77" Type="http://schemas.openxmlformats.org/officeDocument/2006/relationships/image" Target="media/image17.png"/><Relationship Id="rId100" Type="http://schemas.openxmlformats.org/officeDocument/2006/relationships/hyperlink" Target="https://brandon-lighting.com/whats-the-difference-between-pir-ultrasonic-microwave-occupancy-sensors/" TargetMode="External"/><Relationship Id="rId105" Type="http://schemas.openxmlformats.org/officeDocument/2006/relationships/hyperlink" Target="https://pdfs.semanticscholar.org/962c/c9e66904d86bdc22b518785038db1c06601f.pdf" TargetMode="External"/><Relationship Id="rId126" Type="http://schemas.openxmlformats.org/officeDocument/2006/relationships/hyperlink" Target="https://youtu.be/_ACWeGGBP4E" TargetMode="External"/><Relationship Id="rId147" Type="http://schemas.openxmlformats.org/officeDocument/2006/relationships/hyperlink" Target="https://medium.com/flutter-community/using-sqlite-in-flutter-187c1a82e8b" TargetMode="External"/><Relationship Id="rId16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medium.com/coinmonks/arduino-to-android-real-time-communication-for-iot-with-firebase-60df579f962" TargetMode="External"/><Relationship Id="rId72" Type="http://schemas.openxmlformats.org/officeDocument/2006/relationships/hyperlink" Target="https://wiki.dfrobot.com/BLE-Link__SKU_TEL0073_" TargetMode="External"/><Relationship Id="rId93" Type="http://schemas.openxmlformats.org/officeDocument/2006/relationships/hyperlink" Target="https://www.yogaoutlet.com/guides/how-to-do-thread-the-needle-pose-in-yoga" TargetMode="External"/><Relationship Id="rId98" Type="http://schemas.openxmlformats.org/officeDocument/2006/relationships/hyperlink" Target="http://instrumentationandcontrollers.blogspot.com/2010/11/bonded-strain-gauges.html" TargetMode="External"/><Relationship Id="rId121" Type="http://schemas.openxmlformats.org/officeDocument/2006/relationships/hyperlink" Target="https://developer.apple.com/documentation/" TargetMode="External"/><Relationship Id="rId142" Type="http://schemas.openxmlformats.org/officeDocument/2006/relationships/hyperlink" Target="https://github.com/realm/realm-object-server/issues/55" TargetMode="External"/><Relationship Id="rId163" Type="http://schemas.openxmlformats.org/officeDocument/2006/relationships/hyperlink" Target="http://www.circuitnet.com/experts/86649.html" TargetMode="External"/><Relationship Id="rId3" Type="http://schemas.openxmlformats.org/officeDocument/2006/relationships/numbering" Target="numbering.xml"/><Relationship Id="rId25" Type="http://schemas.openxmlformats.org/officeDocument/2006/relationships/hyperlink" Target="https://www.thedroidsonroids.com/blog/flutter-in-mobile-app-development-pros-and-cons-for-app-owners" TargetMode="External"/><Relationship Id="rId46" Type="http://schemas.openxmlformats.org/officeDocument/2006/relationships/hyperlink" Target="https://firebase.google.com/docs/database/web/structure-data" TargetMode="External"/><Relationship Id="rId67" Type="http://schemas.openxmlformats.org/officeDocument/2006/relationships/hyperlink" Target="https://components101.com/wireless/hc-05-bluetooth-module" TargetMode="External"/><Relationship Id="rId116" Type="http://schemas.openxmlformats.org/officeDocument/2006/relationships/hyperlink" Target="https://www.upwork.com/hiring/mobile/mobile-application-security/" TargetMode="External"/><Relationship Id="rId137" Type="http://schemas.openxmlformats.org/officeDocument/2006/relationships/hyperlink" Target="https://www.tutorialspoint.com/android/android_shared_preferences.htm" TargetMode="External"/><Relationship Id="rId158" Type="http://schemas.openxmlformats.org/officeDocument/2006/relationships/hyperlink" Target="https://github.com/flutter/flutter/wiki/Style-guide-for-Flutter-repo" TargetMode="External"/><Relationship Id="rId20" Type="http://schemas.openxmlformats.org/officeDocument/2006/relationships/image" Target="media/image7.jpeg"/><Relationship Id="rId41" Type="http://schemas.openxmlformats.org/officeDocument/2006/relationships/hyperlink" Target="https://pub.dartlang.org/packages/mysql1" TargetMode="External"/><Relationship Id="rId62" Type="http://schemas.openxmlformats.org/officeDocument/2006/relationships/image" Target="media/image13.jpg"/><Relationship Id="rId83" Type="http://schemas.openxmlformats.org/officeDocument/2006/relationships/hyperlink" Target="https://www.makercase.com/" TargetMode="External"/><Relationship Id="rId88" Type="http://schemas.openxmlformats.org/officeDocument/2006/relationships/hyperlink" Target="https://www.verywellhealth.com/human-center-of-gravity-296568" TargetMode="External"/><Relationship Id="rId111" Type="http://schemas.openxmlformats.org/officeDocument/2006/relationships/hyperlink" Target="https://learn.sparkfun.com/tutorials/pcb-basics/all" TargetMode="External"/><Relationship Id="rId132" Type="http://schemas.openxmlformats.org/officeDocument/2006/relationships/hyperlink" Target="https://github.com/drydart/flutter_sqlcipher" TargetMode="External"/><Relationship Id="rId153" Type="http://schemas.openxmlformats.org/officeDocument/2006/relationships/hyperlink" Target="https://github.com/sqlcipher/android-database-sqlci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C4BDF-5D6F-46D9-96D6-EE3F6C868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43402</Words>
  <Characters>247397</Characters>
  <Application>Microsoft Office Word</Application>
  <DocSecurity>0</DocSecurity>
  <Lines>2061</Lines>
  <Paragraphs>580</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290219</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78</cp:revision>
  <cp:lastPrinted>2019-03-29T14:16:00Z</cp:lastPrinted>
  <dcterms:created xsi:type="dcterms:W3CDTF">2019-04-18T04:19:00Z</dcterms:created>
  <dcterms:modified xsi:type="dcterms:W3CDTF">2019-04-20T13:10:00Z</dcterms:modified>
</cp:coreProperties>
</file>