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ФЕДЕРАЛЬНОЕ ГОСУДАРСТВЕННОЕ БЮДЖЕТНОЕ ОБРАЗОВАТЕЛЬНОЕ УЧРЕЖДЕНИЕ </w:t>
      </w: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br/>
        <w:t>ВЫСШЕГО ПРОФЕССИОНАЛЬНОГО ОБРАЗОВАНИЯ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КАФЕДРА 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КОМПЬЮТЕРНЫХ ТЕХНОЛОГИЙ И ЭЛЕКТРОННОГО ОБУЧЕНИЯ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C24972" w:rsidRPr="00610A7A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</w:t>
      </w:r>
      <w:r w:rsidR="005869A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№1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32"/>
          <w:szCs w:val="32"/>
          <w:lang w:bidi="en-US"/>
        </w:rPr>
      </w:pPr>
      <w:r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 xml:space="preserve">«ПРАКТИЧЕСКОЕ ЗНАКОМСТВО С СИСТЕМОЙ </w:t>
      </w:r>
      <w:r w:rsidRPr="00610A7A">
        <w:rPr>
          <w:rFonts w:ascii="Georgia" w:eastAsia="DejaVu Sans" w:hAnsi="Georgia" w:cs="Times New Roman"/>
          <w:b/>
          <w:sz w:val="32"/>
          <w:szCs w:val="32"/>
          <w:lang w:val="en-US" w:bidi="en-US"/>
        </w:rPr>
        <w:t>UNIX</w:t>
      </w:r>
      <w:r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>»</w:t>
      </w:r>
    </w:p>
    <w:p w:rsidR="00941F62" w:rsidRPr="00610A7A" w:rsidRDefault="00941F62" w:rsidP="00C24972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32"/>
          <w:szCs w:val="32"/>
          <w:lang w:bidi="en-US"/>
        </w:rPr>
      </w:pPr>
      <w:r w:rsidRPr="000843E8">
        <w:rPr>
          <w:rFonts w:ascii="Georgia" w:eastAsia="DejaVu Sans" w:hAnsi="Georgia" w:cs="Times New Roman"/>
          <w:b/>
          <w:sz w:val="32"/>
          <w:szCs w:val="32"/>
          <w:lang w:bidi="en-US"/>
        </w:rPr>
        <w:t>по курсу «Операционные системы»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C24972" w:rsidRPr="000843E8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ки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2 курса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: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профессор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кафедры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.</w:t>
      </w:r>
    </w:p>
    <w:p w:rsidR="00941F62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C24972" w:rsidRPr="00610A7A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7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г.</w:t>
      </w:r>
    </w:p>
    <w:p w:rsidR="00941F62" w:rsidRPr="000843E8" w:rsidRDefault="00941F62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32"/>
        </w:rPr>
      </w:pPr>
      <w:r w:rsidRPr="000843E8">
        <w:rPr>
          <w:rFonts w:ascii="Georgia" w:hAnsi="Georgia"/>
          <w:b/>
          <w:color w:val="000000" w:themeColor="text1"/>
          <w:sz w:val="28"/>
          <w:szCs w:val="32"/>
        </w:rPr>
        <w:lastRenderedPageBreak/>
        <w:t>Цель работы</w:t>
      </w:r>
    </w:p>
    <w:p w:rsidR="00F37FC8" w:rsidRDefault="00941F62" w:rsidP="00F37FC8">
      <w:pPr>
        <w:ind w:left="-567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Ознакомиться с операционной системой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Unix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получить практические навыки работы в наиболее распространенном командном интерпретаторе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bash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изучить принципы организации файловой системы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Unix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и базовых команд управления файлами. </w:t>
      </w:r>
    </w:p>
    <w:p w:rsidR="00941F62" w:rsidRPr="000843E8" w:rsidRDefault="00F37FC8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941F62" w:rsidRPr="000843E8">
        <w:rPr>
          <w:rFonts w:ascii="Georgia" w:hAnsi="Georgia"/>
          <w:b/>
          <w:color w:val="000000" w:themeColor="text1"/>
          <w:sz w:val="28"/>
          <w:szCs w:val="28"/>
        </w:rPr>
        <w:t>Задание</w:t>
      </w:r>
      <w:bookmarkStart w:id="0" w:name="_GoBack"/>
      <w:bookmarkEnd w:id="0"/>
    </w:p>
    <w:p w:rsidR="00941F62" w:rsidRDefault="00941F62" w:rsidP="00C24972">
      <w:pPr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Осуществить в локальной сети с помощью программы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PuTTY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через протокол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ssh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доступ к удаленному компьютеру (необходимые данные для доступа указывает преподаватель) под управлением ОС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Linux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в консольном режиме. Ознакомиться с перечнем основных команд, используемых пользователями ОС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Linux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при работе в системе.</w:t>
      </w:r>
    </w:p>
    <w:p w:rsidR="00F37FC8" w:rsidRPr="00F37FC8" w:rsidRDefault="00F37FC8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24"/>
        </w:rPr>
      </w:pPr>
      <w:r w:rsidRPr="00F37FC8">
        <w:rPr>
          <w:rFonts w:ascii="Georgia" w:hAnsi="Georgia"/>
          <w:b/>
          <w:color w:val="000000" w:themeColor="text1"/>
          <w:sz w:val="28"/>
          <w:szCs w:val="24"/>
        </w:rPr>
        <w:t>Выполнение работы</w:t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абсолютный путь своего домашнего каталога.</w:t>
      </w:r>
    </w:p>
    <w:p w:rsidR="0006778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значения следующих переменных окружения: PATH, MANPATH, PAGER.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PATH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список каталогов, разделенных двоеточиями, в которых система ищет исполняемые файлы.</w:t>
            </w:r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MANPATH</w:t>
            </w:r>
          </w:p>
        </w:tc>
        <w:tc>
          <w:tcPr>
            <w:tcW w:w="4673" w:type="dxa"/>
            <w:shd w:val="clear" w:color="auto" w:fill="auto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список каталогов, разделенных двоеточиями, в которых команда</w:t>
            </w:r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843E8">
              <w:rPr>
                <w:rStyle w:val="bluecod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man</w:t>
            </w:r>
            <w:proofErr w:type="spellEnd"/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ищет страницы справки.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  <w:shd w:val="clear" w:color="auto" w:fill="FFFFFF"/>
              </w:rPr>
              <w:t>PAGER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путь к программе, позволяющей постранично просматривать содержимое файлов</w:t>
            </w:r>
          </w:p>
        </w:tc>
      </w:tr>
    </w:tbl>
    <w:p w:rsidR="00941F62" w:rsidRPr="000843E8" w:rsidRDefault="00941F62" w:rsidP="00C24972">
      <w:pPr>
        <w:pStyle w:val="HTML"/>
        <w:ind w:left="-142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proofErr w:type="gramStart"/>
      <w:r w:rsidRPr="000843E8">
        <w:rPr>
          <w:rFonts w:ascii="Georgia" w:hAnsi="Georgia" w:cs="Arial"/>
          <w:b/>
          <w:bCs/>
          <w:color w:val="000000" w:themeColor="text1"/>
          <w:sz w:val="24"/>
          <w:szCs w:val="24"/>
          <w:shd w:val="clear" w:color="auto" w:fill="FFFFFF"/>
          <w:lang w:val="en"/>
        </w:rPr>
        <w:t>echo</w:t>
      </w:r>
      <w:proofErr w:type="gramEnd"/>
      <w:r w:rsidRPr="000843E8">
        <w:rPr>
          <w:rStyle w:val="apple-converted-space"/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 </w:t>
      </w:r>
      <w:r w:rsidRPr="000843E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0843E8">
        <w:rPr>
          <w:rFonts w:ascii="Georgia" w:hAnsi="Georgia"/>
          <w:color w:val="000000" w:themeColor="text1"/>
          <w:sz w:val="24"/>
          <w:szCs w:val="24"/>
        </w:rPr>
        <w:t>выводит аргументы командной строки на стандартный вывод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3D56D830" wp14:editId="47B06FA5">
            <wp:extent cx="5940425" cy="1381760"/>
            <wp:effectExtent l="0" t="0" r="3175" b="8890"/>
            <wp:docPr id="1" name="Рисунок 1" descr="C:\Users\Anna_Banana\Desktop\Учёба\2 курс\os\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L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62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0843E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941F62">
        <w:rPr>
          <w:rFonts w:ascii="Georgia" w:hAnsi="Georgia"/>
          <w:b/>
          <w:color w:val="000000" w:themeColor="text1"/>
          <w:sz w:val="24"/>
          <w:szCs w:val="24"/>
        </w:rPr>
        <w:t>find</w:t>
      </w:r>
      <w:proofErr w:type="spellEnd"/>
      <w:r w:rsidRPr="00941F62">
        <w:rPr>
          <w:rFonts w:ascii="Georgia" w:hAnsi="Georgia"/>
          <w:color w:val="000000" w:themeColor="text1"/>
          <w:sz w:val="24"/>
          <w:szCs w:val="24"/>
        </w:rPr>
        <w:t xml:space="preserve"> — утилита поиска файлов по имени и другим свойствам</w:t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806FC71" wp14:editId="7F0F59AF">
            <wp:extent cx="3543300" cy="6286500"/>
            <wp:effectExtent l="0" t="0" r="0" b="0"/>
            <wp:docPr id="2" name="Рисунок 2" descr="C:\Users\Anna_Banana\Desktop\Учёба\2 курс\os\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Проверить, возможно ли вмешательство в личное файловое пространство другого пользователя.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6D1D0C6" wp14:editId="7A43043B">
            <wp:extent cx="2600325" cy="295275"/>
            <wp:effectExtent l="0" t="0" r="9525" b="9525"/>
            <wp:docPr id="3" name="Рисунок 3" descr="C:\Users\Anna_Banana\Desktop\Учёба\2 курс\os\L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62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941F62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Ознакомиться с командами определения прав доступа к файлам и их изменения (команды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id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groups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ls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 -l,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stat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chmod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chown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chgrp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umask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).</w:t>
      </w:r>
      <w:r w:rsidRPr="00941F62">
        <w:t xml:space="preserve"> </w:t>
      </w:r>
      <w:r>
        <w:br/>
      </w:r>
      <w:r>
        <w:br/>
      </w:r>
      <w:proofErr w:type="spellStart"/>
      <w:r w:rsidRPr="00941F62">
        <w:rPr>
          <w:rFonts w:ascii="Georgia" w:hAnsi="Georgia"/>
          <w:b/>
          <w:color w:val="000000" w:themeColor="text1"/>
          <w:sz w:val="24"/>
          <w:szCs w:val="24"/>
        </w:rPr>
        <w:t>id</w:t>
      </w:r>
      <w:proofErr w:type="spellEnd"/>
      <w:r w:rsidRPr="00941F62">
        <w:rPr>
          <w:rFonts w:ascii="Georgia" w:hAnsi="Georgia"/>
          <w:color w:val="000000" w:themeColor="text1"/>
          <w:sz w:val="24"/>
          <w:szCs w:val="24"/>
        </w:rPr>
        <w:t xml:space="preserve"> — выводит UID и GID</w:t>
      </w:r>
      <w:r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941F62">
        <w:rPr>
          <w:rFonts w:ascii="Georgia" w:hAnsi="Georgia"/>
          <w:b/>
          <w:color w:val="000000" w:themeColor="text1"/>
          <w:sz w:val="24"/>
          <w:szCs w:val="24"/>
        </w:rPr>
        <w:t>groups</w:t>
      </w:r>
      <w:proofErr w:type="spellEnd"/>
      <w:r w:rsidRPr="00941F62">
        <w:rPr>
          <w:rFonts w:ascii="Georgia" w:hAnsi="Georgia"/>
          <w:color w:val="000000" w:themeColor="text1"/>
          <w:sz w:val="24"/>
          <w:szCs w:val="24"/>
        </w:rPr>
        <w:t xml:space="preserve"> - выводит группы текущего пользователя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color w:val="000000" w:themeColor="text1"/>
          <w:sz w:val="24"/>
          <w:szCs w:val="24"/>
        </w:rPr>
        <w:t>времени и т. п.)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p w:rsidR="006810E8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4F1E7D4" wp14:editId="5F57934B">
            <wp:extent cx="3724275" cy="1238250"/>
            <wp:effectExtent l="0" t="0" r="9525" b="0"/>
            <wp:docPr id="4" name="Рисунок 4" descr="C:\Users\Anna_Banana\Desktop\Учёба\2 курс\os\L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1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C94">
        <w:rPr>
          <w:rFonts w:ascii="Georgia" w:hAnsi="Georgia"/>
          <w:b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86350" cy="1209675"/>
            <wp:effectExtent l="0" t="0" r="0" b="9525"/>
            <wp:docPr id="5" name="Рисунок 5" descr="C:\Users\Anna_Banana\Desktop\Учёба\2 курс\os\L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L1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b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b/>
          <w:color w:val="000000" w:themeColor="text1"/>
          <w:sz w:val="24"/>
          <w:szCs w:val="24"/>
        </w:rPr>
        <w:br/>
      </w:r>
      <w:proofErr w:type="spellStart"/>
      <w:r w:rsidR="006810E8" w:rsidRPr="00941F62">
        <w:rPr>
          <w:rFonts w:ascii="Georgia" w:hAnsi="Georgia"/>
          <w:b/>
          <w:color w:val="000000" w:themeColor="text1"/>
          <w:sz w:val="24"/>
          <w:szCs w:val="24"/>
        </w:rPr>
        <w:t>chmod</w:t>
      </w:r>
      <w:proofErr w:type="spellEnd"/>
      <w:r w:rsidR="006810E8" w:rsidRPr="00941F62">
        <w:rPr>
          <w:rFonts w:ascii="Georgia" w:hAnsi="Georgia"/>
          <w:color w:val="000000" w:themeColor="text1"/>
          <w:sz w:val="24"/>
          <w:szCs w:val="24"/>
        </w:rPr>
        <w:t>- изменяет права доступа к заданному файлу</w:t>
      </w:r>
      <w:r w:rsidR="00980394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="00980394" w:rsidRPr="00941F62">
        <w:rPr>
          <w:rFonts w:ascii="Georgia" w:hAnsi="Georgia"/>
          <w:b/>
          <w:color w:val="000000" w:themeColor="text1"/>
          <w:sz w:val="24"/>
          <w:szCs w:val="24"/>
        </w:rPr>
        <w:t>stat</w:t>
      </w:r>
      <w:proofErr w:type="spellEnd"/>
      <w:r w:rsidR="00980394" w:rsidRPr="00941F62">
        <w:rPr>
          <w:rFonts w:ascii="Georgia" w:hAnsi="Georgia"/>
          <w:color w:val="000000" w:themeColor="text1"/>
          <w:sz w:val="24"/>
          <w:szCs w:val="24"/>
        </w:rPr>
        <w:t xml:space="preserve"> выводит информацию о файле (размер, права доступа, </w:t>
      </w:r>
      <w:proofErr w:type="gramStart"/>
      <w:r w:rsidR="00980394" w:rsidRPr="00941F62">
        <w:rPr>
          <w:rFonts w:ascii="Georgia" w:hAnsi="Georgia"/>
          <w:color w:val="000000" w:themeColor="text1"/>
          <w:sz w:val="24"/>
          <w:szCs w:val="24"/>
        </w:rPr>
        <w:t>штампы</w:t>
      </w:r>
      <w:r w:rsidR="00980394" w:rsidRPr="00980394">
        <w:rPr>
          <w:rFonts w:ascii="Georgia" w:hAnsi="Georgia"/>
          <w:color w:val="000000" w:themeColor="text1"/>
          <w:sz w:val="24"/>
          <w:szCs w:val="24"/>
        </w:rPr>
        <w:t>)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617397"/>
            <wp:effectExtent l="0" t="0" r="3175" b="0"/>
            <wp:docPr id="6" name="Рисунок 6" descr="C:\Users\Anna_Banana\Desktop\Учёба\2 курс\os\L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1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="006810E8" w:rsidRPr="00941F62">
        <w:rPr>
          <w:rFonts w:ascii="Georgia" w:hAnsi="Georgia"/>
          <w:b/>
          <w:color w:val="000000" w:themeColor="text1"/>
          <w:sz w:val="24"/>
          <w:szCs w:val="24"/>
        </w:rPr>
        <w:t>chown</w:t>
      </w:r>
      <w:proofErr w:type="spellEnd"/>
      <w:proofErr w:type="gramEnd"/>
      <w:r w:rsidR="006810E8" w:rsidRPr="00941F62">
        <w:rPr>
          <w:rFonts w:ascii="Georgia" w:hAnsi="Georgia"/>
          <w:color w:val="000000" w:themeColor="text1"/>
          <w:sz w:val="24"/>
          <w:szCs w:val="24"/>
        </w:rPr>
        <w:t>- задает для файла его владельца и группу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6810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695950" cy="1847850"/>
            <wp:effectExtent l="0" t="0" r="0" b="0"/>
            <wp:docPr id="7" name="Рисунок 7" descr="C:\Users\Anna_Banana\Desktop\Учёба\2 курс\os\L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1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941F62">
        <w:rPr>
          <w:rFonts w:ascii="Georgia" w:hAnsi="Georgia"/>
          <w:b/>
          <w:color w:val="000000" w:themeColor="text1"/>
          <w:sz w:val="24"/>
          <w:szCs w:val="24"/>
        </w:rPr>
        <w:t>chgrp</w:t>
      </w:r>
      <w:proofErr w:type="spellEnd"/>
      <w:r w:rsidRPr="00941F62">
        <w:rPr>
          <w:rFonts w:ascii="Georgia" w:hAnsi="Georgia"/>
          <w:color w:val="000000" w:themeColor="text1"/>
          <w:sz w:val="24"/>
          <w:szCs w:val="24"/>
        </w:rPr>
        <w:t>- задает для файла группу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41F62">
        <w:rPr>
          <w:rFonts w:ascii="Georgia" w:hAnsi="Georgia"/>
          <w:color w:val="000000" w:themeColor="text1"/>
          <w:sz w:val="24"/>
          <w:szCs w:val="24"/>
        </w:rPr>
        <w:t>параметра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010025" cy="714375"/>
            <wp:effectExtent l="0" t="0" r="9525" b="9525"/>
            <wp:docPr id="8" name="Рисунок 8" descr="C:\Users\Anna_Banana\Desktop\Учёба\2 курс\os\L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1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color w:val="000000" w:themeColor="text1"/>
          <w:sz w:val="24"/>
          <w:szCs w:val="24"/>
        </w:rPr>
        <w:br/>
      </w:r>
      <w:proofErr w:type="spellStart"/>
      <w:r w:rsidRPr="00941F62">
        <w:rPr>
          <w:rFonts w:ascii="Georgia" w:hAnsi="Georgia"/>
          <w:b/>
          <w:color w:val="000000" w:themeColor="text1"/>
          <w:sz w:val="24"/>
          <w:szCs w:val="24"/>
        </w:rPr>
        <w:lastRenderedPageBreak/>
        <w:t>umask</w:t>
      </w:r>
      <w:proofErr w:type="spellEnd"/>
      <w:r w:rsidRPr="00941F62">
        <w:rPr>
          <w:rFonts w:ascii="Georgia" w:hAnsi="Georgia"/>
          <w:color w:val="000000" w:themeColor="text1"/>
          <w:sz w:val="24"/>
          <w:szCs w:val="24"/>
        </w:rPr>
        <w:t>- без параметров выводит маску или задает ее из переданного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031132"/>
            <wp:effectExtent l="0" t="0" r="3175" b="7620"/>
            <wp:docPr id="9" name="Рисунок 9" descr="C:\Users\Anna_Banana\Desktop\Учёба\2 курс\os\L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L1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F62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Найти запись в файле /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etc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/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passwd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, соответствующую вашему регистрационному имени</w:t>
      </w:r>
      <w:r w:rsidR="006810E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="006810E8" w:rsidRPr="006810E8">
        <w:rPr>
          <w:rFonts w:ascii="Georgia" w:hAnsi="Georgia"/>
          <w:b/>
          <w:color w:val="000000" w:themeColor="text1"/>
          <w:sz w:val="24"/>
          <w:szCs w:val="24"/>
        </w:rPr>
        <w:t>grep</w:t>
      </w:r>
      <w:proofErr w:type="spellEnd"/>
      <w:r w:rsidR="006810E8" w:rsidRPr="006810E8">
        <w:rPr>
          <w:rFonts w:ascii="Georgia" w:hAnsi="Georgia"/>
          <w:color w:val="000000" w:themeColor="text1"/>
          <w:sz w:val="24"/>
          <w:szCs w:val="24"/>
        </w:rPr>
        <w:t>- поиск в файле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692761"/>
            <wp:effectExtent l="0" t="0" r="3175" b="0"/>
            <wp:docPr id="10" name="Рисунок 10" descr="C:\Users\Anna_Banana\Desktop\Учёба\2 курс\os\L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os\L1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Определить свой UID, узнать, к каким группам относится ваше регистрационное имя, объяснить вывод команд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id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groups</w:t>
      </w:r>
      <w:proofErr w:type="spellEnd"/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152775" cy="304800"/>
            <wp:effectExtent l="0" t="0" r="9525" b="0"/>
            <wp:docPr id="11" name="Рисунок 11" descr="C:\Users\Anna_Banana\Desktop\Учёба\2 курс\os\L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os\L1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Определить список групп, в которые входит пользователь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root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809750" cy="333375"/>
            <wp:effectExtent l="0" t="0" r="0" b="9525"/>
            <wp:docPr id="12" name="Рисунок 12" descr="C:\Users\Anna_Banana\Desktop\Учёба\2 курс\os\L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os\L1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Узнать, какими правами доступа обладают вновь создаваемые файлы и каталоги (т. е.  создать новый файл и новый каталог, и просмотреть для них права доступа).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261323"/>
            <wp:effectExtent l="0" t="0" r="3175" b="0"/>
            <wp:docPr id="13" name="Рисунок 13" descr="C:\Users\Anna_Banana\Desktop\Учёба\2 курс\os\L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os\L1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Определить значение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umask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, при котором создаваемые файлы и каталоги будут недоступны для чтения, записи и исполнения никому, кроме владельца.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1515EAE" wp14:editId="49AA039D">
            <wp:extent cx="5940425" cy="1764030"/>
            <wp:effectExtent l="0" t="0" r="3175" b="7620"/>
            <wp:docPr id="16" name="Рисунок 16" descr="C:\Users\Anna_Banana\Desktop\Учёба\2 курс\os\L1+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os\L1+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Сделать свой домашний каталог видимым для всех пользователей группы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users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261323"/>
            <wp:effectExtent l="0" t="0" r="3175" b="0"/>
            <wp:docPr id="17" name="Рисунок 17" descr="C:\Users\Anna_Banana\Desktop\Учёба\2 курс\os\L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_Banana\Desktop\Учёба\2 курс\os\L1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E8" w:rsidRPr="000843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Создать в домашнем каталоге подкаталог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tmp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 xml:space="preserve">, файлы в котором сможет создавать, удалять и переименовывать любой, входящий в группу </w:t>
      </w:r>
      <w:proofErr w:type="spellStart"/>
      <w:r w:rsidRPr="000843E8">
        <w:rPr>
          <w:rFonts w:ascii="Georgia" w:hAnsi="Georgia"/>
          <w:color w:val="000000" w:themeColor="text1"/>
          <w:sz w:val="24"/>
          <w:szCs w:val="24"/>
        </w:rPr>
        <w:t>users</w:t>
      </w:r>
      <w:proofErr w:type="spellEnd"/>
      <w:r w:rsidRPr="000843E8">
        <w:rPr>
          <w:rFonts w:ascii="Georgia" w:hAnsi="Georgia"/>
          <w:color w:val="000000" w:themeColor="text1"/>
          <w:sz w:val="24"/>
          <w:szCs w:val="24"/>
        </w:rPr>
        <w:t>, при этом содержимое этого подкаталога не должно быть видимым всем прочим пользователям</w:t>
      </w:r>
      <w:r w:rsidRPr="000843E8">
        <w:rPr>
          <w:rFonts w:ascii="Georgia" w:hAnsi="Georgia"/>
          <w:color w:val="000000" w:themeColor="text1"/>
        </w:rPr>
        <w:t>.</w:t>
      </w:r>
      <w:r w:rsidR="006810E8">
        <w:rPr>
          <w:rFonts w:ascii="Georgia" w:hAnsi="Georgia"/>
          <w:color w:val="000000" w:themeColor="text1"/>
        </w:rPr>
        <w:br/>
      </w:r>
    </w:p>
    <w:p w:rsidR="00941F62" w:rsidRDefault="006810E8" w:rsidP="00067788">
      <w:pPr>
        <w:pStyle w:val="a3"/>
        <w:ind w:left="-567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00625" cy="1419225"/>
            <wp:effectExtent l="0" t="0" r="9525" b="9525"/>
            <wp:docPr id="15" name="Рисунок 15" descr="C:\Users\Anna_Banana\Desktop\Учёба\2 курс\os\L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os\L1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94" w:rsidRDefault="00980394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80394" w:rsidRPr="00980394" w:rsidRDefault="00980394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67788">
        <w:rPr>
          <w:rFonts w:ascii="Georgia" w:hAnsi="Georgia"/>
          <w:b/>
          <w:color w:val="000000" w:themeColor="text1"/>
          <w:sz w:val="28"/>
          <w:szCs w:val="28"/>
        </w:rPr>
        <w:t>Выводы</w:t>
      </w:r>
      <w:r w:rsidRPr="00980394">
        <w:rPr>
          <w:rFonts w:ascii="Georgia" w:hAnsi="Georgia"/>
          <w:b/>
          <w:color w:val="000000" w:themeColor="text1"/>
          <w:sz w:val="24"/>
          <w:szCs w:val="24"/>
        </w:rPr>
        <w:t>: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proofErr w:type="gramStart"/>
      <w:r>
        <w:rPr>
          <w:rFonts w:ascii="Georgia" w:hAnsi="Georgia"/>
          <w:color w:val="000000" w:themeColor="text1"/>
          <w:sz w:val="24"/>
          <w:szCs w:val="24"/>
        </w:rPr>
        <w:t>В</w:t>
      </w:r>
      <w:proofErr w:type="gram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80394">
        <w:rPr>
          <w:rFonts w:ascii="Georgia" w:hAnsi="Georgia"/>
          <w:color w:val="000000" w:themeColor="text1"/>
          <w:sz w:val="24"/>
          <w:szCs w:val="24"/>
        </w:rPr>
        <w:t xml:space="preserve">ходе выполнения данной лабораторной работы были получены основные навыки работы с операционной системой </w:t>
      </w:r>
      <w:proofErr w:type="spellStart"/>
      <w:r w:rsidRPr="00980394">
        <w:rPr>
          <w:rFonts w:ascii="Georgia" w:hAnsi="Georgia"/>
          <w:color w:val="000000" w:themeColor="text1"/>
          <w:sz w:val="24"/>
          <w:szCs w:val="24"/>
        </w:rPr>
        <w:t>Linux</w:t>
      </w:r>
      <w:proofErr w:type="spellEnd"/>
      <w:r w:rsidRPr="00980394">
        <w:rPr>
          <w:rFonts w:ascii="Georgia" w:hAnsi="Georgia"/>
          <w:color w:val="000000" w:themeColor="text1"/>
          <w:sz w:val="24"/>
          <w:szCs w:val="24"/>
        </w:rPr>
        <w:t xml:space="preserve"> и были изучены базовый команды в оболочке </w:t>
      </w:r>
      <w:proofErr w:type="spellStart"/>
      <w:r w:rsidRPr="00980394">
        <w:rPr>
          <w:rFonts w:ascii="Georgia" w:hAnsi="Georgia"/>
          <w:color w:val="000000" w:themeColor="text1"/>
          <w:sz w:val="24"/>
          <w:szCs w:val="24"/>
        </w:rPr>
        <w:t>bash</w:t>
      </w:r>
      <w:proofErr w:type="spellEnd"/>
      <w:r w:rsidRPr="00980394">
        <w:rPr>
          <w:rFonts w:ascii="Georgia" w:hAnsi="Georgia"/>
          <w:color w:val="000000" w:themeColor="text1"/>
          <w:sz w:val="24"/>
          <w:szCs w:val="24"/>
        </w:rPr>
        <w:t>. Изучена организация прав доступа к файлам и каталогам для разных пользователей системы.</w:t>
      </w:r>
    </w:p>
    <w:sectPr w:rsidR="00980394" w:rsidRPr="00980394" w:rsidSect="00C24972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51087"/>
    <w:multiLevelType w:val="hybridMultilevel"/>
    <w:tmpl w:val="BA3C0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2"/>
    <w:rsid w:val="00067788"/>
    <w:rsid w:val="005869AF"/>
    <w:rsid w:val="006810E8"/>
    <w:rsid w:val="00941F62"/>
    <w:rsid w:val="00980394"/>
    <w:rsid w:val="00A84C94"/>
    <w:rsid w:val="00C24972"/>
    <w:rsid w:val="00F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845B6-0936-4426-83F4-3FA53200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62"/>
    <w:pPr>
      <w:ind w:left="720"/>
      <w:contextualSpacing/>
    </w:pPr>
  </w:style>
  <w:style w:type="table" w:styleId="a4">
    <w:name w:val="Table Grid"/>
    <w:basedOn w:val="a1"/>
    <w:uiPriority w:val="39"/>
    <w:rsid w:val="0094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41F62"/>
  </w:style>
  <w:style w:type="character" w:customStyle="1" w:styleId="bluecode">
    <w:name w:val="bluecode"/>
    <w:basedOn w:val="a0"/>
    <w:rsid w:val="00941F62"/>
  </w:style>
  <w:style w:type="paragraph" w:styleId="HTML">
    <w:name w:val="HTML Preformatted"/>
    <w:basedOn w:val="a"/>
    <w:link w:val="HTML0"/>
    <w:uiPriority w:val="99"/>
    <w:semiHidden/>
    <w:unhideWhenUsed/>
    <w:rsid w:val="0094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F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6</cp:revision>
  <dcterms:created xsi:type="dcterms:W3CDTF">2017-06-14T13:49:00Z</dcterms:created>
  <dcterms:modified xsi:type="dcterms:W3CDTF">2017-06-14T14:36:00Z</dcterms:modified>
</cp:coreProperties>
</file>