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МИНИСТЕРСТВО ОБРАЗОВАНИЯ И НАУКИ РФ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ФЕДЕРАЛЬНОЕ ГОСУДАРСТВЕННОЕ БЮДЖЕТНОЕ ОБРАЗОВАТЕЛЬНОЕ УЧРЕЖДЕНИЕ </w:t>
      </w: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br/>
        <w:t>ВЫСШЕГО ПРОФЕССИОНАЛЬНОГО ОБРАЗОВАНИЯ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«РОССИЙСКИЙ ГОСУДАРСТВЕННЫЙ ПЕДАГОГИЧЕСКИЙ </w:t>
      </w: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УНИВЕРСИТЕТ им. А. И. Герцена»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ИНСТИТУТ КОМПЬЮТЕНЫХ НАУК И ТЕХНОЛОГИЧЕСКОГО ОБРАЗОВАНИЯ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КАФЕДРА КОМПЬЮТЕРНЫХ ТЕХНОЛОГИЙ И ЭЛЕКТРОННОГО ОБУЧЕНИЯ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ОТЧЕТ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По лабораторной работе №4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Times New Roman"/>
          <w:b/>
          <w:sz w:val="28"/>
          <w:szCs w:val="28"/>
          <w:lang w:bidi="en-US"/>
        </w:rPr>
      </w:pPr>
      <w:r w:rsidRPr="009932C6">
        <w:rPr>
          <w:rFonts w:ascii="Georgia" w:eastAsia="DejaVu Sans" w:hAnsi="Georgia" w:cs="Times New Roman"/>
          <w:b/>
          <w:sz w:val="28"/>
          <w:szCs w:val="28"/>
          <w:lang w:bidi="en-US"/>
        </w:rPr>
        <w:t>«ПРАКТИЧЕСКОЕ ЗНАКОМСТВО С ПРОЦЕССАМИ, ПЕРЕДАЧЕЙ ДАННЫХ МЕЖДУ ПРОЦЕССАМИ И ИХ СИНХРОНИЗАЦИЕЙ»</w:t>
      </w:r>
    </w:p>
    <w:p w:rsidR="00FD055B" w:rsidRPr="009932C6" w:rsidRDefault="00FD055B" w:rsidP="00FD055B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DejaVu Sans"/>
          <w:sz w:val="28"/>
          <w:szCs w:val="28"/>
          <w:lang w:bidi="en-US"/>
        </w:rPr>
      </w:pPr>
      <w:r w:rsidRPr="009932C6">
        <w:rPr>
          <w:rFonts w:ascii="Georgia" w:eastAsia="DejaVu Sans" w:hAnsi="Georgia" w:cs="Times New Roman"/>
          <w:b/>
          <w:sz w:val="28"/>
          <w:szCs w:val="28"/>
          <w:lang w:bidi="en-US"/>
        </w:rPr>
        <w:t>по курсу «Операционные системы»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Студенки 2 курса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Волковой А. И.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 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Преподаватель: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профессор кафедры 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компьютерных 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технологий и 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электронного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обучения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Абрамян Г. В.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2017 г.</w:t>
      </w:r>
    </w:p>
    <w:p w:rsidR="00FD055B" w:rsidRPr="009932C6" w:rsidRDefault="00FD055B" w:rsidP="00FD055B">
      <w:pPr>
        <w:pStyle w:val="2"/>
        <w:spacing w:before="0" w:after="0"/>
        <w:rPr>
          <w:rFonts w:ascii="Georgia" w:hAnsi="Georgia" w:cs="Times New Roman"/>
          <w:b w:val="0"/>
          <w:i w:val="0"/>
        </w:rPr>
      </w:pPr>
      <w:r w:rsidRPr="009932C6">
        <w:rPr>
          <w:rFonts w:ascii="Georgia" w:hAnsi="Georgia" w:cs="Times New Roman"/>
          <w:i w:val="0"/>
          <w:u w:val="single"/>
        </w:rPr>
        <w:lastRenderedPageBreak/>
        <w:t>Цель работы:</w:t>
      </w:r>
      <w:r w:rsidRPr="009932C6">
        <w:rPr>
          <w:rFonts w:ascii="Georgia" w:hAnsi="Georgia" w:cs="Times New Roman"/>
          <w:b w:val="0"/>
          <w:i w:val="0"/>
        </w:rPr>
        <w:t xml:space="preserve"> </w:t>
      </w: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 w:cs="Times New Roman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 xml:space="preserve">Практическое знакомство с объектом процесс, основными механизмами передачи данных между процессами, а также синхронизацией взаимодействующих процессов в ОС </w:t>
      </w:r>
      <w:r w:rsidRPr="009932C6">
        <w:rPr>
          <w:rFonts w:ascii="Georgia" w:hAnsi="Georgia"/>
          <w:i/>
          <w:spacing w:val="-4"/>
          <w:sz w:val="28"/>
          <w:szCs w:val="28"/>
        </w:rPr>
        <w:t>Unix</w:t>
      </w:r>
      <w:r w:rsidRPr="009932C6">
        <w:rPr>
          <w:rFonts w:ascii="Georgia" w:hAnsi="Georgia"/>
          <w:spacing w:val="-4"/>
          <w:sz w:val="28"/>
          <w:szCs w:val="28"/>
        </w:rPr>
        <w:t>.</w:t>
      </w: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b/>
          <w:spacing w:val="-4"/>
          <w:sz w:val="28"/>
          <w:szCs w:val="28"/>
          <w:u w:val="single"/>
        </w:rPr>
        <w:t>Задание:</w:t>
      </w: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 xml:space="preserve">Изучить базовые возможностей оболочки </w:t>
      </w:r>
      <w:r w:rsidRPr="009932C6">
        <w:rPr>
          <w:rFonts w:ascii="Georgia" w:hAnsi="Georgia"/>
          <w:i/>
          <w:spacing w:val="-4"/>
          <w:sz w:val="28"/>
          <w:szCs w:val="28"/>
        </w:rPr>
        <w:t>bash</w:t>
      </w:r>
      <w:r w:rsidRPr="009932C6">
        <w:rPr>
          <w:rFonts w:ascii="Georgia" w:hAnsi="Georgia"/>
          <w:spacing w:val="-4"/>
          <w:sz w:val="28"/>
          <w:szCs w:val="28"/>
        </w:rPr>
        <w:t xml:space="preserve"> ОС </w:t>
      </w:r>
      <w:r w:rsidRPr="009932C6">
        <w:rPr>
          <w:rFonts w:ascii="Georgia" w:hAnsi="Georgia"/>
          <w:i/>
          <w:spacing w:val="-4"/>
          <w:sz w:val="28"/>
          <w:szCs w:val="28"/>
        </w:rPr>
        <w:t>Unix</w:t>
      </w:r>
      <w:r w:rsidRPr="009932C6">
        <w:rPr>
          <w:rFonts w:ascii="Georgia" w:hAnsi="Georgia"/>
          <w:spacing w:val="-4"/>
          <w:sz w:val="28"/>
          <w:szCs w:val="28"/>
        </w:rPr>
        <w:t xml:space="preserve"> по управлению процессами (заданиями). Разработать приложения, реализующие схему «клиент» - «сервер» с использованием средств межпроцессного взаимодействия: семафоров, разделяемой памяти, программных каналов и одной очереди сообщений</w:t>
      </w:r>
    </w:p>
    <w:p w:rsidR="00FD055B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9932C6">
        <w:rPr>
          <w:rFonts w:ascii="Georgia" w:hAnsi="Georgia"/>
          <w:b/>
          <w:spacing w:val="-4"/>
          <w:sz w:val="28"/>
          <w:szCs w:val="28"/>
        </w:rPr>
        <w:t>Выполнение работы</w:t>
      </w:r>
    </w:p>
    <w:p w:rsidR="009932C6" w:rsidRPr="009932C6" w:rsidRDefault="009932C6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>
        <w:rPr>
          <w:rFonts w:ascii="Georgia" w:hAnsi="Georgia"/>
          <w:b/>
          <w:spacing w:val="-4"/>
          <w:sz w:val="28"/>
          <w:szCs w:val="28"/>
        </w:rPr>
        <w:t>Задание 1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Программа-клиент записывает в файлы слова, которые посылает программа-сервер. По слову exit обе программы прекращают работать. Листинг на основе очереди FIFO.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Сервер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&lt;unistd.h&gt;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&lt;stdio.h&gt;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&lt;error.h&gt;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&lt;sys/types.h&gt;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&lt;sys/wait.h&gt;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&lt;iostream&gt;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&lt;cstring&gt;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&lt;fstream&gt;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&lt;sys/stat.h&gt;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&lt;errno.h&gt;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r w:rsidR="00C64045">
        <w:rPr>
          <w:rFonts w:ascii="Georgia" w:hAnsi="Georgia"/>
          <w:spacing w:val="-4"/>
          <w:sz w:val="28"/>
          <w:szCs w:val="28"/>
          <w:lang w:val="en-US"/>
        </w:rPr>
        <w:t>fcntl</w:t>
      </w:r>
      <w:r>
        <w:rPr>
          <w:rFonts w:ascii="Georgia" w:hAnsi="Georgia"/>
          <w:spacing w:val="-4"/>
          <w:sz w:val="28"/>
          <w:szCs w:val="28"/>
          <w:lang w:val="en-US"/>
        </w:rPr>
        <w:t>.h&gt;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&lt;stdlib.h&gt;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MAXLINE 128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FILE_MODE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#define FIFO1 "fifo.1"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FIFO2 "fifo.2"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main( int argc, char **argv)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readfd =-1, writefd = -1;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size_t n =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char str[MAXLINE];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char str2[MAXLINE];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cout&lt;&lt;"Server start..."&lt;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unlink(FIFO1);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unlink(FIFO2);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if (mkfifo(FIFO1, FILE_MODE) == EEXIST)cout&lt;&lt;"\n Pipes is exist"&lt;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if (mkfifo(FIFO2, FILE_MODE) == EEXIST)cout&lt;&lt;"\n Pipes is exist"&lt;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cout&lt;&lt;"You may type words..."&lt;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writefd = open(FIFO2, O_WRONLY);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if ((writefd!=-1)){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while (1){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cin&gt;&gt;str;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write(writefd, str, strlen(str));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readfd = open(FIFO1, O_RDONLY);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while ((n = read(readfd, str2, MAXLINE))&gt;0) 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str2[n] =0;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break;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if (strcmp(str, "exit")==0) break;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close(readfd);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close(writefd);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unlink(FIFO1);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unlink(FIFO2);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cout&lt;&lt;"Server is shut down"&lt;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}else cout&lt;&lt;"can't open pipes.."&lt;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return 0; }</w:t>
      </w:r>
    </w:p>
    <w:p w:rsid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Клиент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&lt;unistd.h&gt;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&lt;stdio.h&gt;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&lt;error.h&gt;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&lt;sys/types.h&gt;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&lt;sys/wait.h&gt;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&lt;iostream&gt;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&lt;cstring&gt;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&lt;fstream&gt;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&lt;sys/stat.h&gt;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&lt;errno.h&gt;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&lt;fcntl.h&gt;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&lt;stdlib.h&gt;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MAXLINE 128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FILE_MODE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FIFO1 "fifo.1"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FIFO2 "fifo.2"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main( int argc, char **argv)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readfd =-1, writefd = -1;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size_t n =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char str[MAXLINE];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char str2[MAXLINE];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ofstream cout("log.txt");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cout&lt;&lt;"Client was running..."&lt;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while (1)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readfd = open(FIFO2, O_RDONLY, 0);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if (readfd!=-1)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while ((n=read(readfd, str, MAXLINE))&gt;0)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str[n] =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break;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strcpy(str2, "ok from client");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writefd = open(FIFO1, O_WRONLY,0);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write(writefd, str2, strlen(str2));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close(readfd);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close(writefd);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sleep(1);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if (strcmp(str, "exit") ==0) break;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cout&lt;&lt;"Client is shut down";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cout.close();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return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}</w:t>
      </w: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Результаты работы сервера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Server start...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You may type words...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one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ok from client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two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ok from client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three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ok from client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exit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ok from client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spacing w:val="-4"/>
          <w:sz w:val="28"/>
          <w:szCs w:val="28"/>
          <w:lang w:val="en-US"/>
        </w:rPr>
        <w:t>Server is shut down</w:t>
      </w:r>
    </w:p>
    <w:p w:rsidR="00C64045" w:rsidRP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Результат работы клиента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was running..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one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two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three</w:t>
      </w: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spacing w:val="-4"/>
          <w:sz w:val="28"/>
          <w:szCs w:val="28"/>
          <w:lang w:val="en-US"/>
        </w:rPr>
        <w:t>exit</w:t>
      </w: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spacing w:val="-4"/>
          <w:sz w:val="28"/>
          <w:szCs w:val="28"/>
          <w:lang w:val="en-US"/>
        </w:rPr>
        <w:t>Client is shut down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C64045" w:rsidRP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Задание 2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Программа-сервер записывает в очередь числа, программа-клиент считывает из очереди эти числа, считает их количество и сумму, удаляет очередь.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Сервер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&lt;stdio.h&gt;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&lt;error.h&gt;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&lt;sys/ipc.h&gt;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&lt;sys/msg.h&gt;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&lt;iostream&gt;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 #include </w:t>
      </w:r>
      <w:r>
        <w:rPr>
          <w:rFonts w:ascii="Georgia" w:hAnsi="Georgia"/>
          <w:spacing w:val="-4"/>
          <w:sz w:val="28"/>
          <w:szCs w:val="28"/>
          <w:lang w:val="en-US"/>
        </w:rPr>
        <w:t>&lt;fcntl.h&gt;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&lt;stdlib.h&gt;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MYKEY 4321L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FLAGS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struct msg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long mtype;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number;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main( int argc, char *argv[])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printf("Server :Make message queue\n");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msgid = msgget( ftok("maxim",0), FLAGS|IPC_CREAT);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cout&lt;&lt; msgid&lt;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struct msg s_msg;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s_msg.mtype =1;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printf("Server :Sending messages\n");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for (int i=1; i&lt;100; i++)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s_msg.number = i;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msgsnd( msgid, &amp;s_msg, sizeof(s_msg), IPC_NOWAIT);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printf("Server :Log out");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return 0; 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Клиент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&lt;stdio.h&gt;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&lt;error.h&gt;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&lt;sys/ipc.h&gt;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&lt;sys/msg.h&gt;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&lt;iostream&gt;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 #include </w:t>
      </w:r>
      <w:r>
        <w:rPr>
          <w:rFonts w:ascii="Georgia" w:hAnsi="Georgia"/>
          <w:spacing w:val="-4"/>
          <w:sz w:val="28"/>
          <w:szCs w:val="28"/>
          <w:lang w:val="en-US"/>
        </w:rPr>
        <w:t>&lt;fcntl.h&gt;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&lt;stdlib.h&gt;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MYKEY 4321L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FLAGS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struct msg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long mtype;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number;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main( int argc, char *argv[])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printf("Client :Open message queue\n");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msgid = msgget(ftok("maxim", 0), FLAGS);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cout&lt;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// if (msgid&gt; 0)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struct msg c_msg;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c_msg.mtype =1;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printf("Client :Receiving messages\n");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int count=0, sum =0;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while (msgrcv( msgid, &amp;c_msg,sizeof(c_msg), 0, IPC_NOWAIT)&gt;0)</w:t>
      </w: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count++;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sum+=c_msg.number;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printf("Client :The count is %d\n", count);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printf("Client :The sum is %d\n", sum);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printf("Client :Removing queue 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msgctl( msgid, IPC_RMID, NULL);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printf("Server :Log out");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return 0; 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}</w:t>
      </w:r>
    </w:p>
    <w:p w:rsidR="00C64045" w:rsidRP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Результаты работы сервера</w:t>
      </w:r>
    </w:p>
    <w:p w:rsid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Server</w:t>
      </w:r>
      <w:r w:rsidRPr="00C64045">
        <w:rPr>
          <w:rFonts w:ascii="Georgia" w:hAnsi="Georgia"/>
          <w:spacing w:val="-4"/>
          <w:sz w:val="28"/>
          <w:szCs w:val="28"/>
        </w:rPr>
        <w:t xml:space="preserve"> :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>Make</w:t>
      </w:r>
      <w:r w:rsidRPr="00C64045">
        <w:rPr>
          <w:rFonts w:ascii="Georgia" w:hAnsi="Georgia"/>
          <w:spacing w:val="-4"/>
          <w:sz w:val="28"/>
          <w:szCs w:val="28"/>
        </w:rPr>
        <w:t xml:space="preserve"> 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>message</w:t>
      </w:r>
      <w:r w:rsidRPr="00C64045">
        <w:rPr>
          <w:rFonts w:ascii="Georgia" w:hAnsi="Georgia"/>
          <w:spacing w:val="-4"/>
          <w:sz w:val="28"/>
          <w:szCs w:val="28"/>
        </w:rPr>
        <w:t xml:space="preserve"> 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>queue</w:t>
      </w:r>
    </w:p>
    <w:p w:rsidR="002800F2" w:rsidRP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>
        <w:rPr>
          <w:rFonts w:ascii="Georgia" w:hAnsi="Georgia"/>
          <w:spacing w:val="-4"/>
          <w:sz w:val="28"/>
          <w:szCs w:val="28"/>
        </w:rPr>
        <w:t>0</w:t>
      </w:r>
    </w:p>
    <w:p w:rsid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Server :Sending messages</w:t>
      </w:r>
    </w:p>
    <w:p w:rsid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Server :Log out</w:t>
      </w:r>
    </w:p>
    <w:p w:rsid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 xml:space="preserve">Результаты работы </w:t>
      </w:r>
      <w:r>
        <w:rPr>
          <w:rFonts w:ascii="Georgia" w:hAnsi="Georgia"/>
          <w:b/>
          <w:spacing w:val="-4"/>
          <w:sz w:val="28"/>
          <w:szCs w:val="28"/>
        </w:rPr>
        <w:t>клиента</w:t>
      </w: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:Open message queue</w:t>
      </w: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>
        <w:rPr>
          <w:rFonts w:ascii="Georgia" w:hAnsi="Georgia"/>
          <w:spacing w:val="-4"/>
          <w:sz w:val="28"/>
          <w:szCs w:val="28"/>
        </w:rPr>
        <w:t>0</w:t>
      </w: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:Receiving messages</w:t>
      </w:r>
    </w:p>
    <w:p w:rsidR="002800F2" w:rsidRP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:The count is</w:t>
      </w:r>
      <w:r w:rsidRPr="002800F2">
        <w:rPr>
          <w:rFonts w:ascii="Georgia" w:hAnsi="Georgia"/>
          <w:spacing w:val="-4"/>
          <w:sz w:val="28"/>
          <w:szCs w:val="28"/>
          <w:lang w:val="en-US"/>
        </w:rPr>
        <w:t xml:space="preserve"> 99</w:t>
      </w:r>
    </w:p>
    <w:p w:rsidR="002800F2" w:rsidRP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:The sum is</w:t>
      </w:r>
      <w:r w:rsidRPr="002800F2">
        <w:rPr>
          <w:rFonts w:ascii="Georgia" w:hAnsi="Georgia"/>
          <w:spacing w:val="-4"/>
          <w:sz w:val="28"/>
          <w:szCs w:val="28"/>
          <w:lang w:val="en-US"/>
        </w:rPr>
        <w:t xml:space="preserve"> 198</w:t>
      </w:r>
    </w:p>
    <w:p w:rsidR="002800F2" w:rsidRP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:Removing queue</w:t>
      </w:r>
    </w:p>
    <w:p w:rsidR="002800F2" w:rsidRP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9932C6">
        <w:rPr>
          <w:rFonts w:ascii="Georgia" w:hAnsi="Georgia"/>
          <w:b/>
          <w:spacing w:val="-4"/>
          <w:sz w:val="28"/>
          <w:szCs w:val="28"/>
        </w:rPr>
        <w:t>Выводы: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 xml:space="preserve">В ходе проделанной лабораторной работы мы познакомились с основными механизмами передачи данных между процессами, а также их синхронизацией. Синхронизация процессов мало отличается от синхронизации потоков, поэтому это очень важное и кропотливое дело. 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sectPr w:rsidR="009932C6" w:rsidRPr="0099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DejaVu Sans">
    <w:altName w:val="Times New Roman"/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42198"/>
    <w:multiLevelType w:val="hybridMultilevel"/>
    <w:tmpl w:val="8A520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6DC1DF5"/>
    <w:multiLevelType w:val="hybridMultilevel"/>
    <w:tmpl w:val="D05A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5B"/>
    <w:rsid w:val="001E4369"/>
    <w:rsid w:val="002800F2"/>
    <w:rsid w:val="0037292A"/>
    <w:rsid w:val="00961C37"/>
    <w:rsid w:val="009932C6"/>
    <w:rsid w:val="00C64045"/>
    <w:rsid w:val="00F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55B"/>
  </w:style>
  <w:style w:type="paragraph" w:styleId="2">
    <w:name w:val="heading 2"/>
    <w:basedOn w:val="a"/>
    <w:next w:val="a"/>
    <w:link w:val="20"/>
    <w:semiHidden/>
    <w:unhideWhenUsed/>
    <w:qFormat/>
    <w:rsid w:val="00FD055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D055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72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55B"/>
  </w:style>
  <w:style w:type="paragraph" w:styleId="2">
    <w:name w:val="heading 2"/>
    <w:basedOn w:val="a"/>
    <w:next w:val="a"/>
    <w:link w:val="20"/>
    <w:semiHidden/>
    <w:unhideWhenUsed/>
    <w:qFormat/>
    <w:rsid w:val="00FD055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D055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7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4</cp:revision>
  <dcterms:created xsi:type="dcterms:W3CDTF">2017-06-14T18:45:00Z</dcterms:created>
  <dcterms:modified xsi:type="dcterms:W3CDTF">2019-06-04T15:08:00Z</dcterms:modified>
</cp:coreProperties>
</file>