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4C2" w:rsidRPr="000D28F2" w:rsidRDefault="007415A1" w:rsidP="000D28F2">
      <w:pPr>
        <w:spacing w:line="360" w:lineRule="auto"/>
        <w:rPr>
          <w:rFonts w:ascii="Georgia" w:hAnsi="Georgia"/>
          <w:sz w:val="24"/>
          <w:szCs w:val="24"/>
        </w:rPr>
      </w:pPr>
      <w:r w:rsidRPr="000D28F2">
        <w:rPr>
          <w:rFonts w:ascii="Georgia" w:hAnsi="Georgia"/>
          <w:b/>
          <w:sz w:val="24"/>
          <w:szCs w:val="24"/>
        </w:rPr>
        <w:t>Задание №1</w:t>
      </w:r>
      <w:r w:rsidRPr="000D28F2">
        <w:rPr>
          <w:rFonts w:ascii="Georgia" w:hAnsi="Georgia"/>
          <w:sz w:val="24"/>
          <w:szCs w:val="24"/>
        </w:rPr>
        <w:t xml:space="preserve">. Изучение основных принципов организации и построения консоли администрирования MMC в ОС </w:t>
      </w:r>
      <w:proofErr w:type="spellStart"/>
      <w:r w:rsidRPr="000D28F2">
        <w:rPr>
          <w:rFonts w:ascii="Georgia" w:hAnsi="Georgia"/>
          <w:sz w:val="24"/>
          <w:szCs w:val="24"/>
        </w:rPr>
        <w:t>Windows</w:t>
      </w:r>
      <w:proofErr w:type="spellEnd"/>
      <w:r w:rsidRPr="000D28F2">
        <w:rPr>
          <w:rFonts w:ascii="Georgia" w:hAnsi="Georgia"/>
          <w:sz w:val="24"/>
          <w:szCs w:val="24"/>
        </w:rPr>
        <w:t xml:space="preserve"> XP.</w:t>
      </w:r>
    </w:p>
    <w:p w:rsidR="007415A1" w:rsidRPr="000D28F2" w:rsidRDefault="007415A1" w:rsidP="000D28F2">
      <w:pPr>
        <w:spacing w:line="360" w:lineRule="auto"/>
        <w:rPr>
          <w:rFonts w:ascii="Georgia" w:hAnsi="Georgia"/>
          <w:sz w:val="24"/>
          <w:szCs w:val="24"/>
        </w:rPr>
      </w:pPr>
      <w:r w:rsidRPr="000D28F2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76983695" wp14:editId="4872EBD0">
            <wp:extent cx="5940425" cy="4457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5E" w:rsidRDefault="00DE785E" w:rsidP="000D28F2">
      <w:pPr>
        <w:spacing w:line="360" w:lineRule="auto"/>
        <w:rPr>
          <w:rFonts w:ascii="Georgia" w:hAnsi="Georgia"/>
          <w:sz w:val="24"/>
          <w:szCs w:val="24"/>
          <w:lang w:val="en-US"/>
        </w:rPr>
      </w:pPr>
    </w:p>
    <w:p w:rsidR="002D27E2" w:rsidRPr="000D28F2" w:rsidRDefault="002D27E2" w:rsidP="000D28F2">
      <w:pPr>
        <w:spacing w:line="360" w:lineRule="auto"/>
        <w:rPr>
          <w:rFonts w:ascii="Georgia" w:hAnsi="Georgia"/>
          <w:sz w:val="24"/>
          <w:szCs w:val="24"/>
        </w:rPr>
      </w:pPr>
      <w:r w:rsidRPr="000D28F2">
        <w:rPr>
          <w:rFonts w:ascii="Georgia" w:hAnsi="Georgia"/>
          <w:sz w:val="24"/>
          <w:szCs w:val="24"/>
        </w:rPr>
        <w:t>Почему результат манипуляций при настройке вида консоли администрирования MMC не сохранился при повторном ее запуске?</w:t>
      </w:r>
    </w:p>
    <w:p w:rsidR="007415A1" w:rsidRPr="000D28F2" w:rsidRDefault="002D27E2" w:rsidP="000D28F2">
      <w:pPr>
        <w:spacing w:line="360" w:lineRule="auto"/>
        <w:rPr>
          <w:rFonts w:ascii="Georgia" w:hAnsi="Georgia"/>
          <w:sz w:val="24"/>
          <w:szCs w:val="24"/>
        </w:rPr>
      </w:pPr>
      <w:r w:rsidRPr="000D28F2">
        <w:rPr>
          <w:rFonts w:ascii="Georgia" w:hAnsi="Georgia"/>
          <w:sz w:val="24"/>
          <w:szCs w:val="24"/>
        </w:rPr>
        <w:t>Что необходимо сделать для того, чтобы сохранить указанные выше изменения вида консоли?</w:t>
      </w:r>
    </w:p>
    <w:p w:rsidR="002D27E2" w:rsidRPr="000D28F2" w:rsidRDefault="002D27E2" w:rsidP="000D28F2">
      <w:pPr>
        <w:spacing w:line="360" w:lineRule="auto"/>
        <w:rPr>
          <w:rFonts w:ascii="Georgia" w:hAnsi="Georgia"/>
          <w:sz w:val="24"/>
          <w:szCs w:val="24"/>
        </w:rPr>
      </w:pPr>
      <w:r w:rsidRPr="000D28F2">
        <w:rPr>
          <w:rFonts w:ascii="Georgia" w:hAnsi="Georgia"/>
          <w:b/>
          <w:sz w:val="24"/>
          <w:szCs w:val="24"/>
        </w:rPr>
        <w:t>Ответ</w:t>
      </w:r>
      <w:r w:rsidRPr="000D28F2">
        <w:rPr>
          <w:rFonts w:ascii="Georgia" w:hAnsi="Georgia"/>
          <w:sz w:val="24"/>
          <w:szCs w:val="24"/>
        </w:rPr>
        <w:t xml:space="preserve">: настройки сохранятся, если изменить их и сохранить не в конкретной консоли, а на панели управления </w:t>
      </w:r>
      <w:r w:rsidRPr="000D28F2">
        <w:rPr>
          <w:rFonts w:ascii="Georgia" w:hAnsi="Georgia"/>
          <w:sz w:val="24"/>
          <w:szCs w:val="24"/>
          <w:lang w:val="en-US"/>
        </w:rPr>
        <w:t>mmc</w:t>
      </w:r>
      <w:r w:rsidRPr="000D28F2">
        <w:rPr>
          <w:rFonts w:ascii="Georgia" w:hAnsi="Georgia"/>
          <w:sz w:val="24"/>
          <w:szCs w:val="24"/>
        </w:rPr>
        <w:t>.</w:t>
      </w:r>
    </w:p>
    <w:p w:rsidR="003C4D30" w:rsidRPr="000D28F2" w:rsidRDefault="0072166A" w:rsidP="000D28F2">
      <w:pPr>
        <w:spacing w:line="360" w:lineRule="auto"/>
        <w:rPr>
          <w:rFonts w:ascii="Georgia" w:hAnsi="Georgia"/>
          <w:sz w:val="24"/>
          <w:szCs w:val="24"/>
        </w:rPr>
      </w:pPr>
      <w:bookmarkStart w:id="0" w:name="_GoBack"/>
      <w:r w:rsidRPr="000D28F2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 wp14:anchorId="7BCD63CC" wp14:editId="117A9621">
            <wp:extent cx="5940425" cy="3898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166A" w:rsidRPr="000D28F2" w:rsidRDefault="0072166A" w:rsidP="000D28F2">
      <w:pPr>
        <w:spacing w:line="360" w:lineRule="auto"/>
        <w:rPr>
          <w:rFonts w:ascii="Georgia" w:hAnsi="Georgia"/>
          <w:sz w:val="24"/>
          <w:szCs w:val="24"/>
        </w:rPr>
      </w:pPr>
    </w:p>
    <w:p w:rsidR="0072166A" w:rsidRPr="000D28F2" w:rsidRDefault="0072166A" w:rsidP="000D28F2">
      <w:pPr>
        <w:spacing w:line="360" w:lineRule="auto"/>
        <w:rPr>
          <w:rFonts w:ascii="Georgia" w:hAnsi="Georgia"/>
          <w:sz w:val="24"/>
          <w:szCs w:val="24"/>
        </w:rPr>
      </w:pPr>
      <w:r w:rsidRPr="000D28F2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26DE1D9F" wp14:editId="322327FE">
            <wp:extent cx="5940425" cy="4504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1"/>
        <w:gridCol w:w="2161"/>
        <w:gridCol w:w="13"/>
        <w:gridCol w:w="5779"/>
      </w:tblGrid>
      <w:tr w:rsidR="00665D3E" w:rsidRPr="000D28F2" w:rsidTr="000D28F2">
        <w:trPr>
          <w:trHeight w:hRule="exact" w:val="1144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65D3E" w:rsidRPr="000D28F2" w:rsidRDefault="00665D3E" w:rsidP="000D28F2">
            <w:pPr>
              <w:pStyle w:val="3"/>
              <w:shd w:val="clear" w:color="auto" w:fill="auto"/>
              <w:spacing w:before="0" w:after="60" w:line="360" w:lineRule="auto"/>
              <w:ind w:left="280" w:firstLine="0"/>
              <w:rPr>
                <w:rFonts w:ascii="Georgia" w:hAnsi="Georgia"/>
                <w:b/>
                <w:sz w:val="24"/>
                <w:szCs w:val="24"/>
              </w:rPr>
            </w:pPr>
            <w:r w:rsidRPr="000D28F2">
              <w:rPr>
                <w:rFonts w:ascii="Georgia" w:hAnsi="Georgia"/>
                <w:b/>
                <w:sz w:val="24"/>
                <w:szCs w:val="24"/>
              </w:rPr>
              <w:lastRenderedPageBreak/>
              <w:t>№</w:t>
            </w:r>
          </w:p>
          <w:p w:rsidR="00665D3E" w:rsidRPr="000D28F2" w:rsidRDefault="000D28F2" w:rsidP="000D28F2">
            <w:pPr>
              <w:pStyle w:val="3"/>
              <w:shd w:val="clear" w:color="auto" w:fill="auto"/>
              <w:spacing w:before="60" w:after="0" w:line="360" w:lineRule="auto"/>
              <w:ind w:left="280" w:firstLine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Georgia" w:hAnsi="Georgia"/>
                <w:b/>
                <w:sz w:val="24"/>
                <w:szCs w:val="24"/>
              </w:rPr>
              <w:t>п</w:t>
            </w:r>
            <w:proofErr w:type="gramEnd"/>
            <w:r>
              <w:rPr>
                <w:rFonts w:ascii="Georgia" w:hAnsi="Georgia"/>
                <w:b/>
                <w:sz w:val="24"/>
                <w:szCs w:val="24"/>
              </w:rPr>
              <w:t>/п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65D3E" w:rsidRPr="000D28F2" w:rsidRDefault="00665D3E" w:rsidP="000D28F2">
            <w:pPr>
              <w:pStyle w:val="3"/>
              <w:shd w:val="clear" w:color="auto" w:fill="auto"/>
              <w:spacing w:before="0" w:after="0" w:line="360" w:lineRule="auto"/>
              <w:ind w:firstLine="0"/>
              <w:rPr>
                <w:rFonts w:ascii="Georgia" w:hAnsi="Georgia"/>
                <w:b/>
                <w:sz w:val="24"/>
                <w:szCs w:val="24"/>
              </w:rPr>
            </w:pPr>
            <w:r w:rsidRPr="000D28F2">
              <w:rPr>
                <w:rFonts w:ascii="Georgia" w:hAnsi="Georgia"/>
                <w:b/>
                <w:sz w:val="24"/>
                <w:szCs w:val="24"/>
              </w:rPr>
              <w:t>Оснастка</w:t>
            </w:r>
          </w:p>
        </w:tc>
        <w:tc>
          <w:tcPr>
            <w:tcW w:w="57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5D3E" w:rsidRPr="000D28F2" w:rsidRDefault="00665D3E" w:rsidP="000D28F2">
            <w:pPr>
              <w:pStyle w:val="3"/>
              <w:shd w:val="clear" w:color="auto" w:fill="auto"/>
              <w:spacing w:before="0" w:after="0" w:line="360" w:lineRule="auto"/>
              <w:ind w:firstLine="0"/>
              <w:rPr>
                <w:rFonts w:ascii="Georgia" w:hAnsi="Georgia"/>
                <w:b/>
                <w:sz w:val="24"/>
                <w:szCs w:val="24"/>
              </w:rPr>
            </w:pPr>
            <w:r w:rsidRPr="000D28F2">
              <w:rPr>
                <w:rFonts w:ascii="Georgia" w:hAnsi="Georgia"/>
                <w:b/>
                <w:sz w:val="24"/>
                <w:szCs w:val="24"/>
              </w:rPr>
              <w:t>Результат поиска и вывод по способу при</w:t>
            </w:r>
            <w:r w:rsidRPr="000D28F2">
              <w:rPr>
                <w:rFonts w:ascii="Georgia" w:hAnsi="Georgia"/>
                <w:b/>
                <w:sz w:val="24"/>
                <w:szCs w:val="24"/>
              </w:rPr>
              <w:softHyphen/>
              <w:t>менения дополнительных меню, панелей инструментов и/или расширений оснасток</w:t>
            </w:r>
          </w:p>
        </w:tc>
      </w:tr>
      <w:tr w:rsidR="00665D3E" w:rsidRPr="000D28F2" w:rsidTr="000D28F2">
        <w:trPr>
          <w:trHeight w:hRule="exact" w:val="389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65D3E" w:rsidRPr="000D28F2" w:rsidRDefault="00665D3E" w:rsidP="000D28F2">
            <w:pPr>
              <w:pStyle w:val="3"/>
              <w:shd w:val="clear" w:color="auto" w:fill="auto"/>
              <w:spacing w:before="0" w:after="0" w:line="360" w:lineRule="auto"/>
              <w:ind w:firstLine="0"/>
              <w:rPr>
                <w:rFonts w:ascii="Georgia" w:hAnsi="Georgia"/>
                <w:sz w:val="24"/>
                <w:szCs w:val="24"/>
              </w:rPr>
            </w:pPr>
            <w:r w:rsidRPr="000D28F2">
              <w:rPr>
                <w:rFonts w:ascii="Georgia" w:hAnsi="Georgia"/>
                <w:sz w:val="24"/>
                <w:szCs w:val="24"/>
              </w:rPr>
              <w:t>1.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65D3E" w:rsidRPr="000D28F2" w:rsidRDefault="00665D3E" w:rsidP="000D28F2">
            <w:p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0D28F2">
              <w:rPr>
                <w:rFonts w:ascii="Georgia" w:hAnsi="Georgia"/>
                <w:sz w:val="24"/>
                <w:szCs w:val="24"/>
              </w:rPr>
              <w:t>Общие папки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5D3E" w:rsidRPr="000D28F2" w:rsidRDefault="00665D3E" w:rsidP="000D28F2">
            <w:p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0D28F2">
              <w:rPr>
                <w:rFonts w:ascii="Georgia" w:hAnsi="Georgia"/>
                <w:sz w:val="24"/>
                <w:szCs w:val="24"/>
              </w:rPr>
              <w:t>Отправка сообщения консоли</w:t>
            </w:r>
          </w:p>
        </w:tc>
      </w:tr>
      <w:tr w:rsidR="00665D3E" w:rsidRPr="000D28F2" w:rsidTr="000D28F2">
        <w:trPr>
          <w:trHeight w:hRule="exact" w:val="1282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65D3E" w:rsidRPr="000D28F2" w:rsidRDefault="00665D3E" w:rsidP="000D28F2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0D28F2">
              <w:rPr>
                <w:rFonts w:ascii="Georgia" w:hAnsi="Georgia"/>
                <w:sz w:val="24"/>
                <w:szCs w:val="24"/>
              </w:rPr>
              <w:t>2.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65D3E" w:rsidRPr="000D28F2" w:rsidRDefault="00665D3E" w:rsidP="000D28F2">
            <w:p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0D28F2">
              <w:rPr>
                <w:rFonts w:ascii="Georgia" w:hAnsi="Georgia"/>
                <w:sz w:val="24"/>
                <w:szCs w:val="24"/>
              </w:rPr>
              <w:t>Параметры безопасности</w:t>
            </w:r>
          </w:p>
          <w:p w:rsidR="00665D3E" w:rsidRPr="000D28F2" w:rsidRDefault="00665D3E" w:rsidP="000D28F2">
            <w:pPr>
              <w:spacing w:line="36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5D3E" w:rsidRPr="000D28F2" w:rsidRDefault="00665D3E" w:rsidP="000D28F2">
            <w:p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0D28F2">
              <w:rPr>
                <w:rFonts w:ascii="Georgia" w:hAnsi="Georgia"/>
                <w:sz w:val="24"/>
                <w:szCs w:val="24"/>
              </w:rPr>
              <w:t xml:space="preserve">Политики ограниченного использования программ, политики открытого ключа, управление политикой безопасности </w:t>
            </w:r>
            <w:r w:rsidRPr="000D28F2">
              <w:rPr>
                <w:rFonts w:ascii="Georgia" w:hAnsi="Georgia"/>
                <w:sz w:val="24"/>
                <w:szCs w:val="24"/>
                <w:lang w:val="en-US"/>
              </w:rPr>
              <w:t>IP</w:t>
            </w:r>
            <w:r w:rsidRPr="000D28F2"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  <w:tr w:rsidR="00665D3E" w:rsidRPr="000D28F2" w:rsidTr="000D28F2">
        <w:trPr>
          <w:trHeight w:hRule="exact" w:val="1286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65D3E" w:rsidRPr="000D28F2" w:rsidRDefault="00665D3E" w:rsidP="000D28F2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0D28F2">
              <w:rPr>
                <w:rFonts w:ascii="Georgia" w:hAnsi="Georgia"/>
                <w:sz w:val="24"/>
                <w:szCs w:val="24"/>
                <w:lang w:val="en-US"/>
              </w:rPr>
              <w:t>3.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65D3E" w:rsidRPr="000D28F2" w:rsidRDefault="00665D3E" w:rsidP="000D28F2">
            <w:p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0D28F2">
              <w:rPr>
                <w:rFonts w:ascii="Georgia" w:hAnsi="Georgia"/>
                <w:sz w:val="24"/>
                <w:szCs w:val="24"/>
              </w:rPr>
              <w:t>Расширение служб</w:t>
            </w:r>
          </w:p>
          <w:p w:rsidR="00665D3E" w:rsidRPr="000D28F2" w:rsidRDefault="00665D3E" w:rsidP="000D28F2">
            <w:pPr>
              <w:spacing w:line="36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5D3E" w:rsidRPr="000D28F2" w:rsidRDefault="00665D3E" w:rsidP="000D28F2">
            <w:p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0D28F2">
              <w:rPr>
                <w:rFonts w:ascii="Georgia" w:hAnsi="Georgia"/>
                <w:sz w:val="24"/>
                <w:szCs w:val="24"/>
              </w:rPr>
              <w:t xml:space="preserve">Зависимости служб, оснастка расширения </w:t>
            </w:r>
            <w:r w:rsidRPr="000D28F2">
              <w:rPr>
                <w:rFonts w:ascii="Georgia" w:hAnsi="Georgia"/>
                <w:sz w:val="24"/>
                <w:szCs w:val="24"/>
                <w:lang w:val="en-US"/>
              </w:rPr>
              <w:t>SNMP</w:t>
            </w:r>
            <w:r w:rsidRPr="000D28F2">
              <w:rPr>
                <w:rFonts w:ascii="Georgia" w:hAnsi="Georgia"/>
                <w:sz w:val="24"/>
                <w:szCs w:val="24"/>
              </w:rPr>
              <w:t>, отправка сообщения консоли, расширенный вид</w:t>
            </w:r>
          </w:p>
        </w:tc>
      </w:tr>
      <w:tr w:rsidR="00665D3E" w:rsidRPr="000D28F2" w:rsidTr="000D28F2">
        <w:trPr>
          <w:trHeight w:hRule="exact" w:val="2112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65D3E" w:rsidRPr="000D28F2" w:rsidRDefault="00665D3E" w:rsidP="000D28F2">
            <w:pPr>
              <w:pStyle w:val="3"/>
              <w:shd w:val="clear" w:color="auto" w:fill="auto"/>
              <w:spacing w:before="0" w:after="0" w:line="360" w:lineRule="auto"/>
              <w:ind w:firstLine="0"/>
              <w:rPr>
                <w:rFonts w:ascii="Georgia" w:hAnsi="Georgia"/>
                <w:sz w:val="24"/>
                <w:szCs w:val="24"/>
              </w:rPr>
            </w:pPr>
            <w:r w:rsidRPr="000D28F2">
              <w:rPr>
                <w:rFonts w:ascii="Georgia" w:hAnsi="Georgia"/>
                <w:sz w:val="24"/>
                <w:szCs w:val="24"/>
              </w:rPr>
              <w:t>4.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65D3E" w:rsidRPr="000D28F2" w:rsidRDefault="00665D3E" w:rsidP="000D28F2">
            <w:p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0D28F2">
              <w:rPr>
                <w:rFonts w:ascii="Georgia" w:hAnsi="Georgia"/>
                <w:sz w:val="24"/>
                <w:szCs w:val="24"/>
              </w:rPr>
              <w:t>Редактор объекта групповой политики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5D3E" w:rsidRPr="000D28F2" w:rsidRDefault="00665D3E" w:rsidP="000D28F2">
            <w:p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0D28F2">
              <w:rPr>
                <w:rFonts w:ascii="Georgia" w:hAnsi="Georgia"/>
                <w:sz w:val="24"/>
                <w:szCs w:val="24"/>
                <w:lang w:val="en-US"/>
              </w:rPr>
              <w:t>Internet</w:t>
            </w:r>
            <w:r w:rsidRPr="000D28F2">
              <w:rPr>
                <w:rFonts w:ascii="Georgia" w:hAnsi="Georgia"/>
                <w:sz w:val="24"/>
                <w:szCs w:val="24"/>
              </w:rPr>
              <w:t xml:space="preserve"> </w:t>
            </w:r>
            <w:r w:rsidRPr="000D28F2">
              <w:rPr>
                <w:rFonts w:ascii="Georgia" w:hAnsi="Georgia"/>
                <w:sz w:val="24"/>
                <w:szCs w:val="24"/>
                <w:lang w:val="en-US"/>
              </w:rPr>
              <w:t>Explorer</w:t>
            </w:r>
            <w:r w:rsidRPr="000D28F2">
              <w:rPr>
                <w:rFonts w:ascii="Georgia" w:hAnsi="Georgia"/>
                <w:sz w:val="24"/>
                <w:szCs w:val="24"/>
              </w:rPr>
              <w:t xml:space="preserve"> </w:t>
            </w:r>
            <w:r w:rsidRPr="000D28F2">
              <w:rPr>
                <w:rFonts w:ascii="Georgia" w:hAnsi="Georgia"/>
                <w:sz w:val="24"/>
                <w:szCs w:val="24"/>
                <w:lang w:val="en-US"/>
              </w:rPr>
              <w:t>Maintenance</w:t>
            </w:r>
            <w:r w:rsidRPr="000D28F2">
              <w:rPr>
                <w:rFonts w:ascii="Georgia" w:hAnsi="Georgia"/>
                <w:sz w:val="24"/>
                <w:szCs w:val="24"/>
              </w:rPr>
              <w:t>, административные шаблоны, параметры безопасности, расширенный вид</w:t>
            </w:r>
            <w:r w:rsidR="008212FD" w:rsidRPr="000D28F2">
              <w:rPr>
                <w:rFonts w:ascii="Georgia" w:hAnsi="Georgia"/>
                <w:sz w:val="24"/>
                <w:szCs w:val="24"/>
              </w:rPr>
              <w:t>, редактор перенаправления папок, сценарии, установка программ</w:t>
            </w:r>
          </w:p>
        </w:tc>
      </w:tr>
      <w:tr w:rsidR="00665D3E" w:rsidRPr="000D28F2" w:rsidTr="000D28F2">
        <w:trPr>
          <w:trHeight w:hRule="exact" w:val="1845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65D3E" w:rsidRPr="000D28F2" w:rsidRDefault="008212FD" w:rsidP="000D28F2">
            <w:pPr>
              <w:pStyle w:val="3"/>
              <w:shd w:val="clear" w:color="auto" w:fill="auto"/>
              <w:spacing w:before="0" w:after="0" w:line="360" w:lineRule="auto"/>
              <w:ind w:firstLine="0"/>
              <w:rPr>
                <w:rFonts w:ascii="Georgia" w:hAnsi="Georgia"/>
                <w:sz w:val="24"/>
                <w:szCs w:val="24"/>
              </w:rPr>
            </w:pPr>
            <w:r w:rsidRPr="000D28F2">
              <w:rPr>
                <w:rFonts w:ascii="Georgia" w:hAnsi="Georgia"/>
                <w:sz w:val="24"/>
                <w:szCs w:val="24"/>
              </w:rPr>
              <w:t>5.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65D3E" w:rsidRPr="000D28F2" w:rsidRDefault="003808E2" w:rsidP="000D28F2">
            <w:p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0D28F2">
              <w:rPr>
                <w:rFonts w:ascii="Georgia" w:hAnsi="Georgia"/>
                <w:sz w:val="24"/>
                <w:szCs w:val="24"/>
              </w:rPr>
              <w:t>Результирующая политика</w:t>
            </w:r>
          </w:p>
          <w:p w:rsidR="003808E2" w:rsidRPr="000D28F2" w:rsidRDefault="003808E2" w:rsidP="000D28F2">
            <w:pPr>
              <w:spacing w:line="360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5D3E" w:rsidRPr="000D28F2" w:rsidRDefault="003808E2" w:rsidP="000D28F2">
            <w:p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0D28F2">
              <w:rPr>
                <w:rFonts w:ascii="Georgia" w:hAnsi="Georgia"/>
                <w:sz w:val="24"/>
                <w:szCs w:val="24"/>
                <w:lang w:val="en-US"/>
              </w:rPr>
              <w:t>Internet</w:t>
            </w:r>
            <w:r w:rsidRPr="000D28F2">
              <w:rPr>
                <w:rFonts w:ascii="Georgia" w:hAnsi="Georgia"/>
                <w:sz w:val="24"/>
                <w:szCs w:val="24"/>
              </w:rPr>
              <w:t xml:space="preserve"> </w:t>
            </w:r>
            <w:r w:rsidRPr="000D28F2">
              <w:rPr>
                <w:rFonts w:ascii="Georgia" w:hAnsi="Georgia"/>
                <w:sz w:val="24"/>
                <w:szCs w:val="24"/>
                <w:lang w:val="en-US"/>
              </w:rPr>
              <w:t>Explorer</w:t>
            </w:r>
            <w:r w:rsidRPr="000D28F2">
              <w:rPr>
                <w:rFonts w:ascii="Georgia" w:hAnsi="Georgia"/>
                <w:sz w:val="24"/>
                <w:szCs w:val="24"/>
              </w:rPr>
              <w:t xml:space="preserve"> </w:t>
            </w:r>
            <w:r w:rsidRPr="000D28F2">
              <w:rPr>
                <w:rFonts w:ascii="Georgia" w:hAnsi="Georgia"/>
                <w:sz w:val="24"/>
                <w:szCs w:val="24"/>
                <w:lang w:val="en-US"/>
              </w:rPr>
              <w:t>Maintenance</w:t>
            </w:r>
            <w:r w:rsidRPr="000D28F2">
              <w:rPr>
                <w:rFonts w:ascii="Georgia" w:hAnsi="Georgia"/>
                <w:sz w:val="24"/>
                <w:szCs w:val="24"/>
              </w:rPr>
              <w:t>, административные шаблоны, параметры безопасности, расширенный вид, редактор перенаправления папок, сценарии, установка программ</w:t>
            </w:r>
          </w:p>
        </w:tc>
      </w:tr>
      <w:tr w:rsidR="00665D3E" w:rsidRPr="000D28F2" w:rsidTr="000D28F2">
        <w:trPr>
          <w:trHeight w:hRule="exact" w:val="1276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65D3E" w:rsidRPr="000D28F2" w:rsidRDefault="003808E2" w:rsidP="000D28F2">
            <w:pPr>
              <w:pStyle w:val="3"/>
              <w:shd w:val="clear" w:color="auto" w:fill="auto"/>
              <w:spacing w:before="0" w:after="0" w:line="360" w:lineRule="auto"/>
              <w:ind w:firstLine="0"/>
              <w:rPr>
                <w:rFonts w:ascii="Georgia" w:hAnsi="Georgia"/>
                <w:sz w:val="24"/>
                <w:szCs w:val="24"/>
              </w:rPr>
            </w:pPr>
            <w:r w:rsidRPr="000D28F2">
              <w:rPr>
                <w:rFonts w:ascii="Georgia" w:hAnsi="Georgia"/>
                <w:sz w:val="24"/>
                <w:szCs w:val="24"/>
              </w:rPr>
              <w:t>6.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65D3E" w:rsidRPr="000D28F2" w:rsidRDefault="003808E2" w:rsidP="000D28F2">
            <w:p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0D28F2">
              <w:rPr>
                <w:rFonts w:ascii="Georgia" w:hAnsi="Georgia"/>
                <w:sz w:val="24"/>
                <w:szCs w:val="24"/>
              </w:rPr>
              <w:t>Службы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5D3E" w:rsidRPr="000D28F2" w:rsidRDefault="003808E2" w:rsidP="000D28F2">
            <w:p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0D28F2">
              <w:rPr>
                <w:rFonts w:ascii="Georgia" w:hAnsi="Georgia"/>
                <w:sz w:val="24"/>
                <w:szCs w:val="24"/>
              </w:rPr>
              <w:t xml:space="preserve">Зависимости служб, оснастка расширения </w:t>
            </w:r>
            <w:r w:rsidRPr="000D28F2">
              <w:rPr>
                <w:rFonts w:ascii="Georgia" w:hAnsi="Georgia"/>
                <w:sz w:val="24"/>
                <w:szCs w:val="24"/>
                <w:lang w:val="en-US"/>
              </w:rPr>
              <w:t>SNMP</w:t>
            </w:r>
            <w:r w:rsidRPr="000D28F2">
              <w:rPr>
                <w:rFonts w:ascii="Georgia" w:hAnsi="Georgia"/>
                <w:sz w:val="24"/>
                <w:szCs w:val="24"/>
              </w:rPr>
              <w:t>, отправка сообщения консоли, расширенный вид</w:t>
            </w:r>
          </w:p>
        </w:tc>
      </w:tr>
      <w:tr w:rsidR="003808E2" w:rsidRPr="000D28F2" w:rsidTr="000D28F2">
        <w:trPr>
          <w:trHeight w:hRule="exact" w:val="3265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8E2" w:rsidRPr="000D28F2" w:rsidRDefault="003808E2" w:rsidP="000D28F2">
            <w:pPr>
              <w:pStyle w:val="3"/>
              <w:shd w:val="clear" w:color="auto" w:fill="auto"/>
              <w:spacing w:before="0" w:after="0" w:line="360" w:lineRule="auto"/>
              <w:ind w:firstLine="0"/>
              <w:rPr>
                <w:rFonts w:ascii="Georgia" w:hAnsi="Georgia"/>
                <w:sz w:val="24"/>
                <w:szCs w:val="24"/>
              </w:rPr>
            </w:pPr>
            <w:r w:rsidRPr="000D28F2">
              <w:rPr>
                <w:rFonts w:ascii="Georgia" w:hAnsi="Georgia"/>
                <w:sz w:val="24"/>
                <w:szCs w:val="24"/>
              </w:rPr>
              <w:t>7.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808E2" w:rsidRPr="000D28F2" w:rsidRDefault="003808E2" w:rsidP="000D28F2">
            <w:p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0D28F2">
              <w:rPr>
                <w:rFonts w:ascii="Georgia" w:hAnsi="Georgia"/>
                <w:sz w:val="24"/>
                <w:szCs w:val="24"/>
              </w:rPr>
              <w:t>Управление компьютером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08E2" w:rsidRPr="000D28F2" w:rsidRDefault="003808E2" w:rsidP="000D28F2">
            <w:pPr>
              <w:spacing w:line="360" w:lineRule="auto"/>
              <w:rPr>
                <w:rFonts w:ascii="Georgia" w:hAnsi="Georgia"/>
                <w:sz w:val="24"/>
                <w:szCs w:val="24"/>
                <w:lang w:val="en-US"/>
              </w:rPr>
            </w:pPr>
            <w:r w:rsidRPr="000D28F2">
              <w:rPr>
                <w:rFonts w:ascii="Georgia" w:hAnsi="Georgia"/>
                <w:sz w:val="24"/>
                <w:szCs w:val="24"/>
              </w:rPr>
              <w:t xml:space="preserve">Дефрагментация диска, локальные пользователи и группы, модуль расширения съемных носителей, отправка сообщения консоли, расширение диспетчера устройств, расширение журналов оповещений и производительности, расширение общих папок, просмотра событий, служб, управления дисками. Свойства системы, управляющий элемент </w:t>
            </w:r>
            <w:r w:rsidRPr="000D28F2">
              <w:rPr>
                <w:rFonts w:ascii="Georgia" w:hAnsi="Georgia"/>
                <w:sz w:val="24"/>
                <w:szCs w:val="24"/>
                <w:lang w:val="en-US"/>
              </w:rPr>
              <w:t>WMI.</w:t>
            </w:r>
          </w:p>
        </w:tc>
      </w:tr>
    </w:tbl>
    <w:p w:rsidR="0072166A" w:rsidRPr="000D28F2" w:rsidRDefault="0072166A" w:rsidP="000D28F2">
      <w:pPr>
        <w:spacing w:line="360" w:lineRule="auto"/>
        <w:rPr>
          <w:rFonts w:ascii="Georgia" w:hAnsi="Georgia"/>
          <w:sz w:val="24"/>
          <w:szCs w:val="24"/>
        </w:rPr>
      </w:pPr>
    </w:p>
    <w:p w:rsidR="008A437A" w:rsidRPr="000D28F2" w:rsidRDefault="008A437A" w:rsidP="000D28F2">
      <w:pPr>
        <w:spacing w:line="360" w:lineRule="auto"/>
        <w:rPr>
          <w:rFonts w:ascii="Georgia" w:hAnsi="Georgia"/>
          <w:sz w:val="24"/>
          <w:szCs w:val="24"/>
        </w:rPr>
      </w:pPr>
    </w:p>
    <w:p w:rsidR="008A437A" w:rsidRPr="000D28F2" w:rsidRDefault="008A437A" w:rsidP="000D28F2">
      <w:pPr>
        <w:spacing w:line="360" w:lineRule="auto"/>
        <w:rPr>
          <w:rFonts w:ascii="Georgia" w:hAnsi="Georgia"/>
          <w:sz w:val="24"/>
          <w:szCs w:val="24"/>
        </w:rPr>
      </w:pPr>
    </w:p>
    <w:p w:rsidR="008A437A" w:rsidRPr="000D28F2" w:rsidRDefault="00295B8E" w:rsidP="000D28F2">
      <w:pPr>
        <w:spacing w:line="360" w:lineRule="auto"/>
        <w:rPr>
          <w:rFonts w:ascii="Georgia" w:hAnsi="Georgia"/>
          <w:sz w:val="24"/>
          <w:szCs w:val="24"/>
        </w:rPr>
      </w:pPr>
      <w:r w:rsidRPr="000D28F2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 wp14:anchorId="09C1FCD7" wp14:editId="720D751B">
            <wp:extent cx="5940425" cy="27095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8E" w:rsidRPr="000D28F2" w:rsidRDefault="00295B8E" w:rsidP="000D28F2">
      <w:pPr>
        <w:spacing w:line="360" w:lineRule="auto"/>
        <w:rPr>
          <w:rFonts w:ascii="Georgia" w:hAnsi="Georgia"/>
          <w:sz w:val="24"/>
          <w:szCs w:val="24"/>
        </w:rPr>
      </w:pPr>
    </w:p>
    <w:p w:rsidR="00295B8E" w:rsidRPr="000D28F2" w:rsidRDefault="00295B8E" w:rsidP="000D28F2">
      <w:pPr>
        <w:spacing w:line="360" w:lineRule="auto"/>
        <w:rPr>
          <w:rFonts w:ascii="Georgia" w:hAnsi="Georgia"/>
          <w:sz w:val="24"/>
          <w:szCs w:val="24"/>
        </w:rPr>
      </w:pPr>
      <w:r w:rsidRPr="000D28F2">
        <w:rPr>
          <w:rFonts w:ascii="Georgia" w:hAnsi="Georgia"/>
          <w:sz w:val="24"/>
          <w:szCs w:val="24"/>
        </w:rPr>
        <w:t>Добавление элементов и компонентов де</w:t>
      </w:r>
      <w:r w:rsidRPr="000D28F2">
        <w:rPr>
          <w:rFonts w:ascii="Georgia" w:hAnsi="Georgia"/>
          <w:sz w:val="24"/>
          <w:szCs w:val="24"/>
        </w:rPr>
        <w:softHyphen/>
        <w:t>рева консоли в виде списка ярлыков в меню «Избранное».</w:t>
      </w:r>
    </w:p>
    <w:p w:rsidR="00295B8E" w:rsidRPr="000D28F2" w:rsidRDefault="00295B8E" w:rsidP="000D28F2">
      <w:pPr>
        <w:spacing w:line="360" w:lineRule="auto"/>
        <w:rPr>
          <w:rFonts w:ascii="Georgia" w:hAnsi="Georgia"/>
          <w:sz w:val="24"/>
          <w:szCs w:val="24"/>
        </w:rPr>
      </w:pPr>
    </w:p>
    <w:p w:rsidR="00295B8E" w:rsidRPr="000D28F2" w:rsidRDefault="00430EE4" w:rsidP="000D28F2">
      <w:pPr>
        <w:spacing w:line="360" w:lineRule="auto"/>
        <w:rPr>
          <w:rFonts w:ascii="Georgia" w:hAnsi="Georgia"/>
          <w:sz w:val="24"/>
          <w:szCs w:val="24"/>
        </w:rPr>
      </w:pPr>
      <w:r w:rsidRPr="000D28F2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09528512" wp14:editId="3DC7CB8C">
            <wp:extent cx="5940425" cy="4494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E4" w:rsidRPr="000D28F2" w:rsidRDefault="00430EE4" w:rsidP="000D28F2">
      <w:pPr>
        <w:spacing w:line="360" w:lineRule="auto"/>
        <w:rPr>
          <w:rFonts w:ascii="Georgia" w:hAnsi="Georgia"/>
          <w:sz w:val="24"/>
          <w:szCs w:val="24"/>
        </w:rPr>
      </w:pPr>
    </w:p>
    <w:sectPr w:rsidR="00430EE4" w:rsidRPr="000D2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83"/>
    <w:rsid w:val="000D28F2"/>
    <w:rsid w:val="00206B83"/>
    <w:rsid w:val="00262286"/>
    <w:rsid w:val="00295B8E"/>
    <w:rsid w:val="002D27E2"/>
    <w:rsid w:val="003808E2"/>
    <w:rsid w:val="003C4D30"/>
    <w:rsid w:val="00430EE4"/>
    <w:rsid w:val="00665D3E"/>
    <w:rsid w:val="0072166A"/>
    <w:rsid w:val="007415A1"/>
    <w:rsid w:val="007713C2"/>
    <w:rsid w:val="008212FD"/>
    <w:rsid w:val="008A437A"/>
    <w:rsid w:val="00DE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3"/>
    <w:rsid w:val="00665D3E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3">
    <w:name w:val="Основной текст3"/>
    <w:basedOn w:val="a"/>
    <w:link w:val="a3"/>
    <w:rsid w:val="00665D3E"/>
    <w:pPr>
      <w:widowControl w:val="0"/>
      <w:shd w:val="clear" w:color="auto" w:fill="FFFFFF"/>
      <w:spacing w:before="420" w:after="300" w:line="0" w:lineRule="atLeast"/>
      <w:ind w:hanging="198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0D2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2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3"/>
    <w:rsid w:val="00665D3E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3">
    <w:name w:val="Основной текст3"/>
    <w:basedOn w:val="a"/>
    <w:link w:val="a3"/>
    <w:rsid w:val="00665D3E"/>
    <w:pPr>
      <w:widowControl w:val="0"/>
      <w:shd w:val="clear" w:color="auto" w:fill="FFFFFF"/>
      <w:spacing w:before="420" w:after="300" w:line="0" w:lineRule="atLeast"/>
      <w:ind w:hanging="198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0D2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2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Anna_Banana</cp:lastModifiedBy>
  <cp:revision>10</cp:revision>
  <dcterms:created xsi:type="dcterms:W3CDTF">2018-06-10T14:06:00Z</dcterms:created>
  <dcterms:modified xsi:type="dcterms:W3CDTF">2019-05-29T16:38:00Z</dcterms:modified>
</cp:coreProperties>
</file>