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973" w:rsidRPr="001E5BEA" w:rsidRDefault="001E5BEA">
      <w:pPr>
        <w:rPr>
          <w:rFonts w:ascii="Times New Roman" w:hAnsi="Times New Roman" w:cs="Times New Roman"/>
          <w:sz w:val="28"/>
          <w:szCs w:val="28"/>
        </w:rPr>
      </w:pPr>
      <w:r w:rsidRPr="001E5BEA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C546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E5BEA">
        <w:rPr>
          <w:rFonts w:ascii="Times New Roman" w:hAnsi="Times New Roman" w:cs="Times New Roman"/>
          <w:sz w:val="28"/>
          <w:szCs w:val="28"/>
        </w:rPr>
        <w:t>CREDIT CARD FRAUD DETECTION</w:t>
      </w:r>
    </w:p>
    <w:p w:rsidR="001E5BEA" w:rsidRPr="001E5BEA" w:rsidRDefault="001E5BEA">
      <w:pPr>
        <w:rPr>
          <w:rFonts w:ascii="Times New Roman" w:hAnsi="Times New Roman" w:cs="Times New Roman"/>
          <w:sz w:val="28"/>
          <w:szCs w:val="28"/>
        </w:rPr>
      </w:pPr>
    </w:p>
    <w:p w:rsidR="001E5BEA" w:rsidRPr="001E5BEA" w:rsidRDefault="001E5BE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5BEA">
        <w:rPr>
          <w:rFonts w:ascii="Times New Roman" w:hAnsi="Times New Roman" w:cs="Times New Roman"/>
          <w:sz w:val="28"/>
          <w:szCs w:val="28"/>
        </w:rPr>
        <w:t xml:space="preserve">ABSTRACT: </w:t>
      </w:r>
      <w:r w:rsidRPr="001E5B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project </w:t>
      </w:r>
      <w:r w:rsidRPr="001E5B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</w:t>
      </w:r>
      <w:r w:rsidRPr="001E5B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used </w:t>
      </w:r>
      <w:r w:rsidRPr="001E5B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to recognize fraudulent credit card transactions so that the customers of credit card companies are not charged for items that they did not </w:t>
      </w:r>
      <w:proofErr w:type="spellStart"/>
      <w:r w:rsidRPr="001E5BEA">
        <w:rPr>
          <w:rFonts w:ascii="Times New Roman" w:hAnsi="Times New Roman" w:cs="Times New Roman"/>
          <w:sz w:val="28"/>
          <w:szCs w:val="28"/>
          <w:shd w:val="clear" w:color="auto" w:fill="FFFFFF"/>
        </w:rPr>
        <w:t>purchase</w:t>
      </w:r>
      <w:r w:rsidRPr="001E5BEA">
        <w:rPr>
          <w:rFonts w:ascii="Times New Roman" w:hAnsi="Times New Roman" w:cs="Times New Roman"/>
          <w:sz w:val="28"/>
          <w:szCs w:val="28"/>
          <w:shd w:val="clear" w:color="auto" w:fill="FFFFFF"/>
        </w:rPr>
        <w:t>.This</w:t>
      </w:r>
      <w:proofErr w:type="spellEnd"/>
      <w:r w:rsidRPr="001E5B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project has been done in python.</w:t>
      </w:r>
    </w:p>
    <w:p w:rsidR="001E5BEA" w:rsidRDefault="001E5BE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E5BEA">
        <w:rPr>
          <w:rFonts w:ascii="Times New Roman" w:hAnsi="Times New Roman" w:cs="Times New Roman"/>
          <w:sz w:val="28"/>
          <w:szCs w:val="28"/>
          <w:shd w:val="clear" w:color="auto" w:fill="FFFFFF"/>
        </w:rPr>
        <w:t>DATASET:</w:t>
      </w:r>
      <w:r w:rsidRPr="001E5BEA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1E5BEA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The data set has 31 features, 28 of which have been anonymized and are </w:t>
      </w:r>
      <w:proofErr w:type="spellStart"/>
      <w:r w:rsidRPr="001E5BEA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labeled</w:t>
      </w:r>
      <w:proofErr w:type="spellEnd"/>
      <w:r w:rsidRPr="001E5BEA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V1 through V28. The remaining three features are the time and the amount of the transaction as well as whether that transaction was fraudulent or </w:t>
      </w:r>
      <w:proofErr w:type="gramStart"/>
      <w:r w:rsidRPr="001E5BEA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not</w:t>
      </w:r>
      <w:r w:rsidR="00DC546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(</w:t>
      </w:r>
      <w:proofErr w:type="gramEnd"/>
      <w:r w:rsidR="00DC546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class).</w:t>
      </w:r>
    </w:p>
    <w:p w:rsidR="001E5BEA" w:rsidRDefault="001E5BE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DATA ANALYSIS: By calculating the outlier fraction of the data we have concluded that </w:t>
      </w:r>
      <w:r w:rsidRPr="001E5BEA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</w:t>
      </w:r>
      <w:r w:rsidRPr="001E5BEA">
        <w:rPr>
          <w:rFonts w:ascii="Times New Roman" w:hAnsi="Times New Roman" w:cs="Times New Roman"/>
          <w:sz w:val="28"/>
          <w:szCs w:val="28"/>
          <w:shd w:val="clear" w:color="auto" w:fill="FFFFFF"/>
        </w:rPr>
        <w:t>nly </w:t>
      </w:r>
      <w:r w:rsidRPr="001E5BEA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0.17%</w:t>
      </w:r>
      <w:r w:rsidRPr="001E5BEA">
        <w:rPr>
          <w:rFonts w:ascii="Times New Roman" w:hAnsi="Times New Roman" w:cs="Times New Roman"/>
          <w:sz w:val="28"/>
          <w:szCs w:val="28"/>
          <w:shd w:val="clear" w:color="auto" w:fill="FFFFFF"/>
        </w:rPr>
        <w:t> fraudulent transaction out all the tr</w:t>
      </w:r>
      <w:r w:rsidR="00DC5468">
        <w:rPr>
          <w:rFonts w:ascii="Times New Roman" w:hAnsi="Times New Roman" w:cs="Times New Roman"/>
          <w:sz w:val="28"/>
          <w:szCs w:val="28"/>
          <w:shd w:val="clear" w:color="auto" w:fill="FFFFFF"/>
        </w:rPr>
        <w:t>ansactions. The data is highly u</w:t>
      </w:r>
      <w:r w:rsidRPr="001E5BEA">
        <w:rPr>
          <w:rFonts w:ascii="Times New Roman" w:hAnsi="Times New Roman" w:cs="Times New Roman"/>
          <w:sz w:val="28"/>
          <w:szCs w:val="28"/>
          <w:shd w:val="clear" w:color="auto" w:fill="FFFFFF"/>
        </w:rPr>
        <w:t>nbalanced.</w:t>
      </w:r>
      <w:r w:rsidR="00DC54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Then the relevant data is split into training and testing data</w:t>
      </w:r>
    </w:p>
    <w:p w:rsidR="00DC5468" w:rsidRDefault="00DC546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ALGORITHMS USED: as the following problem is a classification problem we have used the following classification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alogorithms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find which works best for the problem by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juding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accuracy:</w:t>
      </w:r>
    </w:p>
    <w:p w:rsidR="00DC5468" w:rsidRPr="00DC5468" w:rsidRDefault="00DC5468" w:rsidP="00DC546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Logistic </w:t>
      </w:r>
      <w:r w:rsidR="001F7DA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regression:0.92</w:t>
      </w:r>
    </w:p>
    <w:p w:rsidR="00DC5468" w:rsidRPr="00DC5468" w:rsidRDefault="00DC5468" w:rsidP="00DC546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DC546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Support Vector Classifier</w:t>
      </w:r>
      <w:r w:rsidR="001F7DA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:0.93</w:t>
      </w:r>
      <w:bookmarkStart w:id="0" w:name="_GoBack"/>
      <w:bookmarkEnd w:id="0"/>
    </w:p>
    <w:p w:rsidR="00DC5468" w:rsidRPr="00DC5468" w:rsidRDefault="00DC5468" w:rsidP="00DC546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DC546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Random Forest Classifier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:0.97</w:t>
      </w:r>
    </w:p>
    <w:p w:rsidR="00DC5468" w:rsidRDefault="00DC546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C5468" w:rsidRDefault="00DC5468">
      <w:pPr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FFFFF"/>
          <w:lang w:eastAsia="en-IN"/>
        </w:rPr>
      </w:pPr>
    </w:p>
    <w:p w:rsidR="00DC5468" w:rsidRPr="001E5BEA" w:rsidRDefault="00DC546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FFFFF"/>
          <w:lang w:eastAsia="en-IN"/>
        </w:rPr>
        <w:t>CLASSIFACTION REPORT BY USING RANDOM FOREST CLASSIFIER:</w:t>
      </w:r>
      <w:r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7D43CBB7" wp14:editId="2CEB36C6">
            <wp:extent cx="4105151" cy="1397000"/>
            <wp:effectExtent l="57150" t="57150" r="353060" b="3365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652" cy="14039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inline>
        </w:drawing>
      </w:r>
    </w:p>
    <w:sectPr w:rsidR="00DC5468" w:rsidRPr="001E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0368C"/>
    <w:multiLevelType w:val="multilevel"/>
    <w:tmpl w:val="9972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BEA"/>
    <w:rsid w:val="001E4973"/>
    <w:rsid w:val="001E5BEA"/>
    <w:rsid w:val="001F7DA0"/>
    <w:rsid w:val="00D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87E03-12D9-4540-8759-0F2BBD89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5B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raturi</dc:creator>
  <cp:keywords/>
  <dc:description/>
  <cp:lastModifiedBy>ananya raturi</cp:lastModifiedBy>
  <cp:revision>1</cp:revision>
  <dcterms:created xsi:type="dcterms:W3CDTF">2020-07-19T09:58:00Z</dcterms:created>
  <dcterms:modified xsi:type="dcterms:W3CDTF">2020-07-19T10:39:00Z</dcterms:modified>
</cp:coreProperties>
</file>