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1044    від 28.08.2026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ШВАЧКО Борис Володимирович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“05” вересня 2026 р. по “11”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31.08.2026 № 388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