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1045    від 26.08.2026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ФАРЕНЮК Роман Орхипович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Кривоярськ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“01” вересня 2026 р.  по “14”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ФАРЕНЮК Р.О.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4117/26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