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1074    від 11.09.2026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ЮЩЕНКО Руслан Миронович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сапер,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“14” вересня 2026 р. по “20”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04.09.2026 № 417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