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jc w:val="center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jc w:val="center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4ea7"/>
          <w:sz w:val="120"/>
          <w:szCs w:val="1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4ea7"/>
          <w:sz w:val="120"/>
          <w:szCs w:val="120"/>
          <w:u w:val="none"/>
          <w:shd w:fill="auto" w:val="clear"/>
          <w:vertAlign w:val="baseline"/>
          <w:rtl w:val="0"/>
        </w:rPr>
        <w:t xml:space="preserve">Знаменитые имена в информатике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spacing w:after="280" w:lineRule="auto"/>
        <w:ind w:left="15" w:firstLine="0"/>
        <w:rPr>
          <w:sz w:val="52"/>
          <w:szCs w:val="52"/>
        </w:rPr>
      </w:pPr>
      <w:bookmarkStart w:colFirst="0" w:colLast="0" w:name="_4nv443n0ggto" w:id="0"/>
      <w:bookmarkEnd w:id="0"/>
      <w:r w:rsidDel="00000000" w:rsidR="00000000" w:rsidRPr="00000000">
        <w:rPr>
          <w:sz w:val="52"/>
          <w:szCs w:val="52"/>
          <w:vertAlign w:val="baseline"/>
          <w:rtl w:val="0"/>
        </w:rPr>
        <w:t xml:space="preserve">Блез Паскаль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628650</wp:posOffset>
            </wp:positionV>
            <wp:extent cx="2381250" cy="2838450"/>
            <wp:effectExtent b="0" l="0" r="0" t="0"/>
            <wp:wrapTopAndBottom distB="114300" distT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72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  <w:sectPr>
          <w:pgSz w:h="16838" w:w="11906"/>
          <w:pgMar w:bottom="1133.8582677165355" w:top="1133.8582677165355" w:left="1700.7874015748032" w:right="850.3937007874016" w:header="720" w:footer="720"/>
          <w:pgNumType w:start="1"/>
        </w:sect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1623-1662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1133.8582677165355" w:top="1133.8582677165355" w:left="1700.7874015748032" w:right="850.3937007874016" w:header="720" w:footer="720"/>
          <w:cols w:equalWidth="0" w:num="2">
            <w:col w:space="720" w:w="4317.16"/>
            <w:col w:space="0" w:w="4317.16"/>
          </w:cols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БЛЕЗ ПАСКАЛЬ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51" w:before="164" w:lineRule="auto"/>
        <w:rPr>
          <w:sz w:val="52"/>
          <w:szCs w:val="52"/>
          <w:vertAlign w:val="baseline"/>
        </w:rPr>
      </w:pPr>
      <w:bookmarkStart w:colFirst="0" w:colLast="0" w:name="_wmnaofqegnkh" w:id="1"/>
      <w:bookmarkEnd w:id="1"/>
      <w:r w:rsidDel="00000000" w:rsidR="00000000" w:rsidRPr="00000000">
        <w:rPr>
          <w:sz w:val="52"/>
          <w:szCs w:val="52"/>
          <w:vertAlign w:val="baseline"/>
          <w:rtl w:val="0"/>
        </w:rPr>
        <w:t xml:space="preserve">Лейбниц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05000" cy="2200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  <w:sectPr>
          <w:type w:val="continuous"/>
          <w:pgSz w:h="16838" w:w="11906"/>
          <w:pgMar w:bottom="1133.8582677165355" w:top="1133.8582677165355" w:left="1700.7874015748032" w:right="850.393700787401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1646-1716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Лейбниц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1133.8582677165355" w:top="1133.8582677165355" w:left="1700.7874015748032" w:right="850.3937007874016" w:header="720" w:footer="720"/>
          <w:cols w:equalWidth="0" w:num="2">
            <w:col w:space="720" w:w="4317.16"/>
            <w:col w:space="0" w:w="4317.1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51" w:before="164" w:lineRule="auto"/>
        <w:rPr>
          <w:sz w:val="52"/>
          <w:szCs w:val="52"/>
          <w:vertAlign w:val="baseline"/>
        </w:rPr>
      </w:pPr>
      <w:bookmarkStart w:colFirst="0" w:colLast="0" w:name="_kr9ibx4c4o4q" w:id="2"/>
      <w:bookmarkEnd w:id="2"/>
      <w:r w:rsidDel="00000000" w:rsidR="00000000" w:rsidRPr="00000000">
        <w:rPr>
          <w:sz w:val="52"/>
          <w:szCs w:val="52"/>
          <w:vertAlign w:val="baseline"/>
          <w:rtl w:val="0"/>
        </w:rPr>
        <w:t xml:space="preserve">Чарльз Беббидж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28750" cy="190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sz w:val="28"/>
          <w:szCs w:val="28"/>
        </w:rPr>
        <w:sectPr>
          <w:type w:val="continuous"/>
          <w:pgSz w:h="16838" w:w="11906"/>
          <w:pgMar w:bottom="1133.8582677165355" w:top="1133.8582677165355" w:left="1700.7874015748032" w:right="850.3937007874016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1792-1871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Чарльз Беббидж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1133.8582677165355" w:top="1133.8582677165355" w:left="1700.7874015748032" w:right="850.3937007874016" w:header="720" w:footer="720"/>
          <w:cols w:equalWidth="0" w:num="2">
            <w:col w:space="720" w:w="4317.16"/>
            <w:col w:space="0" w:w="4317.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1"/>
        </w:numPr>
        <w:spacing w:after="51" w:before="164" w:lineRule="auto"/>
        <w:ind w:left="15" w:firstLine="0"/>
        <w:rPr>
          <w:sz w:val="52"/>
          <w:szCs w:val="52"/>
        </w:rPr>
      </w:pPr>
      <w:bookmarkStart w:colFirst="0" w:colLast="0" w:name="_32wqff9urayk" w:id="3"/>
      <w:bookmarkEnd w:id="3"/>
      <w:r w:rsidDel="00000000" w:rsidR="00000000" w:rsidRPr="00000000">
        <w:rPr>
          <w:sz w:val="52"/>
          <w:szCs w:val="52"/>
          <w:vertAlign w:val="baseline"/>
          <w:rtl w:val="0"/>
        </w:rPr>
        <w:t xml:space="preserve">Ада Август</w:t>
      </w:r>
      <w:r w:rsidDel="00000000" w:rsidR="00000000" w:rsidRPr="00000000">
        <w:rPr>
          <w:sz w:val="52"/>
          <w:szCs w:val="52"/>
          <w:rtl w:val="0"/>
        </w:rPr>
        <w:t xml:space="preserve">овна </w:t>
      </w:r>
      <w:r w:rsidDel="00000000" w:rsidR="00000000" w:rsidRPr="00000000">
        <w:rPr>
          <w:sz w:val="52"/>
          <w:szCs w:val="52"/>
          <w:vertAlign w:val="baseline"/>
          <w:rtl w:val="0"/>
        </w:rPr>
        <w:t xml:space="preserve">Байрон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14500" cy="25241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1815-1852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b w:val="1"/>
          <w:sz w:val="28"/>
          <w:szCs w:val="28"/>
        </w:rPr>
        <w:sectPr>
          <w:type w:val="continuous"/>
          <w:pgSz w:h="16838" w:w="11906"/>
          <w:pgMar w:bottom="1133.8582677165355" w:top="1133.8582677165355" w:left="1700.7874015748032" w:right="850.3937007874016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 Августа Байрон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лорда Кинга, который стал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впоследствии графом Лавлейс. 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>
      <w:type w:val="continuous"/>
      <w:pgSz w:h="16838" w:w="11906"/>
      <w:pgMar w:bottom="1133.8582677165355" w:top="1133.8582677165355" w:left="1700.7874015748032" w:right="850.3937007874016" w:header="720" w:footer="720"/>
      <w:cols w:equalWidth="0" w:num="2">
        <w:col w:space="720" w:w="4317.16"/>
        <w:col w:space="0" w:w="4317.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