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60"/>
        <w:gridCol w:w="20"/>
        <w:gridCol w:w="20"/>
        <w:gridCol w:w="200"/>
        <w:gridCol w:w="40"/>
        <w:gridCol w:w="160"/>
        <w:gridCol w:w="100"/>
        <w:gridCol w:w="160"/>
        <w:gridCol w:w="20"/>
        <w:gridCol w:w="80"/>
        <w:gridCol w:w="120"/>
        <w:gridCol w:w="420"/>
        <w:gridCol w:w="400"/>
        <w:gridCol w:w="140"/>
        <w:gridCol w:w="320"/>
        <w:gridCol w:w="240"/>
        <w:gridCol w:w="220"/>
        <w:gridCol w:w="20"/>
      </w:tblGrid>
      <w:tr w:rsidR="0010245D">
        <w:trPr>
          <w:trHeight w:val="240"/>
        </w:trPr>
        <w:tc>
          <w:tcPr>
            <w:tcW w:w="2480" w:type="dxa"/>
            <w:gridSpan w:val="14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bookmarkStart w:id="0" w:name="page1"/>
            <w:bookmarkStart w:id="1" w:name="_GoBack"/>
            <w:bookmarkEnd w:id="0"/>
            <w:bookmarkEnd w:id="1"/>
            <w:r>
              <w:rPr>
                <w:rFonts w:eastAsia="Times New Roman"/>
                <w:sz w:val="18"/>
                <w:szCs w:val="18"/>
              </w:rPr>
              <w:t>--&gt; integrate((x^2+1)/(x^2−1),x);</w:t>
            </w: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76"/>
        </w:trPr>
        <w:tc>
          <w:tcPr>
            <w:tcW w:w="580" w:type="dxa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(%o1)</w:t>
            </w:r>
          </w:p>
        </w:tc>
        <w:tc>
          <w:tcPr>
            <w:tcW w:w="600" w:type="dxa"/>
            <w:gridSpan w:val="6"/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 xml:space="preserve"> log (</w:t>
            </w: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6"/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+ 1) +  + log (</w:t>
            </w: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vAlign w:val="bottom"/>
          </w:tcPr>
          <w:p w:rsidR="0010245D" w:rsidRDefault="003F6D67">
            <w:pPr>
              <w:ind w:right="4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1)</w:t>
            </w: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00"/>
        </w:trPr>
        <w:tc>
          <w:tcPr>
            <w:tcW w:w="2080" w:type="dxa"/>
            <w:gridSpan w:val="13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integrate(x·sin(x^2), x);</w:t>
            </w: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86"/>
        </w:trPr>
        <w:tc>
          <w:tcPr>
            <w:tcW w:w="580" w:type="dxa"/>
            <w:vMerge w:val="restart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(%o4)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>−</w:t>
            </w: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cos (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13"/>
                <w:szCs w:val="13"/>
              </w:rPr>
              <w:t xml:space="preserve">2 </w:t>
            </w:r>
            <w:r>
              <w:rPr>
                <w:rFonts w:ascii="Arial" w:eastAsia="Arial" w:hAnsi="Arial" w:cs="Arial"/>
                <w:w w:val="84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20"/>
        </w:trPr>
        <w:tc>
          <w:tcPr>
            <w:tcW w:w="58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Merge w:val="restart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47"/>
        </w:trPr>
        <w:tc>
          <w:tcPr>
            <w:tcW w:w="58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Merge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345"/>
        </w:trPr>
        <w:tc>
          <w:tcPr>
            <w:tcW w:w="2480" w:type="dxa"/>
            <w:gridSpan w:val="14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diff(tan(x)·cos(x)−3·x^2,x);</w:t>
            </w: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553"/>
        </w:trPr>
        <w:tc>
          <w:tcPr>
            <w:tcW w:w="580" w:type="dxa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(%o5)</w:t>
            </w:r>
          </w:p>
        </w:tc>
        <w:tc>
          <w:tcPr>
            <w:tcW w:w="600" w:type="dxa"/>
            <w:gridSpan w:val="6"/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 xml:space="preserve"> sin (</w:t>
            </w:r>
          </w:p>
        </w:tc>
        <w:tc>
          <w:tcPr>
            <w:tcW w:w="480" w:type="dxa"/>
            <w:gridSpan w:val="5"/>
            <w:vAlign w:val="bottom"/>
          </w:tcPr>
          <w:p w:rsidR="0010245D" w:rsidRDefault="003F6D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) tan (</w:t>
            </w:r>
          </w:p>
        </w:tc>
        <w:tc>
          <w:tcPr>
            <w:tcW w:w="1280" w:type="dxa"/>
            <w:gridSpan w:val="4"/>
            <w:vAlign w:val="bottom"/>
          </w:tcPr>
          <w:p w:rsidR="0010245D" w:rsidRDefault="003F6D67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) + cos </w:t>
            </w:r>
            <w:r>
              <w:rPr>
                <w:rFonts w:ascii="Arial" w:eastAsia="Arial" w:hAnsi="Arial" w:cs="Arial"/>
                <w:sz w:val="18"/>
                <w:szCs w:val="18"/>
              </w:rPr>
              <w:t>( )sec (</w:t>
            </w:r>
          </w:p>
        </w:tc>
        <w:tc>
          <w:tcPr>
            <w:tcW w:w="460" w:type="dxa"/>
            <w:gridSpan w:val="2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z w:val="25"/>
                <w:szCs w:val="25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334"/>
        </w:trPr>
        <w:tc>
          <w:tcPr>
            <w:tcW w:w="1660" w:type="dxa"/>
            <w:gridSpan w:val="12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(%i05), x=2;</w:t>
            </w: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76"/>
        </w:trPr>
        <w:tc>
          <w:tcPr>
            <w:tcW w:w="580" w:type="dxa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(%o7)</w:t>
            </w:r>
          </w:p>
        </w:tc>
        <w:tc>
          <w:tcPr>
            <w:tcW w:w="440" w:type="dxa"/>
            <w:gridSpan w:val="5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18"/>
                <w:szCs w:val="18"/>
              </w:rPr>
              <w:t>%i05</w:t>
            </w: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00"/>
        </w:trPr>
        <w:tc>
          <w:tcPr>
            <w:tcW w:w="2480" w:type="dxa"/>
            <w:gridSpan w:val="14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diff(4/x=2·exp(x)·acos(x),x);</w:t>
            </w: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28"/>
        </w:trPr>
        <w:tc>
          <w:tcPr>
            <w:tcW w:w="580" w:type="dxa"/>
            <w:vMerge w:val="restart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(%o8)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8"/>
                <w:szCs w:val="18"/>
              </w:rPr>
              <w:t>−</w:t>
            </w: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4</w:t>
            </w: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gridSpan w:val="5"/>
            <w:vMerge w:val="restart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= 2%</w:t>
            </w:r>
          </w:p>
        </w:tc>
        <w:tc>
          <w:tcPr>
            <w:tcW w:w="120" w:type="dxa"/>
            <w:vMerge w:val="restart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acos(</w:t>
            </w:r>
          </w:p>
        </w:tc>
        <w:tc>
          <w:tcPr>
            <w:tcW w:w="400" w:type="dxa"/>
            <w:vMerge w:val="restart"/>
            <w:vAlign w:val="bottom"/>
          </w:tcPr>
          <w:p w:rsidR="0010245D" w:rsidRDefault="003F6D6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) −</w:t>
            </w: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2%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18"/>
        </w:trPr>
        <w:tc>
          <w:tcPr>
            <w:tcW w:w="58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 w:rsidR="0010245D" w:rsidRDefault="003F6D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</w:t>
            </w: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gridSpan w:val="5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gridSpan w:val="2"/>
            <w:vMerge w:val="restart"/>
            <w:vAlign w:val="bottom"/>
          </w:tcPr>
          <w:p w:rsidR="0010245D" w:rsidRDefault="003F6D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√1 −</w:t>
            </w:r>
          </w:p>
        </w:tc>
        <w:tc>
          <w:tcPr>
            <w:tcW w:w="240" w:type="dxa"/>
            <w:vMerge w:val="restart"/>
            <w:vAlign w:val="bottom"/>
          </w:tcPr>
          <w:p w:rsidR="0010245D" w:rsidRDefault="003F6D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</w:t>
            </w: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62"/>
        </w:trPr>
        <w:tc>
          <w:tcPr>
            <w:tcW w:w="58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gridSpan w:val="2"/>
            <w:vMerge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gridSpan w:val="2"/>
            <w:vMerge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vMerge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23"/>
        </w:trPr>
        <w:tc>
          <w:tcPr>
            <w:tcW w:w="58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gridSpan w:val="2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12"/>
        </w:trPr>
        <w:tc>
          <w:tcPr>
            <w:tcW w:w="1660" w:type="dxa"/>
            <w:gridSpan w:val="12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(%i08), x=2;</w:t>
            </w: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76"/>
        </w:trPr>
        <w:tc>
          <w:tcPr>
            <w:tcW w:w="580" w:type="dxa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(%o9)</w:t>
            </w:r>
          </w:p>
        </w:tc>
        <w:tc>
          <w:tcPr>
            <w:tcW w:w="440" w:type="dxa"/>
            <w:gridSpan w:val="5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18"/>
                <w:szCs w:val="18"/>
              </w:rPr>
              <w:t>%i08</w:t>
            </w: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00"/>
        </w:trPr>
        <w:tc>
          <w:tcPr>
            <w:tcW w:w="2080" w:type="dxa"/>
            <w:gridSpan w:val="13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--&gt; </w:t>
            </w:r>
            <w:r>
              <w:rPr>
                <w:rFonts w:eastAsia="Times New Roman"/>
                <w:sz w:val="18"/>
                <w:szCs w:val="18"/>
              </w:rPr>
              <w:t>diff((sin(x)−5)/x^2,x);</w:t>
            </w: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28"/>
        </w:trPr>
        <w:tc>
          <w:tcPr>
            <w:tcW w:w="580" w:type="dxa"/>
            <w:vMerge w:val="restart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(%o10)</w:t>
            </w: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4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cos (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)</w:t>
            </w:r>
          </w:p>
        </w:tc>
        <w:tc>
          <w:tcPr>
            <w:tcW w:w="260" w:type="dxa"/>
            <w:gridSpan w:val="3"/>
            <w:vMerge w:val="restart"/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2 (sin (</w:t>
            </w: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)−5)</w:t>
            </w:r>
          </w:p>
        </w:tc>
        <w:tc>
          <w:tcPr>
            <w:tcW w:w="320" w:type="dxa"/>
            <w:vMerge w:val="restart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38"/>
        </w:trPr>
        <w:tc>
          <w:tcPr>
            <w:tcW w:w="580" w:type="dxa"/>
            <w:vMerge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gridSpan w:val="4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gridSpan w:val="3"/>
            <w:vMerge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Merge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0245D">
        <w:trPr>
          <w:trHeight w:val="189"/>
        </w:trPr>
        <w:tc>
          <w:tcPr>
            <w:tcW w:w="58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10245D" w:rsidRDefault="003F6D67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10"/>
                <w:szCs w:val="10"/>
              </w:rPr>
              <w:t>2</w:t>
            </w:r>
          </w:p>
        </w:tc>
        <w:tc>
          <w:tcPr>
            <w:tcW w:w="10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vAlign w:val="bottom"/>
          </w:tcPr>
          <w:p w:rsidR="0010245D" w:rsidRDefault="003F6D67">
            <w:pPr>
              <w:ind w:right="23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2"/>
                <w:sz w:val="13"/>
                <w:szCs w:val="13"/>
              </w:rPr>
              <w:t>3</w:t>
            </w: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397"/>
        </w:trPr>
        <w:tc>
          <w:tcPr>
            <w:tcW w:w="2080" w:type="dxa"/>
            <w:gridSpan w:val="13"/>
            <w:vAlign w:val="bottom"/>
          </w:tcPr>
          <w:p w:rsidR="0010245D" w:rsidRDefault="003F6D67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diff(tan(x)/(√x+4),x);</w:t>
            </w: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451"/>
        </w:trPr>
        <w:tc>
          <w:tcPr>
            <w:tcW w:w="580" w:type="dxa"/>
            <w:vMerge w:val="restart"/>
            <w:vAlign w:val="bottom"/>
          </w:tcPr>
          <w:p w:rsidR="0010245D" w:rsidRDefault="003F6D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(%o11)</w:t>
            </w: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  <w:sz w:val="18"/>
                <w:szCs w:val="18"/>
              </w:rPr>
              <w:t>sec (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:rsidR="0010245D" w:rsidRDefault="003F6D67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20"/>
        </w:trPr>
        <w:tc>
          <w:tcPr>
            <w:tcW w:w="580" w:type="dxa"/>
            <w:vMerge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10"/>
            <w:vMerge w:val="restart"/>
            <w:vAlign w:val="bottom"/>
          </w:tcPr>
          <w:p w:rsidR="0010245D" w:rsidRDefault="003F6D67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sqrtx </w:t>
            </w:r>
            <w:r>
              <w:rPr>
                <w:rFonts w:ascii="Arial" w:eastAsia="Arial" w:hAnsi="Arial" w:cs="Arial"/>
                <w:sz w:val="18"/>
                <w:szCs w:val="18"/>
              </w:rPr>
              <w:t>+ 4</w:t>
            </w: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  <w:tr w:rsidR="0010245D">
        <w:trPr>
          <w:trHeight w:val="147"/>
        </w:trPr>
        <w:tc>
          <w:tcPr>
            <w:tcW w:w="58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gridSpan w:val="10"/>
            <w:vMerge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Align w:val="bottom"/>
          </w:tcPr>
          <w:p w:rsidR="0010245D" w:rsidRDefault="0010245D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0245D" w:rsidRDefault="0010245D">
            <w:pPr>
              <w:rPr>
                <w:sz w:val="1"/>
                <w:szCs w:val="1"/>
              </w:rPr>
            </w:pPr>
          </w:p>
        </w:tc>
      </w:tr>
    </w:tbl>
    <w:p w:rsidR="0010245D" w:rsidRDefault="003F6D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68580</wp:posOffset>
            </wp:positionV>
            <wp:extent cx="7205345" cy="40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245D" w:rsidRDefault="0010245D">
      <w:pPr>
        <w:spacing w:line="247" w:lineRule="exact"/>
        <w:rPr>
          <w:sz w:val="24"/>
          <w:szCs w:val="24"/>
        </w:rPr>
      </w:pPr>
    </w:p>
    <w:p w:rsidR="0010245D" w:rsidRDefault="003F6D67">
      <w:pPr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Created with </w:t>
      </w:r>
      <w:hyperlink r:id="rId5">
        <w:r>
          <w:rPr>
            <w:rFonts w:eastAsia="Times New Roman"/>
            <w:color w:val="0000EE"/>
            <w:sz w:val="15"/>
            <w:szCs w:val="15"/>
            <w:u w:val="single"/>
          </w:rPr>
          <w:t>wxMaxima</w:t>
        </w:r>
      </w:hyperlink>
      <w:r>
        <w:rPr>
          <w:rFonts w:eastAsia="Times New Roman"/>
          <w:sz w:val="15"/>
          <w:szCs w:val="15"/>
        </w:rPr>
        <w:t>.</w:t>
      </w:r>
    </w:p>
    <w:sectPr w:rsidR="0010245D">
      <w:pgSz w:w="11900" w:h="16840"/>
      <w:pgMar w:top="529" w:right="1440" w:bottom="1440" w:left="28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5D"/>
    <w:rsid w:val="0010245D"/>
    <w:rsid w:val="003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BE6DC-6876-45FC-A620-C9ACFE3E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xmaxima-developers.github.io/wxmaxim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Chy Zhang</cp:lastModifiedBy>
  <cp:revision>2</cp:revision>
  <dcterms:created xsi:type="dcterms:W3CDTF">2020-05-28T17:43:00Z</dcterms:created>
  <dcterms:modified xsi:type="dcterms:W3CDTF">2020-05-28T17:43:00Z</dcterms:modified>
</cp:coreProperties>
</file>