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Activity No. 2.1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Hands-on Activity 2.1 Arrays, Pointers and Dynamic Memory Allocation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Course Code: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CPE010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Program: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Computer Engineering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Course Title: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Data Structures and Algorithms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Performed: 09/11/2024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Section: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CPE21s4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Submitted:09/11/2024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Name(s):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Anna Marie Zolina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Instructor: Ms. Maria Rizette Sayo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6. Output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2"/>
                  <w:tblW w:w="1056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040"/>
                  <w:gridCol w:w="8520"/>
                  <w:tblGridChange w:id="0">
                    <w:tblGrid>
                      <w:gridCol w:w="2040"/>
                      <w:gridCol w:w="8520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right w:color="ffffff" w:space="0" w:sz="8" w:val="single"/>
                      </w:tcBorders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1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tcBorders>
                        <w:left w:color="ffffff" w:space="0" w:sz="8" w:val="single"/>
                      </w:tcBorders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2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                               Table 2-1. Initial Driver Program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3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Screenshot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4">
                      <w:pPr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3719500" cy="3599218"/>
                            <wp:effectExtent b="0" l="0" r="0" t="0"/>
                            <wp:docPr id="3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9500" cy="3599218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1828800" cy="1466850"/>
                            <wp:effectExtent b="0" l="0" r="0" t="0"/>
                            <wp:docPr id="5" name="image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0" cy="14668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5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Observation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6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1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"/>
            </w:sdtPr>
            <w:sdtContent>
              <w:tbl>
                <w:tblPr>
                  <w:tblStyle w:val="Table3"/>
                  <w:tblW w:w="1056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025"/>
                  <w:gridCol w:w="8535"/>
                  <w:tblGridChange w:id="0">
                    <w:tblGrid>
                      <w:gridCol w:w="2025"/>
                      <w:gridCol w:w="853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right w:color="ffffff" w:space="0" w:sz="8" w:val="single"/>
                      </w:tcBorders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tcBorders>
                        <w:left w:color="ffffff" w:space="0" w:sz="8" w:val="single"/>
                      </w:tcBorders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                Table 2-2. Modified Driver Program with Student Lists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Screenshot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4301402" cy="5091113"/>
                            <wp:effectExtent b="0" l="0" r="0" t="0"/>
                            <wp:docPr id="1" name="image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5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1402" cy="5091113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01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1666875" cy="1971675"/>
                            <wp:effectExtent b="0" l="0" r="0" t="0"/>
                            <wp:docPr id="8" name="image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7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875" cy="197167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Observation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21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2"/>
            </w:sdtPr>
            <w:sdtContent>
              <w:tbl>
                <w:tblPr>
                  <w:tblStyle w:val="Table4"/>
                  <w:tblW w:w="1056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040"/>
                  <w:gridCol w:w="8520"/>
                  <w:tblGridChange w:id="0">
                    <w:tblGrid>
                      <w:gridCol w:w="2040"/>
                      <w:gridCol w:w="8520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right w:color="ffffff" w:space="0" w:sz="8" w:val="single"/>
                      </w:tcBorders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tcBorders>
                        <w:left w:color="ffffff" w:space="0" w:sz="8" w:val="single"/>
                      </w:tcBorders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                               Table 2-3. Final Driver Program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Loop 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4157663" cy="5049991"/>
                            <wp:effectExtent b="0" l="0" r="0" t="0"/>
                            <wp:docPr id="7" name="image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.png"/>
                                    <pic:cNvPicPr preferRelativeResize="0"/>
                                  </pic:nvPicPr>
                                  <pic:blipFill>
                                    <a:blip r:embed="rId11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57663" cy="5049991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02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02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2052638" cy="2158528"/>
                            <wp:effectExtent b="0" l="0" r="0" t="0"/>
                            <wp:docPr id="2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.png"/>
                                    <pic:cNvPicPr preferRelativeResize="0"/>
                                  </pic:nvPicPr>
                                  <pic:blipFill>
                                    <a:blip r:embed="rId12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2638" cy="2158528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02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Observation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Loop B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3100388" cy="4012595"/>
                            <wp:effectExtent b="0" l="0" r="0" t="0"/>
                            <wp:docPr id="4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3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0388" cy="401259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1700213" cy="1700213"/>
                            <wp:effectExtent b="0" l="0" r="0" t="0"/>
                            <wp:docPr id="6" name="image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6.png"/>
                                    <pic:cNvPicPr preferRelativeResize="0"/>
                                  </pic:nvPicPr>
                                  <pic:blipFill>
                                    <a:blip r:embed="rId14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0213" cy="1700213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Observation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Output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Observation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3"/>
            </w:sdtPr>
            <w:sdtContent>
              <w:tbl>
                <w:tblPr>
                  <w:tblStyle w:val="Table5"/>
                  <w:tblW w:w="1056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025"/>
                  <w:gridCol w:w="8535"/>
                  <w:tblGridChange w:id="0">
                    <w:tblGrid>
                      <w:gridCol w:w="2025"/>
                      <w:gridCol w:w="853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right w:color="ffffff" w:space="0" w:sz="8" w:val="single"/>
                      </w:tcBorders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tcBorders>
                        <w:left w:color="ffffff" w:space="0" w:sz="8" w:val="single"/>
                      </w:tcBorders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                    Table 2-4. Modifications/Corrections Necessary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Modifications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Observation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40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7. Supplementary Activity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8. Conclusion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9. Assessment Rubric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3373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3373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337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108.0" w:type="dxa"/>
        <w:bottom w:w="29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iMb4m0kKjaygbsBLfgLZFxMPlw==">CgMxLjAaHgoBMBIZChcICVITChF0YWJsZS51c3FvcXF4YTVxbhofCgExEhoKGAgJUhQKEnRhYmxlLmNndnRod3AyMm51NBofCgEyEhoKGAgJUhQKEnRhYmxlLmZrbDZ5MWZseThkchofCgEzEhoKGAgJUhQKEnRhYmxlLnc2NWZ3N245Z296YjgAciExQXdjWkdpSGdWdVhqMGdLY0FKdFRFNWZYWVBUam5sZGM=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2021-09-29T14:57:00Z</dcterms:created>
  <dc:creator>Roman Richard</dc:creator>
</cp:coreProperties>
</file>