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83A1" w14:textId="05274958" w:rsidR="00712995" w:rsidRPr="00CF50EF" w:rsidRDefault="00B1597F" w:rsidP="00712995">
      <w:pPr>
        <w:pStyle w:val="Heading1"/>
        <w:rPr>
          <w:lang w:val="id-ID"/>
        </w:rPr>
      </w:pPr>
      <w:bookmarkStart w:id="0" w:name="_Toc139840786"/>
      <w:r w:rsidRPr="00CF50EF">
        <w:rPr>
          <w:lang w:val="id-ID"/>
        </w:rPr>
        <w:t xml:space="preserve">BAB VI </w:t>
      </w:r>
      <w:r w:rsidR="00653D63" w:rsidRPr="00CF50EF">
        <w:rPr>
          <w:lang w:val="id-ID"/>
        </w:rPr>
        <w:br/>
      </w:r>
      <w:bookmarkEnd w:id="0"/>
      <w:r w:rsidR="00196EB7" w:rsidRPr="00CF50EF">
        <w:rPr>
          <w:lang w:val="id-ID"/>
        </w:rPr>
        <w:t>PENUTUP</w:t>
      </w:r>
    </w:p>
    <w:p w14:paraId="37FA9338" w14:textId="77777777" w:rsidR="002F2C61" w:rsidRPr="00CF50EF" w:rsidRDefault="00A414BE" w:rsidP="002F2C61">
      <w:pPr>
        <w:ind w:firstLine="567"/>
        <w:rPr>
          <w:lang w:val="id-ID"/>
        </w:rPr>
      </w:pPr>
      <w:r w:rsidRPr="00CF50EF">
        <w:rPr>
          <w:lang w:val="id-ID"/>
        </w:rPr>
        <w:t>Dengan merujuk pada penjelasan dan rumusan masalah yang telah diuraikan pada bab sebelumnya, berikut adalah simpulan yang dapat ditarik oleh penulis dalam poin-poin berikut:</w:t>
      </w:r>
    </w:p>
    <w:p w14:paraId="7093CB6C" w14:textId="79B5368C" w:rsidR="00A414BE" w:rsidRPr="00CF50EF" w:rsidRDefault="00A414BE" w:rsidP="002F2C61">
      <w:pPr>
        <w:pStyle w:val="Heading2"/>
        <w:rPr>
          <w:lang w:val="id-ID"/>
        </w:rPr>
      </w:pPr>
      <w:r w:rsidRPr="00CF50EF">
        <w:rPr>
          <w:lang w:val="id-ID"/>
        </w:rPr>
        <w:t>Kesimpulan</w:t>
      </w:r>
      <w:r w:rsidRPr="00CF50EF">
        <w:rPr>
          <w:rFonts w:ascii="TimesNewRomanPS" w:hAnsi="TimesNewRomanPS"/>
          <w:bCs/>
          <w:lang w:val="id-ID"/>
        </w:rPr>
        <w:t xml:space="preserve"> </w:t>
      </w:r>
    </w:p>
    <w:p w14:paraId="2110B323" w14:textId="77777777" w:rsidR="002F2C61" w:rsidRPr="00CF50EF" w:rsidRDefault="00A414BE" w:rsidP="002F2C61">
      <w:pPr>
        <w:ind w:firstLine="576"/>
        <w:rPr>
          <w:rFonts w:ascii="TimesNewRomanPS" w:hAnsi="TimesNewRomanPS"/>
          <w:i/>
          <w:iCs/>
          <w:lang w:val="id-ID"/>
        </w:rPr>
      </w:pPr>
      <w:r w:rsidRPr="00CF50EF">
        <w:rPr>
          <w:lang w:val="id-ID"/>
        </w:rPr>
        <w:t xml:space="preserve">Dengan terintegrasinya Aplikasi Gasmaj dengan Aplikasi </w:t>
      </w:r>
      <w:r w:rsidRPr="00CF50EF">
        <w:rPr>
          <w:rFonts w:ascii="TimesNewRomanPS" w:hAnsi="TimesNewRomanPS"/>
          <w:i/>
          <w:iCs/>
          <w:lang w:val="id-ID"/>
        </w:rPr>
        <w:t>Payment Gateway Aggregator:</w:t>
      </w:r>
    </w:p>
    <w:p w14:paraId="3D258CAF" w14:textId="4EEACEE9" w:rsidR="00A414BE" w:rsidRPr="00CF50EF" w:rsidRDefault="00A414BE" w:rsidP="002F2C61">
      <w:pPr>
        <w:pStyle w:val="ListParagraph"/>
        <w:numPr>
          <w:ilvl w:val="0"/>
          <w:numId w:val="62"/>
        </w:numPr>
        <w:rPr>
          <w:lang w:val="id-ID"/>
        </w:rPr>
      </w:pPr>
      <w:r w:rsidRPr="00CF50EF">
        <w:rPr>
          <w:lang w:val="id-ID"/>
        </w:rPr>
        <w:t xml:space="preserve">Dapat meningkatkan efisiensi operasional dalam pengelolaan pembayaran di aplikasi Gasmaj CV Himalaya Teknologi, karena tanpa harus menggunakan sumber daya manusia tambahan, verifikasi pada setiap pembayaran sudah bisa dilakukan secara otomatis. </w:t>
      </w:r>
    </w:p>
    <w:p w14:paraId="6492DCD4" w14:textId="3DE0A9FB" w:rsidR="00A414BE" w:rsidRPr="00CF50EF" w:rsidRDefault="00A414BE" w:rsidP="002F2C61">
      <w:pPr>
        <w:pStyle w:val="ListParagraph"/>
        <w:numPr>
          <w:ilvl w:val="0"/>
          <w:numId w:val="62"/>
        </w:numPr>
        <w:rPr>
          <w:lang w:val="id-ID"/>
        </w:rPr>
      </w:pPr>
      <w:r w:rsidRPr="00CF50EF">
        <w:rPr>
          <w:lang w:val="id-ID"/>
        </w:rPr>
        <w:t xml:space="preserve">CV Himalaya Teknologi dapat memperluas opsi metode pembayaran, karena melalui penggabungan tiga </w:t>
      </w:r>
      <w:r w:rsidRPr="00CF50EF">
        <w:rPr>
          <w:rFonts w:ascii="TimesNewRomanPS" w:hAnsi="TimesNewRomanPS"/>
          <w:i/>
          <w:iCs/>
          <w:lang w:val="id-ID"/>
        </w:rPr>
        <w:t>payment gateway</w:t>
      </w:r>
      <w:r w:rsidR="00CF50EF">
        <w:rPr>
          <w:rFonts w:ascii="TimesNewRomanPS" w:hAnsi="TimesNewRomanPS"/>
          <w:i/>
          <w:iCs/>
          <w:lang w:val="en-US"/>
        </w:rPr>
        <w:t xml:space="preserve">, </w:t>
      </w:r>
      <w:r w:rsidR="00CF50EF" w:rsidRPr="00DD1C55">
        <w:rPr>
          <w:rFonts w:ascii="TimesNewRomanPS" w:hAnsi="TimesNewRomanPS"/>
          <w:lang w:val="en-US"/>
        </w:rPr>
        <w:t>yakni</w:t>
      </w:r>
      <w:r w:rsidRPr="00CF50EF">
        <w:rPr>
          <w:rFonts w:ascii="TimesNewRomanPS" w:hAnsi="TimesNewRomanPS"/>
          <w:i/>
          <w:iCs/>
          <w:lang w:val="id-ID"/>
        </w:rPr>
        <w:t xml:space="preserve"> </w:t>
      </w:r>
      <w:r w:rsidRPr="00CF50EF">
        <w:rPr>
          <w:lang w:val="id-ID"/>
        </w:rPr>
        <w:t xml:space="preserve">Midtrans, Brankas, dan Stripe, dapat menghasilkan opsi metode pembayaran yang lebih banyak, sehingga dapat memenuhi preferensi pelanggan. </w:t>
      </w:r>
    </w:p>
    <w:p w14:paraId="712EA740" w14:textId="77777777" w:rsidR="00A414BE" w:rsidRPr="00CF50EF" w:rsidRDefault="00A414BE" w:rsidP="002F2C61">
      <w:pPr>
        <w:pStyle w:val="ListParagraph"/>
        <w:numPr>
          <w:ilvl w:val="0"/>
          <w:numId w:val="62"/>
        </w:numPr>
        <w:rPr>
          <w:lang w:val="id-ID"/>
        </w:rPr>
      </w:pPr>
      <w:r w:rsidRPr="00CF50EF">
        <w:rPr>
          <w:lang w:val="id-ID"/>
        </w:rPr>
        <w:t xml:space="preserve">CV Himalaya Teknologi tidak perlu mengelola persyaratan teknis yang berbeda dari setiap </w:t>
      </w:r>
      <w:r w:rsidRPr="00CF50EF">
        <w:rPr>
          <w:rFonts w:ascii="TimesNewRomanPS" w:hAnsi="TimesNewRomanPS"/>
          <w:i/>
          <w:iCs/>
          <w:lang w:val="id-ID"/>
        </w:rPr>
        <w:t xml:space="preserve">Payment Gateway </w:t>
      </w:r>
      <w:r w:rsidRPr="00CF50EF">
        <w:rPr>
          <w:lang w:val="id-ID"/>
        </w:rPr>
        <w:t xml:space="preserve">secara terpisah jika ingin memiliki banyak metode pembayaran. Karena dengan satu kali integrasi melalui Aplikasi </w:t>
      </w:r>
      <w:r w:rsidRPr="00CF50EF">
        <w:rPr>
          <w:rFonts w:ascii="TimesNewRomanPS" w:hAnsi="TimesNewRomanPS"/>
          <w:i/>
          <w:iCs/>
          <w:lang w:val="id-ID"/>
        </w:rPr>
        <w:t>Payment Gateway Aggregator</w:t>
      </w:r>
      <w:r w:rsidRPr="00CF50EF">
        <w:rPr>
          <w:lang w:val="id-ID"/>
        </w:rPr>
        <w:t xml:space="preserve">, sudah bisa terhubung ke tiga </w:t>
      </w:r>
      <w:r w:rsidRPr="00CF50EF">
        <w:rPr>
          <w:rFonts w:ascii="TimesNewRomanPS" w:hAnsi="TimesNewRomanPS"/>
          <w:i/>
          <w:iCs/>
          <w:lang w:val="id-ID"/>
        </w:rPr>
        <w:t xml:space="preserve">payment gateway </w:t>
      </w:r>
      <w:r w:rsidRPr="00CF50EF">
        <w:rPr>
          <w:lang w:val="id-ID"/>
        </w:rPr>
        <w:t xml:space="preserve">sekaligus. </w:t>
      </w:r>
    </w:p>
    <w:p w14:paraId="36F9BBFE" w14:textId="77777777" w:rsidR="001B5800" w:rsidRPr="00CF50EF" w:rsidRDefault="001B5800">
      <w:pPr>
        <w:spacing w:after="160" w:line="259" w:lineRule="auto"/>
        <w:jc w:val="left"/>
        <w:rPr>
          <w:lang w:val="id-ID"/>
        </w:rPr>
      </w:pPr>
      <w:r w:rsidRPr="00CF50EF">
        <w:rPr>
          <w:lang w:val="id-ID"/>
        </w:rPr>
        <w:br w:type="page"/>
      </w:r>
    </w:p>
    <w:p w14:paraId="32870676" w14:textId="3FF50CD2" w:rsidR="00A414BE" w:rsidRPr="00CF50EF" w:rsidRDefault="00A414BE" w:rsidP="002F2C61">
      <w:pPr>
        <w:pStyle w:val="ListParagraph"/>
        <w:numPr>
          <w:ilvl w:val="0"/>
          <w:numId w:val="62"/>
        </w:numPr>
        <w:rPr>
          <w:lang w:val="id-ID"/>
        </w:rPr>
      </w:pPr>
      <w:r w:rsidRPr="00CF50EF">
        <w:rPr>
          <w:lang w:val="id-ID"/>
        </w:rPr>
        <w:lastRenderedPageBreak/>
        <w:t xml:space="preserve">Karena dilakukan oleh sistem, proses transaksi dilakukan secara efektif dan aman, sehingga dapat meminimalisir unsur tindak pidana dari sumber daya manusia. Aplikasi </w:t>
      </w:r>
      <w:r w:rsidRPr="00CF50EF">
        <w:rPr>
          <w:rFonts w:ascii="TimesNewRomanPS" w:hAnsi="TimesNewRomanPS"/>
          <w:i/>
          <w:iCs/>
          <w:lang w:val="id-ID"/>
        </w:rPr>
        <w:t xml:space="preserve">Payment Gateway Aggregator </w:t>
      </w:r>
      <w:r w:rsidRPr="00CF50EF">
        <w:rPr>
          <w:lang w:val="id-ID"/>
        </w:rPr>
        <w:t xml:space="preserve">juga terhubung dengan </w:t>
      </w:r>
      <w:r w:rsidRPr="00CF50EF">
        <w:rPr>
          <w:rFonts w:ascii="TimesNewRomanPS" w:hAnsi="TimesNewRomanPS"/>
          <w:i/>
          <w:iCs/>
          <w:lang w:val="id-ID"/>
        </w:rPr>
        <w:t xml:space="preserve">payment gateway </w:t>
      </w:r>
      <w:r w:rsidRPr="00CF50EF">
        <w:rPr>
          <w:lang w:val="id-ID"/>
        </w:rPr>
        <w:t xml:space="preserve">yang sudah memiliki tingkat standar keamanan yang baik untuk sebuah sistem pembayaran. Midtrans dan Brankas sudah diawasi oleh Otoritas Jasa Keuangan (OJK), Bank Indonesia (BI), Kementerian Komunikasi dan Informatika Republik Indonesia (Kominfo) dan lembaga lainnya. Sedangkan Stripe juga sudah memiliki reputasi standar keamanan yang baik sebagai </w:t>
      </w:r>
      <w:r w:rsidRPr="00CF50EF">
        <w:rPr>
          <w:rFonts w:ascii="TimesNewRomanPS" w:hAnsi="TimesNewRomanPS"/>
          <w:i/>
          <w:iCs/>
          <w:lang w:val="id-ID"/>
        </w:rPr>
        <w:t xml:space="preserve">platform </w:t>
      </w:r>
      <w:r w:rsidRPr="00CF50EF">
        <w:rPr>
          <w:lang w:val="id-ID"/>
        </w:rPr>
        <w:t xml:space="preserve">pembayaran lintas batas. </w:t>
      </w:r>
    </w:p>
    <w:p w14:paraId="010FA69A" w14:textId="77777777" w:rsidR="00A414BE" w:rsidRPr="00CF50EF" w:rsidRDefault="00A414BE" w:rsidP="002F2C61">
      <w:pPr>
        <w:pStyle w:val="ListParagraph"/>
        <w:numPr>
          <w:ilvl w:val="0"/>
          <w:numId w:val="62"/>
        </w:numPr>
        <w:rPr>
          <w:lang w:val="id-ID"/>
        </w:rPr>
      </w:pPr>
      <w:r w:rsidRPr="00CF50EF">
        <w:rPr>
          <w:lang w:val="id-ID"/>
        </w:rPr>
        <w:t xml:space="preserve">CV Himalaya Teknologi dalam membandingkan tarif dan biaya antara </w:t>
      </w:r>
      <w:r w:rsidRPr="00CF50EF">
        <w:rPr>
          <w:rFonts w:ascii="TimesNewRomanPS" w:hAnsi="TimesNewRomanPS"/>
          <w:i/>
          <w:iCs/>
          <w:lang w:val="id-ID"/>
        </w:rPr>
        <w:t>Payment Gateway</w:t>
      </w:r>
      <w:r w:rsidRPr="00CF50EF">
        <w:rPr>
          <w:lang w:val="id-ID"/>
        </w:rPr>
        <w:t xml:space="preserve">. Dengan terintegrasinya ke berbagai </w:t>
      </w:r>
      <w:r w:rsidRPr="00CF50EF">
        <w:rPr>
          <w:rFonts w:ascii="TimesNewRomanPS" w:hAnsi="TimesNewRomanPS"/>
          <w:i/>
          <w:iCs/>
          <w:lang w:val="id-ID"/>
        </w:rPr>
        <w:t>payment gateway</w:t>
      </w:r>
      <w:r w:rsidRPr="00CF50EF">
        <w:rPr>
          <w:lang w:val="id-ID"/>
        </w:rPr>
        <w:t xml:space="preserve">, pemilik usaha dapat memilih metode pembayaran yang paling ekonomis dan mengelola pengeluaran secara efektif. </w:t>
      </w:r>
    </w:p>
    <w:p w14:paraId="73BFDDC0" w14:textId="6DFEB7A0" w:rsidR="00A05C93" w:rsidRPr="00CF50EF" w:rsidRDefault="00A414BE" w:rsidP="006D117B">
      <w:pPr>
        <w:pStyle w:val="ListParagraph"/>
        <w:numPr>
          <w:ilvl w:val="0"/>
          <w:numId w:val="62"/>
        </w:numPr>
        <w:rPr>
          <w:lang w:val="id-ID"/>
        </w:rPr>
      </w:pPr>
      <w:r w:rsidRPr="00CF50EF">
        <w:rPr>
          <w:lang w:val="id-ID"/>
        </w:rPr>
        <w:t xml:space="preserve">Penggunaan Aplikasi </w:t>
      </w:r>
      <w:r w:rsidRPr="00CF50EF">
        <w:rPr>
          <w:rFonts w:ascii="TimesNewRomanPS" w:hAnsi="TimesNewRomanPS"/>
          <w:i/>
          <w:iCs/>
          <w:lang w:val="id-ID"/>
        </w:rPr>
        <w:t xml:space="preserve">Payment Gateway Aggregator </w:t>
      </w:r>
      <w:r w:rsidRPr="00CF50EF">
        <w:rPr>
          <w:lang w:val="id-ID"/>
        </w:rPr>
        <w:t xml:space="preserve">menyederhanakan pengelolaan administratif dan mengatasi permasalahan teknis, kebijakan, dan integrasi yang dihadapi oleh CV Himalaya Teknologi dalam pengelolaan pembayaran aplikasi Gasmaj. Dengan menggunakan </w:t>
      </w:r>
      <w:r w:rsidRPr="00CF50EF">
        <w:rPr>
          <w:rFonts w:ascii="TimesNewRomanPS" w:hAnsi="TimesNewRomanPS"/>
          <w:i/>
          <w:iCs/>
          <w:lang w:val="id-ID"/>
        </w:rPr>
        <w:t>Payment Gateway Aggregator</w:t>
      </w:r>
      <w:r w:rsidRPr="00CF50EF">
        <w:rPr>
          <w:lang w:val="id-ID"/>
        </w:rPr>
        <w:t xml:space="preserve">, pemilik usaha dapat mengelola berbagai aspek pembayaran secara terpusat, mengurangi kompleksitas administratif dan fokus pada pengembangan bisnis secara keseluruhan. </w:t>
      </w:r>
    </w:p>
    <w:p w14:paraId="5FD76837" w14:textId="77777777" w:rsidR="00A05C93" w:rsidRPr="00CF50EF" w:rsidRDefault="00A05C93">
      <w:pPr>
        <w:spacing w:after="160" w:line="259" w:lineRule="auto"/>
        <w:jc w:val="left"/>
        <w:rPr>
          <w:lang w:val="id-ID"/>
        </w:rPr>
      </w:pPr>
      <w:r w:rsidRPr="00CF50EF">
        <w:rPr>
          <w:lang w:val="id-ID"/>
        </w:rPr>
        <w:br w:type="page"/>
      </w:r>
    </w:p>
    <w:p w14:paraId="2C6C184C" w14:textId="120F65C4" w:rsidR="00061F2C" w:rsidRPr="00CF50EF" w:rsidRDefault="00061F2C" w:rsidP="00061F2C">
      <w:pPr>
        <w:pStyle w:val="Heading2"/>
        <w:rPr>
          <w:lang w:val="id-ID"/>
        </w:rPr>
      </w:pPr>
      <w:r w:rsidRPr="00CF50EF">
        <w:rPr>
          <w:lang w:val="id-ID"/>
        </w:rPr>
        <w:lastRenderedPageBreak/>
        <w:t>Saran</w:t>
      </w:r>
    </w:p>
    <w:p w14:paraId="604FBBCC" w14:textId="2D40EF0B" w:rsidR="00890646" w:rsidRPr="00CF50EF" w:rsidRDefault="00B2597C" w:rsidP="00B2597C">
      <w:pPr>
        <w:ind w:firstLine="567"/>
        <w:rPr>
          <w:lang w:val="id-ID"/>
        </w:rPr>
      </w:pPr>
      <w:r w:rsidRPr="00CF50EF">
        <w:rPr>
          <w:lang w:val="id-ID"/>
        </w:rPr>
        <w:t>Ada pun saran yang diusulkan oleh penulis sebagai berikut</w:t>
      </w:r>
      <w:r w:rsidRPr="00CF50EF">
        <w:rPr>
          <w:lang w:val="id-ID"/>
        </w:rPr>
        <w:t>:</w:t>
      </w:r>
    </w:p>
    <w:p w14:paraId="6B41FE7A" w14:textId="508047E8" w:rsidR="00B2597C" w:rsidRPr="00CF50EF" w:rsidRDefault="00B2597C" w:rsidP="00B2597C">
      <w:pPr>
        <w:pStyle w:val="ListParagraph"/>
        <w:numPr>
          <w:ilvl w:val="0"/>
          <w:numId w:val="63"/>
        </w:numPr>
        <w:rPr>
          <w:lang w:val="id-ID"/>
        </w:rPr>
      </w:pPr>
      <w:r w:rsidRPr="00CF50EF">
        <w:rPr>
          <w:lang w:val="id-ID"/>
        </w:rPr>
        <w:t xml:space="preserve">CV Himalaya Teknologi sebaiknya mempertimbangkan untuk melakukan integrasi dengan </w:t>
      </w:r>
      <w:r w:rsidR="007659DC">
        <w:rPr>
          <w:lang w:val="en-US"/>
        </w:rPr>
        <w:t xml:space="preserve">Aplikasi </w:t>
      </w:r>
      <w:r w:rsidRPr="007659DC">
        <w:rPr>
          <w:i/>
          <w:iCs/>
          <w:lang w:val="id-ID"/>
        </w:rPr>
        <w:t>Payment Gateway Aggregator</w:t>
      </w:r>
      <w:r w:rsidRPr="00CF50EF">
        <w:rPr>
          <w:lang w:val="id-ID"/>
        </w:rPr>
        <w:t xml:space="preserve"> secepat mungkin. Penggunaan </w:t>
      </w:r>
      <w:r w:rsidRPr="007659DC">
        <w:rPr>
          <w:i/>
          <w:iCs/>
          <w:lang w:val="id-ID"/>
        </w:rPr>
        <w:t xml:space="preserve">Payment Gateway Aggregator </w:t>
      </w:r>
      <w:r w:rsidRPr="00CF50EF">
        <w:rPr>
          <w:lang w:val="id-ID"/>
        </w:rPr>
        <w:t>akan membantu meningkatkan efisiensi operasional, memperluas pilihan metode pembayaran, meningkatkan kepercayaan pelanggan, dan mengoptimalkan pengeluaran dan keuntungan bisnis.</w:t>
      </w:r>
    </w:p>
    <w:p w14:paraId="08B8BCB5" w14:textId="37E0985E" w:rsidR="00B2597C" w:rsidRPr="00CF50EF" w:rsidRDefault="00B2597C" w:rsidP="00B2597C">
      <w:pPr>
        <w:pStyle w:val="ListParagraph"/>
        <w:numPr>
          <w:ilvl w:val="0"/>
          <w:numId w:val="63"/>
        </w:numPr>
        <w:rPr>
          <w:lang w:val="id-ID"/>
        </w:rPr>
      </w:pPr>
      <w:r w:rsidRPr="00CF50EF">
        <w:rPr>
          <w:lang w:val="id-ID"/>
        </w:rPr>
        <w:t>Sebelum memilih</w:t>
      </w:r>
      <w:r w:rsidR="007659DC">
        <w:rPr>
          <w:lang w:val="en-US"/>
        </w:rPr>
        <w:t xml:space="preserve"> Aplikasi</w:t>
      </w:r>
      <w:r w:rsidRPr="00CF50EF">
        <w:rPr>
          <w:lang w:val="id-ID"/>
        </w:rPr>
        <w:t xml:space="preserve"> </w:t>
      </w:r>
      <w:r w:rsidRPr="007659DC">
        <w:rPr>
          <w:i/>
          <w:iCs/>
          <w:lang w:val="id-ID"/>
        </w:rPr>
        <w:t>Payment Gateway Aggregator</w:t>
      </w:r>
      <w:r w:rsidRPr="00CF50EF">
        <w:rPr>
          <w:lang w:val="id-ID"/>
        </w:rPr>
        <w:t xml:space="preserve"> yang akan digunakan, CV Himalaya Teknologi perlu melakukan penelitian dan evaluasi yang teliti terhadap berbagai opsi </w:t>
      </w:r>
      <w:r w:rsidR="00F00BB5" w:rsidRPr="00CF50EF">
        <w:rPr>
          <w:lang w:val="id-ID"/>
        </w:rPr>
        <w:t xml:space="preserve">pembayaran </w:t>
      </w:r>
      <w:r w:rsidRPr="00CF50EF">
        <w:rPr>
          <w:lang w:val="id-ID"/>
        </w:rPr>
        <w:t xml:space="preserve">yang tersedia. </w:t>
      </w:r>
    </w:p>
    <w:p w14:paraId="62498582" w14:textId="6DD0EB3E" w:rsidR="00B2597C" w:rsidRPr="00CF50EF" w:rsidRDefault="00B2597C" w:rsidP="00B2597C">
      <w:pPr>
        <w:pStyle w:val="ListParagraph"/>
        <w:numPr>
          <w:ilvl w:val="0"/>
          <w:numId w:val="63"/>
        </w:numPr>
        <w:rPr>
          <w:lang w:val="id-ID"/>
        </w:rPr>
      </w:pPr>
      <w:r w:rsidRPr="00CF50EF">
        <w:rPr>
          <w:lang w:val="id-ID"/>
        </w:rPr>
        <w:t>Setelah memilih</w:t>
      </w:r>
      <w:r w:rsidR="007659DC">
        <w:rPr>
          <w:lang w:val="en-US"/>
        </w:rPr>
        <w:t xml:space="preserve"> Aplikasi</w:t>
      </w:r>
      <w:r w:rsidRPr="00CF50EF">
        <w:rPr>
          <w:lang w:val="id-ID"/>
        </w:rPr>
        <w:t xml:space="preserve"> </w:t>
      </w:r>
      <w:r w:rsidRPr="007659DC">
        <w:rPr>
          <w:i/>
          <w:iCs/>
          <w:lang w:val="id-ID"/>
        </w:rPr>
        <w:t>Payment Gateway Aggregator</w:t>
      </w:r>
      <w:r w:rsidRPr="00CF50EF">
        <w:rPr>
          <w:lang w:val="id-ID"/>
        </w:rPr>
        <w:t>, CV Himalaya Teknologi perlu mengalokasikan sumber daya yang cukup untuk mengelola implementasi dan integrasi dengan aplikasi Gasmaj. Pemahaman yang mendalam tentang persyaratan teknis dan proses integrasi akan memastikan implementasi yang sukses dan lancar.</w:t>
      </w:r>
    </w:p>
    <w:p w14:paraId="35D572AF" w14:textId="6D7A315F" w:rsidR="00B2597C" w:rsidRPr="00CF50EF" w:rsidRDefault="00B2597C" w:rsidP="00B2597C">
      <w:pPr>
        <w:pStyle w:val="ListParagraph"/>
        <w:numPr>
          <w:ilvl w:val="0"/>
          <w:numId w:val="63"/>
        </w:numPr>
        <w:rPr>
          <w:lang w:val="id-ID"/>
        </w:rPr>
      </w:pPr>
      <w:r w:rsidRPr="00CF50EF">
        <w:rPr>
          <w:lang w:val="id-ID"/>
        </w:rPr>
        <w:t xml:space="preserve">Terakhir, CV Himalaya Teknologi dapat melakukan survei atau meminta umpan balik dari pengguna aplikasi Gasmaj setelah mengimplementasikan </w:t>
      </w:r>
      <w:r w:rsidR="00CA5AB5">
        <w:rPr>
          <w:lang w:val="en-US"/>
        </w:rPr>
        <w:t xml:space="preserve">Aplikasi </w:t>
      </w:r>
      <w:r w:rsidRPr="007659DC">
        <w:rPr>
          <w:i/>
          <w:iCs/>
          <w:lang w:val="id-ID"/>
        </w:rPr>
        <w:t>Payment Gateway Aggregator</w:t>
      </w:r>
      <w:r w:rsidRPr="00CF50EF">
        <w:rPr>
          <w:lang w:val="id-ID"/>
        </w:rPr>
        <w:t>. Menilai kepuasan pelanggan, memperhatikan masukan dan saran, serta melakukan perbaikan yang diperlukan akan membantu meningkatkan pengalaman pengguna dan keberhasilan bisnis secara keseluruhan.</w:t>
      </w:r>
    </w:p>
    <w:p w14:paraId="44E81DAB" w14:textId="24E78115" w:rsidR="00B2597C" w:rsidRPr="00CF50EF" w:rsidRDefault="00B2597C" w:rsidP="00890646">
      <w:pPr>
        <w:rPr>
          <w:lang w:val="id-ID"/>
        </w:rPr>
        <w:sectPr w:rsidR="00B2597C" w:rsidRPr="00CF50EF" w:rsidSect="00251B4F">
          <w:headerReference w:type="default" r:id="rId8"/>
          <w:footerReference w:type="default" r:id="rId9"/>
          <w:headerReference w:type="first" r:id="rId10"/>
          <w:footerReference w:type="first" r:id="rId11"/>
          <w:pgSz w:w="11906" w:h="16838"/>
          <w:pgMar w:top="2268" w:right="1701" w:bottom="1701" w:left="2268" w:header="708" w:footer="708" w:gutter="0"/>
          <w:cols w:space="708"/>
          <w:titlePg/>
          <w:docGrid w:linePitch="360"/>
        </w:sectPr>
      </w:pPr>
    </w:p>
    <w:p w14:paraId="749A07CC" w14:textId="0640F563" w:rsidR="00197908" w:rsidRPr="00CF50EF" w:rsidRDefault="006338FC" w:rsidP="006A28C7">
      <w:pPr>
        <w:pStyle w:val="Heading1"/>
        <w:rPr>
          <w:lang w:val="id-ID"/>
        </w:rPr>
      </w:pPr>
      <w:bookmarkStart w:id="1" w:name="_Toc139840787"/>
      <w:r w:rsidRPr="00CF50EF">
        <w:rPr>
          <w:lang w:val="id-ID"/>
        </w:rPr>
        <w:lastRenderedPageBreak/>
        <w:t>DAFTAR PUSTAKA</w:t>
      </w:r>
      <w:bookmarkEnd w:id="1"/>
    </w:p>
    <w:sdt>
      <w:sdtPr>
        <w:rPr>
          <w:lang w:val="id-ID"/>
        </w:rPr>
        <w:tag w:val="MENDELEY_BIBLIOGRAPHY"/>
        <w:id w:val="673375209"/>
        <w:placeholder>
          <w:docPart w:val="DefaultPlaceholder_-1854013440"/>
        </w:placeholder>
      </w:sdtPr>
      <w:sdtContent>
        <w:p w14:paraId="1B4DD5F8" w14:textId="5201D5E3" w:rsidR="00C3194F" w:rsidRPr="00CF50EF" w:rsidRDefault="00C3194F">
          <w:pPr>
            <w:autoSpaceDE w:val="0"/>
            <w:autoSpaceDN w:val="0"/>
            <w:ind w:hanging="640"/>
            <w:divId w:val="360907856"/>
            <w:rPr>
              <w:rFonts w:eastAsia="Times New Roman"/>
              <w:szCs w:val="24"/>
              <w:lang w:val="id-ID"/>
            </w:rPr>
          </w:pPr>
          <w:r w:rsidRPr="00CF50EF">
            <w:rPr>
              <w:rFonts w:eastAsia="Times New Roman"/>
              <w:lang w:val="id-ID"/>
            </w:rPr>
            <w:t>[1]</w:t>
          </w:r>
          <w:r w:rsidRPr="00CF50EF">
            <w:rPr>
              <w:rFonts w:eastAsia="Times New Roman"/>
              <w:lang w:val="id-ID"/>
            </w:rPr>
            <w:tab/>
            <w:t xml:space="preserve">M. I. Fajrin, I. A. Kautsar, and S. Aji, “Design and Build </w:t>
          </w:r>
          <w:r w:rsidR="002143C1" w:rsidRPr="00CF50EF">
            <w:rPr>
              <w:rFonts w:eastAsia="Times New Roman"/>
              <w:i/>
              <w:lang w:val="id-ID"/>
            </w:rPr>
            <w:t>Payment Gateway</w:t>
          </w:r>
          <w:r w:rsidRPr="00CF50EF">
            <w:rPr>
              <w:rFonts w:eastAsia="Times New Roman"/>
              <w:lang w:val="id-ID"/>
            </w:rPr>
            <w:t xml:space="preserve">s in Sharia-Based E-Commerce (Case Study: Murabahah Ijabqabul.Id Contract),” </w:t>
          </w:r>
          <w:r w:rsidRPr="00CF50EF">
            <w:rPr>
              <w:rFonts w:eastAsia="Times New Roman"/>
              <w:i/>
              <w:iCs/>
              <w:lang w:val="id-ID"/>
            </w:rPr>
            <w:t>Procedia of Engineering and Life Science</w:t>
          </w:r>
          <w:r w:rsidRPr="00CF50EF">
            <w:rPr>
              <w:rFonts w:eastAsia="Times New Roman"/>
              <w:lang w:val="id-ID"/>
            </w:rPr>
            <w:t>, vol. 2, no. 2, Sep. 2022, doi: 10.21070/pels.v2i2.1262.</w:t>
          </w:r>
        </w:p>
        <w:p w14:paraId="141651FB" w14:textId="1BACE384" w:rsidR="00C3194F" w:rsidRPr="00CF50EF" w:rsidRDefault="00C3194F">
          <w:pPr>
            <w:autoSpaceDE w:val="0"/>
            <w:autoSpaceDN w:val="0"/>
            <w:ind w:hanging="640"/>
            <w:divId w:val="31619927"/>
            <w:rPr>
              <w:rFonts w:eastAsia="Times New Roman"/>
              <w:lang w:val="id-ID"/>
            </w:rPr>
          </w:pPr>
          <w:r w:rsidRPr="00CF50EF">
            <w:rPr>
              <w:rFonts w:eastAsia="Times New Roman"/>
              <w:lang w:val="id-ID"/>
            </w:rPr>
            <w:t>[2]</w:t>
          </w:r>
          <w:r w:rsidRPr="00CF50EF">
            <w:rPr>
              <w:rFonts w:eastAsia="Times New Roman"/>
              <w:lang w:val="id-ID"/>
            </w:rPr>
            <w:tab/>
            <w:t xml:space="preserve">T. M. M. Puspitasari and D. Maulina, “Implementasi </w:t>
          </w:r>
          <w:r w:rsidR="002143C1" w:rsidRPr="00CF50EF">
            <w:rPr>
              <w:rFonts w:eastAsia="Times New Roman"/>
              <w:i/>
              <w:lang w:val="id-ID"/>
            </w:rPr>
            <w:t>Payment Gateway</w:t>
          </w:r>
          <w:r w:rsidRPr="00CF50EF">
            <w:rPr>
              <w:rFonts w:eastAsia="Times New Roman"/>
              <w:lang w:val="id-ID"/>
            </w:rPr>
            <w:t xml:space="preserve"> Menggunakan Midtrans Pada Marketplace Travnesia.Com,” </w:t>
          </w:r>
          <w:r w:rsidRPr="00CF50EF">
            <w:rPr>
              <w:rFonts w:eastAsia="Times New Roman"/>
              <w:i/>
              <w:iCs/>
              <w:lang w:val="id-ID"/>
            </w:rPr>
            <w:t>Mobile and Forensics</w:t>
          </w:r>
          <w:r w:rsidRPr="00CF50EF">
            <w:rPr>
              <w:rFonts w:eastAsia="Times New Roman"/>
              <w:lang w:val="id-ID"/>
            </w:rPr>
            <w:t>, vol. 1, no. 1, p. 22, Sep. 2019, doi: 10.12928/mf.v1i1.997.</w:t>
          </w:r>
        </w:p>
        <w:p w14:paraId="3753B737" w14:textId="77777777" w:rsidR="00C3194F" w:rsidRPr="00CF50EF" w:rsidRDefault="00C3194F">
          <w:pPr>
            <w:autoSpaceDE w:val="0"/>
            <w:autoSpaceDN w:val="0"/>
            <w:ind w:hanging="640"/>
            <w:divId w:val="1529946235"/>
            <w:rPr>
              <w:rFonts w:eastAsia="Times New Roman"/>
              <w:lang w:val="id-ID"/>
            </w:rPr>
          </w:pPr>
          <w:r w:rsidRPr="00CF50EF">
            <w:rPr>
              <w:rFonts w:eastAsia="Times New Roman"/>
              <w:lang w:val="id-ID"/>
            </w:rPr>
            <w:t>[3]</w:t>
          </w:r>
          <w:r w:rsidRPr="00CF50EF">
            <w:rPr>
              <w:rFonts w:eastAsia="Times New Roman"/>
              <w:lang w:val="id-ID"/>
            </w:rPr>
            <w:tab/>
            <w:t xml:space="preserve">G. Tang, L. Wu, and L. Guo, “The impact of e-commerce platform merchants’ reputation on consumer decision making,” </w:t>
          </w:r>
          <w:r w:rsidRPr="00CF50EF">
            <w:rPr>
              <w:rFonts w:eastAsia="Times New Roman"/>
              <w:i/>
              <w:iCs/>
              <w:lang w:val="id-ID"/>
            </w:rPr>
            <w:t>E3S Web of Conferences</w:t>
          </w:r>
          <w:r w:rsidRPr="00CF50EF">
            <w:rPr>
              <w:rFonts w:eastAsia="Times New Roman"/>
              <w:lang w:val="id-ID"/>
            </w:rPr>
            <w:t>, vol. 292, p. 02023, Jan. 2021, doi: 10.1051/e3sconf/202129202023.</w:t>
          </w:r>
        </w:p>
        <w:p w14:paraId="21A89931" w14:textId="76E22DD6" w:rsidR="00C3194F" w:rsidRPr="00CF50EF" w:rsidRDefault="00C3194F">
          <w:pPr>
            <w:autoSpaceDE w:val="0"/>
            <w:autoSpaceDN w:val="0"/>
            <w:ind w:hanging="640"/>
            <w:divId w:val="381707776"/>
            <w:rPr>
              <w:rFonts w:eastAsia="Times New Roman"/>
              <w:lang w:val="id-ID"/>
            </w:rPr>
          </w:pPr>
          <w:r w:rsidRPr="00CF50EF">
            <w:rPr>
              <w:rFonts w:eastAsia="Times New Roman"/>
              <w:lang w:val="id-ID"/>
            </w:rPr>
            <w:t>[4]</w:t>
          </w:r>
          <w:r w:rsidRPr="00CF50EF">
            <w:rPr>
              <w:rFonts w:eastAsia="Times New Roman"/>
              <w:lang w:val="id-ID"/>
            </w:rPr>
            <w:tab/>
            <w:t>J. Sausi, J. Mtebe, and J. Mbelwa, “Evaluating user satisfaction with the e-</w:t>
          </w:r>
          <w:r w:rsidR="002143C1" w:rsidRPr="00CF50EF">
            <w:rPr>
              <w:rFonts w:eastAsia="Times New Roman"/>
              <w:i/>
              <w:lang w:val="id-ID"/>
            </w:rPr>
            <w:t>payment gateway</w:t>
          </w:r>
          <w:r w:rsidRPr="00CF50EF">
            <w:rPr>
              <w:rFonts w:eastAsia="Times New Roman"/>
              <w:lang w:val="id-ID"/>
            </w:rPr>
            <w:t xml:space="preserve"> system in Tanzania,” </w:t>
          </w:r>
          <w:r w:rsidRPr="00CF50EF">
            <w:rPr>
              <w:rFonts w:eastAsia="Times New Roman"/>
              <w:i/>
              <w:iCs/>
              <w:lang w:val="id-ID"/>
            </w:rPr>
            <w:t>SA Journal of Information Management</w:t>
          </w:r>
          <w:r w:rsidRPr="00CF50EF">
            <w:rPr>
              <w:rFonts w:eastAsia="Times New Roman"/>
              <w:lang w:val="id-ID"/>
            </w:rPr>
            <w:t>, vol. 23, Dec. 2021, doi: 10.4102/sajim.v23i1.1430.</w:t>
          </w:r>
        </w:p>
        <w:p w14:paraId="5C09A8F8" w14:textId="77777777" w:rsidR="00C3194F" w:rsidRPr="00CF50EF" w:rsidRDefault="00C3194F">
          <w:pPr>
            <w:autoSpaceDE w:val="0"/>
            <w:autoSpaceDN w:val="0"/>
            <w:ind w:hanging="640"/>
            <w:divId w:val="1011220689"/>
            <w:rPr>
              <w:rFonts w:eastAsia="Times New Roman"/>
              <w:lang w:val="id-ID"/>
            </w:rPr>
          </w:pPr>
          <w:r w:rsidRPr="00CF50EF">
            <w:rPr>
              <w:rFonts w:eastAsia="Times New Roman"/>
              <w:lang w:val="id-ID"/>
            </w:rPr>
            <w:t>[5]</w:t>
          </w:r>
          <w:r w:rsidRPr="00CF50EF">
            <w:rPr>
              <w:rFonts w:eastAsia="Times New Roman"/>
              <w:lang w:val="id-ID"/>
            </w:rPr>
            <w:tab/>
            <w:t xml:space="preserve">M. Hassan, Z. Shukur, and M. Hasan, “An Efficient Secure Electronic Payment System for E-Commerce,” </w:t>
          </w:r>
          <w:r w:rsidRPr="00CF50EF">
            <w:rPr>
              <w:rFonts w:eastAsia="Times New Roman"/>
              <w:i/>
              <w:iCs/>
              <w:lang w:val="id-ID"/>
            </w:rPr>
            <w:t>Computers</w:t>
          </w:r>
          <w:r w:rsidRPr="00CF50EF">
            <w:rPr>
              <w:rFonts w:eastAsia="Times New Roman"/>
              <w:lang w:val="id-ID"/>
            </w:rPr>
            <w:t>, vol. 9, p. 13, Aug. 2020, doi: 10.3390/computers9030066.</w:t>
          </w:r>
        </w:p>
        <w:p w14:paraId="79A40676" w14:textId="77777777" w:rsidR="00C3194F" w:rsidRPr="00CF50EF" w:rsidRDefault="00C3194F">
          <w:pPr>
            <w:autoSpaceDE w:val="0"/>
            <w:autoSpaceDN w:val="0"/>
            <w:ind w:hanging="640"/>
            <w:divId w:val="1403601116"/>
            <w:rPr>
              <w:rFonts w:eastAsia="Times New Roman"/>
              <w:lang w:val="id-ID"/>
            </w:rPr>
          </w:pPr>
          <w:r w:rsidRPr="00CF50EF">
            <w:rPr>
              <w:rFonts w:eastAsia="Times New Roman"/>
              <w:lang w:val="id-ID"/>
            </w:rPr>
            <w:t>[6]</w:t>
          </w:r>
          <w:r w:rsidRPr="00CF50EF">
            <w:rPr>
              <w:rFonts w:eastAsia="Times New Roman"/>
              <w:lang w:val="id-ID"/>
            </w:rPr>
            <w:tab/>
            <w:t>S. Mukhopadhyay, S. Pingali, and A. Satyam, “Razorpay: Providing Payment Convenience to Disruptors,” 2021, pp. 237–260. doi: 10.4324/9781003155270-12.</w:t>
          </w:r>
        </w:p>
        <w:p w14:paraId="2498CAF0" w14:textId="77777777" w:rsidR="00C3194F" w:rsidRPr="00CF50EF" w:rsidRDefault="00C3194F">
          <w:pPr>
            <w:autoSpaceDE w:val="0"/>
            <w:autoSpaceDN w:val="0"/>
            <w:ind w:hanging="640"/>
            <w:divId w:val="1527327964"/>
            <w:rPr>
              <w:rFonts w:eastAsia="Times New Roman"/>
              <w:lang w:val="id-ID"/>
            </w:rPr>
          </w:pPr>
          <w:r w:rsidRPr="00CF50EF">
            <w:rPr>
              <w:rFonts w:eastAsia="Times New Roman"/>
              <w:lang w:val="id-ID"/>
            </w:rPr>
            <w:t>[7]</w:t>
          </w:r>
          <w:r w:rsidRPr="00CF50EF">
            <w:rPr>
              <w:rFonts w:eastAsia="Times New Roman"/>
              <w:lang w:val="id-ID"/>
            </w:rPr>
            <w:tab/>
            <w:t xml:space="preserve">D. Sugiarti and R. Iskandar, “Pengaruh Consumer Review Terhadap Keputusan Pembeli Terhadap Toko Online Shopee,” </w:t>
          </w:r>
          <w:r w:rsidRPr="00CF50EF">
            <w:rPr>
              <w:rFonts w:eastAsia="Times New Roman"/>
              <w:i/>
              <w:iCs/>
              <w:lang w:val="id-ID"/>
            </w:rPr>
            <w:t xml:space="preserve">Jurnal Sosial </w:t>
          </w:r>
          <w:r w:rsidRPr="00CF50EF">
            <w:rPr>
              <w:rFonts w:eastAsia="Times New Roman"/>
              <w:i/>
              <w:iCs/>
              <w:lang w:val="id-ID"/>
            </w:rPr>
            <w:lastRenderedPageBreak/>
            <w:t>Teknologi</w:t>
          </w:r>
          <w:r w:rsidRPr="00CF50EF">
            <w:rPr>
              <w:rFonts w:eastAsia="Times New Roman"/>
              <w:lang w:val="id-ID"/>
            </w:rPr>
            <w:t>, vol. 1, pp. 954–962, Sep. 2021, doi: 10.36418/jurnalsostech.v1i9.195.</w:t>
          </w:r>
        </w:p>
        <w:p w14:paraId="14AE2C96" w14:textId="77777777" w:rsidR="00C3194F" w:rsidRPr="00CF50EF" w:rsidRDefault="00C3194F">
          <w:pPr>
            <w:autoSpaceDE w:val="0"/>
            <w:autoSpaceDN w:val="0"/>
            <w:ind w:hanging="640"/>
            <w:divId w:val="437601794"/>
            <w:rPr>
              <w:rFonts w:eastAsia="Times New Roman"/>
              <w:lang w:val="id-ID"/>
            </w:rPr>
          </w:pPr>
          <w:r w:rsidRPr="00CF50EF">
            <w:rPr>
              <w:rFonts w:eastAsia="Times New Roman"/>
              <w:lang w:val="id-ID"/>
            </w:rPr>
            <w:t>[8]</w:t>
          </w:r>
          <w:r w:rsidRPr="00CF50EF">
            <w:rPr>
              <w:rFonts w:eastAsia="Times New Roman"/>
              <w:lang w:val="id-ID"/>
            </w:rPr>
            <w:tab/>
            <w:t xml:space="preserve">A. Ghoni and T. Bodroastuti, “Pengaruh Faktor Budaya, Sosial, Pribadi Dan Psikologi Terhadap Perilaku Konsumen (Studi Pada Pembelian Rumah Di Perumahan Griya Utama Banjardowo Semarang),” </w:t>
          </w:r>
          <w:r w:rsidRPr="00CF50EF">
            <w:rPr>
              <w:rFonts w:eastAsia="Times New Roman"/>
              <w:i/>
              <w:iCs/>
              <w:lang w:val="id-ID"/>
            </w:rPr>
            <w:t>Jurnal Kajian Akuntansi dan Bisnis</w:t>
          </w:r>
          <w:r w:rsidRPr="00CF50EF">
            <w:rPr>
              <w:rFonts w:eastAsia="Times New Roman"/>
              <w:lang w:val="id-ID"/>
            </w:rPr>
            <w:t>, vol. 1, no. 1, 2012.</w:t>
          </w:r>
        </w:p>
        <w:p w14:paraId="78F13055" w14:textId="77777777" w:rsidR="00C3194F" w:rsidRPr="00CF50EF" w:rsidRDefault="00C3194F">
          <w:pPr>
            <w:autoSpaceDE w:val="0"/>
            <w:autoSpaceDN w:val="0"/>
            <w:ind w:hanging="640"/>
            <w:divId w:val="1286276138"/>
            <w:rPr>
              <w:rFonts w:eastAsia="Times New Roman"/>
              <w:lang w:val="id-ID"/>
            </w:rPr>
          </w:pPr>
          <w:r w:rsidRPr="00CF50EF">
            <w:rPr>
              <w:rFonts w:eastAsia="Times New Roman"/>
              <w:lang w:val="id-ID"/>
            </w:rPr>
            <w:t>[9]</w:t>
          </w:r>
          <w:r w:rsidRPr="00CF50EF">
            <w:rPr>
              <w:rFonts w:eastAsia="Times New Roman"/>
              <w:lang w:val="id-ID"/>
            </w:rPr>
            <w:tab/>
            <w:t xml:space="preserve">A. Frihatni, “Analisis Perbandingan Pendapatan Pedagang Pakaian Tradisional dengan Pendapatan Bisnis Online,” </w:t>
          </w:r>
          <w:r w:rsidRPr="00CF50EF">
            <w:rPr>
              <w:rFonts w:eastAsia="Times New Roman"/>
              <w:i/>
              <w:iCs/>
              <w:lang w:val="id-ID"/>
            </w:rPr>
            <w:t>Jurnal Ilmiah Akuntansi Manajemen</w:t>
          </w:r>
          <w:r w:rsidRPr="00CF50EF">
            <w:rPr>
              <w:rFonts w:eastAsia="Times New Roman"/>
              <w:lang w:val="id-ID"/>
            </w:rPr>
            <w:t>, vol. 5, pp. 1–8, Apr. 2022, doi: 10.35326/jiam.v5i1.1980.</w:t>
          </w:r>
        </w:p>
        <w:p w14:paraId="57D835C6" w14:textId="77777777" w:rsidR="00C3194F" w:rsidRPr="00CF50EF" w:rsidRDefault="00C3194F">
          <w:pPr>
            <w:autoSpaceDE w:val="0"/>
            <w:autoSpaceDN w:val="0"/>
            <w:ind w:hanging="640"/>
            <w:divId w:val="942154221"/>
            <w:rPr>
              <w:rFonts w:eastAsia="Times New Roman"/>
              <w:lang w:val="id-ID"/>
            </w:rPr>
          </w:pPr>
          <w:r w:rsidRPr="00CF50EF">
            <w:rPr>
              <w:rFonts w:eastAsia="Times New Roman"/>
              <w:lang w:val="id-ID"/>
            </w:rPr>
            <w:t>[10]</w:t>
          </w:r>
          <w:r w:rsidRPr="00CF50EF">
            <w:rPr>
              <w:rFonts w:eastAsia="Times New Roman"/>
              <w:lang w:val="id-ID"/>
            </w:rPr>
            <w:tab/>
            <w:t xml:space="preserve">Z. Zulkifli and M. Solot, “Pengaruh Customer Offline dan Customer Online Terhadap Penjualan Pada Toko 3 Second Plaza Mulia Samarinda”,” </w:t>
          </w:r>
          <w:r w:rsidRPr="00CF50EF">
            <w:rPr>
              <w:rFonts w:eastAsia="Times New Roman"/>
              <w:i/>
              <w:iCs/>
              <w:lang w:val="id-ID"/>
            </w:rPr>
            <w:t>Jurnal Ekonomika : Manajemen, Akuntansi, dan Perbankan Syari’ah</w:t>
          </w:r>
          <w:r w:rsidRPr="00CF50EF">
            <w:rPr>
              <w:rFonts w:eastAsia="Times New Roman"/>
              <w:lang w:val="id-ID"/>
            </w:rPr>
            <w:t>, vol. 7, p. 43, Feb. 2019, doi: 10.24903/je.v7i1.445.</w:t>
          </w:r>
        </w:p>
        <w:p w14:paraId="1C93C160" w14:textId="77777777" w:rsidR="00C3194F" w:rsidRPr="00CF50EF" w:rsidRDefault="00C3194F">
          <w:pPr>
            <w:autoSpaceDE w:val="0"/>
            <w:autoSpaceDN w:val="0"/>
            <w:ind w:hanging="640"/>
            <w:divId w:val="514031572"/>
            <w:rPr>
              <w:rFonts w:eastAsia="Times New Roman"/>
              <w:lang w:val="id-ID"/>
            </w:rPr>
          </w:pPr>
          <w:r w:rsidRPr="00CF50EF">
            <w:rPr>
              <w:rFonts w:eastAsia="Times New Roman"/>
              <w:lang w:val="id-ID"/>
            </w:rPr>
            <w:t>[11]</w:t>
          </w:r>
          <w:r w:rsidRPr="00CF50EF">
            <w:rPr>
              <w:rFonts w:eastAsia="Times New Roman"/>
              <w:lang w:val="id-ID"/>
            </w:rPr>
            <w:tab/>
            <w:t xml:space="preserve">Д. Бабич, В. Иванова, and Л. Сайбонова, </w:t>
          </w:r>
          <w:r w:rsidRPr="00CF50EF">
            <w:rPr>
              <w:rFonts w:eastAsia="Times New Roman"/>
              <w:i/>
              <w:iCs/>
              <w:lang w:val="id-ID"/>
            </w:rPr>
            <w:t>THE ESSENCE OF B2B-SALES IN IT</w:t>
          </w:r>
          <w:r w:rsidRPr="00CF50EF">
            <w:rPr>
              <w:rFonts w:eastAsia="Times New Roman"/>
              <w:lang w:val="id-ID"/>
            </w:rPr>
            <w:t>. 2023. doi: 10.37539/230123.2023.35.38.007.</w:t>
          </w:r>
        </w:p>
        <w:p w14:paraId="6B6E4E8C" w14:textId="77777777" w:rsidR="00C3194F" w:rsidRPr="00CF50EF" w:rsidRDefault="00C3194F">
          <w:pPr>
            <w:autoSpaceDE w:val="0"/>
            <w:autoSpaceDN w:val="0"/>
            <w:ind w:hanging="640"/>
            <w:divId w:val="285505033"/>
            <w:rPr>
              <w:rFonts w:eastAsia="Times New Roman"/>
              <w:lang w:val="id-ID"/>
            </w:rPr>
          </w:pPr>
          <w:r w:rsidRPr="00CF50EF">
            <w:rPr>
              <w:rFonts w:eastAsia="Times New Roman"/>
              <w:lang w:val="id-ID"/>
            </w:rPr>
            <w:t>[12]</w:t>
          </w:r>
          <w:r w:rsidRPr="00CF50EF">
            <w:rPr>
              <w:rFonts w:eastAsia="Times New Roman"/>
              <w:lang w:val="id-ID"/>
            </w:rPr>
            <w:tab/>
            <w:t xml:space="preserve">M. Yudono </w:t>
          </w:r>
          <w:r w:rsidRPr="00CF50EF">
            <w:rPr>
              <w:rFonts w:eastAsia="Times New Roman"/>
              <w:i/>
              <w:iCs/>
              <w:lang w:val="id-ID"/>
            </w:rPr>
            <w:t>et al.</w:t>
          </w:r>
          <w:r w:rsidRPr="00CF50EF">
            <w:rPr>
              <w:rFonts w:eastAsia="Times New Roman"/>
              <w:lang w:val="id-ID"/>
            </w:rPr>
            <w:t>, “Perbandingan Brick and Mortar dan Click and Mortar,” Jan. 2023.</w:t>
          </w:r>
        </w:p>
        <w:p w14:paraId="01C8466D" w14:textId="77777777" w:rsidR="00C3194F" w:rsidRPr="00CF50EF" w:rsidRDefault="00C3194F">
          <w:pPr>
            <w:autoSpaceDE w:val="0"/>
            <w:autoSpaceDN w:val="0"/>
            <w:ind w:hanging="640"/>
            <w:divId w:val="1966736682"/>
            <w:rPr>
              <w:rFonts w:eastAsia="Times New Roman"/>
              <w:lang w:val="id-ID"/>
            </w:rPr>
          </w:pPr>
          <w:r w:rsidRPr="00CF50EF">
            <w:rPr>
              <w:rFonts w:eastAsia="Times New Roman"/>
              <w:lang w:val="id-ID"/>
            </w:rPr>
            <w:t>[13]</w:t>
          </w:r>
          <w:r w:rsidRPr="00CF50EF">
            <w:rPr>
              <w:rFonts w:eastAsia="Times New Roman"/>
              <w:lang w:val="id-ID"/>
            </w:rPr>
            <w:tab/>
            <w:t xml:space="preserve">B. Bangun, “STUDI SOSIO-LEGAL TERHADAP PENGATURAN DAN POLA PERDAGANGAN LINTAS BATAS NEGARA DI POS LINTAS BATAS NEGARA (PLBN) ENTIKONG,” </w:t>
          </w:r>
          <w:r w:rsidRPr="00CF50EF">
            <w:rPr>
              <w:rFonts w:eastAsia="Times New Roman"/>
              <w:i/>
              <w:iCs/>
              <w:lang w:val="id-ID"/>
            </w:rPr>
            <w:t>Jurnal Komunikasi Hukum (JKH)</w:t>
          </w:r>
          <w:r w:rsidRPr="00CF50EF">
            <w:rPr>
              <w:rFonts w:eastAsia="Times New Roman"/>
              <w:lang w:val="id-ID"/>
            </w:rPr>
            <w:t>, vol. 8, pp. 139–160, Jan. 2022, doi: 10.23887/jkh.v8i1.43606.</w:t>
          </w:r>
        </w:p>
        <w:p w14:paraId="7B4276EC" w14:textId="77777777" w:rsidR="00C3194F" w:rsidRPr="00CF50EF" w:rsidRDefault="00C3194F">
          <w:pPr>
            <w:autoSpaceDE w:val="0"/>
            <w:autoSpaceDN w:val="0"/>
            <w:ind w:hanging="640"/>
            <w:divId w:val="588347364"/>
            <w:rPr>
              <w:rFonts w:eastAsia="Times New Roman"/>
              <w:lang w:val="id-ID"/>
            </w:rPr>
          </w:pPr>
          <w:r w:rsidRPr="00CF50EF">
            <w:rPr>
              <w:rFonts w:eastAsia="Times New Roman"/>
              <w:lang w:val="id-ID"/>
            </w:rPr>
            <w:t>[14]</w:t>
          </w:r>
          <w:r w:rsidRPr="00CF50EF">
            <w:rPr>
              <w:rFonts w:eastAsia="Times New Roman"/>
              <w:lang w:val="id-ID"/>
            </w:rPr>
            <w:tab/>
            <w:t xml:space="preserve">R. Rachman and R. Oktavianti, “Pengaruh Kepercayaan Konsumen terhadap Loyalitas Pelanggan dalam Penggunaan Sistem Pembayaran Online (Survei </w:t>
          </w:r>
          <w:r w:rsidRPr="00CF50EF">
            <w:rPr>
              <w:rFonts w:eastAsia="Times New Roman"/>
              <w:lang w:val="id-ID"/>
            </w:rPr>
            <w:lastRenderedPageBreak/>
            <w:t xml:space="preserve">Pengguna Produk Unipin),” </w:t>
          </w:r>
          <w:r w:rsidRPr="00CF50EF">
            <w:rPr>
              <w:rFonts w:eastAsia="Times New Roman"/>
              <w:i/>
              <w:iCs/>
              <w:lang w:val="id-ID"/>
            </w:rPr>
            <w:t>Prologia</w:t>
          </w:r>
          <w:r w:rsidRPr="00CF50EF">
            <w:rPr>
              <w:rFonts w:eastAsia="Times New Roman"/>
              <w:lang w:val="id-ID"/>
            </w:rPr>
            <w:t>, vol. 5, no. 1, pp. 148–153, Mar. 2021, doi: 10.24912/pr.v5i1.8200.</w:t>
          </w:r>
        </w:p>
        <w:p w14:paraId="3FD925D6" w14:textId="04758CA5" w:rsidR="00C3194F" w:rsidRPr="00CF50EF" w:rsidRDefault="00C3194F">
          <w:pPr>
            <w:autoSpaceDE w:val="0"/>
            <w:autoSpaceDN w:val="0"/>
            <w:ind w:hanging="640"/>
            <w:divId w:val="57173979"/>
            <w:rPr>
              <w:rFonts w:eastAsia="Times New Roman"/>
              <w:lang w:val="id-ID"/>
            </w:rPr>
          </w:pPr>
          <w:r w:rsidRPr="00CF50EF">
            <w:rPr>
              <w:rFonts w:eastAsia="Times New Roman"/>
              <w:lang w:val="id-ID"/>
            </w:rPr>
            <w:t>[15]</w:t>
          </w:r>
          <w:r w:rsidRPr="00CF50EF">
            <w:rPr>
              <w:rFonts w:eastAsia="Times New Roman"/>
              <w:lang w:val="id-ID"/>
            </w:rPr>
            <w:tab/>
            <w:t xml:space="preserve">D. A. Lestari, E. D. Purnamasari, and B. Setiawan, “Pengaruh </w:t>
          </w:r>
          <w:r w:rsidR="002143C1" w:rsidRPr="00CF50EF">
            <w:rPr>
              <w:rFonts w:eastAsia="Times New Roman"/>
              <w:i/>
              <w:lang w:val="id-ID"/>
            </w:rPr>
            <w:t>Payment Gateway</w:t>
          </w:r>
          <w:r w:rsidRPr="00CF50EF">
            <w:rPr>
              <w:rFonts w:eastAsia="Times New Roman"/>
              <w:lang w:val="id-ID"/>
            </w:rPr>
            <w:t xml:space="preserve"> terhadap Kinerja Keuangan UMKM,” </w:t>
          </w:r>
          <w:r w:rsidRPr="00CF50EF">
            <w:rPr>
              <w:rFonts w:eastAsia="Times New Roman"/>
              <w:i/>
              <w:iCs/>
              <w:lang w:val="id-ID"/>
            </w:rPr>
            <w:t>Jurnal Bisnis, Manajemen, dan Ekonomi</w:t>
          </w:r>
          <w:r w:rsidRPr="00CF50EF">
            <w:rPr>
              <w:rFonts w:eastAsia="Times New Roman"/>
              <w:lang w:val="id-ID"/>
            </w:rPr>
            <w:t>, vol. 1, no. 1, pp. 1–10, Sep. 2020, doi: 10.47747/jbme.v1i1.20.</w:t>
          </w:r>
        </w:p>
        <w:p w14:paraId="088D5518" w14:textId="77777777" w:rsidR="00C3194F" w:rsidRPr="00CF50EF" w:rsidRDefault="00C3194F">
          <w:pPr>
            <w:autoSpaceDE w:val="0"/>
            <w:autoSpaceDN w:val="0"/>
            <w:ind w:hanging="640"/>
            <w:divId w:val="1922447043"/>
            <w:rPr>
              <w:rFonts w:eastAsia="Times New Roman"/>
              <w:lang w:val="id-ID"/>
            </w:rPr>
          </w:pPr>
          <w:r w:rsidRPr="00CF50EF">
            <w:rPr>
              <w:rFonts w:eastAsia="Times New Roman"/>
              <w:lang w:val="id-ID"/>
            </w:rPr>
            <w:t>[16]</w:t>
          </w:r>
          <w:r w:rsidRPr="00CF50EF">
            <w:rPr>
              <w:rFonts w:eastAsia="Times New Roman"/>
              <w:lang w:val="id-ID"/>
            </w:rPr>
            <w:tab/>
            <w:t>D. Wahyuningsih, P. Romadiana, and L. Tommy, “Integrasi Sistem Organisasi Mahasiswa Atma Luhur Dengan Pendekatan Service Oriented Architecture,” 2020.</w:t>
          </w:r>
        </w:p>
        <w:p w14:paraId="31061EBC" w14:textId="41B888FC" w:rsidR="00C3194F" w:rsidRPr="00CF50EF" w:rsidRDefault="00C3194F">
          <w:pPr>
            <w:autoSpaceDE w:val="0"/>
            <w:autoSpaceDN w:val="0"/>
            <w:ind w:hanging="640"/>
            <w:divId w:val="1769043211"/>
            <w:rPr>
              <w:rFonts w:eastAsia="Times New Roman"/>
              <w:lang w:val="id-ID"/>
            </w:rPr>
          </w:pPr>
          <w:r w:rsidRPr="00CF50EF">
            <w:rPr>
              <w:rFonts w:eastAsia="Times New Roman"/>
              <w:lang w:val="id-ID"/>
            </w:rPr>
            <w:t>[17]</w:t>
          </w:r>
          <w:r w:rsidRPr="00CF50EF">
            <w:rPr>
              <w:rFonts w:eastAsia="Times New Roman"/>
              <w:lang w:val="id-ID"/>
            </w:rPr>
            <w:tab/>
            <w:t xml:space="preserve">T. M. M. Puspitasari and D. Maulina, “Implementasi </w:t>
          </w:r>
          <w:r w:rsidR="002143C1" w:rsidRPr="00CF50EF">
            <w:rPr>
              <w:rFonts w:eastAsia="Times New Roman"/>
              <w:i/>
              <w:lang w:val="id-ID"/>
            </w:rPr>
            <w:t>Payment Gateway</w:t>
          </w:r>
          <w:r w:rsidRPr="00CF50EF">
            <w:rPr>
              <w:rFonts w:eastAsia="Times New Roman"/>
              <w:lang w:val="id-ID"/>
            </w:rPr>
            <w:t xml:space="preserve"> Menggunakan Midtrans Pada Marketplace Travnesia.Com,” </w:t>
          </w:r>
          <w:r w:rsidRPr="00CF50EF">
            <w:rPr>
              <w:rFonts w:eastAsia="Times New Roman"/>
              <w:i/>
              <w:iCs/>
              <w:lang w:val="id-ID"/>
            </w:rPr>
            <w:t>Mobile and Forensics</w:t>
          </w:r>
          <w:r w:rsidRPr="00CF50EF">
            <w:rPr>
              <w:rFonts w:eastAsia="Times New Roman"/>
              <w:lang w:val="id-ID"/>
            </w:rPr>
            <w:t>, vol. 1, no. 1, p. 22, Sep. 2019, doi: 10.12928/mf.v1i1.997.</w:t>
          </w:r>
        </w:p>
        <w:p w14:paraId="52D5E1CC" w14:textId="77777777" w:rsidR="00C3194F" w:rsidRPr="00CF50EF" w:rsidRDefault="00C3194F">
          <w:pPr>
            <w:autoSpaceDE w:val="0"/>
            <w:autoSpaceDN w:val="0"/>
            <w:ind w:hanging="640"/>
            <w:divId w:val="1619021031"/>
            <w:rPr>
              <w:rFonts w:eastAsia="Times New Roman"/>
              <w:lang w:val="id-ID"/>
            </w:rPr>
          </w:pPr>
          <w:r w:rsidRPr="00CF50EF">
            <w:rPr>
              <w:rFonts w:eastAsia="Times New Roman"/>
              <w:lang w:val="id-ID"/>
            </w:rPr>
            <w:t>[18]</w:t>
          </w:r>
          <w:r w:rsidRPr="00CF50EF">
            <w:rPr>
              <w:rFonts w:eastAsia="Times New Roman"/>
              <w:lang w:val="id-ID"/>
            </w:rPr>
            <w:tab/>
            <w:t xml:space="preserve">D. Account, “This is test MS 6 Feb ENG-1606 Testing Stripe Payment for Prepaid Credits,” </w:t>
          </w:r>
          <w:r w:rsidRPr="00CF50EF">
            <w:rPr>
              <w:rFonts w:eastAsia="Times New Roman"/>
              <w:i/>
              <w:iCs/>
              <w:lang w:val="id-ID"/>
            </w:rPr>
            <w:t>JMIR Form Res</w:t>
          </w:r>
          <w:r w:rsidRPr="00CF50EF">
            <w:rPr>
              <w:rFonts w:eastAsia="Times New Roman"/>
              <w:lang w:val="id-ID"/>
            </w:rPr>
            <w:t>, Feb. 2023, doi: 10.2196/45971.</w:t>
          </w:r>
        </w:p>
        <w:p w14:paraId="72441E3B" w14:textId="77777777" w:rsidR="00C3194F" w:rsidRPr="00CF50EF" w:rsidRDefault="00C3194F">
          <w:pPr>
            <w:autoSpaceDE w:val="0"/>
            <w:autoSpaceDN w:val="0"/>
            <w:ind w:hanging="640"/>
            <w:divId w:val="1369641532"/>
            <w:rPr>
              <w:rFonts w:eastAsia="Times New Roman"/>
              <w:lang w:val="id-ID"/>
            </w:rPr>
          </w:pPr>
          <w:r w:rsidRPr="00CF50EF">
            <w:rPr>
              <w:rFonts w:eastAsia="Times New Roman"/>
              <w:lang w:val="id-ID"/>
            </w:rPr>
            <w:t>[19]</w:t>
          </w:r>
          <w:r w:rsidRPr="00CF50EF">
            <w:rPr>
              <w:rFonts w:eastAsia="Times New Roman"/>
              <w:lang w:val="id-ID"/>
            </w:rPr>
            <w:tab/>
            <w:t xml:space="preserve">A. Nabila, F. Oktavianti, and N. Putri, “Using Paypal As E-Payment In The International Payment System,” </w:t>
          </w:r>
          <w:r w:rsidRPr="00CF50EF">
            <w:rPr>
              <w:rFonts w:eastAsia="Times New Roman"/>
              <w:i/>
              <w:iCs/>
              <w:lang w:val="id-ID"/>
            </w:rPr>
            <w:t>ASIAN Economic and Business Development</w:t>
          </w:r>
          <w:r w:rsidRPr="00CF50EF">
            <w:rPr>
              <w:rFonts w:eastAsia="Times New Roman"/>
              <w:lang w:val="id-ID"/>
            </w:rPr>
            <w:t>, vol. 4, pp. 14–19, Jun. 2022, doi: 10.54204/AEBD/Vol4No1July2022003.</w:t>
          </w:r>
        </w:p>
        <w:p w14:paraId="3A48B672" w14:textId="77777777" w:rsidR="00C3194F" w:rsidRPr="00CF50EF" w:rsidRDefault="00C3194F">
          <w:pPr>
            <w:autoSpaceDE w:val="0"/>
            <w:autoSpaceDN w:val="0"/>
            <w:ind w:hanging="640"/>
            <w:divId w:val="236209671"/>
            <w:rPr>
              <w:rFonts w:eastAsia="Times New Roman"/>
              <w:lang w:val="id-ID"/>
            </w:rPr>
          </w:pPr>
          <w:r w:rsidRPr="00CF50EF">
            <w:rPr>
              <w:rFonts w:eastAsia="Times New Roman"/>
              <w:lang w:val="id-ID"/>
            </w:rPr>
            <w:t>[20]</w:t>
          </w:r>
          <w:r w:rsidRPr="00CF50EF">
            <w:rPr>
              <w:rFonts w:eastAsia="Times New Roman"/>
              <w:lang w:val="id-ID"/>
            </w:rPr>
            <w:tab/>
            <w:t xml:space="preserve">S. Markovich, N. Achwal, and E. Queathem, “Stripe: Helping Money Move on the Internet,” </w:t>
          </w:r>
          <w:r w:rsidRPr="00CF50EF">
            <w:rPr>
              <w:rFonts w:eastAsia="Times New Roman"/>
              <w:i/>
              <w:iCs/>
              <w:lang w:val="id-ID"/>
            </w:rPr>
            <w:t>Kellogg School of Management Cases</w:t>
          </w:r>
          <w:r w:rsidRPr="00CF50EF">
            <w:rPr>
              <w:rFonts w:eastAsia="Times New Roman"/>
              <w:lang w:val="id-ID"/>
            </w:rPr>
            <w:t>, pp. 1–12, Oct. 2017, doi: 10.1108/case.kellogg.2021.000073.</w:t>
          </w:r>
        </w:p>
        <w:p w14:paraId="05129875" w14:textId="128BF461" w:rsidR="006338FC" w:rsidRPr="00CF50EF" w:rsidRDefault="00C3194F" w:rsidP="006338FC">
          <w:pPr>
            <w:rPr>
              <w:lang w:val="id-ID"/>
            </w:rPr>
          </w:pPr>
          <w:r w:rsidRPr="00CF50EF">
            <w:rPr>
              <w:rFonts w:eastAsia="Times New Roman"/>
              <w:lang w:val="id-ID"/>
            </w:rPr>
            <w:t> </w:t>
          </w:r>
        </w:p>
      </w:sdtContent>
    </w:sdt>
    <w:sectPr w:rsidR="006338FC" w:rsidRPr="00CF50EF" w:rsidSect="001B251F">
      <w:headerReference w:type="default" r:id="rId1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46D9" w14:textId="77777777" w:rsidR="0097763F" w:rsidRDefault="0097763F" w:rsidP="001E3600">
      <w:pPr>
        <w:spacing w:line="240" w:lineRule="auto"/>
      </w:pPr>
      <w:r>
        <w:separator/>
      </w:r>
    </w:p>
  </w:endnote>
  <w:endnote w:type="continuationSeparator" w:id="0">
    <w:p w14:paraId="510AD543" w14:textId="77777777" w:rsidR="0097763F" w:rsidRDefault="0097763F"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8C33" w14:textId="77777777" w:rsidR="0097763F" w:rsidRDefault="0097763F" w:rsidP="001E3600">
      <w:pPr>
        <w:spacing w:line="240" w:lineRule="auto"/>
      </w:pPr>
      <w:r>
        <w:separator/>
      </w:r>
    </w:p>
  </w:footnote>
  <w:footnote w:type="continuationSeparator" w:id="0">
    <w:p w14:paraId="64C8881E" w14:textId="77777777" w:rsidR="0097763F" w:rsidRDefault="0097763F"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DA"/>
    <w:multiLevelType w:val="hybridMultilevel"/>
    <w:tmpl w:val="86EED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20B159B"/>
    <w:multiLevelType w:val="hybridMultilevel"/>
    <w:tmpl w:val="5F640B8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594E8D"/>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5C45E16"/>
    <w:multiLevelType w:val="hybridMultilevel"/>
    <w:tmpl w:val="5434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737B0"/>
    <w:multiLevelType w:val="hybridMultilevel"/>
    <w:tmpl w:val="54E42370"/>
    <w:lvl w:ilvl="0" w:tplc="BA2CD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A56AA"/>
    <w:multiLevelType w:val="hybridMultilevel"/>
    <w:tmpl w:val="91864094"/>
    <w:lvl w:ilvl="0" w:tplc="FFFFFFF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8" w15:restartNumberingAfterBreak="0">
    <w:nsid w:val="119B16CC"/>
    <w:multiLevelType w:val="hybridMultilevel"/>
    <w:tmpl w:val="A6D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546F3"/>
    <w:multiLevelType w:val="hybridMultilevel"/>
    <w:tmpl w:val="2A543B4A"/>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3031FA7"/>
    <w:multiLevelType w:val="hybridMultilevel"/>
    <w:tmpl w:val="DBF2781C"/>
    <w:lvl w:ilvl="0" w:tplc="F69095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D9D4F3D"/>
    <w:multiLevelType w:val="hybridMultilevel"/>
    <w:tmpl w:val="3A6485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9B2447"/>
    <w:multiLevelType w:val="hybridMultilevel"/>
    <w:tmpl w:val="F514A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B70EF4"/>
    <w:multiLevelType w:val="hybridMultilevel"/>
    <w:tmpl w:val="91864094"/>
    <w:lvl w:ilvl="0" w:tplc="0409000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16"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407337"/>
    <w:multiLevelType w:val="hybridMultilevel"/>
    <w:tmpl w:val="B78041FA"/>
    <w:lvl w:ilvl="0" w:tplc="F9165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EC4C1B"/>
    <w:multiLevelType w:val="hybridMultilevel"/>
    <w:tmpl w:val="E5E04E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318655A"/>
    <w:multiLevelType w:val="hybridMultilevel"/>
    <w:tmpl w:val="F64EC730"/>
    <w:lvl w:ilvl="0" w:tplc="6ADE2C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3572165F"/>
    <w:multiLevelType w:val="hybridMultilevel"/>
    <w:tmpl w:val="0E6A7F64"/>
    <w:lvl w:ilvl="0" w:tplc="CD0E3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885D81"/>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446616B"/>
    <w:multiLevelType w:val="hybridMultilevel"/>
    <w:tmpl w:val="299C9DCE"/>
    <w:lvl w:ilvl="0" w:tplc="A2B0E78C">
      <w:start w:val="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9F33E55"/>
    <w:multiLevelType w:val="hybridMultilevel"/>
    <w:tmpl w:val="723E2A1E"/>
    <w:lvl w:ilvl="0" w:tplc="04090019">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0FF0D83"/>
    <w:multiLevelType w:val="hybridMultilevel"/>
    <w:tmpl w:val="0E6A7F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1074933"/>
    <w:multiLevelType w:val="hybridMultilevel"/>
    <w:tmpl w:val="2E5863FC"/>
    <w:lvl w:ilvl="0" w:tplc="644C53FA">
      <w:start w:val="1"/>
      <w:numFmt w:val="decimal"/>
      <w:lvlText w:val="%1."/>
      <w:lvlJc w:val="left"/>
      <w:pPr>
        <w:ind w:left="360" w:hanging="360"/>
      </w:pPr>
      <w:rPr>
        <w:rFonts w:hint="default"/>
      </w:rPr>
    </w:lvl>
    <w:lvl w:ilvl="1" w:tplc="4BA0B49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A0330C"/>
    <w:multiLevelType w:val="hybridMultilevel"/>
    <w:tmpl w:val="54E4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6387B7C"/>
    <w:multiLevelType w:val="hybridMultilevel"/>
    <w:tmpl w:val="FC4E0622"/>
    <w:lvl w:ilvl="0" w:tplc="A2B0E78C">
      <w:start w:val="3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D51EC8"/>
    <w:multiLevelType w:val="hybridMultilevel"/>
    <w:tmpl w:val="7DDE427E"/>
    <w:lvl w:ilvl="0" w:tplc="A2B0E78C">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D956382"/>
    <w:multiLevelType w:val="hybridMultilevel"/>
    <w:tmpl w:val="C2DAC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40" w15:restartNumberingAfterBreak="0">
    <w:nsid w:val="5DAE393B"/>
    <w:multiLevelType w:val="hybridMultilevel"/>
    <w:tmpl w:val="F5CEA426"/>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21D393A"/>
    <w:multiLevelType w:val="hybridMultilevel"/>
    <w:tmpl w:val="4F4EE520"/>
    <w:lvl w:ilvl="0" w:tplc="500A1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3115627"/>
    <w:multiLevelType w:val="multilevel"/>
    <w:tmpl w:val="C91C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B418F2"/>
    <w:multiLevelType w:val="hybridMultilevel"/>
    <w:tmpl w:val="ABB23E50"/>
    <w:lvl w:ilvl="0" w:tplc="1DFE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664B0781"/>
    <w:multiLevelType w:val="hybridMultilevel"/>
    <w:tmpl w:val="3BE66ED8"/>
    <w:lvl w:ilvl="0" w:tplc="CC9CF850">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69D6346"/>
    <w:multiLevelType w:val="hybridMultilevel"/>
    <w:tmpl w:val="2CECDC08"/>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68CF19FA"/>
    <w:multiLevelType w:val="hybridMultilevel"/>
    <w:tmpl w:val="741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52"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7B362327"/>
    <w:multiLevelType w:val="multilevel"/>
    <w:tmpl w:val="70781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D1308D2"/>
    <w:multiLevelType w:val="hybridMultilevel"/>
    <w:tmpl w:val="5F640B8C"/>
    <w:lvl w:ilvl="0" w:tplc="21563F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4"/>
  </w:num>
  <w:num w:numId="2" w16cid:durableId="951588699">
    <w:abstractNumId w:val="56"/>
  </w:num>
  <w:num w:numId="3" w16cid:durableId="535585946">
    <w:abstractNumId w:val="24"/>
  </w:num>
  <w:num w:numId="4" w16cid:durableId="750279794">
    <w:abstractNumId w:val="41"/>
  </w:num>
  <w:num w:numId="5" w16cid:durableId="1905338562">
    <w:abstractNumId w:val="17"/>
  </w:num>
  <w:num w:numId="6" w16cid:durableId="1415669699">
    <w:abstractNumId w:val="38"/>
  </w:num>
  <w:num w:numId="7" w16cid:durableId="1374964269">
    <w:abstractNumId w:val="53"/>
  </w:num>
  <w:num w:numId="8" w16cid:durableId="678043725">
    <w:abstractNumId w:val="51"/>
  </w:num>
  <w:num w:numId="9" w16cid:durableId="1092433092">
    <w:abstractNumId w:val="48"/>
  </w:num>
  <w:num w:numId="10" w16cid:durableId="867062593">
    <w:abstractNumId w:val="34"/>
  </w:num>
  <w:num w:numId="11" w16cid:durableId="2008052910">
    <w:abstractNumId w:val="11"/>
  </w:num>
  <w:num w:numId="12" w16cid:durableId="1069304114">
    <w:abstractNumId w:val="26"/>
  </w:num>
  <w:num w:numId="13" w16cid:durableId="2096971844">
    <w:abstractNumId w:val="12"/>
  </w:num>
  <w:num w:numId="14" w16cid:durableId="719480590">
    <w:abstractNumId w:val="45"/>
  </w:num>
  <w:num w:numId="15" w16cid:durableId="1150629890">
    <w:abstractNumId w:val="29"/>
  </w:num>
  <w:num w:numId="16" w16cid:durableId="1241406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1"/>
  </w:num>
  <w:num w:numId="18" w16cid:durableId="1740908729">
    <w:abstractNumId w:val="28"/>
  </w:num>
  <w:num w:numId="19" w16cid:durableId="2111388820">
    <w:abstractNumId w:val="37"/>
  </w:num>
  <w:num w:numId="20" w16cid:durableId="1788700948">
    <w:abstractNumId w:val="27"/>
  </w:num>
  <w:num w:numId="21" w16cid:durableId="444279149">
    <w:abstractNumId w:val="58"/>
  </w:num>
  <w:num w:numId="22" w16cid:durableId="1968275031">
    <w:abstractNumId w:val="60"/>
  </w:num>
  <w:num w:numId="23" w16cid:durableId="699818923">
    <w:abstractNumId w:val="50"/>
  </w:num>
  <w:num w:numId="24" w16cid:durableId="1091196892">
    <w:abstractNumId w:val="61"/>
  </w:num>
  <w:num w:numId="25" w16cid:durableId="96216460">
    <w:abstractNumId w:val="52"/>
  </w:num>
  <w:num w:numId="26" w16cid:durableId="543521513">
    <w:abstractNumId w:val="54"/>
  </w:num>
  <w:num w:numId="27" w16cid:durableId="900945014">
    <w:abstractNumId w:val="19"/>
  </w:num>
  <w:num w:numId="28" w16cid:durableId="37895992">
    <w:abstractNumId w:val="55"/>
  </w:num>
  <w:num w:numId="29" w16cid:durableId="278492976">
    <w:abstractNumId w:val="32"/>
  </w:num>
  <w:num w:numId="30" w16cid:durableId="102918460">
    <w:abstractNumId w:val="16"/>
  </w:num>
  <w:num w:numId="31" w16cid:durableId="482357567">
    <w:abstractNumId w:val="18"/>
  </w:num>
  <w:num w:numId="32" w16cid:durableId="1872960790">
    <w:abstractNumId w:val="44"/>
  </w:num>
  <w:num w:numId="33" w16cid:durableId="772437229">
    <w:abstractNumId w:val="10"/>
  </w:num>
  <w:num w:numId="34" w16cid:durableId="560749782">
    <w:abstractNumId w:val="40"/>
  </w:num>
  <w:num w:numId="35" w16cid:durableId="1704207341">
    <w:abstractNumId w:val="5"/>
  </w:num>
  <w:num w:numId="36" w16cid:durableId="194777908">
    <w:abstractNumId w:val="49"/>
  </w:num>
  <w:num w:numId="37" w16cid:durableId="743918730">
    <w:abstractNumId w:val="8"/>
  </w:num>
  <w:num w:numId="38" w16cid:durableId="169372501">
    <w:abstractNumId w:val="39"/>
  </w:num>
  <w:num w:numId="39" w16cid:durableId="854271746">
    <w:abstractNumId w:val="21"/>
  </w:num>
  <w:num w:numId="40" w16cid:durableId="661079913">
    <w:abstractNumId w:val="6"/>
  </w:num>
  <w:num w:numId="41" w16cid:durableId="1740322947">
    <w:abstractNumId w:val="46"/>
  </w:num>
  <w:num w:numId="42" w16cid:durableId="1377008001">
    <w:abstractNumId w:val="59"/>
  </w:num>
  <w:num w:numId="43" w16cid:durableId="2122145414">
    <w:abstractNumId w:val="30"/>
  </w:num>
  <w:num w:numId="44" w16cid:durableId="1444110437">
    <w:abstractNumId w:val="36"/>
  </w:num>
  <w:num w:numId="45" w16cid:durableId="1467625118">
    <w:abstractNumId w:val="13"/>
  </w:num>
  <w:num w:numId="46" w16cid:durableId="180317231">
    <w:abstractNumId w:val="33"/>
  </w:num>
  <w:num w:numId="47" w16cid:durableId="496262543">
    <w:abstractNumId w:val="2"/>
  </w:num>
  <w:num w:numId="48" w16cid:durableId="820318349">
    <w:abstractNumId w:val="42"/>
  </w:num>
  <w:num w:numId="49" w16cid:durableId="1859075128">
    <w:abstractNumId w:val="23"/>
  </w:num>
  <w:num w:numId="50" w16cid:durableId="869339359">
    <w:abstractNumId w:val="3"/>
  </w:num>
  <w:num w:numId="51" w16cid:durableId="533034180">
    <w:abstractNumId w:val="22"/>
  </w:num>
  <w:num w:numId="52" w16cid:durableId="2100829037">
    <w:abstractNumId w:val="31"/>
  </w:num>
  <w:num w:numId="53" w16cid:durableId="1222016550">
    <w:abstractNumId w:val="15"/>
  </w:num>
  <w:num w:numId="54" w16cid:durableId="1734965978">
    <w:abstractNumId w:val="25"/>
  </w:num>
  <w:num w:numId="55" w16cid:durableId="179588739">
    <w:abstractNumId w:val="20"/>
  </w:num>
  <w:num w:numId="56" w16cid:durableId="1267270626">
    <w:abstractNumId w:val="47"/>
  </w:num>
  <w:num w:numId="57" w16cid:durableId="1421683372">
    <w:abstractNumId w:val="35"/>
  </w:num>
  <w:num w:numId="58" w16cid:durableId="738557880">
    <w:abstractNumId w:val="9"/>
  </w:num>
  <w:num w:numId="59" w16cid:durableId="116876347">
    <w:abstractNumId w:val="7"/>
  </w:num>
  <w:num w:numId="60" w16cid:durableId="795173618">
    <w:abstractNumId w:val="43"/>
  </w:num>
  <w:num w:numId="61" w16cid:durableId="554119166">
    <w:abstractNumId w:val="57"/>
  </w:num>
  <w:num w:numId="62" w16cid:durableId="1884706582">
    <w:abstractNumId w:val="14"/>
  </w:num>
  <w:num w:numId="63" w16cid:durableId="1970668196">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5309"/>
    <w:rsid w:val="00007B01"/>
    <w:rsid w:val="000104C4"/>
    <w:rsid w:val="000122D4"/>
    <w:rsid w:val="0001253C"/>
    <w:rsid w:val="00012961"/>
    <w:rsid w:val="000141D8"/>
    <w:rsid w:val="0001435F"/>
    <w:rsid w:val="00015DAA"/>
    <w:rsid w:val="0002211D"/>
    <w:rsid w:val="000223B8"/>
    <w:rsid w:val="0002329E"/>
    <w:rsid w:val="00023FD1"/>
    <w:rsid w:val="00025444"/>
    <w:rsid w:val="00026291"/>
    <w:rsid w:val="0002662B"/>
    <w:rsid w:val="00026A4A"/>
    <w:rsid w:val="000303B8"/>
    <w:rsid w:val="00030DC9"/>
    <w:rsid w:val="0003190B"/>
    <w:rsid w:val="00031919"/>
    <w:rsid w:val="0003194E"/>
    <w:rsid w:val="000337C3"/>
    <w:rsid w:val="000360FE"/>
    <w:rsid w:val="00037DE8"/>
    <w:rsid w:val="00037FF8"/>
    <w:rsid w:val="000401D6"/>
    <w:rsid w:val="0004061A"/>
    <w:rsid w:val="00042C1C"/>
    <w:rsid w:val="00051016"/>
    <w:rsid w:val="000511B1"/>
    <w:rsid w:val="00051725"/>
    <w:rsid w:val="00056B58"/>
    <w:rsid w:val="000579C2"/>
    <w:rsid w:val="00061556"/>
    <w:rsid w:val="00061A83"/>
    <w:rsid w:val="00061C76"/>
    <w:rsid w:val="00061F2C"/>
    <w:rsid w:val="00062BBA"/>
    <w:rsid w:val="00064F81"/>
    <w:rsid w:val="00065D87"/>
    <w:rsid w:val="0006780E"/>
    <w:rsid w:val="00067A8C"/>
    <w:rsid w:val="00067E9E"/>
    <w:rsid w:val="00070393"/>
    <w:rsid w:val="00072F2B"/>
    <w:rsid w:val="00073603"/>
    <w:rsid w:val="00073B3E"/>
    <w:rsid w:val="00073BA7"/>
    <w:rsid w:val="00074F8F"/>
    <w:rsid w:val="0007711D"/>
    <w:rsid w:val="000773DA"/>
    <w:rsid w:val="000812E1"/>
    <w:rsid w:val="0008330D"/>
    <w:rsid w:val="00083949"/>
    <w:rsid w:val="00084BC3"/>
    <w:rsid w:val="000850E1"/>
    <w:rsid w:val="00085D81"/>
    <w:rsid w:val="00086EF9"/>
    <w:rsid w:val="00087557"/>
    <w:rsid w:val="00090040"/>
    <w:rsid w:val="000916D2"/>
    <w:rsid w:val="00092D16"/>
    <w:rsid w:val="00092FCB"/>
    <w:rsid w:val="00093AB9"/>
    <w:rsid w:val="000949C2"/>
    <w:rsid w:val="00095E2D"/>
    <w:rsid w:val="000A11FA"/>
    <w:rsid w:val="000A1D76"/>
    <w:rsid w:val="000A4D74"/>
    <w:rsid w:val="000A6055"/>
    <w:rsid w:val="000A6419"/>
    <w:rsid w:val="000A718F"/>
    <w:rsid w:val="000A7DB9"/>
    <w:rsid w:val="000B12B2"/>
    <w:rsid w:val="000B2FE8"/>
    <w:rsid w:val="000B4A7B"/>
    <w:rsid w:val="000B5EE7"/>
    <w:rsid w:val="000C0270"/>
    <w:rsid w:val="000C0E0D"/>
    <w:rsid w:val="000C1456"/>
    <w:rsid w:val="000C4C64"/>
    <w:rsid w:val="000C5E54"/>
    <w:rsid w:val="000C6977"/>
    <w:rsid w:val="000C716D"/>
    <w:rsid w:val="000C7B14"/>
    <w:rsid w:val="000D0017"/>
    <w:rsid w:val="000D14D8"/>
    <w:rsid w:val="000D14DD"/>
    <w:rsid w:val="000D2CBC"/>
    <w:rsid w:val="000D5003"/>
    <w:rsid w:val="000D5314"/>
    <w:rsid w:val="000D6AFF"/>
    <w:rsid w:val="000D701B"/>
    <w:rsid w:val="000D7CEF"/>
    <w:rsid w:val="000E079A"/>
    <w:rsid w:val="000E0C0C"/>
    <w:rsid w:val="000E3AE1"/>
    <w:rsid w:val="000E41AA"/>
    <w:rsid w:val="000E50DA"/>
    <w:rsid w:val="000E5B5B"/>
    <w:rsid w:val="000E7224"/>
    <w:rsid w:val="000E7A47"/>
    <w:rsid w:val="000F10DC"/>
    <w:rsid w:val="000F2381"/>
    <w:rsid w:val="000F2C6E"/>
    <w:rsid w:val="000F4782"/>
    <w:rsid w:val="000F553A"/>
    <w:rsid w:val="000F680F"/>
    <w:rsid w:val="001010DA"/>
    <w:rsid w:val="00105622"/>
    <w:rsid w:val="00106D5E"/>
    <w:rsid w:val="0011081F"/>
    <w:rsid w:val="00111F7C"/>
    <w:rsid w:val="00112C50"/>
    <w:rsid w:val="00112E4B"/>
    <w:rsid w:val="001132D7"/>
    <w:rsid w:val="00113393"/>
    <w:rsid w:val="00113DD1"/>
    <w:rsid w:val="00114934"/>
    <w:rsid w:val="001157C2"/>
    <w:rsid w:val="0011730B"/>
    <w:rsid w:val="00117E37"/>
    <w:rsid w:val="00121E92"/>
    <w:rsid w:val="00123F22"/>
    <w:rsid w:val="00124AD2"/>
    <w:rsid w:val="00125A20"/>
    <w:rsid w:val="0012635B"/>
    <w:rsid w:val="001266A3"/>
    <w:rsid w:val="0012692D"/>
    <w:rsid w:val="001302FC"/>
    <w:rsid w:val="001319BB"/>
    <w:rsid w:val="0013285D"/>
    <w:rsid w:val="0013414C"/>
    <w:rsid w:val="00141240"/>
    <w:rsid w:val="00145A90"/>
    <w:rsid w:val="00145AA3"/>
    <w:rsid w:val="001473A1"/>
    <w:rsid w:val="00147604"/>
    <w:rsid w:val="001508E6"/>
    <w:rsid w:val="0015295F"/>
    <w:rsid w:val="00153DE3"/>
    <w:rsid w:val="00154600"/>
    <w:rsid w:val="00157A02"/>
    <w:rsid w:val="00160600"/>
    <w:rsid w:val="00160A0D"/>
    <w:rsid w:val="00160E08"/>
    <w:rsid w:val="001611BD"/>
    <w:rsid w:val="001611DB"/>
    <w:rsid w:val="0016144D"/>
    <w:rsid w:val="0016559A"/>
    <w:rsid w:val="00165B52"/>
    <w:rsid w:val="00166081"/>
    <w:rsid w:val="001664C3"/>
    <w:rsid w:val="00166E61"/>
    <w:rsid w:val="001670D1"/>
    <w:rsid w:val="001671FC"/>
    <w:rsid w:val="00167FBC"/>
    <w:rsid w:val="00172A3E"/>
    <w:rsid w:val="00173F1E"/>
    <w:rsid w:val="00174653"/>
    <w:rsid w:val="00176587"/>
    <w:rsid w:val="00176CE2"/>
    <w:rsid w:val="0017735B"/>
    <w:rsid w:val="00177A8F"/>
    <w:rsid w:val="00177DEB"/>
    <w:rsid w:val="00180297"/>
    <w:rsid w:val="00180B4E"/>
    <w:rsid w:val="00184562"/>
    <w:rsid w:val="00185432"/>
    <w:rsid w:val="00185A90"/>
    <w:rsid w:val="001868CF"/>
    <w:rsid w:val="001874E1"/>
    <w:rsid w:val="0019002B"/>
    <w:rsid w:val="00190787"/>
    <w:rsid w:val="00191146"/>
    <w:rsid w:val="00191F7A"/>
    <w:rsid w:val="00192ECF"/>
    <w:rsid w:val="00196EB7"/>
    <w:rsid w:val="00197908"/>
    <w:rsid w:val="00197DC7"/>
    <w:rsid w:val="001A2993"/>
    <w:rsid w:val="001A3E40"/>
    <w:rsid w:val="001A4A25"/>
    <w:rsid w:val="001A4C36"/>
    <w:rsid w:val="001B0F5E"/>
    <w:rsid w:val="001B0FED"/>
    <w:rsid w:val="001B13D7"/>
    <w:rsid w:val="001B1E77"/>
    <w:rsid w:val="001B23B4"/>
    <w:rsid w:val="001B251F"/>
    <w:rsid w:val="001B2A38"/>
    <w:rsid w:val="001B2F0B"/>
    <w:rsid w:val="001B3C0A"/>
    <w:rsid w:val="001B3CAA"/>
    <w:rsid w:val="001B3E71"/>
    <w:rsid w:val="001B4809"/>
    <w:rsid w:val="001B5800"/>
    <w:rsid w:val="001C170C"/>
    <w:rsid w:val="001C2BD3"/>
    <w:rsid w:val="001C2BEE"/>
    <w:rsid w:val="001C3A01"/>
    <w:rsid w:val="001D1E37"/>
    <w:rsid w:val="001D1ED3"/>
    <w:rsid w:val="001D3262"/>
    <w:rsid w:val="001D49B4"/>
    <w:rsid w:val="001D4AD0"/>
    <w:rsid w:val="001D5A93"/>
    <w:rsid w:val="001D63B2"/>
    <w:rsid w:val="001D68E7"/>
    <w:rsid w:val="001E117B"/>
    <w:rsid w:val="001E26E8"/>
    <w:rsid w:val="001E2BE2"/>
    <w:rsid w:val="001E3600"/>
    <w:rsid w:val="001E43FC"/>
    <w:rsid w:val="001E49B0"/>
    <w:rsid w:val="001E751C"/>
    <w:rsid w:val="001E7B5C"/>
    <w:rsid w:val="001F1C64"/>
    <w:rsid w:val="001F3607"/>
    <w:rsid w:val="001F47A7"/>
    <w:rsid w:val="001F4D3F"/>
    <w:rsid w:val="001F4E75"/>
    <w:rsid w:val="002006CC"/>
    <w:rsid w:val="00201D09"/>
    <w:rsid w:val="00203DC6"/>
    <w:rsid w:val="00204C95"/>
    <w:rsid w:val="00205614"/>
    <w:rsid w:val="00206921"/>
    <w:rsid w:val="002077F3"/>
    <w:rsid w:val="002103E1"/>
    <w:rsid w:val="00210507"/>
    <w:rsid w:val="00210BF6"/>
    <w:rsid w:val="00210F35"/>
    <w:rsid w:val="0021279B"/>
    <w:rsid w:val="002143C1"/>
    <w:rsid w:val="00215BA2"/>
    <w:rsid w:val="00216D67"/>
    <w:rsid w:val="00217931"/>
    <w:rsid w:val="00221205"/>
    <w:rsid w:val="002216DD"/>
    <w:rsid w:val="00221944"/>
    <w:rsid w:val="00226BD1"/>
    <w:rsid w:val="0022758D"/>
    <w:rsid w:val="00227BA2"/>
    <w:rsid w:val="0023077A"/>
    <w:rsid w:val="00230E56"/>
    <w:rsid w:val="00232AA1"/>
    <w:rsid w:val="0023360B"/>
    <w:rsid w:val="00233753"/>
    <w:rsid w:val="00233CCF"/>
    <w:rsid w:val="0023648A"/>
    <w:rsid w:val="002368ED"/>
    <w:rsid w:val="00236A1B"/>
    <w:rsid w:val="00240CE5"/>
    <w:rsid w:val="00240F93"/>
    <w:rsid w:val="00241E99"/>
    <w:rsid w:val="00242A1F"/>
    <w:rsid w:val="00243218"/>
    <w:rsid w:val="00243AD0"/>
    <w:rsid w:val="00244C59"/>
    <w:rsid w:val="00245838"/>
    <w:rsid w:val="0024668E"/>
    <w:rsid w:val="00246992"/>
    <w:rsid w:val="00246A2E"/>
    <w:rsid w:val="00246A6B"/>
    <w:rsid w:val="00250752"/>
    <w:rsid w:val="002512FB"/>
    <w:rsid w:val="00251B4F"/>
    <w:rsid w:val="00251DDD"/>
    <w:rsid w:val="00252271"/>
    <w:rsid w:val="0025268B"/>
    <w:rsid w:val="00252B0C"/>
    <w:rsid w:val="00252C6E"/>
    <w:rsid w:val="002573FC"/>
    <w:rsid w:val="00257E77"/>
    <w:rsid w:val="002600D6"/>
    <w:rsid w:val="002649A9"/>
    <w:rsid w:val="00265DDE"/>
    <w:rsid w:val="0026639F"/>
    <w:rsid w:val="0026659A"/>
    <w:rsid w:val="00267A91"/>
    <w:rsid w:val="00271992"/>
    <w:rsid w:val="00274A92"/>
    <w:rsid w:val="0027594B"/>
    <w:rsid w:val="00275D25"/>
    <w:rsid w:val="00277360"/>
    <w:rsid w:val="0027743E"/>
    <w:rsid w:val="002855AE"/>
    <w:rsid w:val="00285D7F"/>
    <w:rsid w:val="00291654"/>
    <w:rsid w:val="002938D5"/>
    <w:rsid w:val="00293F40"/>
    <w:rsid w:val="00294011"/>
    <w:rsid w:val="0029413F"/>
    <w:rsid w:val="00296571"/>
    <w:rsid w:val="002A2908"/>
    <w:rsid w:val="002A3D5B"/>
    <w:rsid w:val="002A4CF3"/>
    <w:rsid w:val="002A5299"/>
    <w:rsid w:val="002A691A"/>
    <w:rsid w:val="002A7812"/>
    <w:rsid w:val="002B3CB7"/>
    <w:rsid w:val="002B4F00"/>
    <w:rsid w:val="002B54B3"/>
    <w:rsid w:val="002B5810"/>
    <w:rsid w:val="002B5F57"/>
    <w:rsid w:val="002B63F9"/>
    <w:rsid w:val="002B780C"/>
    <w:rsid w:val="002C07EA"/>
    <w:rsid w:val="002C1F50"/>
    <w:rsid w:val="002C7157"/>
    <w:rsid w:val="002D0CCC"/>
    <w:rsid w:val="002D5841"/>
    <w:rsid w:val="002D692E"/>
    <w:rsid w:val="002D79C8"/>
    <w:rsid w:val="002E060F"/>
    <w:rsid w:val="002E0D8E"/>
    <w:rsid w:val="002E299A"/>
    <w:rsid w:val="002E371B"/>
    <w:rsid w:val="002E45EA"/>
    <w:rsid w:val="002E4E8F"/>
    <w:rsid w:val="002E504C"/>
    <w:rsid w:val="002E6AE7"/>
    <w:rsid w:val="002E7BC6"/>
    <w:rsid w:val="002F2C61"/>
    <w:rsid w:val="002F3228"/>
    <w:rsid w:val="002F55D2"/>
    <w:rsid w:val="002F7C2C"/>
    <w:rsid w:val="00301124"/>
    <w:rsid w:val="00302736"/>
    <w:rsid w:val="0030279F"/>
    <w:rsid w:val="00302D67"/>
    <w:rsid w:val="00302DB0"/>
    <w:rsid w:val="00303813"/>
    <w:rsid w:val="0030590A"/>
    <w:rsid w:val="00307615"/>
    <w:rsid w:val="00307769"/>
    <w:rsid w:val="003128D7"/>
    <w:rsid w:val="003132CD"/>
    <w:rsid w:val="003148EB"/>
    <w:rsid w:val="0031581B"/>
    <w:rsid w:val="00317284"/>
    <w:rsid w:val="0032041B"/>
    <w:rsid w:val="00322CB5"/>
    <w:rsid w:val="00324484"/>
    <w:rsid w:val="00330470"/>
    <w:rsid w:val="00330B30"/>
    <w:rsid w:val="0033273A"/>
    <w:rsid w:val="00333926"/>
    <w:rsid w:val="00337B64"/>
    <w:rsid w:val="00337C5D"/>
    <w:rsid w:val="00340240"/>
    <w:rsid w:val="00340A98"/>
    <w:rsid w:val="00342208"/>
    <w:rsid w:val="00343EF5"/>
    <w:rsid w:val="00344208"/>
    <w:rsid w:val="00345651"/>
    <w:rsid w:val="00350625"/>
    <w:rsid w:val="0035150C"/>
    <w:rsid w:val="0035433C"/>
    <w:rsid w:val="00354BB0"/>
    <w:rsid w:val="003550E1"/>
    <w:rsid w:val="00355E62"/>
    <w:rsid w:val="00355ECA"/>
    <w:rsid w:val="003562DC"/>
    <w:rsid w:val="0036035C"/>
    <w:rsid w:val="00360456"/>
    <w:rsid w:val="00360806"/>
    <w:rsid w:val="00361692"/>
    <w:rsid w:val="00362988"/>
    <w:rsid w:val="00362DAF"/>
    <w:rsid w:val="003637CC"/>
    <w:rsid w:val="00363E0F"/>
    <w:rsid w:val="0036460E"/>
    <w:rsid w:val="00364817"/>
    <w:rsid w:val="003656F5"/>
    <w:rsid w:val="00366804"/>
    <w:rsid w:val="003675F4"/>
    <w:rsid w:val="0037033F"/>
    <w:rsid w:val="0037091C"/>
    <w:rsid w:val="00372C4F"/>
    <w:rsid w:val="00376BA4"/>
    <w:rsid w:val="0037707D"/>
    <w:rsid w:val="0037726F"/>
    <w:rsid w:val="00377D26"/>
    <w:rsid w:val="00377EFE"/>
    <w:rsid w:val="00380641"/>
    <w:rsid w:val="00381727"/>
    <w:rsid w:val="00381CC7"/>
    <w:rsid w:val="00381F33"/>
    <w:rsid w:val="003832D9"/>
    <w:rsid w:val="00384E99"/>
    <w:rsid w:val="00385128"/>
    <w:rsid w:val="00387331"/>
    <w:rsid w:val="00390942"/>
    <w:rsid w:val="00390ECC"/>
    <w:rsid w:val="0039296D"/>
    <w:rsid w:val="00394C7F"/>
    <w:rsid w:val="003954CD"/>
    <w:rsid w:val="00395A9A"/>
    <w:rsid w:val="00395F38"/>
    <w:rsid w:val="003967DB"/>
    <w:rsid w:val="00396E26"/>
    <w:rsid w:val="003975BD"/>
    <w:rsid w:val="00397AE8"/>
    <w:rsid w:val="003A261D"/>
    <w:rsid w:val="003A2A11"/>
    <w:rsid w:val="003A2C07"/>
    <w:rsid w:val="003A2EA3"/>
    <w:rsid w:val="003A63C1"/>
    <w:rsid w:val="003A66B9"/>
    <w:rsid w:val="003A69A6"/>
    <w:rsid w:val="003A758E"/>
    <w:rsid w:val="003B118C"/>
    <w:rsid w:val="003B22DD"/>
    <w:rsid w:val="003B45BC"/>
    <w:rsid w:val="003B50B5"/>
    <w:rsid w:val="003B5813"/>
    <w:rsid w:val="003B591E"/>
    <w:rsid w:val="003B5D40"/>
    <w:rsid w:val="003B60F6"/>
    <w:rsid w:val="003B6612"/>
    <w:rsid w:val="003B7688"/>
    <w:rsid w:val="003C0EAE"/>
    <w:rsid w:val="003C2983"/>
    <w:rsid w:val="003C3084"/>
    <w:rsid w:val="003C4586"/>
    <w:rsid w:val="003C4A23"/>
    <w:rsid w:val="003D034E"/>
    <w:rsid w:val="003D0551"/>
    <w:rsid w:val="003D087E"/>
    <w:rsid w:val="003D1C04"/>
    <w:rsid w:val="003D2419"/>
    <w:rsid w:val="003D3245"/>
    <w:rsid w:val="003D329F"/>
    <w:rsid w:val="003D5B17"/>
    <w:rsid w:val="003E0504"/>
    <w:rsid w:val="003E085B"/>
    <w:rsid w:val="003E1CCC"/>
    <w:rsid w:val="003E367F"/>
    <w:rsid w:val="003E3956"/>
    <w:rsid w:val="003E3CDA"/>
    <w:rsid w:val="003E6124"/>
    <w:rsid w:val="003E658B"/>
    <w:rsid w:val="003E6A3F"/>
    <w:rsid w:val="003E6EE7"/>
    <w:rsid w:val="003E7CFB"/>
    <w:rsid w:val="003F3EE9"/>
    <w:rsid w:val="003F558D"/>
    <w:rsid w:val="003F590F"/>
    <w:rsid w:val="003F62FD"/>
    <w:rsid w:val="003F6B4C"/>
    <w:rsid w:val="003F6DF9"/>
    <w:rsid w:val="00400047"/>
    <w:rsid w:val="00400A5C"/>
    <w:rsid w:val="00400B9F"/>
    <w:rsid w:val="004015C4"/>
    <w:rsid w:val="0040311A"/>
    <w:rsid w:val="00403E39"/>
    <w:rsid w:val="0040456A"/>
    <w:rsid w:val="00404DFF"/>
    <w:rsid w:val="004070FC"/>
    <w:rsid w:val="004076A5"/>
    <w:rsid w:val="004119E8"/>
    <w:rsid w:val="00412F12"/>
    <w:rsid w:val="00414398"/>
    <w:rsid w:val="0041487B"/>
    <w:rsid w:val="00415CD9"/>
    <w:rsid w:val="0042002C"/>
    <w:rsid w:val="00421DC9"/>
    <w:rsid w:val="00422202"/>
    <w:rsid w:val="00423EF4"/>
    <w:rsid w:val="0042475E"/>
    <w:rsid w:val="00424EE5"/>
    <w:rsid w:val="00426671"/>
    <w:rsid w:val="00427805"/>
    <w:rsid w:val="00427CFD"/>
    <w:rsid w:val="00427D42"/>
    <w:rsid w:val="00430453"/>
    <w:rsid w:val="00430861"/>
    <w:rsid w:val="00431DAC"/>
    <w:rsid w:val="00432BEB"/>
    <w:rsid w:val="0043364C"/>
    <w:rsid w:val="00434067"/>
    <w:rsid w:val="0043653E"/>
    <w:rsid w:val="00436D1B"/>
    <w:rsid w:val="004414F6"/>
    <w:rsid w:val="00441987"/>
    <w:rsid w:val="00444924"/>
    <w:rsid w:val="004470A5"/>
    <w:rsid w:val="004505B7"/>
    <w:rsid w:val="00451E53"/>
    <w:rsid w:val="00452ED3"/>
    <w:rsid w:val="00454046"/>
    <w:rsid w:val="00456828"/>
    <w:rsid w:val="00457B4C"/>
    <w:rsid w:val="00457F07"/>
    <w:rsid w:val="004605A5"/>
    <w:rsid w:val="00460F60"/>
    <w:rsid w:val="00461056"/>
    <w:rsid w:val="00461403"/>
    <w:rsid w:val="0046277A"/>
    <w:rsid w:val="004629AE"/>
    <w:rsid w:val="00464DB3"/>
    <w:rsid w:val="004737BB"/>
    <w:rsid w:val="00476019"/>
    <w:rsid w:val="00476071"/>
    <w:rsid w:val="00476F5C"/>
    <w:rsid w:val="0048190F"/>
    <w:rsid w:val="00484F86"/>
    <w:rsid w:val="0048676E"/>
    <w:rsid w:val="00487B3C"/>
    <w:rsid w:val="004922C4"/>
    <w:rsid w:val="00492612"/>
    <w:rsid w:val="00492FB7"/>
    <w:rsid w:val="00493005"/>
    <w:rsid w:val="0049524D"/>
    <w:rsid w:val="004954E5"/>
    <w:rsid w:val="004975C4"/>
    <w:rsid w:val="004A0426"/>
    <w:rsid w:val="004A3359"/>
    <w:rsid w:val="004A3485"/>
    <w:rsid w:val="004A36CB"/>
    <w:rsid w:val="004A4013"/>
    <w:rsid w:val="004A78E9"/>
    <w:rsid w:val="004B04C4"/>
    <w:rsid w:val="004B3C34"/>
    <w:rsid w:val="004B5E5A"/>
    <w:rsid w:val="004B77B0"/>
    <w:rsid w:val="004B7ED3"/>
    <w:rsid w:val="004C100C"/>
    <w:rsid w:val="004C1174"/>
    <w:rsid w:val="004C1241"/>
    <w:rsid w:val="004C18E9"/>
    <w:rsid w:val="004C4A11"/>
    <w:rsid w:val="004C641E"/>
    <w:rsid w:val="004C6848"/>
    <w:rsid w:val="004C7E79"/>
    <w:rsid w:val="004D30CE"/>
    <w:rsid w:val="004D4238"/>
    <w:rsid w:val="004D4E04"/>
    <w:rsid w:val="004D6385"/>
    <w:rsid w:val="004D6556"/>
    <w:rsid w:val="004D72E7"/>
    <w:rsid w:val="004D7C36"/>
    <w:rsid w:val="004E03C4"/>
    <w:rsid w:val="004E12E5"/>
    <w:rsid w:val="004E2C58"/>
    <w:rsid w:val="004E445B"/>
    <w:rsid w:val="004E69D3"/>
    <w:rsid w:val="004E7259"/>
    <w:rsid w:val="004E7C6A"/>
    <w:rsid w:val="004F07DB"/>
    <w:rsid w:val="004F0B6B"/>
    <w:rsid w:val="004F219D"/>
    <w:rsid w:val="004F23D1"/>
    <w:rsid w:val="004F2402"/>
    <w:rsid w:val="004F33BC"/>
    <w:rsid w:val="004F3CE6"/>
    <w:rsid w:val="004F4A28"/>
    <w:rsid w:val="004F572B"/>
    <w:rsid w:val="004F620B"/>
    <w:rsid w:val="00500848"/>
    <w:rsid w:val="00502025"/>
    <w:rsid w:val="00503E26"/>
    <w:rsid w:val="00504303"/>
    <w:rsid w:val="005056D0"/>
    <w:rsid w:val="00505977"/>
    <w:rsid w:val="00505A39"/>
    <w:rsid w:val="00505BDC"/>
    <w:rsid w:val="00505EDC"/>
    <w:rsid w:val="0051328C"/>
    <w:rsid w:val="005143FF"/>
    <w:rsid w:val="00514880"/>
    <w:rsid w:val="0051598E"/>
    <w:rsid w:val="00520EF4"/>
    <w:rsid w:val="005226FE"/>
    <w:rsid w:val="0052411C"/>
    <w:rsid w:val="005253D1"/>
    <w:rsid w:val="0052697B"/>
    <w:rsid w:val="00526A53"/>
    <w:rsid w:val="00526A80"/>
    <w:rsid w:val="00527DB8"/>
    <w:rsid w:val="00533EC4"/>
    <w:rsid w:val="005340AA"/>
    <w:rsid w:val="00545D3F"/>
    <w:rsid w:val="00552CDD"/>
    <w:rsid w:val="00553467"/>
    <w:rsid w:val="00554A0E"/>
    <w:rsid w:val="00560098"/>
    <w:rsid w:val="00563A41"/>
    <w:rsid w:val="005642A7"/>
    <w:rsid w:val="00566FD4"/>
    <w:rsid w:val="00567800"/>
    <w:rsid w:val="00570991"/>
    <w:rsid w:val="005712E4"/>
    <w:rsid w:val="005726F5"/>
    <w:rsid w:val="00572DF2"/>
    <w:rsid w:val="00575561"/>
    <w:rsid w:val="005774AB"/>
    <w:rsid w:val="00582A75"/>
    <w:rsid w:val="0058365C"/>
    <w:rsid w:val="005836EB"/>
    <w:rsid w:val="00584936"/>
    <w:rsid w:val="00586423"/>
    <w:rsid w:val="00593B15"/>
    <w:rsid w:val="00593B95"/>
    <w:rsid w:val="005946C8"/>
    <w:rsid w:val="0059725D"/>
    <w:rsid w:val="00597A29"/>
    <w:rsid w:val="00597B48"/>
    <w:rsid w:val="005A20DB"/>
    <w:rsid w:val="005A5BC9"/>
    <w:rsid w:val="005B201A"/>
    <w:rsid w:val="005B37A7"/>
    <w:rsid w:val="005B3A35"/>
    <w:rsid w:val="005B4143"/>
    <w:rsid w:val="005B5456"/>
    <w:rsid w:val="005C21F2"/>
    <w:rsid w:val="005C358A"/>
    <w:rsid w:val="005C3A7C"/>
    <w:rsid w:val="005C3DE2"/>
    <w:rsid w:val="005C40C1"/>
    <w:rsid w:val="005C54B0"/>
    <w:rsid w:val="005C57F7"/>
    <w:rsid w:val="005C68BE"/>
    <w:rsid w:val="005D0DC6"/>
    <w:rsid w:val="005D0F80"/>
    <w:rsid w:val="005D34EB"/>
    <w:rsid w:val="005D3A5B"/>
    <w:rsid w:val="005D48BD"/>
    <w:rsid w:val="005D4E41"/>
    <w:rsid w:val="005E0BBE"/>
    <w:rsid w:val="005E11F9"/>
    <w:rsid w:val="005E4A42"/>
    <w:rsid w:val="005E5895"/>
    <w:rsid w:val="005E593C"/>
    <w:rsid w:val="005E5B23"/>
    <w:rsid w:val="005E753B"/>
    <w:rsid w:val="005F09B3"/>
    <w:rsid w:val="005F3341"/>
    <w:rsid w:val="005F4487"/>
    <w:rsid w:val="005F4CF5"/>
    <w:rsid w:val="005F588D"/>
    <w:rsid w:val="005F6007"/>
    <w:rsid w:val="005F6C30"/>
    <w:rsid w:val="005F79F9"/>
    <w:rsid w:val="006023B9"/>
    <w:rsid w:val="006025D2"/>
    <w:rsid w:val="0060613A"/>
    <w:rsid w:val="0061054E"/>
    <w:rsid w:val="00610878"/>
    <w:rsid w:val="006116AB"/>
    <w:rsid w:val="006123B6"/>
    <w:rsid w:val="00613F15"/>
    <w:rsid w:val="00614F73"/>
    <w:rsid w:val="006153B5"/>
    <w:rsid w:val="00616BE1"/>
    <w:rsid w:val="006174EB"/>
    <w:rsid w:val="00617AA6"/>
    <w:rsid w:val="006242EA"/>
    <w:rsid w:val="00624F50"/>
    <w:rsid w:val="00626369"/>
    <w:rsid w:val="00626588"/>
    <w:rsid w:val="00626C4A"/>
    <w:rsid w:val="006338FC"/>
    <w:rsid w:val="00633E2F"/>
    <w:rsid w:val="00635B17"/>
    <w:rsid w:val="00637BCC"/>
    <w:rsid w:val="00641662"/>
    <w:rsid w:val="0064176E"/>
    <w:rsid w:val="00643385"/>
    <w:rsid w:val="00645521"/>
    <w:rsid w:val="00645E1C"/>
    <w:rsid w:val="0064611F"/>
    <w:rsid w:val="00646F52"/>
    <w:rsid w:val="006516E5"/>
    <w:rsid w:val="00652321"/>
    <w:rsid w:val="00652A34"/>
    <w:rsid w:val="00653398"/>
    <w:rsid w:val="00653477"/>
    <w:rsid w:val="00653D63"/>
    <w:rsid w:val="00653F7A"/>
    <w:rsid w:val="0065523D"/>
    <w:rsid w:val="00656750"/>
    <w:rsid w:val="0066026F"/>
    <w:rsid w:val="00660C13"/>
    <w:rsid w:val="006610DF"/>
    <w:rsid w:val="0066196B"/>
    <w:rsid w:val="00662B04"/>
    <w:rsid w:val="0066311C"/>
    <w:rsid w:val="00663B23"/>
    <w:rsid w:val="00663B51"/>
    <w:rsid w:val="006655B0"/>
    <w:rsid w:val="006666A7"/>
    <w:rsid w:val="00670DDE"/>
    <w:rsid w:val="00671E9B"/>
    <w:rsid w:val="00673DAD"/>
    <w:rsid w:val="00675B74"/>
    <w:rsid w:val="0067745A"/>
    <w:rsid w:val="00677C64"/>
    <w:rsid w:val="00680537"/>
    <w:rsid w:val="0068143E"/>
    <w:rsid w:val="00685AF5"/>
    <w:rsid w:val="00686768"/>
    <w:rsid w:val="00691147"/>
    <w:rsid w:val="00691F23"/>
    <w:rsid w:val="00692DA0"/>
    <w:rsid w:val="00693CCA"/>
    <w:rsid w:val="00697265"/>
    <w:rsid w:val="006A023A"/>
    <w:rsid w:val="006A08EB"/>
    <w:rsid w:val="006A0EE4"/>
    <w:rsid w:val="006A2327"/>
    <w:rsid w:val="006A28C7"/>
    <w:rsid w:val="006A33D5"/>
    <w:rsid w:val="006A3C39"/>
    <w:rsid w:val="006A652D"/>
    <w:rsid w:val="006A6CB5"/>
    <w:rsid w:val="006A7025"/>
    <w:rsid w:val="006B02FB"/>
    <w:rsid w:val="006B0F46"/>
    <w:rsid w:val="006B1628"/>
    <w:rsid w:val="006B3A66"/>
    <w:rsid w:val="006B7F44"/>
    <w:rsid w:val="006C19D7"/>
    <w:rsid w:val="006C2E01"/>
    <w:rsid w:val="006C30BB"/>
    <w:rsid w:val="006C35EA"/>
    <w:rsid w:val="006C3F7D"/>
    <w:rsid w:val="006C46D9"/>
    <w:rsid w:val="006C50DC"/>
    <w:rsid w:val="006C5B63"/>
    <w:rsid w:val="006C5EA6"/>
    <w:rsid w:val="006C63FB"/>
    <w:rsid w:val="006C6C19"/>
    <w:rsid w:val="006C794F"/>
    <w:rsid w:val="006D0E3B"/>
    <w:rsid w:val="006D117B"/>
    <w:rsid w:val="006D1B98"/>
    <w:rsid w:val="006D2B72"/>
    <w:rsid w:val="006D30C1"/>
    <w:rsid w:val="006D445B"/>
    <w:rsid w:val="006D4897"/>
    <w:rsid w:val="006D5CDB"/>
    <w:rsid w:val="006D68DB"/>
    <w:rsid w:val="006D72CE"/>
    <w:rsid w:val="006E6714"/>
    <w:rsid w:val="006E726A"/>
    <w:rsid w:val="006E7A0C"/>
    <w:rsid w:val="006E7AB8"/>
    <w:rsid w:val="006E7D58"/>
    <w:rsid w:val="006E7E68"/>
    <w:rsid w:val="006F08B0"/>
    <w:rsid w:val="006F0AD6"/>
    <w:rsid w:val="006F5759"/>
    <w:rsid w:val="00700BE0"/>
    <w:rsid w:val="007010CF"/>
    <w:rsid w:val="0070209D"/>
    <w:rsid w:val="0070285A"/>
    <w:rsid w:val="0070453B"/>
    <w:rsid w:val="00705307"/>
    <w:rsid w:val="00705BAF"/>
    <w:rsid w:val="007102E4"/>
    <w:rsid w:val="00710743"/>
    <w:rsid w:val="007125D3"/>
    <w:rsid w:val="00712995"/>
    <w:rsid w:val="00715652"/>
    <w:rsid w:val="00716150"/>
    <w:rsid w:val="00717322"/>
    <w:rsid w:val="007200DC"/>
    <w:rsid w:val="007226AF"/>
    <w:rsid w:val="007268F7"/>
    <w:rsid w:val="0073080C"/>
    <w:rsid w:val="007316CB"/>
    <w:rsid w:val="0073170E"/>
    <w:rsid w:val="00731E76"/>
    <w:rsid w:val="0073373E"/>
    <w:rsid w:val="00741290"/>
    <w:rsid w:val="00743094"/>
    <w:rsid w:val="007439B3"/>
    <w:rsid w:val="007457A0"/>
    <w:rsid w:val="00746432"/>
    <w:rsid w:val="00746DD6"/>
    <w:rsid w:val="007471A3"/>
    <w:rsid w:val="0075220E"/>
    <w:rsid w:val="00753AEB"/>
    <w:rsid w:val="00755344"/>
    <w:rsid w:val="007556DA"/>
    <w:rsid w:val="00756B63"/>
    <w:rsid w:val="00757E6C"/>
    <w:rsid w:val="00757FDE"/>
    <w:rsid w:val="0076335A"/>
    <w:rsid w:val="00764375"/>
    <w:rsid w:val="007644F8"/>
    <w:rsid w:val="00764D58"/>
    <w:rsid w:val="00765496"/>
    <w:rsid w:val="007659DC"/>
    <w:rsid w:val="00766C09"/>
    <w:rsid w:val="00771041"/>
    <w:rsid w:val="00771725"/>
    <w:rsid w:val="0077237C"/>
    <w:rsid w:val="0077462D"/>
    <w:rsid w:val="00774B54"/>
    <w:rsid w:val="00774DB3"/>
    <w:rsid w:val="00776B7C"/>
    <w:rsid w:val="00776EC5"/>
    <w:rsid w:val="00777561"/>
    <w:rsid w:val="00781C3E"/>
    <w:rsid w:val="00781D05"/>
    <w:rsid w:val="007839A6"/>
    <w:rsid w:val="007841FB"/>
    <w:rsid w:val="0078581D"/>
    <w:rsid w:val="0078592B"/>
    <w:rsid w:val="00785BFE"/>
    <w:rsid w:val="007902BF"/>
    <w:rsid w:val="0079467F"/>
    <w:rsid w:val="0079761F"/>
    <w:rsid w:val="007A1ABB"/>
    <w:rsid w:val="007A24D6"/>
    <w:rsid w:val="007A3132"/>
    <w:rsid w:val="007A3A08"/>
    <w:rsid w:val="007A3CC4"/>
    <w:rsid w:val="007A4425"/>
    <w:rsid w:val="007A5842"/>
    <w:rsid w:val="007A6C40"/>
    <w:rsid w:val="007A7023"/>
    <w:rsid w:val="007B081C"/>
    <w:rsid w:val="007B1BEC"/>
    <w:rsid w:val="007B315B"/>
    <w:rsid w:val="007B56C4"/>
    <w:rsid w:val="007B64E0"/>
    <w:rsid w:val="007B7166"/>
    <w:rsid w:val="007B7489"/>
    <w:rsid w:val="007C009D"/>
    <w:rsid w:val="007C0FB7"/>
    <w:rsid w:val="007C11EE"/>
    <w:rsid w:val="007C18E6"/>
    <w:rsid w:val="007C30BF"/>
    <w:rsid w:val="007C5800"/>
    <w:rsid w:val="007C6DB8"/>
    <w:rsid w:val="007C771E"/>
    <w:rsid w:val="007D0A08"/>
    <w:rsid w:val="007D0C57"/>
    <w:rsid w:val="007D16B2"/>
    <w:rsid w:val="007D17CF"/>
    <w:rsid w:val="007D2056"/>
    <w:rsid w:val="007D2364"/>
    <w:rsid w:val="007D28C9"/>
    <w:rsid w:val="007E4550"/>
    <w:rsid w:val="007E4CFB"/>
    <w:rsid w:val="007E5409"/>
    <w:rsid w:val="007E5695"/>
    <w:rsid w:val="007F013F"/>
    <w:rsid w:val="007F06D0"/>
    <w:rsid w:val="007F2BEF"/>
    <w:rsid w:val="007F3139"/>
    <w:rsid w:val="007F42F1"/>
    <w:rsid w:val="007F53C8"/>
    <w:rsid w:val="007F68C0"/>
    <w:rsid w:val="007F74CC"/>
    <w:rsid w:val="00801410"/>
    <w:rsid w:val="00801D9B"/>
    <w:rsid w:val="00802B8C"/>
    <w:rsid w:val="00802B9A"/>
    <w:rsid w:val="00802DBE"/>
    <w:rsid w:val="00807672"/>
    <w:rsid w:val="008108B4"/>
    <w:rsid w:val="00810ED7"/>
    <w:rsid w:val="00811B9B"/>
    <w:rsid w:val="00812E5D"/>
    <w:rsid w:val="00814065"/>
    <w:rsid w:val="008149BD"/>
    <w:rsid w:val="00814A67"/>
    <w:rsid w:val="008208BB"/>
    <w:rsid w:val="008232B7"/>
    <w:rsid w:val="008239D3"/>
    <w:rsid w:val="00824C1C"/>
    <w:rsid w:val="00826F06"/>
    <w:rsid w:val="008278CF"/>
    <w:rsid w:val="008308B0"/>
    <w:rsid w:val="00830AE9"/>
    <w:rsid w:val="00831ABB"/>
    <w:rsid w:val="00833C95"/>
    <w:rsid w:val="00834018"/>
    <w:rsid w:val="008358A1"/>
    <w:rsid w:val="00836BFE"/>
    <w:rsid w:val="00840E70"/>
    <w:rsid w:val="00841249"/>
    <w:rsid w:val="00842F9C"/>
    <w:rsid w:val="00846A91"/>
    <w:rsid w:val="008505F7"/>
    <w:rsid w:val="00851CE8"/>
    <w:rsid w:val="00852209"/>
    <w:rsid w:val="008529CF"/>
    <w:rsid w:val="00852AE3"/>
    <w:rsid w:val="00853262"/>
    <w:rsid w:val="00853EE1"/>
    <w:rsid w:val="00860F1D"/>
    <w:rsid w:val="008620AB"/>
    <w:rsid w:val="00862606"/>
    <w:rsid w:val="00862BFA"/>
    <w:rsid w:val="00862C0D"/>
    <w:rsid w:val="0086642E"/>
    <w:rsid w:val="00866B6F"/>
    <w:rsid w:val="00867E24"/>
    <w:rsid w:val="00873D75"/>
    <w:rsid w:val="00873F4B"/>
    <w:rsid w:val="00874531"/>
    <w:rsid w:val="00877772"/>
    <w:rsid w:val="008816B8"/>
    <w:rsid w:val="00882896"/>
    <w:rsid w:val="0088462E"/>
    <w:rsid w:val="00885267"/>
    <w:rsid w:val="008868FE"/>
    <w:rsid w:val="0089007C"/>
    <w:rsid w:val="00890336"/>
    <w:rsid w:val="00890646"/>
    <w:rsid w:val="0089090A"/>
    <w:rsid w:val="00890C95"/>
    <w:rsid w:val="00892359"/>
    <w:rsid w:val="00892926"/>
    <w:rsid w:val="0089338D"/>
    <w:rsid w:val="00893C9F"/>
    <w:rsid w:val="008946FF"/>
    <w:rsid w:val="0089598E"/>
    <w:rsid w:val="00895BF0"/>
    <w:rsid w:val="008A0B8C"/>
    <w:rsid w:val="008A17D6"/>
    <w:rsid w:val="008A4F00"/>
    <w:rsid w:val="008A50DA"/>
    <w:rsid w:val="008A7D36"/>
    <w:rsid w:val="008B0820"/>
    <w:rsid w:val="008B0849"/>
    <w:rsid w:val="008B10BB"/>
    <w:rsid w:val="008B3CFB"/>
    <w:rsid w:val="008B510B"/>
    <w:rsid w:val="008B7405"/>
    <w:rsid w:val="008C0814"/>
    <w:rsid w:val="008C1122"/>
    <w:rsid w:val="008C2CB8"/>
    <w:rsid w:val="008C354F"/>
    <w:rsid w:val="008C4540"/>
    <w:rsid w:val="008C5312"/>
    <w:rsid w:val="008C5E89"/>
    <w:rsid w:val="008C6DC1"/>
    <w:rsid w:val="008C729B"/>
    <w:rsid w:val="008C72DA"/>
    <w:rsid w:val="008C74DB"/>
    <w:rsid w:val="008C7AE4"/>
    <w:rsid w:val="008C7EE2"/>
    <w:rsid w:val="008D3518"/>
    <w:rsid w:val="008D5B51"/>
    <w:rsid w:val="008D7F59"/>
    <w:rsid w:val="008E0391"/>
    <w:rsid w:val="008E03A2"/>
    <w:rsid w:val="008E03D2"/>
    <w:rsid w:val="008E1237"/>
    <w:rsid w:val="008E1F25"/>
    <w:rsid w:val="008E2C41"/>
    <w:rsid w:val="008E2D03"/>
    <w:rsid w:val="008E403A"/>
    <w:rsid w:val="008E5EA7"/>
    <w:rsid w:val="008E68E9"/>
    <w:rsid w:val="008E7113"/>
    <w:rsid w:val="008F0023"/>
    <w:rsid w:val="008F042A"/>
    <w:rsid w:val="008F0591"/>
    <w:rsid w:val="008F0FAC"/>
    <w:rsid w:val="008F20E7"/>
    <w:rsid w:val="008F288D"/>
    <w:rsid w:val="008F2AD3"/>
    <w:rsid w:val="008F32CF"/>
    <w:rsid w:val="008F522B"/>
    <w:rsid w:val="008F541F"/>
    <w:rsid w:val="008F5695"/>
    <w:rsid w:val="008F69D0"/>
    <w:rsid w:val="008F7EBB"/>
    <w:rsid w:val="009036AD"/>
    <w:rsid w:val="00903E86"/>
    <w:rsid w:val="009065A1"/>
    <w:rsid w:val="00907546"/>
    <w:rsid w:val="009100A5"/>
    <w:rsid w:val="00910D5D"/>
    <w:rsid w:val="00914331"/>
    <w:rsid w:val="00914EA7"/>
    <w:rsid w:val="009179C4"/>
    <w:rsid w:val="00921A53"/>
    <w:rsid w:val="009226E4"/>
    <w:rsid w:val="00922A42"/>
    <w:rsid w:val="00926125"/>
    <w:rsid w:val="00931117"/>
    <w:rsid w:val="0093218A"/>
    <w:rsid w:val="00932442"/>
    <w:rsid w:val="0093341D"/>
    <w:rsid w:val="0093372F"/>
    <w:rsid w:val="00935CA2"/>
    <w:rsid w:val="00936FBF"/>
    <w:rsid w:val="009405FC"/>
    <w:rsid w:val="00942F7A"/>
    <w:rsid w:val="00946ADF"/>
    <w:rsid w:val="00947BEA"/>
    <w:rsid w:val="00955946"/>
    <w:rsid w:val="00957627"/>
    <w:rsid w:val="009578C9"/>
    <w:rsid w:val="00960373"/>
    <w:rsid w:val="009613F2"/>
    <w:rsid w:val="00961B77"/>
    <w:rsid w:val="009639F3"/>
    <w:rsid w:val="00964959"/>
    <w:rsid w:val="009655CF"/>
    <w:rsid w:val="00965952"/>
    <w:rsid w:val="00965DC0"/>
    <w:rsid w:val="00966BE7"/>
    <w:rsid w:val="00966D6F"/>
    <w:rsid w:val="00970134"/>
    <w:rsid w:val="00973364"/>
    <w:rsid w:val="009735FC"/>
    <w:rsid w:val="00973651"/>
    <w:rsid w:val="009738CD"/>
    <w:rsid w:val="0097763F"/>
    <w:rsid w:val="00980FF0"/>
    <w:rsid w:val="009814F7"/>
    <w:rsid w:val="009818BA"/>
    <w:rsid w:val="00981E72"/>
    <w:rsid w:val="00986C25"/>
    <w:rsid w:val="0098793D"/>
    <w:rsid w:val="0099075E"/>
    <w:rsid w:val="00990994"/>
    <w:rsid w:val="00991726"/>
    <w:rsid w:val="0099263E"/>
    <w:rsid w:val="0099298D"/>
    <w:rsid w:val="0099366D"/>
    <w:rsid w:val="00995E25"/>
    <w:rsid w:val="00997764"/>
    <w:rsid w:val="009A0717"/>
    <w:rsid w:val="009A2B3B"/>
    <w:rsid w:val="009A2C92"/>
    <w:rsid w:val="009A4B00"/>
    <w:rsid w:val="009A7D92"/>
    <w:rsid w:val="009B220E"/>
    <w:rsid w:val="009B23E0"/>
    <w:rsid w:val="009B3D3C"/>
    <w:rsid w:val="009B3FB7"/>
    <w:rsid w:val="009B424F"/>
    <w:rsid w:val="009B6004"/>
    <w:rsid w:val="009C00CA"/>
    <w:rsid w:val="009C28F3"/>
    <w:rsid w:val="009C2D1A"/>
    <w:rsid w:val="009C474F"/>
    <w:rsid w:val="009C4D01"/>
    <w:rsid w:val="009C5CD0"/>
    <w:rsid w:val="009C75AE"/>
    <w:rsid w:val="009C7774"/>
    <w:rsid w:val="009C7D35"/>
    <w:rsid w:val="009D03C4"/>
    <w:rsid w:val="009D1628"/>
    <w:rsid w:val="009D2A3E"/>
    <w:rsid w:val="009D725A"/>
    <w:rsid w:val="009D735B"/>
    <w:rsid w:val="009E06DA"/>
    <w:rsid w:val="009E0C09"/>
    <w:rsid w:val="009E0EEC"/>
    <w:rsid w:val="009E56C1"/>
    <w:rsid w:val="009E5BF6"/>
    <w:rsid w:val="009E5CC6"/>
    <w:rsid w:val="009E5FF9"/>
    <w:rsid w:val="009E6D11"/>
    <w:rsid w:val="009F1A0B"/>
    <w:rsid w:val="009F28BE"/>
    <w:rsid w:val="009F2E8B"/>
    <w:rsid w:val="009F2F14"/>
    <w:rsid w:val="009F4C76"/>
    <w:rsid w:val="009F5169"/>
    <w:rsid w:val="009F6249"/>
    <w:rsid w:val="009F761A"/>
    <w:rsid w:val="009F77E7"/>
    <w:rsid w:val="00A025E7"/>
    <w:rsid w:val="00A02A9B"/>
    <w:rsid w:val="00A0439C"/>
    <w:rsid w:val="00A05750"/>
    <w:rsid w:val="00A05C93"/>
    <w:rsid w:val="00A073F2"/>
    <w:rsid w:val="00A1027B"/>
    <w:rsid w:val="00A10D1E"/>
    <w:rsid w:val="00A145D6"/>
    <w:rsid w:val="00A171D9"/>
    <w:rsid w:val="00A217E8"/>
    <w:rsid w:val="00A219F7"/>
    <w:rsid w:val="00A22539"/>
    <w:rsid w:val="00A22698"/>
    <w:rsid w:val="00A2306D"/>
    <w:rsid w:val="00A23312"/>
    <w:rsid w:val="00A233E5"/>
    <w:rsid w:val="00A249BA"/>
    <w:rsid w:val="00A24F17"/>
    <w:rsid w:val="00A2514D"/>
    <w:rsid w:val="00A26977"/>
    <w:rsid w:val="00A315EB"/>
    <w:rsid w:val="00A31AD1"/>
    <w:rsid w:val="00A32857"/>
    <w:rsid w:val="00A32DB0"/>
    <w:rsid w:val="00A3333D"/>
    <w:rsid w:val="00A34962"/>
    <w:rsid w:val="00A37BC3"/>
    <w:rsid w:val="00A40204"/>
    <w:rsid w:val="00A410C6"/>
    <w:rsid w:val="00A414BE"/>
    <w:rsid w:val="00A45ACA"/>
    <w:rsid w:val="00A46607"/>
    <w:rsid w:val="00A504F0"/>
    <w:rsid w:val="00A5118E"/>
    <w:rsid w:val="00A51F33"/>
    <w:rsid w:val="00A53244"/>
    <w:rsid w:val="00A5345D"/>
    <w:rsid w:val="00A61298"/>
    <w:rsid w:val="00A63C2D"/>
    <w:rsid w:val="00A65604"/>
    <w:rsid w:val="00A65BA7"/>
    <w:rsid w:val="00A66CE2"/>
    <w:rsid w:val="00A67780"/>
    <w:rsid w:val="00A7043D"/>
    <w:rsid w:val="00A706F2"/>
    <w:rsid w:val="00A70A20"/>
    <w:rsid w:val="00A71AA2"/>
    <w:rsid w:val="00A7216B"/>
    <w:rsid w:val="00A72E79"/>
    <w:rsid w:val="00A73B4B"/>
    <w:rsid w:val="00A74D53"/>
    <w:rsid w:val="00A75197"/>
    <w:rsid w:val="00A761BE"/>
    <w:rsid w:val="00A77D7B"/>
    <w:rsid w:val="00A83618"/>
    <w:rsid w:val="00A83BE4"/>
    <w:rsid w:val="00A8560B"/>
    <w:rsid w:val="00A87047"/>
    <w:rsid w:val="00A873FE"/>
    <w:rsid w:val="00A909F8"/>
    <w:rsid w:val="00A90BC4"/>
    <w:rsid w:val="00A9158F"/>
    <w:rsid w:val="00A9312E"/>
    <w:rsid w:val="00A945F7"/>
    <w:rsid w:val="00A94CA3"/>
    <w:rsid w:val="00A9587E"/>
    <w:rsid w:val="00A959E5"/>
    <w:rsid w:val="00A96722"/>
    <w:rsid w:val="00A97B4D"/>
    <w:rsid w:val="00AA0DC5"/>
    <w:rsid w:val="00AA139B"/>
    <w:rsid w:val="00AA189C"/>
    <w:rsid w:val="00AA225A"/>
    <w:rsid w:val="00AA33A7"/>
    <w:rsid w:val="00AA5C0D"/>
    <w:rsid w:val="00AA6C79"/>
    <w:rsid w:val="00AA6D4C"/>
    <w:rsid w:val="00AA70DE"/>
    <w:rsid w:val="00AA7121"/>
    <w:rsid w:val="00AA7D48"/>
    <w:rsid w:val="00AB139C"/>
    <w:rsid w:val="00AB15A6"/>
    <w:rsid w:val="00AB1EBB"/>
    <w:rsid w:val="00AB24E6"/>
    <w:rsid w:val="00AB2FFF"/>
    <w:rsid w:val="00AB36B6"/>
    <w:rsid w:val="00AB3853"/>
    <w:rsid w:val="00AB48D3"/>
    <w:rsid w:val="00AB5922"/>
    <w:rsid w:val="00AB7324"/>
    <w:rsid w:val="00AC4EA5"/>
    <w:rsid w:val="00AC5107"/>
    <w:rsid w:val="00AC5E6D"/>
    <w:rsid w:val="00AC77ED"/>
    <w:rsid w:val="00AD15D0"/>
    <w:rsid w:val="00AD3023"/>
    <w:rsid w:val="00AD341D"/>
    <w:rsid w:val="00AD4AD1"/>
    <w:rsid w:val="00AD4CFC"/>
    <w:rsid w:val="00AD5D02"/>
    <w:rsid w:val="00AE1AD9"/>
    <w:rsid w:val="00AE4839"/>
    <w:rsid w:val="00AE692B"/>
    <w:rsid w:val="00AE71C0"/>
    <w:rsid w:val="00AE7D64"/>
    <w:rsid w:val="00AF0990"/>
    <w:rsid w:val="00AF1BDF"/>
    <w:rsid w:val="00AF6EF5"/>
    <w:rsid w:val="00B00AAC"/>
    <w:rsid w:val="00B0135F"/>
    <w:rsid w:val="00B01674"/>
    <w:rsid w:val="00B02CB3"/>
    <w:rsid w:val="00B03BB0"/>
    <w:rsid w:val="00B04728"/>
    <w:rsid w:val="00B04D8E"/>
    <w:rsid w:val="00B050AC"/>
    <w:rsid w:val="00B06C07"/>
    <w:rsid w:val="00B06D40"/>
    <w:rsid w:val="00B07C6C"/>
    <w:rsid w:val="00B1066F"/>
    <w:rsid w:val="00B12815"/>
    <w:rsid w:val="00B15723"/>
    <w:rsid w:val="00B1597F"/>
    <w:rsid w:val="00B169B7"/>
    <w:rsid w:val="00B20285"/>
    <w:rsid w:val="00B2089E"/>
    <w:rsid w:val="00B22B98"/>
    <w:rsid w:val="00B24D72"/>
    <w:rsid w:val="00B2597C"/>
    <w:rsid w:val="00B272DF"/>
    <w:rsid w:val="00B3087E"/>
    <w:rsid w:val="00B32449"/>
    <w:rsid w:val="00B33EAC"/>
    <w:rsid w:val="00B342CA"/>
    <w:rsid w:val="00B34ADA"/>
    <w:rsid w:val="00B35014"/>
    <w:rsid w:val="00B357A7"/>
    <w:rsid w:val="00B363CB"/>
    <w:rsid w:val="00B36EA3"/>
    <w:rsid w:val="00B376E9"/>
    <w:rsid w:val="00B41A39"/>
    <w:rsid w:val="00B4384D"/>
    <w:rsid w:val="00B4502F"/>
    <w:rsid w:val="00B457BC"/>
    <w:rsid w:val="00B45D9B"/>
    <w:rsid w:val="00B45FDE"/>
    <w:rsid w:val="00B45FFD"/>
    <w:rsid w:val="00B478A5"/>
    <w:rsid w:val="00B50225"/>
    <w:rsid w:val="00B50DB9"/>
    <w:rsid w:val="00B511D7"/>
    <w:rsid w:val="00B542C4"/>
    <w:rsid w:val="00B549E4"/>
    <w:rsid w:val="00B56E7A"/>
    <w:rsid w:val="00B57A5F"/>
    <w:rsid w:val="00B604BC"/>
    <w:rsid w:val="00B608D0"/>
    <w:rsid w:val="00B60F32"/>
    <w:rsid w:val="00B610D9"/>
    <w:rsid w:val="00B616E6"/>
    <w:rsid w:val="00B618D9"/>
    <w:rsid w:val="00B61B70"/>
    <w:rsid w:val="00B61D4B"/>
    <w:rsid w:val="00B632BF"/>
    <w:rsid w:val="00B66153"/>
    <w:rsid w:val="00B66200"/>
    <w:rsid w:val="00B675AF"/>
    <w:rsid w:val="00B70CE7"/>
    <w:rsid w:val="00B71923"/>
    <w:rsid w:val="00B724ED"/>
    <w:rsid w:val="00B768DC"/>
    <w:rsid w:val="00B76A4C"/>
    <w:rsid w:val="00B830A0"/>
    <w:rsid w:val="00B838E3"/>
    <w:rsid w:val="00B86B51"/>
    <w:rsid w:val="00B92D22"/>
    <w:rsid w:val="00B92FE2"/>
    <w:rsid w:val="00B94292"/>
    <w:rsid w:val="00B96472"/>
    <w:rsid w:val="00BA1B91"/>
    <w:rsid w:val="00BA26D1"/>
    <w:rsid w:val="00BA2D73"/>
    <w:rsid w:val="00BA2E97"/>
    <w:rsid w:val="00BA4F29"/>
    <w:rsid w:val="00BA5EAF"/>
    <w:rsid w:val="00BA66EB"/>
    <w:rsid w:val="00BA7785"/>
    <w:rsid w:val="00BB0D26"/>
    <w:rsid w:val="00BB2927"/>
    <w:rsid w:val="00BB3A2C"/>
    <w:rsid w:val="00BB46A0"/>
    <w:rsid w:val="00BB51B3"/>
    <w:rsid w:val="00BC10FF"/>
    <w:rsid w:val="00BC29BD"/>
    <w:rsid w:val="00BD0FA7"/>
    <w:rsid w:val="00BD11B5"/>
    <w:rsid w:val="00BD2139"/>
    <w:rsid w:val="00BD6A31"/>
    <w:rsid w:val="00BE02B4"/>
    <w:rsid w:val="00BE11AA"/>
    <w:rsid w:val="00BE1727"/>
    <w:rsid w:val="00BE3037"/>
    <w:rsid w:val="00BE399D"/>
    <w:rsid w:val="00BE41BE"/>
    <w:rsid w:val="00BE6391"/>
    <w:rsid w:val="00BE66E7"/>
    <w:rsid w:val="00BF0779"/>
    <w:rsid w:val="00BF0C37"/>
    <w:rsid w:val="00BF13B6"/>
    <w:rsid w:val="00BF45AC"/>
    <w:rsid w:val="00BF46E5"/>
    <w:rsid w:val="00BF70BE"/>
    <w:rsid w:val="00BF7B8E"/>
    <w:rsid w:val="00BF7F34"/>
    <w:rsid w:val="00C00E84"/>
    <w:rsid w:val="00C03401"/>
    <w:rsid w:val="00C036E7"/>
    <w:rsid w:val="00C03FFD"/>
    <w:rsid w:val="00C04528"/>
    <w:rsid w:val="00C07D4F"/>
    <w:rsid w:val="00C10688"/>
    <w:rsid w:val="00C10FCA"/>
    <w:rsid w:val="00C11B91"/>
    <w:rsid w:val="00C126A7"/>
    <w:rsid w:val="00C136B4"/>
    <w:rsid w:val="00C1412E"/>
    <w:rsid w:val="00C14713"/>
    <w:rsid w:val="00C15FD0"/>
    <w:rsid w:val="00C16B49"/>
    <w:rsid w:val="00C17D4B"/>
    <w:rsid w:val="00C2057B"/>
    <w:rsid w:val="00C2101B"/>
    <w:rsid w:val="00C218C1"/>
    <w:rsid w:val="00C22722"/>
    <w:rsid w:val="00C233D2"/>
    <w:rsid w:val="00C233EC"/>
    <w:rsid w:val="00C237CE"/>
    <w:rsid w:val="00C23C3A"/>
    <w:rsid w:val="00C2459A"/>
    <w:rsid w:val="00C247A5"/>
    <w:rsid w:val="00C248BC"/>
    <w:rsid w:val="00C25492"/>
    <w:rsid w:val="00C2551A"/>
    <w:rsid w:val="00C30245"/>
    <w:rsid w:val="00C30F6B"/>
    <w:rsid w:val="00C30FDC"/>
    <w:rsid w:val="00C31260"/>
    <w:rsid w:val="00C3194F"/>
    <w:rsid w:val="00C3223F"/>
    <w:rsid w:val="00C337BF"/>
    <w:rsid w:val="00C34126"/>
    <w:rsid w:val="00C369F9"/>
    <w:rsid w:val="00C40AE8"/>
    <w:rsid w:val="00C40C26"/>
    <w:rsid w:val="00C41654"/>
    <w:rsid w:val="00C41F8B"/>
    <w:rsid w:val="00C465AF"/>
    <w:rsid w:val="00C47262"/>
    <w:rsid w:val="00C47394"/>
    <w:rsid w:val="00C51622"/>
    <w:rsid w:val="00C51B10"/>
    <w:rsid w:val="00C53D4C"/>
    <w:rsid w:val="00C5460A"/>
    <w:rsid w:val="00C57586"/>
    <w:rsid w:val="00C57BD8"/>
    <w:rsid w:val="00C60711"/>
    <w:rsid w:val="00C611CF"/>
    <w:rsid w:val="00C63AA6"/>
    <w:rsid w:val="00C66656"/>
    <w:rsid w:val="00C66741"/>
    <w:rsid w:val="00C67E89"/>
    <w:rsid w:val="00C70F57"/>
    <w:rsid w:val="00C71FC4"/>
    <w:rsid w:val="00C736B7"/>
    <w:rsid w:val="00C7473A"/>
    <w:rsid w:val="00C81046"/>
    <w:rsid w:val="00C8208D"/>
    <w:rsid w:val="00C8241E"/>
    <w:rsid w:val="00C829EA"/>
    <w:rsid w:val="00C846C8"/>
    <w:rsid w:val="00C84DAD"/>
    <w:rsid w:val="00C85E65"/>
    <w:rsid w:val="00C87C03"/>
    <w:rsid w:val="00C905D2"/>
    <w:rsid w:val="00C90FF4"/>
    <w:rsid w:val="00C94B5E"/>
    <w:rsid w:val="00C96193"/>
    <w:rsid w:val="00C96BEE"/>
    <w:rsid w:val="00C96D20"/>
    <w:rsid w:val="00C97554"/>
    <w:rsid w:val="00CA1F55"/>
    <w:rsid w:val="00CA2797"/>
    <w:rsid w:val="00CA36B9"/>
    <w:rsid w:val="00CA5AB5"/>
    <w:rsid w:val="00CA5B8D"/>
    <w:rsid w:val="00CA5DDC"/>
    <w:rsid w:val="00CA712E"/>
    <w:rsid w:val="00CB0EA6"/>
    <w:rsid w:val="00CB190E"/>
    <w:rsid w:val="00CB2A0A"/>
    <w:rsid w:val="00CB3BC5"/>
    <w:rsid w:val="00CB4347"/>
    <w:rsid w:val="00CB4352"/>
    <w:rsid w:val="00CB5549"/>
    <w:rsid w:val="00CB65CF"/>
    <w:rsid w:val="00CB699F"/>
    <w:rsid w:val="00CB7351"/>
    <w:rsid w:val="00CC0563"/>
    <w:rsid w:val="00CC0E58"/>
    <w:rsid w:val="00CC1687"/>
    <w:rsid w:val="00CC2E53"/>
    <w:rsid w:val="00CC47AB"/>
    <w:rsid w:val="00CC6096"/>
    <w:rsid w:val="00CC6402"/>
    <w:rsid w:val="00CC7FE1"/>
    <w:rsid w:val="00CD05A0"/>
    <w:rsid w:val="00CD0A69"/>
    <w:rsid w:val="00CD0C18"/>
    <w:rsid w:val="00CD1D3F"/>
    <w:rsid w:val="00CD28DE"/>
    <w:rsid w:val="00CD2A59"/>
    <w:rsid w:val="00CD3F77"/>
    <w:rsid w:val="00CD402E"/>
    <w:rsid w:val="00CD474B"/>
    <w:rsid w:val="00CD4961"/>
    <w:rsid w:val="00CD6097"/>
    <w:rsid w:val="00CE0931"/>
    <w:rsid w:val="00CE0A07"/>
    <w:rsid w:val="00CE2CE2"/>
    <w:rsid w:val="00CE300F"/>
    <w:rsid w:val="00CE455B"/>
    <w:rsid w:val="00CE4961"/>
    <w:rsid w:val="00CE5894"/>
    <w:rsid w:val="00CE670B"/>
    <w:rsid w:val="00CE6A6E"/>
    <w:rsid w:val="00CE6B18"/>
    <w:rsid w:val="00CE6D1B"/>
    <w:rsid w:val="00CF06E0"/>
    <w:rsid w:val="00CF0D4C"/>
    <w:rsid w:val="00CF100D"/>
    <w:rsid w:val="00CF3F83"/>
    <w:rsid w:val="00CF50EF"/>
    <w:rsid w:val="00CF5A35"/>
    <w:rsid w:val="00CF676D"/>
    <w:rsid w:val="00D026DD"/>
    <w:rsid w:val="00D037A2"/>
    <w:rsid w:val="00D03E91"/>
    <w:rsid w:val="00D04367"/>
    <w:rsid w:val="00D04BB4"/>
    <w:rsid w:val="00D0528C"/>
    <w:rsid w:val="00D05C09"/>
    <w:rsid w:val="00D066E6"/>
    <w:rsid w:val="00D0704A"/>
    <w:rsid w:val="00D07C57"/>
    <w:rsid w:val="00D10B13"/>
    <w:rsid w:val="00D126B8"/>
    <w:rsid w:val="00D12720"/>
    <w:rsid w:val="00D15903"/>
    <w:rsid w:val="00D21C5A"/>
    <w:rsid w:val="00D21D9A"/>
    <w:rsid w:val="00D21E87"/>
    <w:rsid w:val="00D23081"/>
    <w:rsid w:val="00D23100"/>
    <w:rsid w:val="00D24056"/>
    <w:rsid w:val="00D257B3"/>
    <w:rsid w:val="00D25C9A"/>
    <w:rsid w:val="00D2654E"/>
    <w:rsid w:val="00D3062F"/>
    <w:rsid w:val="00D31E2A"/>
    <w:rsid w:val="00D33269"/>
    <w:rsid w:val="00D341C9"/>
    <w:rsid w:val="00D35185"/>
    <w:rsid w:val="00D41489"/>
    <w:rsid w:val="00D42E88"/>
    <w:rsid w:val="00D43C8B"/>
    <w:rsid w:val="00D51A98"/>
    <w:rsid w:val="00D51BC5"/>
    <w:rsid w:val="00D5275F"/>
    <w:rsid w:val="00D52D57"/>
    <w:rsid w:val="00D5437F"/>
    <w:rsid w:val="00D54876"/>
    <w:rsid w:val="00D54C2A"/>
    <w:rsid w:val="00D55C5C"/>
    <w:rsid w:val="00D5788B"/>
    <w:rsid w:val="00D60C38"/>
    <w:rsid w:val="00D65975"/>
    <w:rsid w:val="00D65F93"/>
    <w:rsid w:val="00D67F0F"/>
    <w:rsid w:val="00D704FC"/>
    <w:rsid w:val="00D7066A"/>
    <w:rsid w:val="00D7123B"/>
    <w:rsid w:val="00D72097"/>
    <w:rsid w:val="00D730E9"/>
    <w:rsid w:val="00D734A7"/>
    <w:rsid w:val="00D734A8"/>
    <w:rsid w:val="00D73614"/>
    <w:rsid w:val="00D736A9"/>
    <w:rsid w:val="00D73CDC"/>
    <w:rsid w:val="00D751DB"/>
    <w:rsid w:val="00D75469"/>
    <w:rsid w:val="00D76D58"/>
    <w:rsid w:val="00D8014E"/>
    <w:rsid w:val="00D804B4"/>
    <w:rsid w:val="00D820D5"/>
    <w:rsid w:val="00D820FC"/>
    <w:rsid w:val="00D83EE6"/>
    <w:rsid w:val="00D84550"/>
    <w:rsid w:val="00D8500E"/>
    <w:rsid w:val="00D87086"/>
    <w:rsid w:val="00D87174"/>
    <w:rsid w:val="00D873D9"/>
    <w:rsid w:val="00D87856"/>
    <w:rsid w:val="00D9209F"/>
    <w:rsid w:val="00D9579E"/>
    <w:rsid w:val="00D95844"/>
    <w:rsid w:val="00D962AA"/>
    <w:rsid w:val="00D976EE"/>
    <w:rsid w:val="00DA2365"/>
    <w:rsid w:val="00DA31DD"/>
    <w:rsid w:val="00DA6377"/>
    <w:rsid w:val="00DA774E"/>
    <w:rsid w:val="00DB2F3F"/>
    <w:rsid w:val="00DB7505"/>
    <w:rsid w:val="00DB79FA"/>
    <w:rsid w:val="00DB7E77"/>
    <w:rsid w:val="00DC0D01"/>
    <w:rsid w:val="00DC15A4"/>
    <w:rsid w:val="00DC227F"/>
    <w:rsid w:val="00DC3E4C"/>
    <w:rsid w:val="00DC6FD8"/>
    <w:rsid w:val="00DD0414"/>
    <w:rsid w:val="00DD1C55"/>
    <w:rsid w:val="00DD2DAE"/>
    <w:rsid w:val="00DE0184"/>
    <w:rsid w:val="00DE147D"/>
    <w:rsid w:val="00DE16B2"/>
    <w:rsid w:val="00DE21A2"/>
    <w:rsid w:val="00DE2255"/>
    <w:rsid w:val="00DE45DE"/>
    <w:rsid w:val="00DE51D3"/>
    <w:rsid w:val="00DE5754"/>
    <w:rsid w:val="00DE5C8A"/>
    <w:rsid w:val="00DF01AD"/>
    <w:rsid w:val="00DF1ABF"/>
    <w:rsid w:val="00DF1E0E"/>
    <w:rsid w:val="00DF466A"/>
    <w:rsid w:val="00DF479C"/>
    <w:rsid w:val="00DF4C84"/>
    <w:rsid w:val="00DF708E"/>
    <w:rsid w:val="00E00C1E"/>
    <w:rsid w:val="00E00CF1"/>
    <w:rsid w:val="00E02047"/>
    <w:rsid w:val="00E104E9"/>
    <w:rsid w:val="00E10959"/>
    <w:rsid w:val="00E111E6"/>
    <w:rsid w:val="00E12109"/>
    <w:rsid w:val="00E1212A"/>
    <w:rsid w:val="00E12832"/>
    <w:rsid w:val="00E12E59"/>
    <w:rsid w:val="00E13A6A"/>
    <w:rsid w:val="00E15737"/>
    <w:rsid w:val="00E15F6F"/>
    <w:rsid w:val="00E201ED"/>
    <w:rsid w:val="00E2036D"/>
    <w:rsid w:val="00E20F5D"/>
    <w:rsid w:val="00E23B6A"/>
    <w:rsid w:val="00E24CBE"/>
    <w:rsid w:val="00E24D4C"/>
    <w:rsid w:val="00E25AA9"/>
    <w:rsid w:val="00E25BC8"/>
    <w:rsid w:val="00E26FE9"/>
    <w:rsid w:val="00E27657"/>
    <w:rsid w:val="00E307D4"/>
    <w:rsid w:val="00E30ADA"/>
    <w:rsid w:val="00E31421"/>
    <w:rsid w:val="00E31850"/>
    <w:rsid w:val="00E33907"/>
    <w:rsid w:val="00E37A9B"/>
    <w:rsid w:val="00E426F2"/>
    <w:rsid w:val="00E43A08"/>
    <w:rsid w:val="00E450AF"/>
    <w:rsid w:val="00E45FA3"/>
    <w:rsid w:val="00E46860"/>
    <w:rsid w:val="00E47152"/>
    <w:rsid w:val="00E47C2B"/>
    <w:rsid w:val="00E5029A"/>
    <w:rsid w:val="00E50E19"/>
    <w:rsid w:val="00E5232D"/>
    <w:rsid w:val="00E53177"/>
    <w:rsid w:val="00E53D49"/>
    <w:rsid w:val="00E54506"/>
    <w:rsid w:val="00E54BD6"/>
    <w:rsid w:val="00E56014"/>
    <w:rsid w:val="00E5789B"/>
    <w:rsid w:val="00E6073F"/>
    <w:rsid w:val="00E60A28"/>
    <w:rsid w:val="00E62BBA"/>
    <w:rsid w:val="00E6415D"/>
    <w:rsid w:val="00E66A90"/>
    <w:rsid w:val="00E7255D"/>
    <w:rsid w:val="00E73CC2"/>
    <w:rsid w:val="00E73E7B"/>
    <w:rsid w:val="00E752E5"/>
    <w:rsid w:val="00E75D62"/>
    <w:rsid w:val="00E75E16"/>
    <w:rsid w:val="00E76566"/>
    <w:rsid w:val="00E76E37"/>
    <w:rsid w:val="00E81EBB"/>
    <w:rsid w:val="00E82643"/>
    <w:rsid w:val="00E827F0"/>
    <w:rsid w:val="00E847FA"/>
    <w:rsid w:val="00E86752"/>
    <w:rsid w:val="00E86B1F"/>
    <w:rsid w:val="00E9071C"/>
    <w:rsid w:val="00E913B1"/>
    <w:rsid w:val="00E91505"/>
    <w:rsid w:val="00E91E93"/>
    <w:rsid w:val="00E92B7D"/>
    <w:rsid w:val="00E93169"/>
    <w:rsid w:val="00E93A3C"/>
    <w:rsid w:val="00E94EE8"/>
    <w:rsid w:val="00E94F77"/>
    <w:rsid w:val="00E94FE4"/>
    <w:rsid w:val="00E959AF"/>
    <w:rsid w:val="00E968BB"/>
    <w:rsid w:val="00EA0CD3"/>
    <w:rsid w:val="00EA1F80"/>
    <w:rsid w:val="00EB50F0"/>
    <w:rsid w:val="00EB631B"/>
    <w:rsid w:val="00EB7ACC"/>
    <w:rsid w:val="00EC10BA"/>
    <w:rsid w:val="00EC259C"/>
    <w:rsid w:val="00EC28CD"/>
    <w:rsid w:val="00EC33B4"/>
    <w:rsid w:val="00EC36EF"/>
    <w:rsid w:val="00EC44FC"/>
    <w:rsid w:val="00EC4AB0"/>
    <w:rsid w:val="00EC7CBE"/>
    <w:rsid w:val="00ED01FF"/>
    <w:rsid w:val="00ED0C9B"/>
    <w:rsid w:val="00ED0DEB"/>
    <w:rsid w:val="00ED2440"/>
    <w:rsid w:val="00ED2573"/>
    <w:rsid w:val="00ED3F2E"/>
    <w:rsid w:val="00ED7A8E"/>
    <w:rsid w:val="00ED7DD0"/>
    <w:rsid w:val="00EE44FF"/>
    <w:rsid w:val="00EE5C00"/>
    <w:rsid w:val="00EE6BA7"/>
    <w:rsid w:val="00EF029B"/>
    <w:rsid w:val="00EF0357"/>
    <w:rsid w:val="00EF2D0A"/>
    <w:rsid w:val="00EF318F"/>
    <w:rsid w:val="00EF329B"/>
    <w:rsid w:val="00EF3B0B"/>
    <w:rsid w:val="00EF424E"/>
    <w:rsid w:val="00EF4A25"/>
    <w:rsid w:val="00EF64FD"/>
    <w:rsid w:val="00EF7662"/>
    <w:rsid w:val="00EF77B5"/>
    <w:rsid w:val="00F000D0"/>
    <w:rsid w:val="00F00321"/>
    <w:rsid w:val="00F00A3F"/>
    <w:rsid w:val="00F00BB5"/>
    <w:rsid w:val="00F0196B"/>
    <w:rsid w:val="00F031BC"/>
    <w:rsid w:val="00F033F4"/>
    <w:rsid w:val="00F04749"/>
    <w:rsid w:val="00F067B8"/>
    <w:rsid w:val="00F079F4"/>
    <w:rsid w:val="00F10466"/>
    <w:rsid w:val="00F10975"/>
    <w:rsid w:val="00F10F41"/>
    <w:rsid w:val="00F1203C"/>
    <w:rsid w:val="00F16207"/>
    <w:rsid w:val="00F170AB"/>
    <w:rsid w:val="00F170E3"/>
    <w:rsid w:val="00F216DB"/>
    <w:rsid w:val="00F300D3"/>
    <w:rsid w:val="00F312A3"/>
    <w:rsid w:val="00F319C5"/>
    <w:rsid w:val="00F33DB4"/>
    <w:rsid w:val="00F34FB7"/>
    <w:rsid w:val="00F37573"/>
    <w:rsid w:val="00F412D2"/>
    <w:rsid w:val="00F41774"/>
    <w:rsid w:val="00F42165"/>
    <w:rsid w:val="00F43FE9"/>
    <w:rsid w:val="00F44DD7"/>
    <w:rsid w:val="00F4597B"/>
    <w:rsid w:val="00F463F0"/>
    <w:rsid w:val="00F4711D"/>
    <w:rsid w:val="00F474A1"/>
    <w:rsid w:val="00F50865"/>
    <w:rsid w:val="00F519D5"/>
    <w:rsid w:val="00F52116"/>
    <w:rsid w:val="00F526E6"/>
    <w:rsid w:val="00F53736"/>
    <w:rsid w:val="00F53C18"/>
    <w:rsid w:val="00F56D2B"/>
    <w:rsid w:val="00F600A1"/>
    <w:rsid w:val="00F60C92"/>
    <w:rsid w:val="00F61716"/>
    <w:rsid w:val="00F63565"/>
    <w:rsid w:val="00F63B0C"/>
    <w:rsid w:val="00F64513"/>
    <w:rsid w:val="00F65CFA"/>
    <w:rsid w:val="00F66736"/>
    <w:rsid w:val="00F66FDD"/>
    <w:rsid w:val="00F67583"/>
    <w:rsid w:val="00F67CC5"/>
    <w:rsid w:val="00F7015A"/>
    <w:rsid w:val="00F71D61"/>
    <w:rsid w:val="00F732BA"/>
    <w:rsid w:val="00F73B0C"/>
    <w:rsid w:val="00F73B16"/>
    <w:rsid w:val="00F74EE2"/>
    <w:rsid w:val="00F7578D"/>
    <w:rsid w:val="00F76FF4"/>
    <w:rsid w:val="00F80F91"/>
    <w:rsid w:val="00F81477"/>
    <w:rsid w:val="00F83508"/>
    <w:rsid w:val="00F83CB5"/>
    <w:rsid w:val="00F8762E"/>
    <w:rsid w:val="00F87843"/>
    <w:rsid w:val="00F878BE"/>
    <w:rsid w:val="00F90034"/>
    <w:rsid w:val="00F90365"/>
    <w:rsid w:val="00F908DF"/>
    <w:rsid w:val="00F90F73"/>
    <w:rsid w:val="00F93724"/>
    <w:rsid w:val="00F95724"/>
    <w:rsid w:val="00F9682A"/>
    <w:rsid w:val="00F96E29"/>
    <w:rsid w:val="00FA2BA7"/>
    <w:rsid w:val="00FA2C98"/>
    <w:rsid w:val="00FA3740"/>
    <w:rsid w:val="00FA3882"/>
    <w:rsid w:val="00FA6557"/>
    <w:rsid w:val="00FB03C2"/>
    <w:rsid w:val="00FB0F33"/>
    <w:rsid w:val="00FB2D2A"/>
    <w:rsid w:val="00FB45C3"/>
    <w:rsid w:val="00FB5B7A"/>
    <w:rsid w:val="00FB715C"/>
    <w:rsid w:val="00FB7DD3"/>
    <w:rsid w:val="00FC152D"/>
    <w:rsid w:val="00FC1768"/>
    <w:rsid w:val="00FC237A"/>
    <w:rsid w:val="00FC2DF6"/>
    <w:rsid w:val="00FC37E2"/>
    <w:rsid w:val="00FC3BDF"/>
    <w:rsid w:val="00FC40ED"/>
    <w:rsid w:val="00FC4925"/>
    <w:rsid w:val="00FC4B5C"/>
    <w:rsid w:val="00FC61A1"/>
    <w:rsid w:val="00FD2554"/>
    <w:rsid w:val="00FD2EC6"/>
    <w:rsid w:val="00FD3558"/>
    <w:rsid w:val="00FD45F7"/>
    <w:rsid w:val="00FE0ED4"/>
    <w:rsid w:val="00FE2257"/>
    <w:rsid w:val="00FE4070"/>
    <w:rsid w:val="00FE575C"/>
    <w:rsid w:val="00FE586F"/>
    <w:rsid w:val="00FE593B"/>
    <w:rsid w:val="00FE61BD"/>
    <w:rsid w:val="00FE6AD2"/>
    <w:rsid w:val="00FE6D40"/>
    <w:rsid w:val="00FF14F7"/>
    <w:rsid w:val="00FF21E9"/>
    <w:rsid w:val="00FF55A0"/>
    <w:rsid w:val="00FF5884"/>
    <w:rsid w:val="00FF6D9F"/>
    <w:rsid w:val="00FF721E"/>
    <w:rsid w:val="00FF79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unhideWhenUsed/>
    <w:rsid w:val="00FC152D"/>
    <w:pPr>
      <w:ind w:left="720"/>
      <w:jc w:val="left"/>
    </w:pPr>
    <w:rPr>
      <w:rFonts w:cstheme="minorHAnsi"/>
      <w:szCs w:val="20"/>
    </w:rPr>
  </w:style>
  <w:style w:type="paragraph" w:styleId="TOC5">
    <w:name w:val="toc 5"/>
    <w:basedOn w:val="Normal"/>
    <w:next w:val="Normal"/>
    <w:autoRedefine/>
    <w:uiPriority w:val="39"/>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 w:type="paragraph" w:styleId="NormalWeb">
    <w:name w:val="Normal (Web)"/>
    <w:basedOn w:val="Normal"/>
    <w:uiPriority w:val="99"/>
    <w:unhideWhenUsed/>
    <w:rsid w:val="003F62FD"/>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9F4C76"/>
    <w:rPr>
      <w:color w:val="605E5C"/>
      <w:shd w:val="clear" w:color="auto" w:fill="E1DFDD"/>
    </w:rPr>
  </w:style>
  <w:style w:type="character" w:styleId="FollowedHyperlink">
    <w:name w:val="FollowedHyperlink"/>
    <w:basedOn w:val="DefaultParagraphFont"/>
    <w:uiPriority w:val="99"/>
    <w:semiHidden/>
    <w:unhideWhenUsed/>
    <w:rsid w:val="008E1237"/>
    <w:rPr>
      <w:color w:val="954F72" w:themeColor="followedHyperlink"/>
      <w:u w:val="single"/>
    </w:rPr>
  </w:style>
  <w:style w:type="character" w:styleId="CommentReference">
    <w:name w:val="annotation reference"/>
    <w:basedOn w:val="DefaultParagraphFont"/>
    <w:uiPriority w:val="99"/>
    <w:semiHidden/>
    <w:unhideWhenUsed/>
    <w:rsid w:val="00363E0F"/>
    <w:rPr>
      <w:sz w:val="16"/>
      <w:szCs w:val="16"/>
    </w:rPr>
  </w:style>
  <w:style w:type="paragraph" w:styleId="CommentText">
    <w:name w:val="annotation text"/>
    <w:basedOn w:val="Normal"/>
    <w:link w:val="CommentTextChar"/>
    <w:uiPriority w:val="99"/>
    <w:semiHidden/>
    <w:unhideWhenUsed/>
    <w:rsid w:val="00363E0F"/>
    <w:pPr>
      <w:spacing w:line="240" w:lineRule="auto"/>
    </w:pPr>
    <w:rPr>
      <w:sz w:val="20"/>
      <w:szCs w:val="20"/>
    </w:rPr>
  </w:style>
  <w:style w:type="character" w:customStyle="1" w:styleId="CommentTextChar">
    <w:name w:val="Comment Text Char"/>
    <w:basedOn w:val="DefaultParagraphFont"/>
    <w:link w:val="CommentText"/>
    <w:uiPriority w:val="99"/>
    <w:semiHidden/>
    <w:rsid w:val="00363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3E0F"/>
    <w:rPr>
      <w:b/>
      <w:bCs/>
    </w:rPr>
  </w:style>
  <w:style w:type="character" w:customStyle="1" w:styleId="CommentSubjectChar">
    <w:name w:val="Comment Subject Char"/>
    <w:basedOn w:val="CommentTextChar"/>
    <w:link w:val="CommentSubject"/>
    <w:uiPriority w:val="99"/>
    <w:semiHidden/>
    <w:rsid w:val="00363E0F"/>
    <w:rPr>
      <w:rFonts w:ascii="Times New Roman" w:hAnsi="Times New Roman"/>
      <w:b/>
      <w:bCs/>
      <w:sz w:val="20"/>
      <w:szCs w:val="20"/>
    </w:rPr>
  </w:style>
  <w:style w:type="paragraph" w:styleId="TableofFigures">
    <w:name w:val="table of figures"/>
    <w:basedOn w:val="Normal"/>
    <w:next w:val="Normal"/>
    <w:uiPriority w:val="99"/>
    <w:unhideWhenUsed/>
    <w:rsid w:val="00CD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57">
      <w:bodyDiv w:val="1"/>
      <w:marLeft w:val="0"/>
      <w:marRight w:val="0"/>
      <w:marTop w:val="0"/>
      <w:marBottom w:val="0"/>
      <w:divBdr>
        <w:top w:val="none" w:sz="0" w:space="0" w:color="auto"/>
        <w:left w:val="none" w:sz="0" w:space="0" w:color="auto"/>
        <w:bottom w:val="none" w:sz="0" w:space="0" w:color="auto"/>
        <w:right w:val="none" w:sz="0" w:space="0" w:color="auto"/>
      </w:divBdr>
      <w:divsChild>
        <w:div w:id="70543350">
          <w:marLeft w:val="0"/>
          <w:marRight w:val="0"/>
          <w:marTop w:val="0"/>
          <w:marBottom w:val="0"/>
          <w:divBdr>
            <w:top w:val="none" w:sz="0" w:space="0" w:color="auto"/>
            <w:left w:val="none" w:sz="0" w:space="0" w:color="auto"/>
            <w:bottom w:val="none" w:sz="0" w:space="0" w:color="auto"/>
            <w:right w:val="none" w:sz="0" w:space="0" w:color="auto"/>
          </w:divBdr>
          <w:divsChild>
            <w:div w:id="1402678639">
              <w:marLeft w:val="0"/>
              <w:marRight w:val="0"/>
              <w:marTop w:val="0"/>
              <w:marBottom w:val="0"/>
              <w:divBdr>
                <w:top w:val="none" w:sz="0" w:space="0" w:color="auto"/>
                <w:left w:val="none" w:sz="0" w:space="0" w:color="auto"/>
                <w:bottom w:val="none" w:sz="0" w:space="0" w:color="auto"/>
                <w:right w:val="none" w:sz="0" w:space="0" w:color="auto"/>
              </w:divBdr>
            </w:div>
            <w:div w:id="468549323">
              <w:marLeft w:val="0"/>
              <w:marRight w:val="0"/>
              <w:marTop w:val="0"/>
              <w:marBottom w:val="0"/>
              <w:divBdr>
                <w:top w:val="none" w:sz="0" w:space="0" w:color="auto"/>
                <w:left w:val="none" w:sz="0" w:space="0" w:color="auto"/>
                <w:bottom w:val="none" w:sz="0" w:space="0" w:color="auto"/>
                <w:right w:val="none" w:sz="0" w:space="0" w:color="auto"/>
              </w:divBdr>
            </w:div>
            <w:div w:id="1674263459">
              <w:marLeft w:val="0"/>
              <w:marRight w:val="0"/>
              <w:marTop w:val="0"/>
              <w:marBottom w:val="0"/>
              <w:divBdr>
                <w:top w:val="none" w:sz="0" w:space="0" w:color="auto"/>
                <w:left w:val="none" w:sz="0" w:space="0" w:color="auto"/>
                <w:bottom w:val="none" w:sz="0" w:space="0" w:color="auto"/>
                <w:right w:val="none" w:sz="0" w:space="0" w:color="auto"/>
              </w:divBdr>
            </w:div>
            <w:div w:id="2014913963">
              <w:marLeft w:val="0"/>
              <w:marRight w:val="0"/>
              <w:marTop w:val="0"/>
              <w:marBottom w:val="0"/>
              <w:divBdr>
                <w:top w:val="none" w:sz="0" w:space="0" w:color="auto"/>
                <w:left w:val="none" w:sz="0" w:space="0" w:color="auto"/>
                <w:bottom w:val="none" w:sz="0" w:space="0" w:color="auto"/>
                <w:right w:val="none" w:sz="0" w:space="0" w:color="auto"/>
              </w:divBdr>
            </w:div>
            <w:div w:id="922685220">
              <w:marLeft w:val="0"/>
              <w:marRight w:val="0"/>
              <w:marTop w:val="0"/>
              <w:marBottom w:val="0"/>
              <w:divBdr>
                <w:top w:val="none" w:sz="0" w:space="0" w:color="auto"/>
                <w:left w:val="none" w:sz="0" w:space="0" w:color="auto"/>
                <w:bottom w:val="none" w:sz="0" w:space="0" w:color="auto"/>
                <w:right w:val="none" w:sz="0" w:space="0" w:color="auto"/>
              </w:divBdr>
            </w:div>
            <w:div w:id="1747918512">
              <w:marLeft w:val="0"/>
              <w:marRight w:val="0"/>
              <w:marTop w:val="0"/>
              <w:marBottom w:val="0"/>
              <w:divBdr>
                <w:top w:val="none" w:sz="0" w:space="0" w:color="auto"/>
                <w:left w:val="none" w:sz="0" w:space="0" w:color="auto"/>
                <w:bottom w:val="none" w:sz="0" w:space="0" w:color="auto"/>
                <w:right w:val="none" w:sz="0" w:space="0" w:color="auto"/>
              </w:divBdr>
            </w:div>
            <w:div w:id="1412775894">
              <w:marLeft w:val="0"/>
              <w:marRight w:val="0"/>
              <w:marTop w:val="0"/>
              <w:marBottom w:val="0"/>
              <w:divBdr>
                <w:top w:val="none" w:sz="0" w:space="0" w:color="auto"/>
                <w:left w:val="none" w:sz="0" w:space="0" w:color="auto"/>
                <w:bottom w:val="none" w:sz="0" w:space="0" w:color="auto"/>
                <w:right w:val="none" w:sz="0" w:space="0" w:color="auto"/>
              </w:divBdr>
            </w:div>
            <w:div w:id="59717648">
              <w:marLeft w:val="0"/>
              <w:marRight w:val="0"/>
              <w:marTop w:val="0"/>
              <w:marBottom w:val="0"/>
              <w:divBdr>
                <w:top w:val="none" w:sz="0" w:space="0" w:color="auto"/>
                <w:left w:val="none" w:sz="0" w:space="0" w:color="auto"/>
                <w:bottom w:val="none" w:sz="0" w:space="0" w:color="auto"/>
                <w:right w:val="none" w:sz="0" w:space="0" w:color="auto"/>
              </w:divBdr>
            </w:div>
            <w:div w:id="1392803038">
              <w:marLeft w:val="0"/>
              <w:marRight w:val="0"/>
              <w:marTop w:val="0"/>
              <w:marBottom w:val="0"/>
              <w:divBdr>
                <w:top w:val="none" w:sz="0" w:space="0" w:color="auto"/>
                <w:left w:val="none" w:sz="0" w:space="0" w:color="auto"/>
                <w:bottom w:val="none" w:sz="0" w:space="0" w:color="auto"/>
                <w:right w:val="none" w:sz="0" w:space="0" w:color="auto"/>
              </w:divBdr>
            </w:div>
            <w:div w:id="1920599362">
              <w:marLeft w:val="0"/>
              <w:marRight w:val="0"/>
              <w:marTop w:val="0"/>
              <w:marBottom w:val="0"/>
              <w:divBdr>
                <w:top w:val="none" w:sz="0" w:space="0" w:color="auto"/>
                <w:left w:val="none" w:sz="0" w:space="0" w:color="auto"/>
                <w:bottom w:val="none" w:sz="0" w:space="0" w:color="auto"/>
                <w:right w:val="none" w:sz="0" w:space="0" w:color="auto"/>
              </w:divBdr>
            </w:div>
            <w:div w:id="1018852189">
              <w:marLeft w:val="0"/>
              <w:marRight w:val="0"/>
              <w:marTop w:val="0"/>
              <w:marBottom w:val="0"/>
              <w:divBdr>
                <w:top w:val="none" w:sz="0" w:space="0" w:color="auto"/>
                <w:left w:val="none" w:sz="0" w:space="0" w:color="auto"/>
                <w:bottom w:val="none" w:sz="0" w:space="0" w:color="auto"/>
                <w:right w:val="none" w:sz="0" w:space="0" w:color="auto"/>
              </w:divBdr>
            </w:div>
            <w:div w:id="1850872005">
              <w:marLeft w:val="0"/>
              <w:marRight w:val="0"/>
              <w:marTop w:val="0"/>
              <w:marBottom w:val="0"/>
              <w:divBdr>
                <w:top w:val="none" w:sz="0" w:space="0" w:color="auto"/>
                <w:left w:val="none" w:sz="0" w:space="0" w:color="auto"/>
                <w:bottom w:val="none" w:sz="0" w:space="0" w:color="auto"/>
                <w:right w:val="none" w:sz="0" w:space="0" w:color="auto"/>
              </w:divBdr>
            </w:div>
            <w:div w:id="1875776065">
              <w:marLeft w:val="0"/>
              <w:marRight w:val="0"/>
              <w:marTop w:val="0"/>
              <w:marBottom w:val="0"/>
              <w:divBdr>
                <w:top w:val="none" w:sz="0" w:space="0" w:color="auto"/>
                <w:left w:val="none" w:sz="0" w:space="0" w:color="auto"/>
                <w:bottom w:val="none" w:sz="0" w:space="0" w:color="auto"/>
                <w:right w:val="none" w:sz="0" w:space="0" w:color="auto"/>
              </w:divBdr>
            </w:div>
            <w:div w:id="1171990077">
              <w:marLeft w:val="0"/>
              <w:marRight w:val="0"/>
              <w:marTop w:val="0"/>
              <w:marBottom w:val="0"/>
              <w:divBdr>
                <w:top w:val="none" w:sz="0" w:space="0" w:color="auto"/>
                <w:left w:val="none" w:sz="0" w:space="0" w:color="auto"/>
                <w:bottom w:val="none" w:sz="0" w:space="0" w:color="auto"/>
                <w:right w:val="none" w:sz="0" w:space="0" w:color="auto"/>
              </w:divBdr>
            </w:div>
            <w:div w:id="2047561079">
              <w:marLeft w:val="0"/>
              <w:marRight w:val="0"/>
              <w:marTop w:val="0"/>
              <w:marBottom w:val="0"/>
              <w:divBdr>
                <w:top w:val="none" w:sz="0" w:space="0" w:color="auto"/>
                <w:left w:val="none" w:sz="0" w:space="0" w:color="auto"/>
                <w:bottom w:val="none" w:sz="0" w:space="0" w:color="auto"/>
                <w:right w:val="none" w:sz="0" w:space="0" w:color="auto"/>
              </w:divBdr>
            </w:div>
            <w:div w:id="1569143839">
              <w:marLeft w:val="0"/>
              <w:marRight w:val="0"/>
              <w:marTop w:val="0"/>
              <w:marBottom w:val="0"/>
              <w:divBdr>
                <w:top w:val="none" w:sz="0" w:space="0" w:color="auto"/>
                <w:left w:val="none" w:sz="0" w:space="0" w:color="auto"/>
                <w:bottom w:val="none" w:sz="0" w:space="0" w:color="auto"/>
                <w:right w:val="none" w:sz="0" w:space="0" w:color="auto"/>
              </w:divBdr>
            </w:div>
            <w:div w:id="95102388">
              <w:marLeft w:val="0"/>
              <w:marRight w:val="0"/>
              <w:marTop w:val="0"/>
              <w:marBottom w:val="0"/>
              <w:divBdr>
                <w:top w:val="none" w:sz="0" w:space="0" w:color="auto"/>
                <w:left w:val="none" w:sz="0" w:space="0" w:color="auto"/>
                <w:bottom w:val="none" w:sz="0" w:space="0" w:color="auto"/>
                <w:right w:val="none" w:sz="0" w:space="0" w:color="auto"/>
              </w:divBdr>
            </w:div>
            <w:div w:id="176388029">
              <w:marLeft w:val="0"/>
              <w:marRight w:val="0"/>
              <w:marTop w:val="0"/>
              <w:marBottom w:val="0"/>
              <w:divBdr>
                <w:top w:val="none" w:sz="0" w:space="0" w:color="auto"/>
                <w:left w:val="none" w:sz="0" w:space="0" w:color="auto"/>
                <w:bottom w:val="none" w:sz="0" w:space="0" w:color="auto"/>
                <w:right w:val="none" w:sz="0" w:space="0" w:color="auto"/>
              </w:divBdr>
            </w:div>
            <w:div w:id="1095979725">
              <w:marLeft w:val="0"/>
              <w:marRight w:val="0"/>
              <w:marTop w:val="0"/>
              <w:marBottom w:val="0"/>
              <w:divBdr>
                <w:top w:val="none" w:sz="0" w:space="0" w:color="auto"/>
                <w:left w:val="none" w:sz="0" w:space="0" w:color="auto"/>
                <w:bottom w:val="none" w:sz="0" w:space="0" w:color="auto"/>
                <w:right w:val="none" w:sz="0" w:space="0" w:color="auto"/>
              </w:divBdr>
            </w:div>
            <w:div w:id="785001913">
              <w:marLeft w:val="0"/>
              <w:marRight w:val="0"/>
              <w:marTop w:val="0"/>
              <w:marBottom w:val="0"/>
              <w:divBdr>
                <w:top w:val="none" w:sz="0" w:space="0" w:color="auto"/>
                <w:left w:val="none" w:sz="0" w:space="0" w:color="auto"/>
                <w:bottom w:val="none" w:sz="0" w:space="0" w:color="auto"/>
                <w:right w:val="none" w:sz="0" w:space="0" w:color="auto"/>
              </w:divBdr>
            </w:div>
            <w:div w:id="785539737">
              <w:marLeft w:val="0"/>
              <w:marRight w:val="0"/>
              <w:marTop w:val="0"/>
              <w:marBottom w:val="0"/>
              <w:divBdr>
                <w:top w:val="none" w:sz="0" w:space="0" w:color="auto"/>
                <w:left w:val="none" w:sz="0" w:space="0" w:color="auto"/>
                <w:bottom w:val="none" w:sz="0" w:space="0" w:color="auto"/>
                <w:right w:val="none" w:sz="0" w:space="0" w:color="auto"/>
              </w:divBdr>
            </w:div>
            <w:div w:id="711854094">
              <w:marLeft w:val="0"/>
              <w:marRight w:val="0"/>
              <w:marTop w:val="0"/>
              <w:marBottom w:val="0"/>
              <w:divBdr>
                <w:top w:val="none" w:sz="0" w:space="0" w:color="auto"/>
                <w:left w:val="none" w:sz="0" w:space="0" w:color="auto"/>
                <w:bottom w:val="none" w:sz="0" w:space="0" w:color="auto"/>
                <w:right w:val="none" w:sz="0" w:space="0" w:color="auto"/>
              </w:divBdr>
            </w:div>
            <w:div w:id="11733090">
              <w:marLeft w:val="0"/>
              <w:marRight w:val="0"/>
              <w:marTop w:val="0"/>
              <w:marBottom w:val="0"/>
              <w:divBdr>
                <w:top w:val="none" w:sz="0" w:space="0" w:color="auto"/>
                <w:left w:val="none" w:sz="0" w:space="0" w:color="auto"/>
                <w:bottom w:val="none" w:sz="0" w:space="0" w:color="auto"/>
                <w:right w:val="none" w:sz="0" w:space="0" w:color="auto"/>
              </w:divBdr>
            </w:div>
            <w:div w:id="492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653">
      <w:bodyDiv w:val="1"/>
      <w:marLeft w:val="0"/>
      <w:marRight w:val="0"/>
      <w:marTop w:val="0"/>
      <w:marBottom w:val="0"/>
      <w:divBdr>
        <w:top w:val="none" w:sz="0" w:space="0" w:color="auto"/>
        <w:left w:val="none" w:sz="0" w:space="0" w:color="auto"/>
        <w:bottom w:val="none" w:sz="0" w:space="0" w:color="auto"/>
        <w:right w:val="none" w:sz="0" w:space="0" w:color="auto"/>
      </w:divBdr>
    </w:div>
    <w:div w:id="6907569">
      <w:bodyDiv w:val="1"/>
      <w:marLeft w:val="0"/>
      <w:marRight w:val="0"/>
      <w:marTop w:val="0"/>
      <w:marBottom w:val="0"/>
      <w:divBdr>
        <w:top w:val="none" w:sz="0" w:space="0" w:color="auto"/>
        <w:left w:val="none" w:sz="0" w:space="0" w:color="auto"/>
        <w:bottom w:val="none" w:sz="0" w:space="0" w:color="auto"/>
        <w:right w:val="none" w:sz="0" w:space="0" w:color="auto"/>
      </w:divBdr>
    </w:div>
    <w:div w:id="11810375">
      <w:bodyDiv w:val="1"/>
      <w:marLeft w:val="0"/>
      <w:marRight w:val="0"/>
      <w:marTop w:val="0"/>
      <w:marBottom w:val="0"/>
      <w:divBdr>
        <w:top w:val="none" w:sz="0" w:space="0" w:color="auto"/>
        <w:left w:val="none" w:sz="0" w:space="0" w:color="auto"/>
        <w:bottom w:val="none" w:sz="0" w:space="0" w:color="auto"/>
        <w:right w:val="none" w:sz="0" w:space="0" w:color="auto"/>
      </w:divBdr>
      <w:divsChild>
        <w:div w:id="337971831">
          <w:marLeft w:val="0"/>
          <w:marRight w:val="0"/>
          <w:marTop w:val="0"/>
          <w:marBottom w:val="0"/>
          <w:divBdr>
            <w:top w:val="none" w:sz="0" w:space="0" w:color="auto"/>
            <w:left w:val="none" w:sz="0" w:space="0" w:color="auto"/>
            <w:bottom w:val="none" w:sz="0" w:space="0" w:color="auto"/>
            <w:right w:val="none" w:sz="0" w:space="0" w:color="auto"/>
          </w:divBdr>
          <w:divsChild>
            <w:div w:id="1633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229">
      <w:bodyDiv w:val="1"/>
      <w:marLeft w:val="0"/>
      <w:marRight w:val="0"/>
      <w:marTop w:val="0"/>
      <w:marBottom w:val="0"/>
      <w:divBdr>
        <w:top w:val="none" w:sz="0" w:space="0" w:color="auto"/>
        <w:left w:val="none" w:sz="0" w:space="0" w:color="auto"/>
        <w:bottom w:val="none" w:sz="0" w:space="0" w:color="auto"/>
        <w:right w:val="none" w:sz="0" w:space="0" w:color="auto"/>
      </w:divBdr>
      <w:divsChild>
        <w:div w:id="922835624">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2079553760">
              <w:marLeft w:val="0"/>
              <w:marRight w:val="0"/>
              <w:marTop w:val="0"/>
              <w:marBottom w:val="0"/>
              <w:divBdr>
                <w:top w:val="none" w:sz="0" w:space="0" w:color="auto"/>
                <w:left w:val="none" w:sz="0" w:space="0" w:color="auto"/>
                <w:bottom w:val="none" w:sz="0" w:space="0" w:color="auto"/>
                <w:right w:val="none" w:sz="0" w:space="0" w:color="auto"/>
              </w:divBdr>
            </w:div>
            <w:div w:id="1690571273">
              <w:marLeft w:val="0"/>
              <w:marRight w:val="0"/>
              <w:marTop w:val="0"/>
              <w:marBottom w:val="0"/>
              <w:divBdr>
                <w:top w:val="none" w:sz="0" w:space="0" w:color="auto"/>
                <w:left w:val="none" w:sz="0" w:space="0" w:color="auto"/>
                <w:bottom w:val="none" w:sz="0" w:space="0" w:color="auto"/>
                <w:right w:val="none" w:sz="0" w:space="0" w:color="auto"/>
              </w:divBdr>
            </w:div>
            <w:div w:id="1828663562">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
            <w:div w:id="1337686029">
              <w:marLeft w:val="0"/>
              <w:marRight w:val="0"/>
              <w:marTop w:val="0"/>
              <w:marBottom w:val="0"/>
              <w:divBdr>
                <w:top w:val="none" w:sz="0" w:space="0" w:color="auto"/>
                <w:left w:val="none" w:sz="0" w:space="0" w:color="auto"/>
                <w:bottom w:val="none" w:sz="0" w:space="0" w:color="auto"/>
                <w:right w:val="none" w:sz="0" w:space="0" w:color="auto"/>
              </w:divBdr>
            </w:div>
            <w:div w:id="684674583">
              <w:marLeft w:val="0"/>
              <w:marRight w:val="0"/>
              <w:marTop w:val="0"/>
              <w:marBottom w:val="0"/>
              <w:divBdr>
                <w:top w:val="none" w:sz="0" w:space="0" w:color="auto"/>
                <w:left w:val="none" w:sz="0" w:space="0" w:color="auto"/>
                <w:bottom w:val="none" w:sz="0" w:space="0" w:color="auto"/>
                <w:right w:val="none" w:sz="0" w:space="0" w:color="auto"/>
              </w:divBdr>
            </w:div>
            <w:div w:id="2029596829">
              <w:marLeft w:val="0"/>
              <w:marRight w:val="0"/>
              <w:marTop w:val="0"/>
              <w:marBottom w:val="0"/>
              <w:divBdr>
                <w:top w:val="none" w:sz="0" w:space="0" w:color="auto"/>
                <w:left w:val="none" w:sz="0" w:space="0" w:color="auto"/>
                <w:bottom w:val="none" w:sz="0" w:space="0" w:color="auto"/>
                <w:right w:val="none" w:sz="0" w:space="0" w:color="auto"/>
              </w:divBdr>
            </w:div>
            <w:div w:id="456803998">
              <w:marLeft w:val="0"/>
              <w:marRight w:val="0"/>
              <w:marTop w:val="0"/>
              <w:marBottom w:val="0"/>
              <w:divBdr>
                <w:top w:val="none" w:sz="0" w:space="0" w:color="auto"/>
                <w:left w:val="none" w:sz="0" w:space="0" w:color="auto"/>
                <w:bottom w:val="none" w:sz="0" w:space="0" w:color="auto"/>
                <w:right w:val="none" w:sz="0" w:space="0" w:color="auto"/>
              </w:divBdr>
            </w:div>
            <w:div w:id="1123813182">
              <w:marLeft w:val="0"/>
              <w:marRight w:val="0"/>
              <w:marTop w:val="0"/>
              <w:marBottom w:val="0"/>
              <w:divBdr>
                <w:top w:val="none" w:sz="0" w:space="0" w:color="auto"/>
                <w:left w:val="none" w:sz="0" w:space="0" w:color="auto"/>
                <w:bottom w:val="none" w:sz="0" w:space="0" w:color="auto"/>
                <w:right w:val="none" w:sz="0" w:space="0" w:color="auto"/>
              </w:divBdr>
            </w:div>
            <w:div w:id="1917783451">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
            <w:div w:id="1916428995">
              <w:marLeft w:val="0"/>
              <w:marRight w:val="0"/>
              <w:marTop w:val="0"/>
              <w:marBottom w:val="0"/>
              <w:divBdr>
                <w:top w:val="none" w:sz="0" w:space="0" w:color="auto"/>
                <w:left w:val="none" w:sz="0" w:space="0" w:color="auto"/>
                <w:bottom w:val="none" w:sz="0" w:space="0" w:color="auto"/>
                <w:right w:val="none" w:sz="0" w:space="0" w:color="auto"/>
              </w:divBdr>
            </w:div>
            <w:div w:id="1802721598">
              <w:marLeft w:val="0"/>
              <w:marRight w:val="0"/>
              <w:marTop w:val="0"/>
              <w:marBottom w:val="0"/>
              <w:divBdr>
                <w:top w:val="none" w:sz="0" w:space="0" w:color="auto"/>
                <w:left w:val="none" w:sz="0" w:space="0" w:color="auto"/>
                <w:bottom w:val="none" w:sz="0" w:space="0" w:color="auto"/>
                <w:right w:val="none" w:sz="0" w:space="0" w:color="auto"/>
              </w:divBdr>
            </w:div>
            <w:div w:id="832526659">
              <w:marLeft w:val="0"/>
              <w:marRight w:val="0"/>
              <w:marTop w:val="0"/>
              <w:marBottom w:val="0"/>
              <w:divBdr>
                <w:top w:val="none" w:sz="0" w:space="0" w:color="auto"/>
                <w:left w:val="none" w:sz="0" w:space="0" w:color="auto"/>
                <w:bottom w:val="none" w:sz="0" w:space="0" w:color="auto"/>
                <w:right w:val="none" w:sz="0" w:space="0" w:color="auto"/>
              </w:divBdr>
            </w:div>
            <w:div w:id="1904758967">
              <w:marLeft w:val="0"/>
              <w:marRight w:val="0"/>
              <w:marTop w:val="0"/>
              <w:marBottom w:val="0"/>
              <w:divBdr>
                <w:top w:val="none" w:sz="0" w:space="0" w:color="auto"/>
                <w:left w:val="none" w:sz="0" w:space="0" w:color="auto"/>
                <w:bottom w:val="none" w:sz="0" w:space="0" w:color="auto"/>
                <w:right w:val="none" w:sz="0" w:space="0" w:color="auto"/>
              </w:divBdr>
            </w:div>
            <w:div w:id="532690796">
              <w:marLeft w:val="0"/>
              <w:marRight w:val="0"/>
              <w:marTop w:val="0"/>
              <w:marBottom w:val="0"/>
              <w:divBdr>
                <w:top w:val="none" w:sz="0" w:space="0" w:color="auto"/>
                <w:left w:val="none" w:sz="0" w:space="0" w:color="auto"/>
                <w:bottom w:val="none" w:sz="0" w:space="0" w:color="auto"/>
                <w:right w:val="none" w:sz="0" w:space="0" w:color="auto"/>
              </w:divBdr>
            </w:div>
            <w:div w:id="1314216521">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
            <w:div w:id="695927652">
              <w:marLeft w:val="0"/>
              <w:marRight w:val="0"/>
              <w:marTop w:val="0"/>
              <w:marBottom w:val="0"/>
              <w:divBdr>
                <w:top w:val="none" w:sz="0" w:space="0" w:color="auto"/>
                <w:left w:val="none" w:sz="0" w:space="0" w:color="auto"/>
                <w:bottom w:val="none" w:sz="0" w:space="0" w:color="auto"/>
                <w:right w:val="none" w:sz="0" w:space="0" w:color="auto"/>
              </w:divBdr>
            </w:div>
            <w:div w:id="420562469">
              <w:marLeft w:val="0"/>
              <w:marRight w:val="0"/>
              <w:marTop w:val="0"/>
              <w:marBottom w:val="0"/>
              <w:divBdr>
                <w:top w:val="none" w:sz="0" w:space="0" w:color="auto"/>
                <w:left w:val="none" w:sz="0" w:space="0" w:color="auto"/>
                <w:bottom w:val="none" w:sz="0" w:space="0" w:color="auto"/>
                <w:right w:val="none" w:sz="0" w:space="0" w:color="auto"/>
              </w:divBdr>
            </w:div>
            <w:div w:id="68428643">
              <w:marLeft w:val="0"/>
              <w:marRight w:val="0"/>
              <w:marTop w:val="0"/>
              <w:marBottom w:val="0"/>
              <w:divBdr>
                <w:top w:val="none" w:sz="0" w:space="0" w:color="auto"/>
                <w:left w:val="none" w:sz="0" w:space="0" w:color="auto"/>
                <w:bottom w:val="none" w:sz="0" w:space="0" w:color="auto"/>
                <w:right w:val="none" w:sz="0" w:space="0" w:color="auto"/>
              </w:divBdr>
            </w:div>
            <w:div w:id="299504517">
              <w:marLeft w:val="0"/>
              <w:marRight w:val="0"/>
              <w:marTop w:val="0"/>
              <w:marBottom w:val="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
            <w:div w:id="1481271942">
              <w:marLeft w:val="0"/>
              <w:marRight w:val="0"/>
              <w:marTop w:val="0"/>
              <w:marBottom w:val="0"/>
              <w:divBdr>
                <w:top w:val="none" w:sz="0" w:space="0" w:color="auto"/>
                <w:left w:val="none" w:sz="0" w:space="0" w:color="auto"/>
                <w:bottom w:val="none" w:sz="0" w:space="0" w:color="auto"/>
                <w:right w:val="none" w:sz="0" w:space="0" w:color="auto"/>
              </w:divBdr>
            </w:div>
            <w:div w:id="1346638261">
              <w:marLeft w:val="0"/>
              <w:marRight w:val="0"/>
              <w:marTop w:val="0"/>
              <w:marBottom w:val="0"/>
              <w:divBdr>
                <w:top w:val="none" w:sz="0" w:space="0" w:color="auto"/>
                <w:left w:val="none" w:sz="0" w:space="0" w:color="auto"/>
                <w:bottom w:val="none" w:sz="0" w:space="0" w:color="auto"/>
                <w:right w:val="none" w:sz="0" w:space="0" w:color="auto"/>
              </w:divBdr>
            </w:div>
            <w:div w:id="1229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35">
      <w:bodyDiv w:val="1"/>
      <w:marLeft w:val="0"/>
      <w:marRight w:val="0"/>
      <w:marTop w:val="0"/>
      <w:marBottom w:val="0"/>
      <w:divBdr>
        <w:top w:val="none" w:sz="0" w:space="0" w:color="auto"/>
        <w:left w:val="none" w:sz="0" w:space="0" w:color="auto"/>
        <w:bottom w:val="none" w:sz="0" w:space="0" w:color="auto"/>
        <w:right w:val="none" w:sz="0" w:space="0" w:color="auto"/>
      </w:divBdr>
    </w:div>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8972">
      <w:bodyDiv w:val="1"/>
      <w:marLeft w:val="0"/>
      <w:marRight w:val="0"/>
      <w:marTop w:val="0"/>
      <w:marBottom w:val="0"/>
      <w:divBdr>
        <w:top w:val="none" w:sz="0" w:space="0" w:color="auto"/>
        <w:left w:val="none" w:sz="0" w:space="0" w:color="auto"/>
        <w:bottom w:val="none" w:sz="0" w:space="0" w:color="auto"/>
        <w:right w:val="none" w:sz="0" w:space="0" w:color="auto"/>
      </w:divBdr>
      <w:divsChild>
        <w:div w:id="1328826376">
          <w:marLeft w:val="0"/>
          <w:marRight w:val="0"/>
          <w:marTop w:val="0"/>
          <w:marBottom w:val="0"/>
          <w:divBdr>
            <w:top w:val="none" w:sz="0" w:space="0" w:color="auto"/>
            <w:left w:val="none" w:sz="0" w:space="0" w:color="auto"/>
            <w:bottom w:val="none" w:sz="0" w:space="0" w:color="auto"/>
            <w:right w:val="none" w:sz="0" w:space="0" w:color="auto"/>
          </w:divBdr>
        </w:div>
      </w:divsChild>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64183786">
      <w:bodyDiv w:val="1"/>
      <w:marLeft w:val="0"/>
      <w:marRight w:val="0"/>
      <w:marTop w:val="0"/>
      <w:marBottom w:val="0"/>
      <w:divBdr>
        <w:top w:val="none" w:sz="0" w:space="0" w:color="auto"/>
        <w:left w:val="none" w:sz="0" w:space="0" w:color="auto"/>
        <w:bottom w:val="none" w:sz="0" w:space="0" w:color="auto"/>
        <w:right w:val="none" w:sz="0" w:space="0" w:color="auto"/>
      </w:divBdr>
      <w:divsChild>
        <w:div w:id="453138805">
          <w:marLeft w:val="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090134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585">
      <w:bodyDiv w:val="1"/>
      <w:marLeft w:val="0"/>
      <w:marRight w:val="0"/>
      <w:marTop w:val="0"/>
      <w:marBottom w:val="0"/>
      <w:divBdr>
        <w:top w:val="none" w:sz="0" w:space="0" w:color="auto"/>
        <w:left w:val="none" w:sz="0" w:space="0" w:color="auto"/>
        <w:bottom w:val="none" w:sz="0" w:space="0" w:color="auto"/>
        <w:right w:val="none" w:sz="0" w:space="0" w:color="auto"/>
      </w:divBdr>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46438969">
      <w:bodyDiv w:val="1"/>
      <w:marLeft w:val="0"/>
      <w:marRight w:val="0"/>
      <w:marTop w:val="0"/>
      <w:marBottom w:val="0"/>
      <w:divBdr>
        <w:top w:val="none" w:sz="0" w:space="0" w:color="auto"/>
        <w:left w:val="none" w:sz="0" w:space="0" w:color="auto"/>
        <w:bottom w:val="none" w:sz="0" w:space="0" w:color="auto"/>
        <w:right w:val="none" w:sz="0" w:space="0" w:color="auto"/>
      </w:divBdr>
    </w:div>
    <w:div w:id="149367909">
      <w:bodyDiv w:val="1"/>
      <w:marLeft w:val="0"/>
      <w:marRight w:val="0"/>
      <w:marTop w:val="0"/>
      <w:marBottom w:val="0"/>
      <w:divBdr>
        <w:top w:val="none" w:sz="0" w:space="0" w:color="auto"/>
        <w:left w:val="none" w:sz="0" w:space="0" w:color="auto"/>
        <w:bottom w:val="none" w:sz="0" w:space="0" w:color="auto"/>
        <w:right w:val="none" w:sz="0" w:space="0" w:color="auto"/>
      </w:divBdr>
      <w:divsChild>
        <w:div w:id="1084493275">
          <w:marLeft w:val="0"/>
          <w:marRight w:val="0"/>
          <w:marTop w:val="0"/>
          <w:marBottom w:val="0"/>
          <w:divBdr>
            <w:top w:val="none" w:sz="0" w:space="0" w:color="auto"/>
            <w:left w:val="none" w:sz="0" w:space="0" w:color="auto"/>
            <w:bottom w:val="none" w:sz="0" w:space="0" w:color="auto"/>
            <w:right w:val="none" w:sz="0" w:space="0" w:color="auto"/>
          </w:divBdr>
        </w:div>
      </w:divsChild>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689">
      <w:bodyDiv w:val="1"/>
      <w:marLeft w:val="0"/>
      <w:marRight w:val="0"/>
      <w:marTop w:val="0"/>
      <w:marBottom w:val="0"/>
      <w:divBdr>
        <w:top w:val="none" w:sz="0" w:space="0" w:color="auto"/>
        <w:left w:val="none" w:sz="0" w:space="0" w:color="auto"/>
        <w:bottom w:val="none" w:sz="0" w:space="0" w:color="auto"/>
        <w:right w:val="none" w:sz="0" w:space="0" w:color="auto"/>
      </w:divBdr>
      <w:divsChild>
        <w:div w:id="401368965">
          <w:marLeft w:val="0"/>
          <w:marRight w:val="0"/>
          <w:marTop w:val="0"/>
          <w:marBottom w:val="0"/>
          <w:divBdr>
            <w:top w:val="none" w:sz="0" w:space="0" w:color="auto"/>
            <w:left w:val="none" w:sz="0" w:space="0" w:color="auto"/>
            <w:bottom w:val="none" w:sz="0" w:space="0" w:color="auto"/>
            <w:right w:val="none" w:sz="0" w:space="0" w:color="auto"/>
          </w:divBdr>
          <w:divsChild>
            <w:div w:id="889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0574287">
      <w:bodyDiv w:val="1"/>
      <w:marLeft w:val="0"/>
      <w:marRight w:val="0"/>
      <w:marTop w:val="0"/>
      <w:marBottom w:val="0"/>
      <w:divBdr>
        <w:top w:val="none" w:sz="0" w:space="0" w:color="auto"/>
        <w:left w:val="none" w:sz="0" w:space="0" w:color="auto"/>
        <w:bottom w:val="none" w:sz="0" w:space="0" w:color="auto"/>
        <w:right w:val="none" w:sz="0" w:space="0" w:color="auto"/>
      </w:divBdr>
      <w:divsChild>
        <w:div w:id="1145700472">
          <w:marLeft w:val="0"/>
          <w:marRight w:val="0"/>
          <w:marTop w:val="0"/>
          <w:marBottom w:val="0"/>
          <w:divBdr>
            <w:top w:val="none" w:sz="0" w:space="0" w:color="auto"/>
            <w:left w:val="none" w:sz="0" w:space="0" w:color="auto"/>
            <w:bottom w:val="none" w:sz="0" w:space="0" w:color="auto"/>
            <w:right w:val="none" w:sz="0" w:space="0" w:color="auto"/>
          </w:divBdr>
        </w:div>
      </w:divsChild>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52">
      <w:bodyDiv w:val="1"/>
      <w:marLeft w:val="0"/>
      <w:marRight w:val="0"/>
      <w:marTop w:val="0"/>
      <w:marBottom w:val="0"/>
      <w:divBdr>
        <w:top w:val="none" w:sz="0" w:space="0" w:color="auto"/>
        <w:left w:val="none" w:sz="0" w:space="0" w:color="auto"/>
        <w:bottom w:val="none" w:sz="0" w:space="0" w:color="auto"/>
        <w:right w:val="none" w:sz="0" w:space="0" w:color="auto"/>
      </w:divBdr>
      <w:divsChild>
        <w:div w:id="844250584">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497">
      <w:bodyDiv w:val="1"/>
      <w:marLeft w:val="0"/>
      <w:marRight w:val="0"/>
      <w:marTop w:val="0"/>
      <w:marBottom w:val="0"/>
      <w:divBdr>
        <w:top w:val="none" w:sz="0" w:space="0" w:color="auto"/>
        <w:left w:val="none" w:sz="0" w:space="0" w:color="auto"/>
        <w:bottom w:val="none" w:sz="0" w:space="0" w:color="auto"/>
        <w:right w:val="none" w:sz="0" w:space="0" w:color="auto"/>
      </w:divBdr>
      <w:divsChild>
        <w:div w:id="1040087132">
          <w:marLeft w:val="0"/>
          <w:marRight w:val="0"/>
          <w:marTop w:val="0"/>
          <w:marBottom w:val="0"/>
          <w:divBdr>
            <w:top w:val="none" w:sz="0" w:space="0" w:color="auto"/>
            <w:left w:val="none" w:sz="0" w:space="0" w:color="auto"/>
            <w:bottom w:val="none" w:sz="0" w:space="0" w:color="auto"/>
            <w:right w:val="none" w:sz="0" w:space="0" w:color="auto"/>
          </w:divBdr>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4">
          <w:marLeft w:val="0"/>
          <w:marRight w:val="0"/>
          <w:marTop w:val="0"/>
          <w:marBottom w:val="0"/>
          <w:divBdr>
            <w:top w:val="none" w:sz="0" w:space="0" w:color="auto"/>
            <w:left w:val="none" w:sz="0" w:space="0" w:color="auto"/>
            <w:bottom w:val="none" w:sz="0" w:space="0" w:color="auto"/>
            <w:right w:val="none" w:sz="0" w:space="0" w:color="auto"/>
          </w:divBdr>
          <w:divsChild>
            <w:div w:id="1310593390">
              <w:marLeft w:val="0"/>
              <w:marRight w:val="0"/>
              <w:marTop w:val="0"/>
              <w:marBottom w:val="0"/>
              <w:divBdr>
                <w:top w:val="none" w:sz="0" w:space="0" w:color="auto"/>
                <w:left w:val="none" w:sz="0" w:space="0" w:color="auto"/>
                <w:bottom w:val="none" w:sz="0" w:space="0" w:color="auto"/>
                <w:right w:val="none" w:sz="0" w:space="0" w:color="auto"/>
              </w:divBdr>
              <w:divsChild>
                <w:div w:id="1562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62038328">
      <w:bodyDiv w:val="1"/>
      <w:marLeft w:val="0"/>
      <w:marRight w:val="0"/>
      <w:marTop w:val="0"/>
      <w:marBottom w:val="0"/>
      <w:divBdr>
        <w:top w:val="none" w:sz="0" w:space="0" w:color="auto"/>
        <w:left w:val="none" w:sz="0" w:space="0" w:color="auto"/>
        <w:bottom w:val="none" w:sz="0" w:space="0" w:color="auto"/>
        <w:right w:val="none" w:sz="0" w:space="0" w:color="auto"/>
      </w:divBdr>
      <w:divsChild>
        <w:div w:id="1242131804">
          <w:marLeft w:val="0"/>
          <w:marRight w:val="0"/>
          <w:marTop w:val="0"/>
          <w:marBottom w:val="0"/>
          <w:divBdr>
            <w:top w:val="none" w:sz="0" w:space="0" w:color="auto"/>
            <w:left w:val="none" w:sz="0" w:space="0" w:color="auto"/>
            <w:bottom w:val="none" w:sz="0" w:space="0" w:color="auto"/>
            <w:right w:val="none" w:sz="0" w:space="0" w:color="auto"/>
          </w:divBdr>
          <w:divsChild>
            <w:div w:id="1544053377">
              <w:marLeft w:val="0"/>
              <w:marRight w:val="0"/>
              <w:marTop w:val="0"/>
              <w:marBottom w:val="0"/>
              <w:divBdr>
                <w:top w:val="none" w:sz="0" w:space="0" w:color="auto"/>
                <w:left w:val="none" w:sz="0" w:space="0" w:color="auto"/>
                <w:bottom w:val="none" w:sz="0" w:space="0" w:color="auto"/>
                <w:right w:val="none" w:sz="0" w:space="0" w:color="auto"/>
              </w:divBdr>
            </w:div>
            <w:div w:id="224947866">
              <w:marLeft w:val="0"/>
              <w:marRight w:val="0"/>
              <w:marTop w:val="0"/>
              <w:marBottom w:val="0"/>
              <w:divBdr>
                <w:top w:val="none" w:sz="0" w:space="0" w:color="auto"/>
                <w:left w:val="none" w:sz="0" w:space="0" w:color="auto"/>
                <w:bottom w:val="none" w:sz="0" w:space="0" w:color="auto"/>
                <w:right w:val="none" w:sz="0" w:space="0" w:color="auto"/>
              </w:divBdr>
            </w:div>
            <w:div w:id="931814080">
              <w:marLeft w:val="0"/>
              <w:marRight w:val="0"/>
              <w:marTop w:val="0"/>
              <w:marBottom w:val="0"/>
              <w:divBdr>
                <w:top w:val="none" w:sz="0" w:space="0" w:color="auto"/>
                <w:left w:val="none" w:sz="0" w:space="0" w:color="auto"/>
                <w:bottom w:val="none" w:sz="0" w:space="0" w:color="auto"/>
                <w:right w:val="none" w:sz="0" w:space="0" w:color="auto"/>
              </w:divBdr>
            </w:div>
            <w:div w:id="426652981">
              <w:marLeft w:val="0"/>
              <w:marRight w:val="0"/>
              <w:marTop w:val="0"/>
              <w:marBottom w:val="0"/>
              <w:divBdr>
                <w:top w:val="none" w:sz="0" w:space="0" w:color="auto"/>
                <w:left w:val="none" w:sz="0" w:space="0" w:color="auto"/>
                <w:bottom w:val="none" w:sz="0" w:space="0" w:color="auto"/>
                <w:right w:val="none" w:sz="0" w:space="0" w:color="auto"/>
              </w:divBdr>
            </w:div>
            <w:div w:id="1174758304">
              <w:marLeft w:val="0"/>
              <w:marRight w:val="0"/>
              <w:marTop w:val="0"/>
              <w:marBottom w:val="0"/>
              <w:divBdr>
                <w:top w:val="none" w:sz="0" w:space="0" w:color="auto"/>
                <w:left w:val="none" w:sz="0" w:space="0" w:color="auto"/>
                <w:bottom w:val="none" w:sz="0" w:space="0" w:color="auto"/>
                <w:right w:val="none" w:sz="0" w:space="0" w:color="auto"/>
              </w:divBdr>
            </w:div>
            <w:div w:id="696735457">
              <w:marLeft w:val="0"/>
              <w:marRight w:val="0"/>
              <w:marTop w:val="0"/>
              <w:marBottom w:val="0"/>
              <w:divBdr>
                <w:top w:val="none" w:sz="0" w:space="0" w:color="auto"/>
                <w:left w:val="none" w:sz="0" w:space="0" w:color="auto"/>
                <w:bottom w:val="none" w:sz="0" w:space="0" w:color="auto"/>
                <w:right w:val="none" w:sz="0" w:space="0" w:color="auto"/>
              </w:divBdr>
            </w:div>
            <w:div w:id="512653352">
              <w:marLeft w:val="0"/>
              <w:marRight w:val="0"/>
              <w:marTop w:val="0"/>
              <w:marBottom w:val="0"/>
              <w:divBdr>
                <w:top w:val="none" w:sz="0" w:space="0" w:color="auto"/>
                <w:left w:val="none" w:sz="0" w:space="0" w:color="auto"/>
                <w:bottom w:val="none" w:sz="0" w:space="0" w:color="auto"/>
                <w:right w:val="none" w:sz="0" w:space="0" w:color="auto"/>
              </w:divBdr>
            </w:div>
            <w:div w:id="794759201">
              <w:marLeft w:val="0"/>
              <w:marRight w:val="0"/>
              <w:marTop w:val="0"/>
              <w:marBottom w:val="0"/>
              <w:divBdr>
                <w:top w:val="none" w:sz="0" w:space="0" w:color="auto"/>
                <w:left w:val="none" w:sz="0" w:space="0" w:color="auto"/>
                <w:bottom w:val="none" w:sz="0" w:space="0" w:color="auto"/>
                <w:right w:val="none" w:sz="0" w:space="0" w:color="auto"/>
              </w:divBdr>
            </w:div>
            <w:div w:id="1214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37008611">
      <w:bodyDiv w:val="1"/>
      <w:marLeft w:val="0"/>
      <w:marRight w:val="0"/>
      <w:marTop w:val="0"/>
      <w:marBottom w:val="0"/>
      <w:divBdr>
        <w:top w:val="none" w:sz="0" w:space="0" w:color="auto"/>
        <w:left w:val="none" w:sz="0" w:space="0" w:color="auto"/>
        <w:bottom w:val="none" w:sz="0" w:space="0" w:color="auto"/>
        <w:right w:val="none" w:sz="0" w:space="0" w:color="auto"/>
      </w:divBdr>
      <w:divsChild>
        <w:div w:id="1305505100">
          <w:marLeft w:val="0"/>
          <w:marRight w:val="0"/>
          <w:marTop w:val="0"/>
          <w:marBottom w:val="0"/>
          <w:divBdr>
            <w:top w:val="none" w:sz="0" w:space="0" w:color="auto"/>
            <w:left w:val="none" w:sz="0" w:space="0" w:color="auto"/>
            <w:bottom w:val="none" w:sz="0" w:space="0" w:color="auto"/>
            <w:right w:val="none" w:sz="0" w:space="0" w:color="auto"/>
          </w:divBdr>
          <w:divsChild>
            <w:div w:id="693649491">
              <w:marLeft w:val="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339">
      <w:bodyDiv w:val="1"/>
      <w:marLeft w:val="0"/>
      <w:marRight w:val="0"/>
      <w:marTop w:val="0"/>
      <w:marBottom w:val="0"/>
      <w:divBdr>
        <w:top w:val="none" w:sz="0" w:space="0" w:color="auto"/>
        <w:left w:val="none" w:sz="0" w:space="0" w:color="auto"/>
        <w:bottom w:val="none" w:sz="0" w:space="0" w:color="auto"/>
        <w:right w:val="none" w:sz="0" w:space="0" w:color="auto"/>
      </w:divBdr>
      <w:divsChild>
        <w:div w:id="75521872">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
            <w:div w:id="2017612716">
              <w:marLeft w:val="0"/>
              <w:marRight w:val="0"/>
              <w:marTop w:val="0"/>
              <w:marBottom w:val="0"/>
              <w:divBdr>
                <w:top w:val="none" w:sz="0" w:space="0" w:color="auto"/>
                <w:left w:val="none" w:sz="0" w:space="0" w:color="auto"/>
                <w:bottom w:val="none" w:sz="0" w:space="0" w:color="auto"/>
                <w:right w:val="none" w:sz="0" w:space="0" w:color="auto"/>
              </w:divBdr>
            </w:div>
            <w:div w:id="350645711">
              <w:marLeft w:val="0"/>
              <w:marRight w:val="0"/>
              <w:marTop w:val="0"/>
              <w:marBottom w:val="0"/>
              <w:divBdr>
                <w:top w:val="none" w:sz="0" w:space="0" w:color="auto"/>
                <w:left w:val="none" w:sz="0" w:space="0" w:color="auto"/>
                <w:bottom w:val="none" w:sz="0" w:space="0" w:color="auto"/>
                <w:right w:val="none" w:sz="0" w:space="0" w:color="auto"/>
              </w:divBdr>
            </w:div>
            <w:div w:id="1149515370">
              <w:marLeft w:val="0"/>
              <w:marRight w:val="0"/>
              <w:marTop w:val="0"/>
              <w:marBottom w:val="0"/>
              <w:divBdr>
                <w:top w:val="none" w:sz="0" w:space="0" w:color="auto"/>
                <w:left w:val="none" w:sz="0" w:space="0" w:color="auto"/>
                <w:bottom w:val="none" w:sz="0" w:space="0" w:color="auto"/>
                <w:right w:val="none" w:sz="0" w:space="0" w:color="auto"/>
              </w:divBdr>
            </w:div>
            <w:div w:id="256132595">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415519201">
              <w:marLeft w:val="0"/>
              <w:marRight w:val="0"/>
              <w:marTop w:val="0"/>
              <w:marBottom w:val="0"/>
              <w:divBdr>
                <w:top w:val="none" w:sz="0" w:space="0" w:color="auto"/>
                <w:left w:val="none" w:sz="0" w:space="0" w:color="auto"/>
                <w:bottom w:val="none" w:sz="0" w:space="0" w:color="auto"/>
                <w:right w:val="none" w:sz="0" w:space="0" w:color="auto"/>
              </w:divBdr>
            </w:div>
            <w:div w:id="973370647">
              <w:marLeft w:val="0"/>
              <w:marRight w:val="0"/>
              <w:marTop w:val="0"/>
              <w:marBottom w:val="0"/>
              <w:divBdr>
                <w:top w:val="none" w:sz="0" w:space="0" w:color="auto"/>
                <w:left w:val="none" w:sz="0" w:space="0" w:color="auto"/>
                <w:bottom w:val="none" w:sz="0" w:space="0" w:color="auto"/>
                <w:right w:val="none" w:sz="0" w:space="0" w:color="auto"/>
              </w:divBdr>
            </w:div>
            <w:div w:id="346565921">
              <w:marLeft w:val="0"/>
              <w:marRight w:val="0"/>
              <w:marTop w:val="0"/>
              <w:marBottom w:val="0"/>
              <w:divBdr>
                <w:top w:val="none" w:sz="0" w:space="0" w:color="auto"/>
                <w:left w:val="none" w:sz="0" w:space="0" w:color="auto"/>
                <w:bottom w:val="none" w:sz="0" w:space="0" w:color="auto"/>
                <w:right w:val="none" w:sz="0" w:space="0" w:color="auto"/>
              </w:divBdr>
            </w:div>
            <w:div w:id="1653023717">
              <w:marLeft w:val="0"/>
              <w:marRight w:val="0"/>
              <w:marTop w:val="0"/>
              <w:marBottom w:val="0"/>
              <w:divBdr>
                <w:top w:val="none" w:sz="0" w:space="0" w:color="auto"/>
                <w:left w:val="none" w:sz="0" w:space="0" w:color="auto"/>
                <w:bottom w:val="none" w:sz="0" w:space="0" w:color="auto"/>
                <w:right w:val="none" w:sz="0" w:space="0" w:color="auto"/>
              </w:divBdr>
            </w:div>
            <w:div w:id="640883025">
              <w:marLeft w:val="0"/>
              <w:marRight w:val="0"/>
              <w:marTop w:val="0"/>
              <w:marBottom w:val="0"/>
              <w:divBdr>
                <w:top w:val="none" w:sz="0" w:space="0" w:color="auto"/>
                <w:left w:val="none" w:sz="0" w:space="0" w:color="auto"/>
                <w:bottom w:val="none" w:sz="0" w:space="0" w:color="auto"/>
                <w:right w:val="none" w:sz="0" w:space="0" w:color="auto"/>
              </w:divBdr>
            </w:div>
            <w:div w:id="1002318827">
              <w:marLeft w:val="0"/>
              <w:marRight w:val="0"/>
              <w:marTop w:val="0"/>
              <w:marBottom w:val="0"/>
              <w:divBdr>
                <w:top w:val="none" w:sz="0" w:space="0" w:color="auto"/>
                <w:left w:val="none" w:sz="0" w:space="0" w:color="auto"/>
                <w:bottom w:val="none" w:sz="0" w:space="0" w:color="auto"/>
                <w:right w:val="none" w:sz="0" w:space="0" w:color="auto"/>
              </w:divBdr>
            </w:div>
            <w:div w:id="1611890570">
              <w:marLeft w:val="0"/>
              <w:marRight w:val="0"/>
              <w:marTop w:val="0"/>
              <w:marBottom w:val="0"/>
              <w:divBdr>
                <w:top w:val="none" w:sz="0" w:space="0" w:color="auto"/>
                <w:left w:val="none" w:sz="0" w:space="0" w:color="auto"/>
                <w:bottom w:val="none" w:sz="0" w:space="0" w:color="auto"/>
                <w:right w:val="none" w:sz="0" w:space="0" w:color="auto"/>
              </w:divBdr>
            </w:div>
            <w:div w:id="1925720631">
              <w:marLeft w:val="0"/>
              <w:marRight w:val="0"/>
              <w:marTop w:val="0"/>
              <w:marBottom w:val="0"/>
              <w:divBdr>
                <w:top w:val="none" w:sz="0" w:space="0" w:color="auto"/>
                <w:left w:val="none" w:sz="0" w:space="0" w:color="auto"/>
                <w:bottom w:val="none" w:sz="0" w:space="0" w:color="auto"/>
                <w:right w:val="none" w:sz="0" w:space="0" w:color="auto"/>
              </w:divBdr>
            </w:div>
            <w:div w:id="151023792">
              <w:marLeft w:val="0"/>
              <w:marRight w:val="0"/>
              <w:marTop w:val="0"/>
              <w:marBottom w:val="0"/>
              <w:divBdr>
                <w:top w:val="none" w:sz="0" w:space="0" w:color="auto"/>
                <w:left w:val="none" w:sz="0" w:space="0" w:color="auto"/>
                <w:bottom w:val="none" w:sz="0" w:space="0" w:color="auto"/>
                <w:right w:val="none" w:sz="0" w:space="0" w:color="auto"/>
              </w:divBdr>
            </w:div>
            <w:div w:id="1080754448">
              <w:marLeft w:val="0"/>
              <w:marRight w:val="0"/>
              <w:marTop w:val="0"/>
              <w:marBottom w:val="0"/>
              <w:divBdr>
                <w:top w:val="none" w:sz="0" w:space="0" w:color="auto"/>
                <w:left w:val="none" w:sz="0" w:space="0" w:color="auto"/>
                <w:bottom w:val="none" w:sz="0" w:space="0" w:color="auto"/>
                <w:right w:val="none" w:sz="0" w:space="0" w:color="auto"/>
              </w:divBdr>
            </w:div>
            <w:div w:id="1408572146">
              <w:marLeft w:val="0"/>
              <w:marRight w:val="0"/>
              <w:marTop w:val="0"/>
              <w:marBottom w:val="0"/>
              <w:divBdr>
                <w:top w:val="none" w:sz="0" w:space="0" w:color="auto"/>
                <w:left w:val="none" w:sz="0" w:space="0" w:color="auto"/>
                <w:bottom w:val="none" w:sz="0" w:space="0" w:color="auto"/>
                <w:right w:val="none" w:sz="0" w:space="0" w:color="auto"/>
              </w:divBdr>
            </w:div>
            <w:div w:id="1092703633">
              <w:marLeft w:val="0"/>
              <w:marRight w:val="0"/>
              <w:marTop w:val="0"/>
              <w:marBottom w:val="0"/>
              <w:divBdr>
                <w:top w:val="none" w:sz="0" w:space="0" w:color="auto"/>
                <w:left w:val="none" w:sz="0" w:space="0" w:color="auto"/>
                <w:bottom w:val="none" w:sz="0" w:space="0" w:color="auto"/>
                <w:right w:val="none" w:sz="0" w:space="0" w:color="auto"/>
              </w:divBdr>
            </w:div>
            <w:div w:id="81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10865857">
      <w:bodyDiv w:val="1"/>
      <w:marLeft w:val="0"/>
      <w:marRight w:val="0"/>
      <w:marTop w:val="0"/>
      <w:marBottom w:val="0"/>
      <w:divBdr>
        <w:top w:val="none" w:sz="0" w:space="0" w:color="auto"/>
        <w:left w:val="none" w:sz="0" w:space="0" w:color="auto"/>
        <w:bottom w:val="none" w:sz="0" w:space="0" w:color="auto"/>
        <w:right w:val="none" w:sz="0" w:space="0" w:color="auto"/>
      </w:divBdr>
      <w:divsChild>
        <w:div w:id="842626187">
          <w:marLeft w:val="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2271459">
      <w:bodyDiv w:val="1"/>
      <w:marLeft w:val="0"/>
      <w:marRight w:val="0"/>
      <w:marTop w:val="0"/>
      <w:marBottom w:val="0"/>
      <w:divBdr>
        <w:top w:val="none" w:sz="0" w:space="0" w:color="auto"/>
        <w:left w:val="none" w:sz="0" w:space="0" w:color="auto"/>
        <w:bottom w:val="none" w:sz="0" w:space="0" w:color="auto"/>
        <w:right w:val="none" w:sz="0" w:space="0" w:color="auto"/>
      </w:divBdr>
      <w:divsChild>
        <w:div w:id="1172597741">
          <w:marLeft w:val="0"/>
          <w:marRight w:val="0"/>
          <w:marTop w:val="0"/>
          <w:marBottom w:val="0"/>
          <w:divBdr>
            <w:top w:val="none" w:sz="0" w:space="0" w:color="auto"/>
            <w:left w:val="none" w:sz="0" w:space="0" w:color="auto"/>
            <w:bottom w:val="none" w:sz="0" w:space="0" w:color="auto"/>
            <w:right w:val="none" w:sz="0" w:space="0" w:color="auto"/>
          </w:divBdr>
          <w:divsChild>
            <w:div w:id="1673407156">
              <w:marLeft w:val="0"/>
              <w:marRight w:val="0"/>
              <w:marTop w:val="0"/>
              <w:marBottom w:val="0"/>
              <w:divBdr>
                <w:top w:val="none" w:sz="0" w:space="0" w:color="auto"/>
                <w:left w:val="none" w:sz="0" w:space="0" w:color="auto"/>
                <w:bottom w:val="none" w:sz="0" w:space="0" w:color="auto"/>
                <w:right w:val="none" w:sz="0" w:space="0" w:color="auto"/>
              </w:divBdr>
              <w:divsChild>
                <w:div w:id="1087455629">
                  <w:marLeft w:val="0"/>
                  <w:marRight w:val="0"/>
                  <w:marTop w:val="0"/>
                  <w:marBottom w:val="0"/>
                  <w:divBdr>
                    <w:top w:val="none" w:sz="0" w:space="0" w:color="auto"/>
                    <w:left w:val="none" w:sz="0" w:space="0" w:color="auto"/>
                    <w:bottom w:val="none" w:sz="0" w:space="0" w:color="auto"/>
                    <w:right w:val="none" w:sz="0" w:space="0" w:color="auto"/>
                  </w:divBdr>
                </w:div>
              </w:divsChild>
            </w:div>
            <w:div w:id="2136949576">
              <w:marLeft w:val="0"/>
              <w:marRight w:val="0"/>
              <w:marTop w:val="0"/>
              <w:marBottom w:val="0"/>
              <w:divBdr>
                <w:top w:val="none" w:sz="0" w:space="0" w:color="auto"/>
                <w:left w:val="none" w:sz="0" w:space="0" w:color="auto"/>
                <w:bottom w:val="none" w:sz="0" w:space="0" w:color="auto"/>
                <w:right w:val="none" w:sz="0" w:space="0" w:color="auto"/>
              </w:divBdr>
              <w:divsChild>
                <w:div w:id="12233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6643">
          <w:marLeft w:val="0"/>
          <w:marRight w:val="0"/>
          <w:marTop w:val="0"/>
          <w:marBottom w:val="0"/>
          <w:divBdr>
            <w:top w:val="none" w:sz="0" w:space="0" w:color="auto"/>
            <w:left w:val="none" w:sz="0" w:space="0" w:color="auto"/>
            <w:bottom w:val="none" w:sz="0" w:space="0" w:color="auto"/>
            <w:right w:val="none" w:sz="0" w:space="0" w:color="auto"/>
          </w:divBdr>
          <w:divsChild>
            <w:div w:id="1920287889">
              <w:marLeft w:val="0"/>
              <w:marRight w:val="0"/>
              <w:marTop w:val="0"/>
              <w:marBottom w:val="0"/>
              <w:divBdr>
                <w:top w:val="none" w:sz="0" w:space="0" w:color="auto"/>
                <w:left w:val="none" w:sz="0" w:space="0" w:color="auto"/>
                <w:bottom w:val="none" w:sz="0" w:space="0" w:color="auto"/>
                <w:right w:val="none" w:sz="0" w:space="0" w:color="auto"/>
              </w:divBdr>
              <w:divsChild>
                <w:div w:id="62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67752812">
      <w:bodyDiv w:val="1"/>
      <w:marLeft w:val="0"/>
      <w:marRight w:val="0"/>
      <w:marTop w:val="0"/>
      <w:marBottom w:val="0"/>
      <w:divBdr>
        <w:top w:val="none" w:sz="0" w:space="0" w:color="auto"/>
        <w:left w:val="none" w:sz="0" w:space="0" w:color="auto"/>
        <w:bottom w:val="none" w:sz="0" w:space="0" w:color="auto"/>
        <w:right w:val="none" w:sz="0" w:space="0" w:color="auto"/>
      </w:divBdr>
      <w:divsChild>
        <w:div w:id="790785810">
          <w:marLeft w:val="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35322018">
      <w:bodyDiv w:val="1"/>
      <w:marLeft w:val="0"/>
      <w:marRight w:val="0"/>
      <w:marTop w:val="0"/>
      <w:marBottom w:val="0"/>
      <w:divBdr>
        <w:top w:val="none" w:sz="0" w:space="0" w:color="auto"/>
        <w:left w:val="none" w:sz="0" w:space="0" w:color="auto"/>
        <w:bottom w:val="none" w:sz="0" w:space="0" w:color="auto"/>
        <w:right w:val="none" w:sz="0" w:space="0" w:color="auto"/>
      </w:divBdr>
      <w:divsChild>
        <w:div w:id="1720939696">
          <w:marLeft w:val="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15687149">
      <w:bodyDiv w:val="1"/>
      <w:marLeft w:val="0"/>
      <w:marRight w:val="0"/>
      <w:marTop w:val="0"/>
      <w:marBottom w:val="0"/>
      <w:divBdr>
        <w:top w:val="none" w:sz="0" w:space="0" w:color="auto"/>
        <w:left w:val="none" w:sz="0" w:space="0" w:color="auto"/>
        <w:bottom w:val="none" w:sz="0" w:space="0" w:color="auto"/>
        <w:right w:val="none" w:sz="0" w:space="0" w:color="auto"/>
      </w:divBdr>
      <w:divsChild>
        <w:div w:id="1031346719">
          <w:marLeft w:val="0"/>
          <w:marRight w:val="0"/>
          <w:marTop w:val="0"/>
          <w:marBottom w:val="0"/>
          <w:divBdr>
            <w:top w:val="none" w:sz="0" w:space="0" w:color="auto"/>
            <w:left w:val="none" w:sz="0" w:space="0" w:color="auto"/>
            <w:bottom w:val="none" w:sz="0" w:space="0" w:color="auto"/>
            <w:right w:val="none" w:sz="0" w:space="0" w:color="auto"/>
          </w:divBdr>
          <w:divsChild>
            <w:div w:id="1082800658">
              <w:marLeft w:val="0"/>
              <w:marRight w:val="0"/>
              <w:marTop w:val="0"/>
              <w:marBottom w:val="0"/>
              <w:divBdr>
                <w:top w:val="none" w:sz="0" w:space="0" w:color="auto"/>
                <w:left w:val="none" w:sz="0" w:space="0" w:color="auto"/>
                <w:bottom w:val="none" w:sz="0" w:space="0" w:color="auto"/>
                <w:right w:val="none" w:sz="0" w:space="0" w:color="auto"/>
              </w:divBdr>
            </w:div>
            <w:div w:id="1683045241">
              <w:marLeft w:val="0"/>
              <w:marRight w:val="0"/>
              <w:marTop w:val="0"/>
              <w:marBottom w:val="0"/>
              <w:divBdr>
                <w:top w:val="none" w:sz="0" w:space="0" w:color="auto"/>
                <w:left w:val="none" w:sz="0" w:space="0" w:color="auto"/>
                <w:bottom w:val="none" w:sz="0" w:space="0" w:color="auto"/>
                <w:right w:val="none" w:sz="0" w:space="0" w:color="auto"/>
              </w:divBdr>
            </w:div>
            <w:div w:id="1020856825">
              <w:marLeft w:val="0"/>
              <w:marRight w:val="0"/>
              <w:marTop w:val="0"/>
              <w:marBottom w:val="0"/>
              <w:divBdr>
                <w:top w:val="none" w:sz="0" w:space="0" w:color="auto"/>
                <w:left w:val="none" w:sz="0" w:space="0" w:color="auto"/>
                <w:bottom w:val="none" w:sz="0" w:space="0" w:color="auto"/>
                <w:right w:val="none" w:sz="0" w:space="0" w:color="auto"/>
              </w:divBdr>
            </w:div>
            <w:div w:id="407307442">
              <w:marLeft w:val="0"/>
              <w:marRight w:val="0"/>
              <w:marTop w:val="0"/>
              <w:marBottom w:val="0"/>
              <w:divBdr>
                <w:top w:val="none" w:sz="0" w:space="0" w:color="auto"/>
                <w:left w:val="none" w:sz="0" w:space="0" w:color="auto"/>
                <w:bottom w:val="none" w:sz="0" w:space="0" w:color="auto"/>
                <w:right w:val="none" w:sz="0" w:space="0" w:color="auto"/>
              </w:divBdr>
            </w:div>
            <w:div w:id="9784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44857114">
      <w:bodyDiv w:val="1"/>
      <w:marLeft w:val="0"/>
      <w:marRight w:val="0"/>
      <w:marTop w:val="0"/>
      <w:marBottom w:val="0"/>
      <w:divBdr>
        <w:top w:val="none" w:sz="0" w:space="0" w:color="auto"/>
        <w:left w:val="none" w:sz="0" w:space="0" w:color="auto"/>
        <w:bottom w:val="none" w:sz="0" w:space="0" w:color="auto"/>
        <w:right w:val="none" w:sz="0" w:space="0" w:color="auto"/>
      </w:divBdr>
    </w:div>
    <w:div w:id="864294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569">
          <w:marLeft w:val="0"/>
          <w:marRight w:val="0"/>
          <w:marTop w:val="0"/>
          <w:marBottom w:val="0"/>
          <w:divBdr>
            <w:top w:val="none" w:sz="0" w:space="0" w:color="auto"/>
            <w:left w:val="none" w:sz="0" w:space="0" w:color="auto"/>
            <w:bottom w:val="none" w:sz="0" w:space="0" w:color="auto"/>
            <w:right w:val="none" w:sz="0" w:space="0" w:color="auto"/>
          </w:divBdr>
          <w:divsChild>
            <w:div w:id="1175730941">
              <w:marLeft w:val="0"/>
              <w:marRight w:val="0"/>
              <w:marTop w:val="0"/>
              <w:marBottom w:val="0"/>
              <w:divBdr>
                <w:top w:val="none" w:sz="0" w:space="0" w:color="auto"/>
                <w:left w:val="none" w:sz="0" w:space="0" w:color="auto"/>
                <w:bottom w:val="none" w:sz="0" w:space="0" w:color="auto"/>
                <w:right w:val="none" w:sz="0" w:space="0" w:color="auto"/>
              </w:divBdr>
              <w:divsChild>
                <w:div w:id="1708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09">
      <w:bodyDiv w:val="1"/>
      <w:marLeft w:val="0"/>
      <w:marRight w:val="0"/>
      <w:marTop w:val="0"/>
      <w:marBottom w:val="0"/>
      <w:divBdr>
        <w:top w:val="none" w:sz="0" w:space="0" w:color="auto"/>
        <w:left w:val="none" w:sz="0" w:space="0" w:color="auto"/>
        <w:bottom w:val="none" w:sz="0" w:space="0" w:color="auto"/>
        <w:right w:val="none" w:sz="0" w:space="0" w:color="auto"/>
      </w:divBdr>
      <w:divsChild>
        <w:div w:id="1552955894">
          <w:marLeft w:val="0"/>
          <w:marRight w:val="0"/>
          <w:marTop w:val="0"/>
          <w:marBottom w:val="0"/>
          <w:divBdr>
            <w:top w:val="none" w:sz="0" w:space="0" w:color="auto"/>
            <w:left w:val="none" w:sz="0" w:space="0" w:color="auto"/>
            <w:bottom w:val="none" w:sz="0" w:space="0" w:color="auto"/>
            <w:right w:val="none" w:sz="0" w:space="0" w:color="auto"/>
          </w:divBdr>
          <w:divsChild>
            <w:div w:id="275798932">
              <w:marLeft w:val="0"/>
              <w:marRight w:val="0"/>
              <w:marTop w:val="0"/>
              <w:marBottom w:val="0"/>
              <w:divBdr>
                <w:top w:val="none" w:sz="0" w:space="0" w:color="auto"/>
                <w:left w:val="none" w:sz="0" w:space="0" w:color="auto"/>
                <w:bottom w:val="none" w:sz="0" w:space="0" w:color="auto"/>
                <w:right w:val="none" w:sz="0" w:space="0" w:color="auto"/>
              </w:divBdr>
            </w:div>
            <w:div w:id="1462267091">
              <w:marLeft w:val="0"/>
              <w:marRight w:val="0"/>
              <w:marTop w:val="0"/>
              <w:marBottom w:val="0"/>
              <w:divBdr>
                <w:top w:val="none" w:sz="0" w:space="0" w:color="auto"/>
                <w:left w:val="none" w:sz="0" w:space="0" w:color="auto"/>
                <w:bottom w:val="none" w:sz="0" w:space="0" w:color="auto"/>
                <w:right w:val="none" w:sz="0" w:space="0" w:color="auto"/>
              </w:divBdr>
            </w:div>
            <w:div w:id="245963731">
              <w:marLeft w:val="0"/>
              <w:marRight w:val="0"/>
              <w:marTop w:val="0"/>
              <w:marBottom w:val="0"/>
              <w:divBdr>
                <w:top w:val="none" w:sz="0" w:space="0" w:color="auto"/>
                <w:left w:val="none" w:sz="0" w:space="0" w:color="auto"/>
                <w:bottom w:val="none" w:sz="0" w:space="0" w:color="auto"/>
                <w:right w:val="none" w:sz="0" w:space="0" w:color="auto"/>
              </w:divBdr>
            </w:div>
            <w:div w:id="18970699">
              <w:marLeft w:val="0"/>
              <w:marRight w:val="0"/>
              <w:marTop w:val="0"/>
              <w:marBottom w:val="0"/>
              <w:divBdr>
                <w:top w:val="none" w:sz="0" w:space="0" w:color="auto"/>
                <w:left w:val="none" w:sz="0" w:space="0" w:color="auto"/>
                <w:bottom w:val="none" w:sz="0" w:space="0" w:color="auto"/>
                <w:right w:val="none" w:sz="0" w:space="0" w:color="auto"/>
              </w:divBdr>
            </w:div>
            <w:div w:id="252320274">
              <w:marLeft w:val="0"/>
              <w:marRight w:val="0"/>
              <w:marTop w:val="0"/>
              <w:marBottom w:val="0"/>
              <w:divBdr>
                <w:top w:val="none" w:sz="0" w:space="0" w:color="auto"/>
                <w:left w:val="none" w:sz="0" w:space="0" w:color="auto"/>
                <w:bottom w:val="none" w:sz="0" w:space="0" w:color="auto"/>
                <w:right w:val="none" w:sz="0" w:space="0" w:color="auto"/>
              </w:divBdr>
            </w:div>
            <w:div w:id="675890349">
              <w:marLeft w:val="0"/>
              <w:marRight w:val="0"/>
              <w:marTop w:val="0"/>
              <w:marBottom w:val="0"/>
              <w:divBdr>
                <w:top w:val="none" w:sz="0" w:space="0" w:color="auto"/>
                <w:left w:val="none" w:sz="0" w:space="0" w:color="auto"/>
                <w:bottom w:val="none" w:sz="0" w:space="0" w:color="auto"/>
                <w:right w:val="none" w:sz="0" w:space="0" w:color="auto"/>
              </w:divBdr>
            </w:div>
            <w:div w:id="1047795401">
              <w:marLeft w:val="0"/>
              <w:marRight w:val="0"/>
              <w:marTop w:val="0"/>
              <w:marBottom w:val="0"/>
              <w:divBdr>
                <w:top w:val="none" w:sz="0" w:space="0" w:color="auto"/>
                <w:left w:val="none" w:sz="0" w:space="0" w:color="auto"/>
                <w:bottom w:val="none" w:sz="0" w:space="0" w:color="auto"/>
                <w:right w:val="none" w:sz="0" w:space="0" w:color="auto"/>
              </w:divBdr>
            </w:div>
            <w:div w:id="976302571">
              <w:marLeft w:val="0"/>
              <w:marRight w:val="0"/>
              <w:marTop w:val="0"/>
              <w:marBottom w:val="0"/>
              <w:divBdr>
                <w:top w:val="none" w:sz="0" w:space="0" w:color="auto"/>
                <w:left w:val="none" w:sz="0" w:space="0" w:color="auto"/>
                <w:bottom w:val="none" w:sz="0" w:space="0" w:color="auto"/>
                <w:right w:val="none" w:sz="0" w:space="0" w:color="auto"/>
              </w:divBdr>
            </w:div>
            <w:div w:id="684744008">
              <w:marLeft w:val="0"/>
              <w:marRight w:val="0"/>
              <w:marTop w:val="0"/>
              <w:marBottom w:val="0"/>
              <w:divBdr>
                <w:top w:val="none" w:sz="0" w:space="0" w:color="auto"/>
                <w:left w:val="none" w:sz="0" w:space="0" w:color="auto"/>
                <w:bottom w:val="none" w:sz="0" w:space="0" w:color="auto"/>
                <w:right w:val="none" w:sz="0" w:space="0" w:color="auto"/>
              </w:divBdr>
            </w:div>
            <w:div w:id="958757012">
              <w:marLeft w:val="0"/>
              <w:marRight w:val="0"/>
              <w:marTop w:val="0"/>
              <w:marBottom w:val="0"/>
              <w:divBdr>
                <w:top w:val="none" w:sz="0" w:space="0" w:color="auto"/>
                <w:left w:val="none" w:sz="0" w:space="0" w:color="auto"/>
                <w:bottom w:val="none" w:sz="0" w:space="0" w:color="auto"/>
                <w:right w:val="none" w:sz="0" w:space="0" w:color="auto"/>
              </w:divBdr>
            </w:div>
            <w:div w:id="51083056">
              <w:marLeft w:val="0"/>
              <w:marRight w:val="0"/>
              <w:marTop w:val="0"/>
              <w:marBottom w:val="0"/>
              <w:divBdr>
                <w:top w:val="none" w:sz="0" w:space="0" w:color="auto"/>
                <w:left w:val="none" w:sz="0" w:space="0" w:color="auto"/>
                <w:bottom w:val="none" w:sz="0" w:space="0" w:color="auto"/>
                <w:right w:val="none" w:sz="0" w:space="0" w:color="auto"/>
              </w:divBdr>
            </w:div>
            <w:div w:id="232741266">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163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2064902">
      <w:bodyDiv w:val="1"/>
      <w:marLeft w:val="0"/>
      <w:marRight w:val="0"/>
      <w:marTop w:val="0"/>
      <w:marBottom w:val="0"/>
      <w:divBdr>
        <w:top w:val="none" w:sz="0" w:space="0" w:color="auto"/>
        <w:left w:val="none" w:sz="0" w:space="0" w:color="auto"/>
        <w:bottom w:val="none" w:sz="0" w:space="0" w:color="auto"/>
        <w:right w:val="none" w:sz="0" w:space="0" w:color="auto"/>
      </w:divBdr>
      <w:divsChild>
        <w:div w:id="1101488553">
          <w:marLeft w:val="0"/>
          <w:marRight w:val="0"/>
          <w:marTop w:val="0"/>
          <w:marBottom w:val="0"/>
          <w:divBdr>
            <w:top w:val="none" w:sz="0" w:space="0" w:color="auto"/>
            <w:left w:val="none" w:sz="0" w:space="0" w:color="auto"/>
            <w:bottom w:val="none" w:sz="0" w:space="0" w:color="auto"/>
            <w:right w:val="none" w:sz="0" w:space="0" w:color="auto"/>
          </w:divBdr>
          <w:divsChild>
            <w:div w:id="52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37323867">
      <w:bodyDiv w:val="1"/>
      <w:marLeft w:val="0"/>
      <w:marRight w:val="0"/>
      <w:marTop w:val="0"/>
      <w:marBottom w:val="0"/>
      <w:divBdr>
        <w:top w:val="none" w:sz="0" w:space="0" w:color="auto"/>
        <w:left w:val="none" w:sz="0" w:space="0" w:color="auto"/>
        <w:bottom w:val="none" w:sz="0" w:space="0" w:color="auto"/>
        <w:right w:val="none" w:sz="0" w:space="0" w:color="auto"/>
      </w:divBdr>
      <w:divsChild>
        <w:div w:id="935863043">
          <w:marLeft w:val="0"/>
          <w:marRight w:val="0"/>
          <w:marTop w:val="0"/>
          <w:marBottom w:val="0"/>
          <w:divBdr>
            <w:top w:val="none" w:sz="0" w:space="0" w:color="auto"/>
            <w:left w:val="none" w:sz="0" w:space="0" w:color="auto"/>
            <w:bottom w:val="none" w:sz="0" w:space="0" w:color="auto"/>
            <w:right w:val="none" w:sz="0" w:space="0" w:color="auto"/>
          </w:divBdr>
        </w:div>
      </w:divsChild>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56105089">
      <w:bodyDiv w:val="1"/>
      <w:marLeft w:val="0"/>
      <w:marRight w:val="0"/>
      <w:marTop w:val="0"/>
      <w:marBottom w:val="0"/>
      <w:divBdr>
        <w:top w:val="none" w:sz="0" w:space="0" w:color="auto"/>
        <w:left w:val="none" w:sz="0" w:space="0" w:color="auto"/>
        <w:bottom w:val="none" w:sz="0" w:space="0" w:color="auto"/>
        <w:right w:val="none" w:sz="0" w:space="0" w:color="auto"/>
      </w:divBdr>
      <w:divsChild>
        <w:div w:id="718627561">
          <w:marLeft w:val="0"/>
          <w:marRight w:val="0"/>
          <w:marTop w:val="0"/>
          <w:marBottom w:val="0"/>
          <w:divBdr>
            <w:top w:val="none" w:sz="0" w:space="0" w:color="auto"/>
            <w:left w:val="none" w:sz="0" w:space="0" w:color="auto"/>
            <w:bottom w:val="none" w:sz="0" w:space="0" w:color="auto"/>
            <w:right w:val="none" w:sz="0" w:space="0" w:color="auto"/>
          </w:divBdr>
          <w:divsChild>
            <w:div w:id="70738189">
              <w:marLeft w:val="0"/>
              <w:marRight w:val="0"/>
              <w:marTop w:val="0"/>
              <w:marBottom w:val="0"/>
              <w:divBdr>
                <w:top w:val="none" w:sz="0" w:space="0" w:color="auto"/>
                <w:left w:val="none" w:sz="0" w:space="0" w:color="auto"/>
                <w:bottom w:val="none" w:sz="0" w:space="0" w:color="auto"/>
                <w:right w:val="none" w:sz="0" w:space="0" w:color="auto"/>
              </w:divBdr>
            </w:div>
            <w:div w:id="1330136480">
              <w:marLeft w:val="0"/>
              <w:marRight w:val="0"/>
              <w:marTop w:val="0"/>
              <w:marBottom w:val="0"/>
              <w:divBdr>
                <w:top w:val="none" w:sz="0" w:space="0" w:color="auto"/>
                <w:left w:val="none" w:sz="0" w:space="0" w:color="auto"/>
                <w:bottom w:val="none" w:sz="0" w:space="0" w:color="auto"/>
                <w:right w:val="none" w:sz="0" w:space="0" w:color="auto"/>
              </w:divBdr>
            </w:div>
            <w:div w:id="573471768">
              <w:marLeft w:val="0"/>
              <w:marRight w:val="0"/>
              <w:marTop w:val="0"/>
              <w:marBottom w:val="0"/>
              <w:divBdr>
                <w:top w:val="none" w:sz="0" w:space="0" w:color="auto"/>
                <w:left w:val="none" w:sz="0" w:space="0" w:color="auto"/>
                <w:bottom w:val="none" w:sz="0" w:space="0" w:color="auto"/>
                <w:right w:val="none" w:sz="0" w:space="0" w:color="auto"/>
              </w:divBdr>
            </w:div>
            <w:div w:id="1479414840">
              <w:marLeft w:val="0"/>
              <w:marRight w:val="0"/>
              <w:marTop w:val="0"/>
              <w:marBottom w:val="0"/>
              <w:divBdr>
                <w:top w:val="none" w:sz="0" w:space="0" w:color="auto"/>
                <w:left w:val="none" w:sz="0" w:space="0" w:color="auto"/>
                <w:bottom w:val="none" w:sz="0" w:space="0" w:color="auto"/>
                <w:right w:val="none" w:sz="0" w:space="0" w:color="auto"/>
              </w:divBdr>
            </w:div>
            <w:div w:id="624504207">
              <w:marLeft w:val="0"/>
              <w:marRight w:val="0"/>
              <w:marTop w:val="0"/>
              <w:marBottom w:val="0"/>
              <w:divBdr>
                <w:top w:val="none" w:sz="0" w:space="0" w:color="auto"/>
                <w:left w:val="none" w:sz="0" w:space="0" w:color="auto"/>
                <w:bottom w:val="none" w:sz="0" w:space="0" w:color="auto"/>
                <w:right w:val="none" w:sz="0" w:space="0" w:color="auto"/>
              </w:divBdr>
            </w:div>
            <w:div w:id="1837071824">
              <w:marLeft w:val="0"/>
              <w:marRight w:val="0"/>
              <w:marTop w:val="0"/>
              <w:marBottom w:val="0"/>
              <w:divBdr>
                <w:top w:val="none" w:sz="0" w:space="0" w:color="auto"/>
                <w:left w:val="none" w:sz="0" w:space="0" w:color="auto"/>
                <w:bottom w:val="none" w:sz="0" w:space="0" w:color="auto"/>
                <w:right w:val="none" w:sz="0" w:space="0" w:color="auto"/>
              </w:divBdr>
            </w:div>
            <w:div w:id="1397973888">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8454238">
              <w:marLeft w:val="0"/>
              <w:marRight w:val="0"/>
              <w:marTop w:val="0"/>
              <w:marBottom w:val="0"/>
              <w:divBdr>
                <w:top w:val="none" w:sz="0" w:space="0" w:color="auto"/>
                <w:left w:val="none" w:sz="0" w:space="0" w:color="auto"/>
                <w:bottom w:val="none" w:sz="0" w:space="0" w:color="auto"/>
                <w:right w:val="none" w:sz="0" w:space="0" w:color="auto"/>
              </w:divBdr>
            </w:div>
            <w:div w:id="713501714">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972439982">
              <w:marLeft w:val="0"/>
              <w:marRight w:val="0"/>
              <w:marTop w:val="0"/>
              <w:marBottom w:val="0"/>
              <w:divBdr>
                <w:top w:val="none" w:sz="0" w:space="0" w:color="auto"/>
                <w:left w:val="none" w:sz="0" w:space="0" w:color="auto"/>
                <w:bottom w:val="none" w:sz="0" w:space="0" w:color="auto"/>
                <w:right w:val="none" w:sz="0" w:space="0" w:color="auto"/>
              </w:divBdr>
            </w:div>
            <w:div w:id="987902212">
              <w:marLeft w:val="0"/>
              <w:marRight w:val="0"/>
              <w:marTop w:val="0"/>
              <w:marBottom w:val="0"/>
              <w:divBdr>
                <w:top w:val="none" w:sz="0" w:space="0" w:color="auto"/>
                <w:left w:val="none" w:sz="0" w:space="0" w:color="auto"/>
                <w:bottom w:val="none" w:sz="0" w:space="0" w:color="auto"/>
                <w:right w:val="none" w:sz="0" w:space="0" w:color="auto"/>
              </w:divBdr>
            </w:div>
            <w:div w:id="1855879311">
              <w:marLeft w:val="0"/>
              <w:marRight w:val="0"/>
              <w:marTop w:val="0"/>
              <w:marBottom w:val="0"/>
              <w:divBdr>
                <w:top w:val="none" w:sz="0" w:space="0" w:color="auto"/>
                <w:left w:val="none" w:sz="0" w:space="0" w:color="auto"/>
                <w:bottom w:val="none" w:sz="0" w:space="0" w:color="auto"/>
                <w:right w:val="none" w:sz="0" w:space="0" w:color="auto"/>
              </w:divBdr>
            </w:div>
            <w:div w:id="834106457">
              <w:marLeft w:val="0"/>
              <w:marRight w:val="0"/>
              <w:marTop w:val="0"/>
              <w:marBottom w:val="0"/>
              <w:divBdr>
                <w:top w:val="none" w:sz="0" w:space="0" w:color="auto"/>
                <w:left w:val="none" w:sz="0" w:space="0" w:color="auto"/>
                <w:bottom w:val="none" w:sz="0" w:space="0" w:color="auto"/>
                <w:right w:val="none" w:sz="0" w:space="0" w:color="auto"/>
              </w:divBdr>
            </w:div>
            <w:div w:id="775561062">
              <w:marLeft w:val="0"/>
              <w:marRight w:val="0"/>
              <w:marTop w:val="0"/>
              <w:marBottom w:val="0"/>
              <w:divBdr>
                <w:top w:val="none" w:sz="0" w:space="0" w:color="auto"/>
                <w:left w:val="none" w:sz="0" w:space="0" w:color="auto"/>
                <w:bottom w:val="none" w:sz="0" w:space="0" w:color="auto"/>
                <w:right w:val="none" w:sz="0" w:space="0" w:color="auto"/>
              </w:divBdr>
            </w:div>
            <w:div w:id="714624837">
              <w:marLeft w:val="0"/>
              <w:marRight w:val="0"/>
              <w:marTop w:val="0"/>
              <w:marBottom w:val="0"/>
              <w:divBdr>
                <w:top w:val="none" w:sz="0" w:space="0" w:color="auto"/>
                <w:left w:val="none" w:sz="0" w:space="0" w:color="auto"/>
                <w:bottom w:val="none" w:sz="0" w:space="0" w:color="auto"/>
                <w:right w:val="none" w:sz="0" w:space="0" w:color="auto"/>
              </w:divBdr>
            </w:div>
            <w:div w:id="615910690">
              <w:marLeft w:val="0"/>
              <w:marRight w:val="0"/>
              <w:marTop w:val="0"/>
              <w:marBottom w:val="0"/>
              <w:divBdr>
                <w:top w:val="none" w:sz="0" w:space="0" w:color="auto"/>
                <w:left w:val="none" w:sz="0" w:space="0" w:color="auto"/>
                <w:bottom w:val="none" w:sz="0" w:space="0" w:color="auto"/>
                <w:right w:val="none" w:sz="0" w:space="0" w:color="auto"/>
              </w:divBdr>
            </w:div>
            <w:div w:id="1441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885">
      <w:bodyDiv w:val="1"/>
      <w:marLeft w:val="0"/>
      <w:marRight w:val="0"/>
      <w:marTop w:val="0"/>
      <w:marBottom w:val="0"/>
      <w:divBdr>
        <w:top w:val="none" w:sz="0" w:space="0" w:color="auto"/>
        <w:left w:val="none" w:sz="0" w:space="0" w:color="auto"/>
        <w:bottom w:val="none" w:sz="0" w:space="0" w:color="auto"/>
        <w:right w:val="none" w:sz="0" w:space="0" w:color="auto"/>
      </w:divBdr>
      <w:divsChild>
        <w:div w:id="1205169454">
          <w:marLeft w:val="0"/>
          <w:marRight w:val="0"/>
          <w:marTop w:val="0"/>
          <w:marBottom w:val="0"/>
          <w:divBdr>
            <w:top w:val="none" w:sz="0" w:space="0" w:color="auto"/>
            <w:left w:val="none" w:sz="0" w:space="0" w:color="auto"/>
            <w:bottom w:val="none" w:sz="0" w:space="0" w:color="auto"/>
            <w:right w:val="none" w:sz="0" w:space="0" w:color="auto"/>
          </w:divBdr>
        </w:div>
      </w:divsChild>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128">
      <w:bodyDiv w:val="1"/>
      <w:marLeft w:val="0"/>
      <w:marRight w:val="0"/>
      <w:marTop w:val="0"/>
      <w:marBottom w:val="0"/>
      <w:divBdr>
        <w:top w:val="none" w:sz="0" w:space="0" w:color="auto"/>
        <w:left w:val="none" w:sz="0" w:space="0" w:color="auto"/>
        <w:bottom w:val="none" w:sz="0" w:space="0" w:color="auto"/>
        <w:right w:val="none" w:sz="0" w:space="0" w:color="auto"/>
      </w:divBdr>
    </w:div>
    <w:div w:id="1024867459">
      <w:bodyDiv w:val="1"/>
      <w:marLeft w:val="0"/>
      <w:marRight w:val="0"/>
      <w:marTop w:val="0"/>
      <w:marBottom w:val="0"/>
      <w:divBdr>
        <w:top w:val="none" w:sz="0" w:space="0" w:color="auto"/>
        <w:left w:val="none" w:sz="0" w:space="0" w:color="auto"/>
        <w:bottom w:val="none" w:sz="0" w:space="0" w:color="auto"/>
        <w:right w:val="none" w:sz="0" w:space="0" w:color="auto"/>
      </w:divBdr>
      <w:divsChild>
        <w:div w:id="894393822">
          <w:marLeft w:val="0"/>
          <w:marRight w:val="0"/>
          <w:marTop w:val="0"/>
          <w:marBottom w:val="0"/>
          <w:divBdr>
            <w:top w:val="none" w:sz="0" w:space="0" w:color="auto"/>
            <w:left w:val="none" w:sz="0" w:space="0" w:color="auto"/>
            <w:bottom w:val="none" w:sz="0" w:space="0" w:color="auto"/>
            <w:right w:val="none" w:sz="0" w:space="0" w:color="auto"/>
          </w:divBdr>
          <w:divsChild>
            <w:div w:id="312415041">
              <w:marLeft w:val="0"/>
              <w:marRight w:val="0"/>
              <w:marTop w:val="0"/>
              <w:marBottom w:val="0"/>
              <w:divBdr>
                <w:top w:val="none" w:sz="0" w:space="0" w:color="auto"/>
                <w:left w:val="none" w:sz="0" w:space="0" w:color="auto"/>
                <w:bottom w:val="none" w:sz="0" w:space="0" w:color="auto"/>
                <w:right w:val="none" w:sz="0" w:space="0" w:color="auto"/>
              </w:divBdr>
            </w:div>
            <w:div w:id="630792419">
              <w:marLeft w:val="0"/>
              <w:marRight w:val="0"/>
              <w:marTop w:val="0"/>
              <w:marBottom w:val="0"/>
              <w:divBdr>
                <w:top w:val="none" w:sz="0" w:space="0" w:color="auto"/>
                <w:left w:val="none" w:sz="0" w:space="0" w:color="auto"/>
                <w:bottom w:val="none" w:sz="0" w:space="0" w:color="auto"/>
                <w:right w:val="none" w:sz="0" w:space="0" w:color="auto"/>
              </w:divBdr>
            </w:div>
            <w:div w:id="768625421">
              <w:marLeft w:val="0"/>
              <w:marRight w:val="0"/>
              <w:marTop w:val="0"/>
              <w:marBottom w:val="0"/>
              <w:divBdr>
                <w:top w:val="none" w:sz="0" w:space="0" w:color="auto"/>
                <w:left w:val="none" w:sz="0" w:space="0" w:color="auto"/>
                <w:bottom w:val="none" w:sz="0" w:space="0" w:color="auto"/>
                <w:right w:val="none" w:sz="0" w:space="0" w:color="auto"/>
              </w:divBdr>
            </w:div>
            <w:div w:id="1123499677">
              <w:marLeft w:val="0"/>
              <w:marRight w:val="0"/>
              <w:marTop w:val="0"/>
              <w:marBottom w:val="0"/>
              <w:divBdr>
                <w:top w:val="none" w:sz="0" w:space="0" w:color="auto"/>
                <w:left w:val="none" w:sz="0" w:space="0" w:color="auto"/>
                <w:bottom w:val="none" w:sz="0" w:space="0" w:color="auto"/>
                <w:right w:val="none" w:sz="0" w:space="0" w:color="auto"/>
              </w:divBdr>
            </w:div>
            <w:div w:id="357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47408968">
      <w:bodyDiv w:val="1"/>
      <w:marLeft w:val="0"/>
      <w:marRight w:val="0"/>
      <w:marTop w:val="0"/>
      <w:marBottom w:val="0"/>
      <w:divBdr>
        <w:top w:val="none" w:sz="0" w:space="0" w:color="auto"/>
        <w:left w:val="none" w:sz="0" w:space="0" w:color="auto"/>
        <w:bottom w:val="none" w:sz="0" w:space="0" w:color="auto"/>
        <w:right w:val="none" w:sz="0" w:space="0" w:color="auto"/>
      </w:divBdr>
      <w:divsChild>
        <w:div w:id="1798834542">
          <w:marLeft w:val="0"/>
          <w:marRight w:val="0"/>
          <w:marTop w:val="0"/>
          <w:marBottom w:val="0"/>
          <w:divBdr>
            <w:top w:val="none" w:sz="0" w:space="0" w:color="auto"/>
            <w:left w:val="none" w:sz="0" w:space="0" w:color="auto"/>
            <w:bottom w:val="none" w:sz="0" w:space="0" w:color="auto"/>
            <w:right w:val="none" w:sz="0" w:space="0" w:color="auto"/>
          </w:divBdr>
          <w:divsChild>
            <w:div w:id="633753015">
              <w:marLeft w:val="0"/>
              <w:marRight w:val="0"/>
              <w:marTop w:val="0"/>
              <w:marBottom w:val="0"/>
              <w:divBdr>
                <w:top w:val="none" w:sz="0" w:space="0" w:color="auto"/>
                <w:left w:val="none" w:sz="0" w:space="0" w:color="auto"/>
                <w:bottom w:val="none" w:sz="0" w:space="0" w:color="auto"/>
                <w:right w:val="none" w:sz="0" w:space="0" w:color="auto"/>
              </w:divBdr>
            </w:div>
            <w:div w:id="163788295">
              <w:marLeft w:val="0"/>
              <w:marRight w:val="0"/>
              <w:marTop w:val="0"/>
              <w:marBottom w:val="0"/>
              <w:divBdr>
                <w:top w:val="none" w:sz="0" w:space="0" w:color="auto"/>
                <w:left w:val="none" w:sz="0" w:space="0" w:color="auto"/>
                <w:bottom w:val="none" w:sz="0" w:space="0" w:color="auto"/>
                <w:right w:val="none" w:sz="0" w:space="0" w:color="auto"/>
              </w:divBdr>
            </w:div>
            <w:div w:id="1424959591">
              <w:marLeft w:val="0"/>
              <w:marRight w:val="0"/>
              <w:marTop w:val="0"/>
              <w:marBottom w:val="0"/>
              <w:divBdr>
                <w:top w:val="none" w:sz="0" w:space="0" w:color="auto"/>
                <w:left w:val="none" w:sz="0" w:space="0" w:color="auto"/>
                <w:bottom w:val="none" w:sz="0" w:space="0" w:color="auto"/>
                <w:right w:val="none" w:sz="0" w:space="0" w:color="auto"/>
              </w:divBdr>
            </w:div>
            <w:div w:id="2110463099">
              <w:marLeft w:val="0"/>
              <w:marRight w:val="0"/>
              <w:marTop w:val="0"/>
              <w:marBottom w:val="0"/>
              <w:divBdr>
                <w:top w:val="none" w:sz="0" w:space="0" w:color="auto"/>
                <w:left w:val="none" w:sz="0" w:space="0" w:color="auto"/>
                <w:bottom w:val="none" w:sz="0" w:space="0" w:color="auto"/>
                <w:right w:val="none" w:sz="0" w:space="0" w:color="auto"/>
              </w:divBdr>
            </w:div>
            <w:div w:id="528690629">
              <w:marLeft w:val="0"/>
              <w:marRight w:val="0"/>
              <w:marTop w:val="0"/>
              <w:marBottom w:val="0"/>
              <w:divBdr>
                <w:top w:val="none" w:sz="0" w:space="0" w:color="auto"/>
                <w:left w:val="none" w:sz="0" w:space="0" w:color="auto"/>
                <w:bottom w:val="none" w:sz="0" w:space="0" w:color="auto"/>
                <w:right w:val="none" w:sz="0" w:space="0" w:color="auto"/>
              </w:divBdr>
            </w:div>
            <w:div w:id="1702364574">
              <w:marLeft w:val="0"/>
              <w:marRight w:val="0"/>
              <w:marTop w:val="0"/>
              <w:marBottom w:val="0"/>
              <w:divBdr>
                <w:top w:val="none" w:sz="0" w:space="0" w:color="auto"/>
                <w:left w:val="none" w:sz="0" w:space="0" w:color="auto"/>
                <w:bottom w:val="none" w:sz="0" w:space="0" w:color="auto"/>
                <w:right w:val="none" w:sz="0" w:space="0" w:color="auto"/>
              </w:divBdr>
            </w:div>
            <w:div w:id="432438005">
              <w:marLeft w:val="0"/>
              <w:marRight w:val="0"/>
              <w:marTop w:val="0"/>
              <w:marBottom w:val="0"/>
              <w:divBdr>
                <w:top w:val="none" w:sz="0" w:space="0" w:color="auto"/>
                <w:left w:val="none" w:sz="0" w:space="0" w:color="auto"/>
                <w:bottom w:val="none" w:sz="0" w:space="0" w:color="auto"/>
                <w:right w:val="none" w:sz="0" w:space="0" w:color="auto"/>
              </w:divBdr>
            </w:div>
            <w:div w:id="741027395">
              <w:marLeft w:val="0"/>
              <w:marRight w:val="0"/>
              <w:marTop w:val="0"/>
              <w:marBottom w:val="0"/>
              <w:divBdr>
                <w:top w:val="none" w:sz="0" w:space="0" w:color="auto"/>
                <w:left w:val="none" w:sz="0" w:space="0" w:color="auto"/>
                <w:bottom w:val="none" w:sz="0" w:space="0" w:color="auto"/>
                <w:right w:val="none" w:sz="0" w:space="0" w:color="auto"/>
              </w:divBdr>
            </w:div>
            <w:div w:id="1552376094">
              <w:marLeft w:val="0"/>
              <w:marRight w:val="0"/>
              <w:marTop w:val="0"/>
              <w:marBottom w:val="0"/>
              <w:divBdr>
                <w:top w:val="none" w:sz="0" w:space="0" w:color="auto"/>
                <w:left w:val="none" w:sz="0" w:space="0" w:color="auto"/>
                <w:bottom w:val="none" w:sz="0" w:space="0" w:color="auto"/>
                <w:right w:val="none" w:sz="0" w:space="0" w:color="auto"/>
              </w:divBdr>
            </w:div>
            <w:div w:id="1508591863">
              <w:marLeft w:val="0"/>
              <w:marRight w:val="0"/>
              <w:marTop w:val="0"/>
              <w:marBottom w:val="0"/>
              <w:divBdr>
                <w:top w:val="none" w:sz="0" w:space="0" w:color="auto"/>
                <w:left w:val="none" w:sz="0" w:space="0" w:color="auto"/>
                <w:bottom w:val="none" w:sz="0" w:space="0" w:color="auto"/>
                <w:right w:val="none" w:sz="0" w:space="0" w:color="auto"/>
              </w:divBdr>
            </w:div>
            <w:div w:id="1330522335">
              <w:marLeft w:val="0"/>
              <w:marRight w:val="0"/>
              <w:marTop w:val="0"/>
              <w:marBottom w:val="0"/>
              <w:divBdr>
                <w:top w:val="none" w:sz="0" w:space="0" w:color="auto"/>
                <w:left w:val="none" w:sz="0" w:space="0" w:color="auto"/>
                <w:bottom w:val="none" w:sz="0" w:space="0" w:color="auto"/>
                <w:right w:val="none" w:sz="0" w:space="0" w:color="auto"/>
              </w:divBdr>
            </w:div>
            <w:div w:id="367611981">
              <w:marLeft w:val="0"/>
              <w:marRight w:val="0"/>
              <w:marTop w:val="0"/>
              <w:marBottom w:val="0"/>
              <w:divBdr>
                <w:top w:val="none" w:sz="0" w:space="0" w:color="auto"/>
                <w:left w:val="none" w:sz="0" w:space="0" w:color="auto"/>
                <w:bottom w:val="none" w:sz="0" w:space="0" w:color="auto"/>
                <w:right w:val="none" w:sz="0" w:space="0" w:color="auto"/>
              </w:divBdr>
            </w:div>
            <w:div w:id="1270091163">
              <w:marLeft w:val="0"/>
              <w:marRight w:val="0"/>
              <w:marTop w:val="0"/>
              <w:marBottom w:val="0"/>
              <w:divBdr>
                <w:top w:val="none" w:sz="0" w:space="0" w:color="auto"/>
                <w:left w:val="none" w:sz="0" w:space="0" w:color="auto"/>
                <w:bottom w:val="none" w:sz="0" w:space="0" w:color="auto"/>
                <w:right w:val="none" w:sz="0" w:space="0" w:color="auto"/>
              </w:divBdr>
            </w:div>
            <w:div w:id="235868012">
              <w:marLeft w:val="0"/>
              <w:marRight w:val="0"/>
              <w:marTop w:val="0"/>
              <w:marBottom w:val="0"/>
              <w:divBdr>
                <w:top w:val="none" w:sz="0" w:space="0" w:color="auto"/>
                <w:left w:val="none" w:sz="0" w:space="0" w:color="auto"/>
                <w:bottom w:val="none" w:sz="0" w:space="0" w:color="auto"/>
                <w:right w:val="none" w:sz="0" w:space="0" w:color="auto"/>
              </w:divBdr>
            </w:div>
            <w:div w:id="1027096787">
              <w:marLeft w:val="0"/>
              <w:marRight w:val="0"/>
              <w:marTop w:val="0"/>
              <w:marBottom w:val="0"/>
              <w:divBdr>
                <w:top w:val="none" w:sz="0" w:space="0" w:color="auto"/>
                <w:left w:val="none" w:sz="0" w:space="0" w:color="auto"/>
                <w:bottom w:val="none" w:sz="0" w:space="0" w:color="auto"/>
                <w:right w:val="none" w:sz="0" w:space="0" w:color="auto"/>
              </w:divBdr>
            </w:div>
            <w:div w:id="203711031">
              <w:marLeft w:val="0"/>
              <w:marRight w:val="0"/>
              <w:marTop w:val="0"/>
              <w:marBottom w:val="0"/>
              <w:divBdr>
                <w:top w:val="none" w:sz="0" w:space="0" w:color="auto"/>
                <w:left w:val="none" w:sz="0" w:space="0" w:color="auto"/>
                <w:bottom w:val="none" w:sz="0" w:space="0" w:color="auto"/>
                <w:right w:val="none" w:sz="0" w:space="0" w:color="auto"/>
              </w:divBdr>
            </w:div>
            <w:div w:id="1940285469">
              <w:marLeft w:val="0"/>
              <w:marRight w:val="0"/>
              <w:marTop w:val="0"/>
              <w:marBottom w:val="0"/>
              <w:divBdr>
                <w:top w:val="none" w:sz="0" w:space="0" w:color="auto"/>
                <w:left w:val="none" w:sz="0" w:space="0" w:color="auto"/>
                <w:bottom w:val="none" w:sz="0" w:space="0" w:color="auto"/>
                <w:right w:val="none" w:sz="0" w:space="0" w:color="auto"/>
              </w:divBdr>
            </w:div>
            <w:div w:id="1213226895">
              <w:marLeft w:val="0"/>
              <w:marRight w:val="0"/>
              <w:marTop w:val="0"/>
              <w:marBottom w:val="0"/>
              <w:divBdr>
                <w:top w:val="none" w:sz="0" w:space="0" w:color="auto"/>
                <w:left w:val="none" w:sz="0" w:space="0" w:color="auto"/>
                <w:bottom w:val="none" w:sz="0" w:space="0" w:color="auto"/>
                <w:right w:val="none" w:sz="0" w:space="0" w:color="auto"/>
              </w:divBdr>
            </w:div>
            <w:div w:id="6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5657373">
      <w:bodyDiv w:val="1"/>
      <w:marLeft w:val="0"/>
      <w:marRight w:val="0"/>
      <w:marTop w:val="0"/>
      <w:marBottom w:val="0"/>
      <w:divBdr>
        <w:top w:val="none" w:sz="0" w:space="0" w:color="auto"/>
        <w:left w:val="none" w:sz="0" w:space="0" w:color="auto"/>
        <w:bottom w:val="none" w:sz="0" w:space="0" w:color="auto"/>
        <w:right w:val="none" w:sz="0" w:space="0" w:color="auto"/>
      </w:divBdr>
    </w:div>
    <w:div w:id="1147208272">
      <w:bodyDiv w:val="1"/>
      <w:marLeft w:val="0"/>
      <w:marRight w:val="0"/>
      <w:marTop w:val="0"/>
      <w:marBottom w:val="0"/>
      <w:divBdr>
        <w:top w:val="none" w:sz="0" w:space="0" w:color="auto"/>
        <w:left w:val="none" w:sz="0" w:space="0" w:color="auto"/>
        <w:bottom w:val="none" w:sz="0" w:space="0" w:color="auto"/>
        <w:right w:val="none" w:sz="0" w:space="0" w:color="auto"/>
      </w:divBdr>
      <w:divsChild>
        <w:div w:id="767115627">
          <w:marLeft w:val="0"/>
          <w:marRight w:val="0"/>
          <w:marTop w:val="0"/>
          <w:marBottom w:val="0"/>
          <w:divBdr>
            <w:top w:val="none" w:sz="0" w:space="0" w:color="auto"/>
            <w:left w:val="none" w:sz="0" w:space="0" w:color="auto"/>
            <w:bottom w:val="none" w:sz="0" w:space="0" w:color="auto"/>
            <w:right w:val="none" w:sz="0" w:space="0" w:color="auto"/>
          </w:divBdr>
        </w:div>
      </w:divsChild>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892">
      <w:bodyDiv w:val="1"/>
      <w:marLeft w:val="0"/>
      <w:marRight w:val="0"/>
      <w:marTop w:val="0"/>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300652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6954">
          <w:marLeft w:val="0"/>
          <w:marRight w:val="0"/>
          <w:marTop w:val="0"/>
          <w:marBottom w:val="0"/>
          <w:divBdr>
            <w:top w:val="none" w:sz="0" w:space="0" w:color="auto"/>
            <w:left w:val="none" w:sz="0" w:space="0" w:color="auto"/>
            <w:bottom w:val="none" w:sz="0" w:space="0" w:color="auto"/>
            <w:right w:val="none" w:sz="0" w:space="0" w:color="auto"/>
          </w:divBdr>
          <w:divsChild>
            <w:div w:id="1193956529">
              <w:marLeft w:val="0"/>
              <w:marRight w:val="0"/>
              <w:marTop w:val="0"/>
              <w:marBottom w:val="0"/>
              <w:divBdr>
                <w:top w:val="none" w:sz="0" w:space="0" w:color="auto"/>
                <w:left w:val="none" w:sz="0" w:space="0" w:color="auto"/>
                <w:bottom w:val="none" w:sz="0" w:space="0" w:color="auto"/>
                <w:right w:val="none" w:sz="0" w:space="0" w:color="auto"/>
              </w:divBdr>
            </w:div>
            <w:div w:id="860163601">
              <w:marLeft w:val="0"/>
              <w:marRight w:val="0"/>
              <w:marTop w:val="0"/>
              <w:marBottom w:val="0"/>
              <w:divBdr>
                <w:top w:val="none" w:sz="0" w:space="0" w:color="auto"/>
                <w:left w:val="none" w:sz="0" w:space="0" w:color="auto"/>
                <w:bottom w:val="none" w:sz="0" w:space="0" w:color="auto"/>
                <w:right w:val="none" w:sz="0" w:space="0" w:color="auto"/>
              </w:divBdr>
            </w:div>
            <w:div w:id="833495401">
              <w:marLeft w:val="0"/>
              <w:marRight w:val="0"/>
              <w:marTop w:val="0"/>
              <w:marBottom w:val="0"/>
              <w:divBdr>
                <w:top w:val="none" w:sz="0" w:space="0" w:color="auto"/>
                <w:left w:val="none" w:sz="0" w:space="0" w:color="auto"/>
                <w:bottom w:val="none" w:sz="0" w:space="0" w:color="auto"/>
                <w:right w:val="none" w:sz="0" w:space="0" w:color="auto"/>
              </w:divBdr>
            </w:div>
            <w:div w:id="1051341624">
              <w:marLeft w:val="0"/>
              <w:marRight w:val="0"/>
              <w:marTop w:val="0"/>
              <w:marBottom w:val="0"/>
              <w:divBdr>
                <w:top w:val="none" w:sz="0" w:space="0" w:color="auto"/>
                <w:left w:val="none" w:sz="0" w:space="0" w:color="auto"/>
                <w:bottom w:val="none" w:sz="0" w:space="0" w:color="auto"/>
                <w:right w:val="none" w:sz="0" w:space="0" w:color="auto"/>
              </w:divBdr>
            </w:div>
            <w:div w:id="1901287698">
              <w:marLeft w:val="0"/>
              <w:marRight w:val="0"/>
              <w:marTop w:val="0"/>
              <w:marBottom w:val="0"/>
              <w:divBdr>
                <w:top w:val="none" w:sz="0" w:space="0" w:color="auto"/>
                <w:left w:val="none" w:sz="0" w:space="0" w:color="auto"/>
                <w:bottom w:val="none" w:sz="0" w:space="0" w:color="auto"/>
                <w:right w:val="none" w:sz="0" w:space="0" w:color="auto"/>
              </w:divBdr>
            </w:div>
            <w:div w:id="395710810">
              <w:marLeft w:val="0"/>
              <w:marRight w:val="0"/>
              <w:marTop w:val="0"/>
              <w:marBottom w:val="0"/>
              <w:divBdr>
                <w:top w:val="none" w:sz="0" w:space="0" w:color="auto"/>
                <w:left w:val="none" w:sz="0" w:space="0" w:color="auto"/>
                <w:bottom w:val="none" w:sz="0" w:space="0" w:color="auto"/>
                <w:right w:val="none" w:sz="0" w:space="0" w:color="auto"/>
              </w:divBdr>
            </w:div>
            <w:div w:id="1002506661">
              <w:marLeft w:val="0"/>
              <w:marRight w:val="0"/>
              <w:marTop w:val="0"/>
              <w:marBottom w:val="0"/>
              <w:divBdr>
                <w:top w:val="none" w:sz="0" w:space="0" w:color="auto"/>
                <w:left w:val="none" w:sz="0" w:space="0" w:color="auto"/>
                <w:bottom w:val="none" w:sz="0" w:space="0" w:color="auto"/>
                <w:right w:val="none" w:sz="0" w:space="0" w:color="auto"/>
              </w:divBdr>
            </w:div>
            <w:div w:id="2086488069">
              <w:marLeft w:val="0"/>
              <w:marRight w:val="0"/>
              <w:marTop w:val="0"/>
              <w:marBottom w:val="0"/>
              <w:divBdr>
                <w:top w:val="none" w:sz="0" w:space="0" w:color="auto"/>
                <w:left w:val="none" w:sz="0" w:space="0" w:color="auto"/>
                <w:bottom w:val="none" w:sz="0" w:space="0" w:color="auto"/>
                <w:right w:val="none" w:sz="0" w:space="0" w:color="auto"/>
              </w:divBdr>
            </w:div>
            <w:div w:id="96096144">
              <w:marLeft w:val="0"/>
              <w:marRight w:val="0"/>
              <w:marTop w:val="0"/>
              <w:marBottom w:val="0"/>
              <w:divBdr>
                <w:top w:val="none" w:sz="0" w:space="0" w:color="auto"/>
                <w:left w:val="none" w:sz="0" w:space="0" w:color="auto"/>
                <w:bottom w:val="none" w:sz="0" w:space="0" w:color="auto"/>
                <w:right w:val="none" w:sz="0" w:space="0" w:color="auto"/>
              </w:divBdr>
            </w:div>
            <w:div w:id="1976446477">
              <w:marLeft w:val="0"/>
              <w:marRight w:val="0"/>
              <w:marTop w:val="0"/>
              <w:marBottom w:val="0"/>
              <w:divBdr>
                <w:top w:val="none" w:sz="0" w:space="0" w:color="auto"/>
                <w:left w:val="none" w:sz="0" w:space="0" w:color="auto"/>
                <w:bottom w:val="none" w:sz="0" w:space="0" w:color="auto"/>
                <w:right w:val="none" w:sz="0" w:space="0" w:color="auto"/>
              </w:divBdr>
            </w:div>
            <w:div w:id="1318650292">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698579834">
              <w:marLeft w:val="0"/>
              <w:marRight w:val="0"/>
              <w:marTop w:val="0"/>
              <w:marBottom w:val="0"/>
              <w:divBdr>
                <w:top w:val="none" w:sz="0" w:space="0" w:color="auto"/>
                <w:left w:val="none" w:sz="0" w:space="0" w:color="auto"/>
                <w:bottom w:val="none" w:sz="0" w:space="0" w:color="auto"/>
                <w:right w:val="none" w:sz="0" w:space="0" w:color="auto"/>
              </w:divBdr>
            </w:div>
            <w:div w:id="2362350">
              <w:marLeft w:val="0"/>
              <w:marRight w:val="0"/>
              <w:marTop w:val="0"/>
              <w:marBottom w:val="0"/>
              <w:divBdr>
                <w:top w:val="none" w:sz="0" w:space="0" w:color="auto"/>
                <w:left w:val="none" w:sz="0" w:space="0" w:color="auto"/>
                <w:bottom w:val="none" w:sz="0" w:space="0" w:color="auto"/>
                <w:right w:val="none" w:sz="0" w:space="0" w:color="auto"/>
              </w:divBdr>
            </w:div>
            <w:div w:id="848912425">
              <w:marLeft w:val="0"/>
              <w:marRight w:val="0"/>
              <w:marTop w:val="0"/>
              <w:marBottom w:val="0"/>
              <w:divBdr>
                <w:top w:val="none" w:sz="0" w:space="0" w:color="auto"/>
                <w:left w:val="none" w:sz="0" w:space="0" w:color="auto"/>
                <w:bottom w:val="none" w:sz="0" w:space="0" w:color="auto"/>
                <w:right w:val="none" w:sz="0" w:space="0" w:color="auto"/>
              </w:divBdr>
            </w:div>
            <w:div w:id="960771592">
              <w:marLeft w:val="0"/>
              <w:marRight w:val="0"/>
              <w:marTop w:val="0"/>
              <w:marBottom w:val="0"/>
              <w:divBdr>
                <w:top w:val="none" w:sz="0" w:space="0" w:color="auto"/>
                <w:left w:val="none" w:sz="0" w:space="0" w:color="auto"/>
                <w:bottom w:val="none" w:sz="0" w:space="0" w:color="auto"/>
                <w:right w:val="none" w:sz="0" w:space="0" w:color="auto"/>
              </w:divBdr>
            </w:div>
            <w:div w:id="1571041891">
              <w:marLeft w:val="0"/>
              <w:marRight w:val="0"/>
              <w:marTop w:val="0"/>
              <w:marBottom w:val="0"/>
              <w:divBdr>
                <w:top w:val="none" w:sz="0" w:space="0" w:color="auto"/>
                <w:left w:val="none" w:sz="0" w:space="0" w:color="auto"/>
                <w:bottom w:val="none" w:sz="0" w:space="0" w:color="auto"/>
                <w:right w:val="none" w:sz="0" w:space="0" w:color="auto"/>
              </w:divBdr>
            </w:div>
            <w:div w:id="448167064">
              <w:marLeft w:val="0"/>
              <w:marRight w:val="0"/>
              <w:marTop w:val="0"/>
              <w:marBottom w:val="0"/>
              <w:divBdr>
                <w:top w:val="none" w:sz="0" w:space="0" w:color="auto"/>
                <w:left w:val="none" w:sz="0" w:space="0" w:color="auto"/>
                <w:bottom w:val="none" w:sz="0" w:space="0" w:color="auto"/>
                <w:right w:val="none" w:sz="0" w:space="0" w:color="auto"/>
              </w:divBdr>
            </w:div>
            <w:div w:id="2092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32877917">
      <w:bodyDiv w:val="1"/>
      <w:marLeft w:val="0"/>
      <w:marRight w:val="0"/>
      <w:marTop w:val="0"/>
      <w:marBottom w:val="0"/>
      <w:divBdr>
        <w:top w:val="none" w:sz="0" w:space="0" w:color="auto"/>
        <w:left w:val="none" w:sz="0" w:space="0" w:color="auto"/>
        <w:bottom w:val="none" w:sz="0" w:space="0" w:color="auto"/>
        <w:right w:val="none" w:sz="0" w:space="0" w:color="auto"/>
      </w:divBdr>
    </w:div>
    <w:div w:id="1345863907">
      <w:bodyDiv w:val="1"/>
      <w:marLeft w:val="0"/>
      <w:marRight w:val="0"/>
      <w:marTop w:val="0"/>
      <w:marBottom w:val="0"/>
      <w:divBdr>
        <w:top w:val="none" w:sz="0" w:space="0" w:color="auto"/>
        <w:left w:val="none" w:sz="0" w:space="0" w:color="auto"/>
        <w:bottom w:val="none" w:sz="0" w:space="0" w:color="auto"/>
        <w:right w:val="none" w:sz="0" w:space="0" w:color="auto"/>
      </w:divBdr>
      <w:divsChild>
        <w:div w:id="834345771">
          <w:marLeft w:val="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61590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7802">
          <w:marLeft w:val="0"/>
          <w:marRight w:val="0"/>
          <w:marTop w:val="0"/>
          <w:marBottom w:val="0"/>
          <w:divBdr>
            <w:top w:val="none" w:sz="0" w:space="0" w:color="auto"/>
            <w:left w:val="none" w:sz="0" w:space="0" w:color="auto"/>
            <w:bottom w:val="none" w:sz="0" w:space="0" w:color="auto"/>
            <w:right w:val="none" w:sz="0" w:space="0" w:color="auto"/>
          </w:divBdr>
          <w:divsChild>
            <w:div w:id="2905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7850">
      <w:bodyDiv w:val="1"/>
      <w:marLeft w:val="0"/>
      <w:marRight w:val="0"/>
      <w:marTop w:val="0"/>
      <w:marBottom w:val="0"/>
      <w:divBdr>
        <w:top w:val="none" w:sz="0" w:space="0" w:color="auto"/>
        <w:left w:val="none" w:sz="0" w:space="0" w:color="auto"/>
        <w:bottom w:val="none" w:sz="0" w:space="0" w:color="auto"/>
        <w:right w:val="none" w:sz="0" w:space="0" w:color="auto"/>
      </w:divBdr>
    </w:div>
    <w:div w:id="1453402425">
      <w:bodyDiv w:val="1"/>
      <w:marLeft w:val="0"/>
      <w:marRight w:val="0"/>
      <w:marTop w:val="0"/>
      <w:marBottom w:val="0"/>
      <w:divBdr>
        <w:top w:val="none" w:sz="0" w:space="0" w:color="auto"/>
        <w:left w:val="none" w:sz="0" w:space="0" w:color="auto"/>
        <w:bottom w:val="none" w:sz="0" w:space="0" w:color="auto"/>
        <w:right w:val="none" w:sz="0" w:space="0" w:color="auto"/>
      </w:divBdr>
      <w:divsChild>
        <w:div w:id="1320158750">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sChild>
                <w:div w:id="2088113926">
                  <w:marLeft w:val="0"/>
                  <w:marRight w:val="0"/>
                  <w:marTop w:val="0"/>
                  <w:marBottom w:val="0"/>
                  <w:divBdr>
                    <w:top w:val="none" w:sz="0" w:space="0" w:color="auto"/>
                    <w:left w:val="none" w:sz="0" w:space="0" w:color="auto"/>
                    <w:bottom w:val="none" w:sz="0" w:space="0" w:color="auto"/>
                    <w:right w:val="none" w:sz="0" w:space="0" w:color="auto"/>
                  </w:divBdr>
                </w:div>
              </w:divsChild>
            </w:div>
            <w:div w:id="617415912">
              <w:marLeft w:val="0"/>
              <w:marRight w:val="0"/>
              <w:marTop w:val="0"/>
              <w:marBottom w:val="0"/>
              <w:divBdr>
                <w:top w:val="none" w:sz="0" w:space="0" w:color="auto"/>
                <w:left w:val="none" w:sz="0" w:space="0" w:color="auto"/>
                <w:bottom w:val="none" w:sz="0" w:space="0" w:color="auto"/>
                <w:right w:val="none" w:sz="0" w:space="0" w:color="auto"/>
              </w:divBdr>
              <w:divsChild>
                <w:div w:id="684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948">
          <w:marLeft w:val="0"/>
          <w:marRight w:val="0"/>
          <w:marTop w:val="0"/>
          <w:marBottom w:val="0"/>
          <w:divBdr>
            <w:top w:val="none" w:sz="0" w:space="0" w:color="auto"/>
            <w:left w:val="none" w:sz="0" w:space="0" w:color="auto"/>
            <w:bottom w:val="none" w:sz="0" w:space="0" w:color="auto"/>
            <w:right w:val="none" w:sz="0" w:space="0" w:color="auto"/>
          </w:divBdr>
          <w:divsChild>
            <w:div w:id="265580832">
              <w:marLeft w:val="0"/>
              <w:marRight w:val="0"/>
              <w:marTop w:val="0"/>
              <w:marBottom w:val="0"/>
              <w:divBdr>
                <w:top w:val="none" w:sz="0" w:space="0" w:color="auto"/>
                <w:left w:val="none" w:sz="0" w:space="0" w:color="auto"/>
                <w:bottom w:val="none" w:sz="0" w:space="0" w:color="auto"/>
                <w:right w:val="none" w:sz="0" w:space="0" w:color="auto"/>
              </w:divBdr>
              <w:divsChild>
                <w:div w:id="181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0998816">
      <w:bodyDiv w:val="1"/>
      <w:marLeft w:val="0"/>
      <w:marRight w:val="0"/>
      <w:marTop w:val="0"/>
      <w:marBottom w:val="0"/>
      <w:divBdr>
        <w:top w:val="none" w:sz="0" w:space="0" w:color="auto"/>
        <w:left w:val="none" w:sz="0" w:space="0" w:color="auto"/>
        <w:bottom w:val="none" w:sz="0" w:space="0" w:color="auto"/>
        <w:right w:val="none" w:sz="0" w:space="0" w:color="auto"/>
      </w:divBdr>
      <w:divsChild>
        <w:div w:id="986276036">
          <w:marLeft w:val="0"/>
          <w:marRight w:val="0"/>
          <w:marTop w:val="0"/>
          <w:marBottom w:val="0"/>
          <w:divBdr>
            <w:top w:val="none" w:sz="0" w:space="0" w:color="auto"/>
            <w:left w:val="none" w:sz="0" w:space="0" w:color="auto"/>
            <w:bottom w:val="none" w:sz="0" w:space="0" w:color="auto"/>
            <w:right w:val="none" w:sz="0" w:space="0" w:color="auto"/>
          </w:divBdr>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1918337">
      <w:bodyDiv w:val="1"/>
      <w:marLeft w:val="0"/>
      <w:marRight w:val="0"/>
      <w:marTop w:val="0"/>
      <w:marBottom w:val="0"/>
      <w:divBdr>
        <w:top w:val="none" w:sz="0" w:space="0" w:color="auto"/>
        <w:left w:val="none" w:sz="0" w:space="0" w:color="auto"/>
        <w:bottom w:val="none" w:sz="0" w:space="0" w:color="auto"/>
        <w:right w:val="none" w:sz="0" w:space="0" w:color="auto"/>
      </w:divBdr>
      <w:divsChild>
        <w:div w:id="61028175">
          <w:marLeft w:val="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508">
      <w:bodyDiv w:val="1"/>
      <w:marLeft w:val="0"/>
      <w:marRight w:val="0"/>
      <w:marTop w:val="0"/>
      <w:marBottom w:val="0"/>
      <w:divBdr>
        <w:top w:val="none" w:sz="0" w:space="0" w:color="auto"/>
        <w:left w:val="none" w:sz="0" w:space="0" w:color="auto"/>
        <w:bottom w:val="none" w:sz="0" w:space="0" w:color="auto"/>
        <w:right w:val="none" w:sz="0" w:space="0" w:color="auto"/>
      </w:divBdr>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34">
      <w:bodyDiv w:val="1"/>
      <w:marLeft w:val="0"/>
      <w:marRight w:val="0"/>
      <w:marTop w:val="0"/>
      <w:marBottom w:val="0"/>
      <w:divBdr>
        <w:top w:val="none" w:sz="0" w:space="0" w:color="auto"/>
        <w:left w:val="none" w:sz="0" w:space="0" w:color="auto"/>
        <w:bottom w:val="none" w:sz="0" w:space="0" w:color="auto"/>
        <w:right w:val="none" w:sz="0" w:space="0" w:color="auto"/>
      </w:divBdr>
      <w:divsChild>
        <w:div w:id="75397471">
          <w:marLeft w:val="0"/>
          <w:marRight w:val="0"/>
          <w:marTop w:val="0"/>
          <w:marBottom w:val="0"/>
          <w:divBdr>
            <w:top w:val="none" w:sz="0" w:space="0" w:color="auto"/>
            <w:left w:val="none" w:sz="0" w:space="0" w:color="auto"/>
            <w:bottom w:val="none" w:sz="0" w:space="0" w:color="auto"/>
            <w:right w:val="none" w:sz="0" w:space="0" w:color="auto"/>
          </w:divBdr>
          <w:divsChild>
            <w:div w:id="1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971594080">
          <w:marLeft w:val="0"/>
          <w:marRight w:val="0"/>
          <w:marTop w:val="0"/>
          <w:marBottom w:val="0"/>
          <w:divBdr>
            <w:top w:val="none" w:sz="0" w:space="0" w:color="auto"/>
            <w:left w:val="none" w:sz="0" w:space="0" w:color="auto"/>
            <w:bottom w:val="none" w:sz="0" w:space="0" w:color="auto"/>
            <w:right w:val="none" w:sz="0" w:space="0" w:color="auto"/>
          </w:divBdr>
        </w:div>
      </w:divsChild>
    </w:div>
    <w:div w:id="1581601315">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3">
          <w:marLeft w:val="0"/>
          <w:marRight w:val="0"/>
          <w:marTop w:val="0"/>
          <w:marBottom w:val="0"/>
          <w:divBdr>
            <w:top w:val="none" w:sz="0" w:space="0" w:color="auto"/>
            <w:left w:val="none" w:sz="0" w:space="0" w:color="auto"/>
            <w:bottom w:val="none" w:sz="0" w:space="0" w:color="auto"/>
            <w:right w:val="none" w:sz="0" w:space="0" w:color="auto"/>
          </w:divBdr>
          <w:divsChild>
            <w:div w:id="470757479">
              <w:marLeft w:val="0"/>
              <w:marRight w:val="0"/>
              <w:marTop w:val="0"/>
              <w:marBottom w:val="0"/>
              <w:divBdr>
                <w:top w:val="none" w:sz="0" w:space="0" w:color="auto"/>
                <w:left w:val="none" w:sz="0" w:space="0" w:color="auto"/>
                <w:bottom w:val="none" w:sz="0" w:space="0" w:color="auto"/>
                <w:right w:val="none" w:sz="0" w:space="0" w:color="auto"/>
              </w:divBdr>
              <w:divsChild>
                <w:div w:id="1642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228">
      <w:bodyDiv w:val="1"/>
      <w:marLeft w:val="0"/>
      <w:marRight w:val="0"/>
      <w:marTop w:val="0"/>
      <w:marBottom w:val="0"/>
      <w:divBdr>
        <w:top w:val="none" w:sz="0" w:space="0" w:color="auto"/>
        <w:left w:val="none" w:sz="0" w:space="0" w:color="auto"/>
        <w:bottom w:val="none" w:sz="0" w:space="0" w:color="auto"/>
        <w:right w:val="none" w:sz="0" w:space="0" w:color="auto"/>
      </w:divBdr>
      <w:divsChild>
        <w:div w:id="637612511">
          <w:marLeft w:val="0"/>
          <w:marRight w:val="0"/>
          <w:marTop w:val="0"/>
          <w:marBottom w:val="0"/>
          <w:divBdr>
            <w:top w:val="none" w:sz="0" w:space="0" w:color="auto"/>
            <w:left w:val="none" w:sz="0" w:space="0" w:color="auto"/>
            <w:bottom w:val="none" w:sz="0" w:space="0" w:color="auto"/>
            <w:right w:val="none" w:sz="0" w:space="0" w:color="auto"/>
          </w:divBdr>
        </w:div>
      </w:divsChild>
    </w:div>
    <w:div w:id="1589076529">
      <w:bodyDiv w:val="1"/>
      <w:marLeft w:val="0"/>
      <w:marRight w:val="0"/>
      <w:marTop w:val="0"/>
      <w:marBottom w:val="0"/>
      <w:divBdr>
        <w:top w:val="none" w:sz="0" w:space="0" w:color="auto"/>
        <w:left w:val="none" w:sz="0" w:space="0" w:color="auto"/>
        <w:bottom w:val="none" w:sz="0" w:space="0" w:color="auto"/>
        <w:right w:val="none" w:sz="0" w:space="0" w:color="auto"/>
      </w:divBdr>
      <w:divsChild>
        <w:div w:id="1848324108">
          <w:marLeft w:val="0"/>
          <w:marRight w:val="0"/>
          <w:marTop w:val="0"/>
          <w:marBottom w:val="0"/>
          <w:divBdr>
            <w:top w:val="none" w:sz="0" w:space="0" w:color="auto"/>
            <w:left w:val="none" w:sz="0" w:space="0" w:color="auto"/>
            <w:bottom w:val="none" w:sz="0" w:space="0" w:color="auto"/>
            <w:right w:val="none" w:sz="0" w:space="0" w:color="auto"/>
          </w:divBdr>
          <w:divsChild>
            <w:div w:id="1374576373">
              <w:marLeft w:val="0"/>
              <w:marRight w:val="0"/>
              <w:marTop w:val="0"/>
              <w:marBottom w:val="0"/>
              <w:divBdr>
                <w:top w:val="none" w:sz="0" w:space="0" w:color="auto"/>
                <w:left w:val="none" w:sz="0" w:space="0" w:color="auto"/>
                <w:bottom w:val="none" w:sz="0" w:space="0" w:color="auto"/>
                <w:right w:val="none" w:sz="0" w:space="0" w:color="auto"/>
              </w:divBdr>
              <w:divsChild>
                <w:div w:id="4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1290">
      <w:bodyDiv w:val="1"/>
      <w:marLeft w:val="0"/>
      <w:marRight w:val="0"/>
      <w:marTop w:val="0"/>
      <w:marBottom w:val="0"/>
      <w:divBdr>
        <w:top w:val="none" w:sz="0" w:space="0" w:color="auto"/>
        <w:left w:val="none" w:sz="0" w:space="0" w:color="auto"/>
        <w:bottom w:val="none" w:sz="0" w:space="0" w:color="auto"/>
        <w:right w:val="none" w:sz="0" w:space="0" w:color="auto"/>
      </w:divBdr>
      <w:divsChild>
        <w:div w:id="1615601148">
          <w:marLeft w:val="0"/>
          <w:marRight w:val="0"/>
          <w:marTop w:val="0"/>
          <w:marBottom w:val="0"/>
          <w:divBdr>
            <w:top w:val="none" w:sz="0" w:space="0" w:color="auto"/>
            <w:left w:val="none" w:sz="0" w:space="0" w:color="auto"/>
            <w:bottom w:val="none" w:sz="0" w:space="0" w:color="auto"/>
            <w:right w:val="none" w:sz="0" w:space="0" w:color="auto"/>
          </w:divBdr>
          <w:divsChild>
            <w:div w:id="2103139548">
              <w:marLeft w:val="0"/>
              <w:marRight w:val="0"/>
              <w:marTop w:val="0"/>
              <w:marBottom w:val="0"/>
              <w:divBdr>
                <w:top w:val="none" w:sz="0" w:space="0" w:color="auto"/>
                <w:left w:val="none" w:sz="0" w:space="0" w:color="auto"/>
                <w:bottom w:val="none" w:sz="0" w:space="0" w:color="auto"/>
                <w:right w:val="none" w:sz="0" w:space="0" w:color="auto"/>
              </w:divBdr>
              <w:divsChild>
                <w:div w:id="849179626">
                  <w:marLeft w:val="0"/>
                  <w:marRight w:val="0"/>
                  <w:marTop w:val="0"/>
                  <w:marBottom w:val="0"/>
                  <w:divBdr>
                    <w:top w:val="none" w:sz="0" w:space="0" w:color="auto"/>
                    <w:left w:val="none" w:sz="0" w:space="0" w:color="auto"/>
                    <w:bottom w:val="none" w:sz="0" w:space="0" w:color="auto"/>
                    <w:right w:val="none" w:sz="0" w:space="0" w:color="auto"/>
                  </w:divBdr>
                </w:div>
              </w:divsChild>
            </w:div>
            <w:div w:id="332074821">
              <w:marLeft w:val="0"/>
              <w:marRight w:val="0"/>
              <w:marTop w:val="0"/>
              <w:marBottom w:val="0"/>
              <w:divBdr>
                <w:top w:val="none" w:sz="0" w:space="0" w:color="auto"/>
                <w:left w:val="none" w:sz="0" w:space="0" w:color="auto"/>
                <w:bottom w:val="none" w:sz="0" w:space="0" w:color="auto"/>
                <w:right w:val="none" w:sz="0" w:space="0" w:color="auto"/>
              </w:divBdr>
              <w:divsChild>
                <w:div w:id="366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706">
          <w:marLeft w:val="0"/>
          <w:marRight w:val="0"/>
          <w:marTop w:val="0"/>
          <w:marBottom w:val="0"/>
          <w:divBdr>
            <w:top w:val="none" w:sz="0" w:space="0" w:color="auto"/>
            <w:left w:val="none" w:sz="0" w:space="0" w:color="auto"/>
            <w:bottom w:val="none" w:sz="0" w:space="0" w:color="auto"/>
            <w:right w:val="none" w:sz="0" w:space="0" w:color="auto"/>
          </w:divBdr>
          <w:divsChild>
            <w:div w:id="1773891266">
              <w:marLeft w:val="0"/>
              <w:marRight w:val="0"/>
              <w:marTop w:val="0"/>
              <w:marBottom w:val="0"/>
              <w:divBdr>
                <w:top w:val="none" w:sz="0" w:space="0" w:color="auto"/>
                <w:left w:val="none" w:sz="0" w:space="0" w:color="auto"/>
                <w:bottom w:val="none" w:sz="0" w:space="0" w:color="auto"/>
                <w:right w:val="none" w:sz="0" w:space="0" w:color="auto"/>
              </w:divBdr>
              <w:divsChild>
                <w:div w:id="150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440">
      <w:bodyDiv w:val="1"/>
      <w:marLeft w:val="0"/>
      <w:marRight w:val="0"/>
      <w:marTop w:val="0"/>
      <w:marBottom w:val="0"/>
      <w:divBdr>
        <w:top w:val="none" w:sz="0" w:space="0" w:color="auto"/>
        <w:left w:val="none" w:sz="0" w:space="0" w:color="auto"/>
        <w:bottom w:val="none" w:sz="0" w:space="0" w:color="auto"/>
        <w:right w:val="none" w:sz="0" w:space="0" w:color="auto"/>
      </w:divBdr>
      <w:divsChild>
        <w:div w:id="474446116">
          <w:marLeft w:val="0"/>
          <w:marRight w:val="0"/>
          <w:marTop w:val="0"/>
          <w:marBottom w:val="0"/>
          <w:divBdr>
            <w:top w:val="none" w:sz="0" w:space="0" w:color="auto"/>
            <w:left w:val="none" w:sz="0" w:space="0" w:color="auto"/>
            <w:bottom w:val="none" w:sz="0" w:space="0" w:color="auto"/>
            <w:right w:val="none" w:sz="0" w:space="0" w:color="auto"/>
          </w:divBdr>
          <w:divsChild>
            <w:div w:id="2027780254">
              <w:marLeft w:val="0"/>
              <w:marRight w:val="0"/>
              <w:marTop w:val="0"/>
              <w:marBottom w:val="0"/>
              <w:divBdr>
                <w:top w:val="none" w:sz="0" w:space="0" w:color="auto"/>
                <w:left w:val="none" w:sz="0" w:space="0" w:color="auto"/>
                <w:bottom w:val="none" w:sz="0" w:space="0" w:color="auto"/>
                <w:right w:val="none" w:sz="0" w:space="0" w:color="auto"/>
              </w:divBdr>
              <w:divsChild>
                <w:div w:id="196898293">
                  <w:marLeft w:val="0"/>
                  <w:marRight w:val="0"/>
                  <w:marTop w:val="0"/>
                  <w:marBottom w:val="0"/>
                  <w:divBdr>
                    <w:top w:val="none" w:sz="0" w:space="0" w:color="auto"/>
                    <w:left w:val="none" w:sz="0" w:space="0" w:color="auto"/>
                    <w:bottom w:val="none" w:sz="0" w:space="0" w:color="auto"/>
                    <w:right w:val="none" w:sz="0" w:space="0" w:color="auto"/>
                  </w:divBdr>
                </w:div>
              </w:divsChild>
            </w:div>
            <w:div w:id="1563371824">
              <w:marLeft w:val="0"/>
              <w:marRight w:val="0"/>
              <w:marTop w:val="0"/>
              <w:marBottom w:val="0"/>
              <w:divBdr>
                <w:top w:val="none" w:sz="0" w:space="0" w:color="auto"/>
                <w:left w:val="none" w:sz="0" w:space="0" w:color="auto"/>
                <w:bottom w:val="none" w:sz="0" w:space="0" w:color="auto"/>
                <w:right w:val="none" w:sz="0" w:space="0" w:color="auto"/>
              </w:divBdr>
              <w:divsChild>
                <w:div w:id="1748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48">
          <w:marLeft w:val="0"/>
          <w:marRight w:val="0"/>
          <w:marTop w:val="0"/>
          <w:marBottom w:val="0"/>
          <w:divBdr>
            <w:top w:val="none" w:sz="0" w:space="0" w:color="auto"/>
            <w:left w:val="none" w:sz="0" w:space="0" w:color="auto"/>
            <w:bottom w:val="none" w:sz="0" w:space="0" w:color="auto"/>
            <w:right w:val="none" w:sz="0" w:space="0" w:color="auto"/>
          </w:divBdr>
          <w:divsChild>
            <w:div w:id="2091609322">
              <w:marLeft w:val="0"/>
              <w:marRight w:val="0"/>
              <w:marTop w:val="0"/>
              <w:marBottom w:val="0"/>
              <w:divBdr>
                <w:top w:val="none" w:sz="0" w:space="0" w:color="auto"/>
                <w:left w:val="none" w:sz="0" w:space="0" w:color="auto"/>
                <w:bottom w:val="none" w:sz="0" w:space="0" w:color="auto"/>
                <w:right w:val="none" w:sz="0" w:space="0" w:color="auto"/>
              </w:divBdr>
              <w:divsChild>
                <w:div w:id="29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442">
      <w:bodyDiv w:val="1"/>
      <w:marLeft w:val="0"/>
      <w:marRight w:val="0"/>
      <w:marTop w:val="0"/>
      <w:marBottom w:val="0"/>
      <w:divBdr>
        <w:top w:val="none" w:sz="0" w:space="0" w:color="auto"/>
        <w:left w:val="none" w:sz="0" w:space="0" w:color="auto"/>
        <w:bottom w:val="none" w:sz="0" w:space="0" w:color="auto"/>
        <w:right w:val="none" w:sz="0" w:space="0" w:color="auto"/>
      </w:divBdr>
      <w:divsChild>
        <w:div w:id="1916160328">
          <w:marLeft w:val="0"/>
          <w:marRight w:val="0"/>
          <w:marTop w:val="0"/>
          <w:marBottom w:val="0"/>
          <w:divBdr>
            <w:top w:val="none" w:sz="0" w:space="0" w:color="auto"/>
            <w:left w:val="none" w:sz="0" w:space="0" w:color="auto"/>
            <w:bottom w:val="none" w:sz="0" w:space="0" w:color="auto"/>
            <w:right w:val="none" w:sz="0" w:space="0" w:color="auto"/>
          </w:divBdr>
          <w:divsChild>
            <w:div w:id="134304195">
              <w:marLeft w:val="0"/>
              <w:marRight w:val="0"/>
              <w:marTop w:val="0"/>
              <w:marBottom w:val="0"/>
              <w:divBdr>
                <w:top w:val="none" w:sz="0" w:space="0" w:color="auto"/>
                <w:left w:val="none" w:sz="0" w:space="0" w:color="auto"/>
                <w:bottom w:val="none" w:sz="0" w:space="0" w:color="auto"/>
                <w:right w:val="none" w:sz="0" w:space="0" w:color="auto"/>
              </w:divBdr>
            </w:div>
            <w:div w:id="896017566">
              <w:marLeft w:val="0"/>
              <w:marRight w:val="0"/>
              <w:marTop w:val="0"/>
              <w:marBottom w:val="0"/>
              <w:divBdr>
                <w:top w:val="none" w:sz="0" w:space="0" w:color="auto"/>
                <w:left w:val="none" w:sz="0" w:space="0" w:color="auto"/>
                <w:bottom w:val="none" w:sz="0" w:space="0" w:color="auto"/>
                <w:right w:val="none" w:sz="0" w:space="0" w:color="auto"/>
              </w:divBdr>
            </w:div>
            <w:div w:id="1151556036">
              <w:marLeft w:val="0"/>
              <w:marRight w:val="0"/>
              <w:marTop w:val="0"/>
              <w:marBottom w:val="0"/>
              <w:divBdr>
                <w:top w:val="none" w:sz="0" w:space="0" w:color="auto"/>
                <w:left w:val="none" w:sz="0" w:space="0" w:color="auto"/>
                <w:bottom w:val="none" w:sz="0" w:space="0" w:color="auto"/>
                <w:right w:val="none" w:sz="0" w:space="0" w:color="auto"/>
              </w:divBdr>
            </w:div>
            <w:div w:id="1540774819">
              <w:marLeft w:val="0"/>
              <w:marRight w:val="0"/>
              <w:marTop w:val="0"/>
              <w:marBottom w:val="0"/>
              <w:divBdr>
                <w:top w:val="none" w:sz="0" w:space="0" w:color="auto"/>
                <w:left w:val="none" w:sz="0" w:space="0" w:color="auto"/>
                <w:bottom w:val="none" w:sz="0" w:space="0" w:color="auto"/>
                <w:right w:val="none" w:sz="0" w:space="0" w:color="auto"/>
              </w:divBdr>
            </w:div>
            <w:div w:id="309408125">
              <w:marLeft w:val="0"/>
              <w:marRight w:val="0"/>
              <w:marTop w:val="0"/>
              <w:marBottom w:val="0"/>
              <w:divBdr>
                <w:top w:val="none" w:sz="0" w:space="0" w:color="auto"/>
                <w:left w:val="none" w:sz="0" w:space="0" w:color="auto"/>
                <w:bottom w:val="none" w:sz="0" w:space="0" w:color="auto"/>
                <w:right w:val="none" w:sz="0" w:space="0" w:color="auto"/>
              </w:divBdr>
            </w:div>
            <w:div w:id="446891925">
              <w:marLeft w:val="0"/>
              <w:marRight w:val="0"/>
              <w:marTop w:val="0"/>
              <w:marBottom w:val="0"/>
              <w:divBdr>
                <w:top w:val="none" w:sz="0" w:space="0" w:color="auto"/>
                <w:left w:val="none" w:sz="0" w:space="0" w:color="auto"/>
                <w:bottom w:val="none" w:sz="0" w:space="0" w:color="auto"/>
                <w:right w:val="none" w:sz="0" w:space="0" w:color="auto"/>
              </w:divBdr>
            </w:div>
            <w:div w:id="1832402899">
              <w:marLeft w:val="0"/>
              <w:marRight w:val="0"/>
              <w:marTop w:val="0"/>
              <w:marBottom w:val="0"/>
              <w:divBdr>
                <w:top w:val="none" w:sz="0" w:space="0" w:color="auto"/>
                <w:left w:val="none" w:sz="0" w:space="0" w:color="auto"/>
                <w:bottom w:val="none" w:sz="0" w:space="0" w:color="auto"/>
                <w:right w:val="none" w:sz="0" w:space="0" w:color="auto"/>
              </w:divBdr>
            </w:div>
            <w:div w:id="524250547">
              <w:marLeft w:val="0"/>
              <w:marRight w:val="0"/>
              <w:marTop w:val="0"/>
              <w:marBottom w:val="0"/>
              <w:divBdr>
                <w:top w:val="none" w:sz="0" w:space="0" w:color="auto"/>
                <w:left w:val="none" w:sz="0" w:space="0" w:color="auto"/>
                <w:bottom w:val="none" w:sz="0" w:space="0" w:color="auto"/>
                <w:right w:val="none" w:sz="0" w:space="0" w:color="auto"/>
              </w:divBdr>
            </w:div>
            <w:div w:id="5086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725">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8">
          <w:marLeft w:val="0"/>
          <w:marRight w:val="0"/>
          <w:marTop w:val="0"/>
          <w:marBottom w:val="0"/>
          <w:divBdr>
            <w:top w:val="none" w:sz="0" w:space="0" w:color="auto"/>
            <w:left w:val="none" w:sz="0" w:space="0" w:color="auto"/>
            <w:bottom w:val="none" w:sz="0" w:space="0" w:color="auto"/>
            <w:right w:val="none" w:sz="0" w:space="0" w:color="auto"/>
          </w:divBdr>
          <w:divsChild>
            <w:div w:id="533350183">
              <w:marLeft w:val="0"/>
              <w:marRight w:val="0"/>
              <w:marTop w:val="0"/>
              <w:marBottom w:val="0"/>
              <w:divBdr>
                <w:top w:val="none" w:sz="0" w:space="0" w:color="auto"/>
                <w:left w:val="none" w:sz="0" w:space="0" w:color="auto"/>
                <w:bottom w:val="none" w:sz="0" w:space="0" w:color="auto"/>
                <w:right w:val="none" w:sz="0" w:space="0" w:color="auto"/>
              </w:divBdr>
            </w:div>
            <w:div w:id="973370266">
              <w:marLeft w:val="0"/>
              <w:marRight w:val="0"/>
              <w:marTop w:val="0"/>
              <w:marBottom w:val="0"/>
              <w:divBdr>
                <w:top w:val="none" w:sz="0" w:space="0" w:color="auto"/>
                <w:left w:val="none" w:sz="0" w:space="0" w:color="auto"/>
                <w:bottom w:val="none" w:sz="0" w:space="0" w:color="auto"/>
                <w:right w:val="none" w:sz="0" w:space="0" w:color="auto"/>
              </w:divBdr>
            </w:div>
            <w:div w:id="317922196">
              <w:marLeft w:val="0"/>
              <w:marRight w:val="0"/>
              <w:marTop w:val="0"/>
              <w:marBottom w:val="0"/>
              <w:divBdr>
                <w:top w:val="none" w:sz="0" w:space="0" w:color="auto"/>
                <w:left w:val="none" w:sz="0" w:space="0" w:color="auto"/>
                <w:bottom w:val="none" w:sz="0" w:space="0" w:color="auto"/>
                <w:right w:val="none" w:sz="0" w:space="0" w:color="auto"/>
              </w:divBdr>
            </w:div>
            <w:div w:id="228884126">
              <w:marLeft w:val="0"/>
              <w:marRight w:val="0"/>
              <w:marTop w:val="0"/>
              <w:marBottom w:val="0"/>
              <w:divBdr>
                <w:top w:val="none" w:sz="0" w:space="0" w:color="auto"/>
                <w:left w:val="none" w:sz="0" w:space="0" w:color="auto"/>
                <w:bottom w:val="none" w:sz="0" w:space="0" w:color="auto"/>
                <w:right w:val="none" w:sz="0" w:space="0" w:color="auto"/>
              </w:divBdr>
            </w:div>
            <w:div w:id="674458843">
              <w:marLeft w:val="0"/>
              <w:marRight w:val="0"/>
              <w:marTop w:val="0"/>
              <w:marBottom w:val="0"/>
              <w:divBdr>
                <w:top w:val="none" w:sz="0" w:space="0" w:color="auto"/>
                <w:left w:val="none" w:sz="0" w:space="0" w:color="auto"/>
                <w:bottom w:val="none" w:sz="0" w:space="0" w:color="auto"/>
                <w:right w:val="none" w:sz="0" w:space="0" w:color="auto"/>
              </w:divBdr>
            </w:div>
            <w:div w:id="1196230005">
              <w:marLeft w:val="0"/>
              <w:marRight w:val="0"/>
              <w:marTop w:val="0"/>
              <w:marBottom w:val="0"/>
              <w:divBdr>
                <w:top w:val="none" w:sz="0" w:space="0" w:color="auto"/>
                <w:left w:val="none" w:sz="0" w:space="0" w:color="auto"/>
                <w:bottom w:val="none" w:sz="0" w:space="0" w:color="auto"/>
                <w:right w:val="none" w:sz="0" w:space="0" w:color="auto"/>
              </w:divBdr>
            </w:div>
            <w:div w:id="1716588120">
              <w:marLeft w:val="0"/>
              <w:marRight w:val="0"/>
              <w:marTop w:val="0"/>
              <w:marBottom w:val="0"/>
              <w:divBdr>
                <w:top w:val="none" w:sz="0" w:space="0" w:color="auto"/>
                <w:left w:val="none" w:sz="0" w:space="0" w:color="auto"/>
                <w:bottom w:val="none" w:sz="0" w:space="0" w:color="auto"/>
                <w:right w:val="none" w:sz="0" w:space="0" w:color="auto"/>
              </w:divBdr>
            </w:div>
            <w:div w:id="1323511032">
              <w:marLeft w:val="0"/>
              <w:marRight w:val="0"/>
              <w:marTop w:val="0"/>
              <w:marBottom w:val="0"/>
              <w:divBdr>
                <w:top w:val="none" w:sz="0" w:space="0" w:color="auto"/>
                <w:left w:val="none" w:sz="0" w:space="0" w:color="auto"/>
                <w:bottom w:val="none" w:sz="0" w:space="0" w:color="auto"/>
                <w:right w:val="none" w:sz="0" w:space="0" w:color="auto"/>
              </w:divBdr>
            </w:div>
            <w:div w:id="811868114">
              <w:marLeft w:val="0"/>
              <w:marRight w:val="0"/>
              <w:marTop w:val="0"/>
              <w:marBottom w:val="0"/>
              <w:divBdr>
                <w:top w:val="none" w:sz="0" w:space="0" w:color="auto"/>
                <w:left w:val="none" w:sz="0" w:space="0" w:color="auto"/>
                <w:bottom w:val="none" w:sz="0" w:space="0" w:color="auto"/>
                <w:right w:val="none" w:sz="0" w:space="0" w:color="auto"/>
              </w:divBdr>
            </w:div>
            <w:div w:id="1083069473">
              <w:marLeft w:val="0"/>
              <w:marRight w:val="0"/>
              <w:marTop w:val="0"/>
              <w:marBottom w:val="0"/>
              <w:divBdr>
                <w:top w:val="none" w:sz="0" w:space="0" w:color="auto"/>
                <w:left w:val="none" w:sz="0" w:space="0" w:color="auto"/>
                <w:bottom w:val="none" w:sz="0" w:space="0" w:color="auto"/>
                <w:right w:val="none" w:sz="0" w:space="0" w:color="auto"/>
              </w:divBdr>
            </w:div>
            <w:div w:id="374046019">
              <w:marLeft w:val="0"/>
              <w:marRight w:val="0"/>
              <w:marTop w:val="0"/>
              <w:marBottom w:val="0"/>
              <w:divBdr>
                <w:top w:val="none" w:sz="0" w:space="0" w:color="auto"/>
                <w:left w:val="none" w:sz="0" w:space="0" w:color="auto"/>
                <w:bottom w:val="none" w:sz="0" w:space="0" w:color="auto"/>
                <w:right w:val="none" w:sz="0" w:space="0" w:color="auto"/>
              </w:divBdr>
            </w:div>
            <w:div w:id="2550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11">
      <w:bodyDiv w:val="1"/>
      <w:marLeft w:val="0"/>
      <w:marRight w:val="0"/>
      <w:marTop w:val="0"/>
      <w:marBottom w:val="0"/>
      <w:divBdr>
        <w:top w:val="none" w:sz="0" w:space="0" w:color="auto"/>
        <w:left w:val="none" w:sz="0" w:space="0" w:color="auto"/>
        <w:bottom w:val="none" w:sz="0" w:space="0" w:color="auto"/>
        <w:right w:val="none" w:sz="0" w:space="0" w:color="auto"/>
      </w:divBdr>
      <w:divsChild>
        <w:div w:id="24402789">
          <w:marLeft w:val="0"/>
          <w:marRight w:val="0"/>
          <w:marTop w:val="0"/>
          <w:marBottom w:val="0"/>
          <w:divBdr>
            <w:top w:val="none" w:sz="0" w:space="0" w:color="auto"/>
            <w:left w:val="none" w:sz="0" w:space="0" w:color="auto"/>
            <w:bottom w:val="none" w:sz="0" w:space="0" w:color="auto"/>
            <w:right w:val="none" w:sz="0" w:space="0" w:color="auto"/>
          </w:divBdr>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45953245">
      <w:bodyDiv w:val="1"/>
      <w:marLeft w:val="0"/>
      <w:marRight w:val="0"/>
      <w:marTop w:val="0"/>
      <w:marBottom w:val="0"/>
      <w:divBdr>
        <w:top w:val="none" w:sz="0" w:space="0" w:color="auto"/>
        <w:left w:val="none" w:sz="0" w:space="0" w:color="auto"/>
        <w:bottom w:val="none" w:sz="0" w:space="0" w:color="auto"/>
        <w:right w:val="none" w:sz="0" w:space="0" w:color="auto"/>
      </w:divBdr>
      <w:divsChild>
        <w:div w:id="2133277950">
          <w:marLeft w:val="0"/>
          <w:marRight w:val="0"/>
          <w:marTop w:val="0"/>
          <w:marBottom w:val="0"/>
          <w:divBdr>
            <w:top w:val="single" w:sz="2" w:space="0" w:color="auto"/>
            <w:left w:val="single" w:sz="2" w:space="0" w:color="auto"/>
            <w:bottom w:val="single" w:sz="6" w:space="0" w:color="auto"/>
            <w:right w:val="single" w:sz="2" w:space="0" w:color="auto"/>
          </w:divBdr>
          <w:divsChild>
            <w:div w:id="829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741">
                  <w:marLeft w:val="0"/>
                  <w:marRight w:val="0"/>
                  <w:marTop w:val="0"/>
                  <w:marBottom w:val="0"/>
                  <w:divBdr>
                    <w:top w:val="single" w:sz="2" w:space="0" w:color="D9D9E3"/>
                    <w:left w:val="single" w:sz="2" w:space="0" w:color="D9D9E3"/>
                    <w:bottom w:val="single" w:sz="2" w:space="0" w:color="D9D9E3"/>
                    <w:right w:val="single" w:sz="2" w:space="0" w:color="D9D9E3"/>
                  </w:divBdr>
                  <w:divsChild>
                    <w:div w:id="320889547">
                      <w:marLeft w:val="0"/>
                      <w:marRight w:val="0"/>
                      <w:marTop w:val="0"/>
                      <w:marBottom w:val="0"/>
                      <w:divBdr>
                        <w:top w:val="single" w:sz="2" w:space="0" w:color="D9D9E3"/>
                        <w:left w:val="single" w:sz="2" w:space="0" w:color="D9D9E3"/>
                        <w:bottom w:val="single" w:sz="2" w:space="0" w:color="D9D9E3"/>
                        <w:right w:val="single" w:sz="2" w:space="0" w:color="D9D9E3"/>
                      </w:divBdr>
                      <w:divsChild>
                        <w:div w:id="15628682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450">
      <w:bodyDiv w:val="1"/>
      <w:marLeft w:val="0"/>
      <w:marRight w:val="0"/>
      <w:marTop w:val="0"/>
      <w:marBottom w:val="0"/>
      <w:divBdr>
        <w:top w:val="none" w:sz="0" w:space="0" w:color="auto"/>
        <w:left w:val="none" w:sz="0" w:space="0" w:color="auto"/>
        <w:bottom w:val="none" w:sz="0" w:space="0" w:color="auto"/>
        <w:right w:val="none" w:sz="0" w:space="0" w:color="auto"/>
      </w:divBdr>
    </w:div>
    <w:div w:id="1827823477">
      <w:bodyDiv w:val="1"/>
      <w:marLeft w:val="0"/>
      <w:marRight w:val="0"/>
      <w:marTop w:val="0"/>
      <w:marBottom w:val="0"/>
      <w:divBdr>
        <w:top w:val="none" w:sz="0" w:space="0" w:color="auto"/>
        <w:left w:val="none" w:sz="0" w:space="0" w:color="auto"/>
        <w:bottom w:val="none" w:sz="0" w:space="0" w:color="auto"/>
        <w:right w:val="none" w:sz="0" w:space="0" w:color="auto"/>
      </w:divBdr>
      <w:divsChild>
        <w:div w:id="1118529860">
          <w:marLeft w:val="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78812703">
      <w:bodyDiv w:val="1"/>
      <w:marLeft w:val="0"/>
      <w:marRight w:val="0"/>
      <w:marTop w:val="0"/>
      <w:marBottom w:val="0"/>
      <w:divBdr>
        <w:top w:val="none" w:sz="0" w:space="0" w:color="auto"/>
        <w:left w:val="none" w:sz="0" w:space="0" w:color="auto"/>
        <w:bottom w:val="none" w:sz="0" w:space="0" w:color="auto"/>
        <w:right w:val="none" w:sz="0" w:space="0" w:color="auto"/>
      </w:divBdr>
      <w:divsChild>
        <w:div w:id="750347110">
          <w:marLeft w:val="0"/>
          <w:marRight w:val="0"/>
          <w:marTop w:val="0"/>
          <w:marBottom w:val="0"/>
          <w:divBdr>
            <w:top w:val="none" w:sz="0" w:space="0" w:color="auto"/>
            <w:left w:val="none" w:sz="0" w:space="0" w:color="auto"/>
            <w:bottom w:val="none" w:sz="0" w:space="0" w:color="auto"/>
            <w:right w:val="none" w:sz="0" w:space="0" w:color="auto"/>
          </w:divBdr>
        </w:div>
      </w:divsChild>
    </w:div>
    <w:div w:id="1879659960">
      <w:bodyDiv w:val="1"/>
      <w:marLeft w:val="0"/>
      <w:marRight w:val="0"/>
      <w:marTop w:val="0"/>
      <w:marBottom w:val="0"/>
      <w:divBdr>
        <w:top w:val="none" w:sz="0" w:space="0" w:color="auto"/>
        <w:left w:val="none" w:sz="0" w:space="0" w:color="auto"/>
        <w:bottom w:val="none" w:sz="0" w:space="0" w:color="auto"/>
        <w:right w:val="none" w:sz="0" w:space="0" w:color="auto"/>
      </w:divBdr>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430167">
      <w:bodyDiv w:val="1"/>
      <w:marLeft w:val="0"/>
      <w:marRight w:val="0"/>
      <w:marTop w:val="0"/>
      <w:marBottom w:val="0"/>
      <w:divBdr>
        <w:top w:val="none" w:sz="0" w:space="0" w:color="auto"/>
        <w:left w:val="none" w:sz="0" w:space="0" w:color="auto"/>
        <w:bottom w:val="none" w:sz="0" w:space="0" w:color="auto"/>
        <w:right w:val="none" w:sz="0" w:space="0" w:color="auto"/>
      </w:divBdr>
      <w:divsChild>
        <w:div w:id="1892186430">
          <w:marLeft w:val="0"/>
          <w:marRight w:val="0"/>
          <w:marTop w:val="0"/>
          <w:marBottom w:val="0"/>
          <w:divBdr>
            <w:top w:val="none" w:sz="0" w:space="0" w:color="auto"/>
            <w:left w:val="none" w:sz="0" w:space="0" w:color="auto"/>
            <w:bottom w:val="none" w:sz="0" w:space="0" w:color="auto"/>
            <w:right w:val="none" w:sz="0" w:space="0" w:color="auto"/>
          </w:divBdr>
          <w:divsChild>
            <w:div w:id="1426733640">
              <w:marLeft w:val="0"/>
              <w:marRight w:val="0"/>
              <w:marTop w:val="0"/>
              <w:marBottom w:val="0"/>
              <w:divBdr>
                <w:top w:val="none" w:sz="0" w:space="0" w:color="auto"/>
                <w:left w:val="none" w:sz="0" w:space="0" w:color="auto"/>
                <w:bottom w:val="none" w:sz="0" w:space="0" w:color="auto"/>
                <w:right w:val="none" w:sz="0" w:space="0" w:color="auto"/>
              </w:divBdr>
            </w:div>
            <w:div w:id="115611802">
              <w:marLeft w:val="0"/>
              <w:marRight w:val="0"/>
              <w:marTop w:val="0"/>
              <w:marBottom w:val="0"/>
              <w:divBdr>
                <w:top w:val="none" w:sz="0" w:space="0" w:color="auto"/>
                <w:left w:val="none" w:sz="0" w:space="0" w:color="auto"/>
                <w:bottom w:val="none" w:sz="0" w:space="0" w:color="auto"/>
                <w:right w:val="none" w:sz="0" w:space="0" w:color="auto"/>
              </w:divBdr>
            </w:div>
            <w:div w:id="1302887521">
              <w:marLeft w:val="0"/>
              <w:marRight w:val="0"/>
              <w:marTop w:val="0"/>
              <w:marBottom w:val="0"/>
              <w:divBdr>
                <w:top w:val="none" w:sz="0" w:space="0" w:color="auto"/>
                <w:left w:val="none" w:sz="0" w:space="0" w:color="auto"/>
                <w:bottom w:val="none" w:sz="0" w:space="0" w:color="auto"/>
                <w:right w:val="none" w:sz="0" w:space="0" w:color="auto"/>
              </w:divBdr>
            </w:div>
            <w:div w:id="1116869895">
              <w:marLeft w:val="0"/>
              <w:marRight w:val="0"/>
              <w:marTop w:val="0"/>
              <w:marBottom w:val="0"/>
              <w:divBdr>
                <w:top w:val="none" w:sz="0" w:space="0" w:color="auto"/>
                <w:left w:val="none" w:sz="0" w:space="0" w:color="auto"/>
                <w:bottom w:val="none" w:sz="0" w:space="0" w:color="auto"/>
                <w:right w:val="none" w:sz="0" w:space="0" w:color="auto"/>
              </w:divBdr>
            </w:div>
            <w:div w:id="775909027">
              <w:marLeft w:val="0"/>
              <w:marRight w:val="0"/>
              <w:marTop w:val="0"/>
              <w:marBottom w:val="0"/>
              <w:divBdr>
                <w:top w:val="none" w:sz="0" w:space="0" w:color="auto"/>
                <w:left w:val="none" w:sz="0" w:space="0" w:color="auto"/>
                <w:bottom w:val="none" w:sz="0" w:space="0" w:color="auto"/>
                <w:right w:val="none" w:sz="0" w:space="0" w:color="auto"/>
              </w:divBdr>
            </w:div>
            <w:div w:id="173765494">
              <w:marLeft w:val="0"/>
              <w:marRight w:val="0"/>
              <w:marTop w:val="0"/>
              <w:marBottom w:val="0"/>
              <w:divBdr>
                <w:top w:val="none" w:sz="0" w:space="0" w:color="auto"/>
                <w:left w:val="none" w:sz="0" w:space="0" w:color="auto"/>
                <w:bottom w:val="none" w:sz="0" w:space="0" w:color="auto"/>
                <w:right w:val="none" w:sz="0" w:space="0" w:color="auto"/>
              </w:divBdr>
            </w:div>
            <w:div w:id="549150838">
              <w:marLeft w:val="0"/>
              <w:marRight w:val="0"/>
              <w:marTop w:val="0"/>
              <w:marBottom w:val="0"/>
              <w:divBdr>
                <w:top w:val="none" w:sz="0" w:space="0" w:color="auto"/>
                <w:left w:val="none" w:sz="0" w:space="0" w:color="auto"/>
                <w:bottom w:val="none" w:sz="0" w:space="0" w:color="auto"/>
                <w:right w:val="none" w:sz="0" w:space="0" w:color="auto"/>
              </w:divBdr>
            </w:div>
            <w:div w:id="1020662609">
              <w:marLeft w:val="0"/>
              <w:marRight w:val="0"/>
              <w:marTop w:val="0"/>
              <w:marBottom w:val="0"/>
              <w:divBdr>
                <w:top w:val="none" w:sz="0" w:space="0" w:color="auto"/>
                <w:left w:val="none" w:sz="0" w:space="0" w:color="auto"/>
                <w:bottom w:val="none" w:sz="0" w:space="0" w:color="auto"/>
                <w:right w:val="none" w:sz="0" w:space="0" w:color="auto"/>
              </w:divBdr>
            </w:div>
            <w:div w:id="660427613">
              <w:marLeft w:val="0"/>
              <w:marRight w:val="0"/>
              <w:marTop w:val="0"/>
              <w:marBottom w:val="0"/>
              <w:divBdr>
                <w:top w:val="none" w:sz="0" w:space="0" w:color="auto"/>
                <w:left w:val="none" w:sz="0" w:space="0" w:color="auto"/>
                <w:bottom w:val="none" w:sz="0" w:space="0" w:color="auto"/>
                <w:right w:val="none" w:sz="0" w:space="0" w:color="auto"/>
              </w:divBdr>
            </w:div>
            <w:div w:id="838429359">
              <w:marLeft w:val="0"/>
              <w:marRight w:val="0"/>
              <w:marTop w:val="0"/>
              <w:marBottom w:val="0"/>
              <w:divBdr>
                <w:top w:val="none" w:sz="0" w:space="0" w:color="auto"/>
                <w:left w:val="none" w:sz="0" w:space="0" w:color="auto"/>
                <w:bottom w:val="none" w:sz="0" w:space="0" w:color="auto"/>
                <w:right w:val="none" w:sz="0" w:space="0" w:color="auto"/>
              </w:divBdr>
            </w:div>
            <w:div w:id="1498692003">
              <w:marLeft w:val="0"/>
              <w:marRight w:val="0"/>
              <w:marTop w:val="0"/>
              <w:marBottom w:val="0"/>
              <w:divBdr>
                <w:top w:val="none" w:sz="0" w:space="0" w:color="auto"/>
                <w:left w:val="none" w:sz="0" w:space="0" w:color="auto"/>
                <w:bottom w:val="none" w:sz="0" w:space="0" w:color="auto"/>
                <w:right w:val="none" w:sz="0" w:space="0" w:color="auto"/>
              </w:divBdr>
            </w:div>
            <w:div w:id="900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1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94">
          <w:marLeft w:val="0"/>
          <w:marRight w:val="0"/>
          <w:marTop w:val="0"/>
          <w:marBottom w:val="0"/>
          <w:divBdr>
            <w:top w:val="none" w:sz="0" w:space="0" w:color="auto"/>
            <w:left w:val="none" w:sz="0" w:space="0" w:color="auto"/>
            <w:bottom w:val="none" w:sz="0" w:space="0" w:color="auto"/>
            <w:right w:val="none" w:sz="0" w:space="0" w:color="auto"/>
          </w:divBdr>
          <w:divsChild>
            <w:div w:id="475294486">
              <w:marLeft w:val="0"/>
              <w:marRight w:val="0"/>
              <w:marTop w:val="0"/>
              <w:marBottom w:val="0"/>
              <w:divBdr>
                <w:top w:val="none" w:sz="0" w:space="0" w:color="auto"/>
                <w:left w:val="none" w:sz="0" w:space="0" w:color="auto"/>
                <w:bottom w:val="none" w:sz="0" w:space="0" w:color="auto"/>
                <w:right w:val="none" w:sz="0" w:space="0" w:color="auto"/>
              </w:divBdr>
              <w:divsChild>
                <w:div w:id="11019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314457">
      <w:bodyDiv w:val="1"/>
      <w:marLeft w:val="0"/>
      <w:marRight w:val="0"/>
      <w:marTop w:val="0"/>
      <w:marBottom w:val="0"/>
      <w:divBdr>
        <w:top w:val="none" w:sz="0" w:space="0" w:color="auto"/>
        <w:left w:val="none" w:sz="0" w:space="0" w:color="auto"/>
        <w:bottom w:val="none" w:sz="0" w:space="0" w:color="auto"/>
        <w:right w:val="none" w:sz="0" w:space="0" w:color="auto"/>
      </w:divBdr>
      <w:divsChild>
        <w:div w:id="1593972187">
          <w:marLeft w:val="0"/>
          <w:marRight w:val="0"/>
          <w:marTop w:val="0"/>
          <w:marBottom w:val="0"/>
          <w:divBdr>
            <w:top w:val="single" w:sz="2" w:space="0" w:color="auto"/>
            <w:left w:val="single" w:sz="2" w:space="0" w:color="auto"/>
            <w:bottom w:val="single" w:sz="6" w:space="0" w:color="auto"/>
            <w:right w:val="single" w:sz="2" w:space="0" w:color="auto"/>
          </w:divBdr>
          <w:divsChild>
            <w:div w:id="90487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7426">
                  <w:marLeft w:val="0"/>
                  <w:marRight w:val="0"/>
                  <w:marTop w:val="0"/>
                  <w:marBottom w:val="0"/>
                  <w:divBdr>
                    <w:top w:val="single" w:sz="2" w:space="0" w:color="D9D9E3"/>
                    <w:left w:val="single" w:sz="2" w:space="0" w:color="D9D9E3"/>
                    <w:bottom w:val="single" w:sz="2" w:space="0" w:color="D9D9E3"/>
                    <w:right w:val="single" w:sz="2" w:space="0" w:color="D9D9E3"/>
                  </w:divBdr>
                  <w:divsChild>
                    <w:div w:id="88814521">
                      <w:marLeft w:val="0"/>
                      <w:marRight w:val="0"/>
                      <w:marTop w:val="0"/>
                      <w:marBottom w:val="0"/>
                      <w:divBdr>
                        <w:top w:val="single" w:sz="2" w:space="0" w:color="D9D9E3"/>
                        <w:left w:val="single" w:sz="2" w:space="0" w:color="D9D9E3"/>
                        <w:bottom w:val="single" w:sz="2" w:space="0" w:color="D9D9E3"/>
                        <w:right w:val="single" w:sz="2" w:space="0" w:color="D9D9E3"/>
                      </w:divBdr>
                      <w:divsChild>
                        <w:div w:id="1504777101">
                          <w:marLeft w:val="0"/>
                          <w:marRight w:val="0"/>
                          <w:marTop w:val="0"/>
                          <w:marBottom w:val="0"/>
                          <w:divBdr>
                            <w:top w:val="single" w:sz="2" w:space="0" w:color="D9D9E3"/>
                            <w:left w:val="single" w:sz="2" w:space="0" w:color="D9D9E3"/>
                            <w:bottom w:val="single" w:sz="2" w:space="0" w:color="D9D9E3"/>
                            <w:right w:val="single" w:sz="2" w:space="0" w:color="D9D9E3"/>
                          </w:divBdr>
                          <w:divsChild>
                            <w:div w:id="90145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207953">
          <w:marLeft w:val="0"/>
          <w:marRight w:val="0"/>
          <w:marTop w:val="0"/>
          <w:marBottom w:val="0"/>
          <w:divBdr>
            <w:top w:val="single" w:sz="2" w:space="0" w:color="auto"/>
            <w:left w:val="single" w:sz="2" w:space="0" w:color="auto"/>
            <w:bottom w:val="single" w:sz="6" w:space="0" w:color="auto"/>
            <w:right w:val="single" w:sz="2" w:space="0" w:color="auto"/>
          </w:divBdr>
          <w:divsChild>
            <w:div w:id="7985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3503">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3">
                      <w:marLeft w:val="0"/>
                      <w:marRight w:val="0"/>
                      <w:marTop w:val="0"/>
                      <w:marBottom w:val="0"/>
                      <w:divBdr>
                        <w:top w:val="single" w:sz="2" w:space="0" w:color="D9D9E3"/>
                        <w:left w:val="single" w:sz="2" w:space="0" w:color="D9D9E3"/>
                        <w:bottom w:val="single" w:sz="2" w:space="0" w:color="D9D9E3"/>
                        <w:right w:val="single" w:sz="2" w:space="0" w:color="D9D9E3"/>
                      </w:divBdr>
                      <w:divsChild>
                        <w:div w:id="3782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41176454">
      <w:bodyDiv w:val="1"/>
      <w:marLeft w:val="0"/>
      <w:marRight w:val="0"/>
      <w:marTop w:val="0"/>
      <w:marBottom w:val="0"/>
      <w:divBdr>
        <w:top w:val="none" w:sz="0" w:space="0" w:color="auto"/>
        <w:left w:val="none" w:sz="0" w:space="0" w:color="auto"/>
        <w:bottom w:val="none" w:sz="0" w:space="0" w:color="auto"/>
        <w:right w:val="none" w:sz="0" w:space="0" w:color="auto"/>
      </w:divBdr>
      <w:divsChild>
        <w:div w:id="1748771312">
          <w:marLeft w:val="0"/>
          <w:marRight w:val="0"/>
          <w:marTop w:val="0"/>
          <w:marBottom w:val="0"/>
          <w:divBdr>
            <w:top w:val="none" w:sz="0" w:space="0" w:color="auto"/>
            <w:left w:val="none" w:sz="0" w:space="0" w:color="auto"/>
            <w:bottom w:val="none" w:sz="0" w:space="0" w:color="auto"/>
            <w:right w:val="none" w:sz="0" w:space="0" w:color="auto"/>
          </w:divBdr>
        </w:div>
      </w:divsChild>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02730D"/>
    <w:rsid w:val="000F7FBC"/>
    <w:rsid w:val="0011466E"/>
    <w:rsid w:val="00173EA6"/>
    <w:rsid w:val="002469E5"/>
    <w:rsid w:val="002A632F"/>
    <w:rsid w:val="002F1F82"/>
    <w:rsid w:val="003407C2"/>
    <w:rsid w:val="00493943"/>
    <w:rsid w:val="004F25C4"/>
    <w:rsid w:val="005C7004"/>
    <w:rsid w:val="006C6131"/>
    <w:rsid w:val="007B5F86"/>
    <w:rsid w:val="007B7C2D"/>
    <w:rsid w:val="007D1FD9"/>
    <w:rsid w:val="007E7F67"/>
    <w:rsid w:val="00890E89"/>
    <w:rsid w:val="00896FE7"/>
    <w:rsid w:val="00931CD2"/>
    <w:rsid w:val="0095303D"/>
    <w:rsid w:val="009560B9"/>
    <w:rsid w:val="009563FB"/>
    <w:rsid w:val="00962FAD"/>
    <w:rsid w:val="009652D9"/>
    <w:rsid w:val="009B3CA7"/>
    <w:rsid w:val="009E54E5"/>
    <w:rsid w:val="00A466CC"/>
    <w:rsid w:val="00A92D39"/>
    <w:rsid w:val="00AD212B"/>
    <w:rsid w:val="00B33FDD"/>
    <w:rsid w:val="00B4607A"/>
    <w:rsid w:val="00CB4698"/>
    <w:rsid w:val="00E44A6B"/>
    <w:rsid w:val="00E81D66"/>
    <w:rsid w:val="00EB218A"/>
    <w:rsid w:val="00EC0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6EBAE7-341D-FD4F-938F-9D59286EA7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355</cp:revision>
  <dcterms:created xsi:type="dcterms:W3CDTF">2023-07-07T11:22:00Z</dcterms:created>
  <dcterms:modified xsi:type="dcterms:W3CDTF">2023-07-10T18:52:00Z</dcterms:modified>
</cp:coreProperties>
</file>