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commentRangeStart w:id="0"/>
      <w:commentRangeStart w:id="1"/>
      <w:commentRangeStart w:id="2"/>
      <w:commentRangeStart w:id="3"/>
      <w:r w:rsidDel="00000000" w:rsidR="00000000" w:rsidRPr="00000000">
        <w:rPr>
          <w:b w:val="1"/>
          <w:bCs w:val="1"/>
          <w:rtl w:val="0"/>
        </w:rPr>
        <w:t xml:space="preserve">Development Track: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color w:val="444746"/>
          <w:sz w:val="23"/>
          <w:szCs w:val="23"/>
          <w:rtl w:val="0"/>
        </w:rPr>
        <w:t xml:space="preserve">AdCheck: Product Trustworthiness Analyzer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b w:val="1"/>
          <w:bCs w:val="1"/>
          <w:u w:val="single"/>
          <w:rtl w:val="0"/>
        </w:rPr>
        <w:t xml:space="preserve">Team Members:</w:t>
      </w:r>
      <w:r w:rsidDel="00000000" w:rsidR="00000000" w:rsidRPr="00000000">
        <w:rPr>
          <w:u w:val="single"/>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7.97851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Name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NetID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sz w:val="20"/>
                <w:szCs w:val="20"/>
              </w:rPr>
            </w:pPr>
            <w:r w:rsidDel="00000000" w:rsidR="00000000" w:rsidRPr="00000000">
              <w:rPr>
                <w:sz w:val="20"/>
                <w:szCs w:val="20"/>
                <w:rtl w:val="0"/>
              </w:rPr>
              <w:t xml:space="preserve">Grace 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sz w:val="20"/>
                <w:szCs w:val="20"/>
              </w:rPr>
            </w:pPr>
            <w:r w:rsidDel="00000000" w:rsidR="00000000" w:rsidRPr="00000000">
              <w:rPr>
                <w:sz w:val="20"/>
                <w:szCs w:val="20"/>
                <w:rtl w:val="0"/>
              </w:rPr>
              <w:t xml:space="preserve">gche3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sz w:val="20"/>
                <w:szCs w:val="20"/>
              </w:rPr>
            </w:pPr>
            <w:r w:rsidDel="00000000" w:rsidR="00000000" w:rsidRPr="00000000">
              <w:rPr>
                <w:sz w:val="20"/>
                <w:szCs w:val="20"/>
                <w:rtl w:val="0"/>
              </w:rPr>
              <w:t xml:space="preserve">Jingtong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sz w:val="20"/>
                <w:szCs w:val="20"/>
              </w:rPr>
            </w:pPr>
            <w:r w:rsidDel="00000000" w:rsidR="00000000" w:rsidRPr="00000000">
              <w:rPr>
                <w:sz w:val="20"/>
                <w:szCs w:val="20"/>
                <w:rtl w:val="0"/>
              </w:rPr>
              <w:t xml:space="preserve">jw132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sz w:val="20"/>
                <w:szCs w:val="20"/>
              </w:rPr>
            </w:pPr>
            <w:r w:rsidDel="00000000" w:rsidR="00000000" w:rsidRPr="00000000">
              <w:rPr>
                <w:sz w:val="20"/>
                <w:szCs w:val="20"/>
                <w:rtl w:val="0"/>
              </w:rPr>
              <w:t xml:space="preserve">Dipali Singh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sz w:val="20"/>
                <w:szCs w:val="20"/>
              </w:rPr>
            </w:pPr>
            <w:r w:rsidDel="00000000" w:rsidR="00000000" w:rsidRPr="00000000">
              <w:rPr>
                <w:sz w:val="20"/>
                <w:szCs w:val="20"/>
                <w:rtl w:val="0"/>
              </w:rPr>
              <w:t xml:space="preserve">dipalis2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sz w:val="20"/>
                <w:szCs w:val="20"/>
              </w:rPr>
            </w:pPr>
            <w:r w:rsidDel="00000000" w:rsidR="00000000" w:rsidRPr="00000000">
              <w:rPr>
                <w:sz w:val="20"/>
                <w:szCs w:val="20"/>
                <w:rtl w:val="0"/>
              </w:rPr>
              <w:t xml:space="preserve">Ananya Ravichandran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ananyar6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Devashree Selvakumar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ds70</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u w:val="single"/>
          <w:rtl w:val="0"/>
        </w:rPr>
        <w:t xml:space="preserve">Project Coordinator:</w:t>
      </w:r>
      <w:r w:rsidDel="00000000" w:rsidR="00000000" w:rsidRPr="00000000">
        <w:rPr>
          <w:u w:val="single"/>
          <w:rtl w:val="0"/>
        </w:rPr>
        <w:t xml:space="preserve"> </w:t>
      </w:r>
      <w:r w:rsidDel="00000000" w:rsidR="00000000" w:rsidRPr="00000000">
        <w:rPr>
          <w:rtl w:val="0"/>
        </w:rPr>
        <w:t xml:space="preserve">Devashree Selvakumar (ds70)</w:t>
        <w:br w:type="textWrapping"/>
      </w:r>
    </w:p>
    <w:p w:rsidR="00000000" w:rsidDel="00000000" w:rsidP="00000000" w:rsidRDefault="00000000" w:rsidRPr="00000000" w14:paraId="00000012">
      <w:pPr>
        <w:rPr>
          <w:u w:val="single"/>
        </w:rPr>
      </w:pPr>
      <w:r w:rsidDel="00000000" w:rsidR="00000000" w:rsidRPr="00000000">
        <w:rPr>
          <w:b w:val="1"/>
          <w:bCs w:val="1"/>
          <w:u w:val="single"/>
          <w:rtl w:val="0"/>
        </w:rPr>
        <w:t xml:space="preserve">Project Description:</w:t>
      </w:r>
      <w:r w:rsidDel="00000000" w:rsidR="00000000" w:rsidRPr="00000000">
        <w:rPr>
          <w:u w:val="single"/>
          <w:rtl w:val="0"/>
        </w:rPr>
        <w:t xml:space="preserve"> </w:t>
      </w:r>
    </w:p>
    <w:p w:rsidR="00000000" w:rsidDel="00000000" w:rsidP="00000000" w:rsidRDefault="00000000" w:rsidRPr="00000000" w14:paraId="00000013">
      <w:pPr>
        <w:jc w:val="both"/>
        <w:rPr/>
      </w:pPr>
      <w:r w:rsidDel="00000000" w:rsidR="00000000" w:rsidRPr="00000000">
        <w:rPr>
          <w:rtl w:val="0"/>
        </w:rPr>
        <w:t xml:space="preserve">There are many advertisements today that are false or misleading. This is an issue for customers that end up getting something that they are not satisfied with. We want to build a system that  takes into account user reviews and the promised features of a product (this can be from the product page, advertisements, any official source, etc.) and determines if the product exceeds, meets, or disappoints expectations when compared to what was advertised. It can coagulate user reviews across many different websites, coming up with a sentiment analysis of how people feel about it. A tool like this would make shopping online much, much easier. In a world that is now dominated by online shopping, something like this could fundamentally change the way that both buyers and sellers operate on the internet, leading to a more trustworthy space overall.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u w:val="single"/>
        </w:rPr>
      </w:pPr>
      <w:r w:rsidDel="00000000" w:rsidR="00000000" w:rsidRPr="00000000">
        <w:rPr>
          <w:b w:val="1"/>
          <w:bCs w:val="1"/>
          <w:u w:val="single"/>
          <w:rtl w:val="0"/>
        </w:rPr>
        <w:t xml:space="preserve">Functions and Users:</w:t>
      </w:r>
      <w:r w:rsidDel="00000000" w:rsidR="00000000" w:rsidRPr="00000000">
        <w:rPr>
          <w:u w:val="single"/>
          <w:rtl w:val="0"/>
        </w:rPr>
        <w:t xml:space="preserve"> </w:t>
      </w:r>
    </w:p>
    <w:p w:rsidR="00000000" w:rsidDel="00000000" w:rsidP="00000000" w:rsidRDefault="00000000" w:rsidRPr="00000000" w14:paraId="00000016">
      <w:pPr>
        <w:jc w:val="both"/>
        <w:rPr>
          <w:i w:val="1"/>
          <w:iCs w:val="1"/>
        </w:rPr>
      </w:pPr>
      <w:r w:rsidDel="00000000" w:rsidR="00000000" w:rsidRPr="00000000">
        <w:rPr>
          <w:i w:val="1"/>
          <w:iCs w:val="1"/>
          <w:rtl w:val="0"/>
        </w:rPr>
        <w:t xml:space="preserve">Define clearly what software tool you’re planning on implementing. Clarify whether you plan to develop a standalone software tool, a new Web-based application, a new mobile app,  an extension of an existing toolkit, or an extension of an existing application system. What are the major functions of the envisioned tool? Who are the users of your software tool/system?</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propose a web-based application that evaluates the trustworthiness of a product by web scrapping reviews from different e-commerce sources and also performing a sentiment analysis. The system will collect and unify user reviews from multiple platforms, extract advertised product features from official sources, and analyze how well real user experiences align with those claims. The primary users of this system are e-shoppers, who will benefit from a consolidated view of product performance, enabling better purchasing decisions. Additionally, advertisers and companies can also use the platform to understand how their products are perceived, identify gaps between advertised promises and actual performance, and improve both product quality and marketing strategies.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b w:val="1"/>
          <w:bCs w:val="1"/>
          <w:u w:val="single"/>
          <w:rtl w:val="0"/>
        </w:rPr>
        <w:t xml:space="preserve">Significance: </w:t>
      </w:r>
    </w:p>
    <w:p w:rsidR="00000000" w:rsidDel="00000000" w:rsidP="00000000" w:rsidRDefault="00000000" w:rsidRPr="00000000" w14:paraId="0000001C">
      <w:pPr>
        <w:jc w:val="both"/>
        <w:rPr/>
      </w:pPr>
      <w:r w:rsidDel="00000000" w:rsidR="00000000" w:rsidRPr="00000000">
        <w:rPr>
          <w:i w:val="1"/>
          <w:iCs w:val="1"/>
          <w:rtl w:val="0"/>
        </w:rPr>
        <w:t xml:space="preserve">Why do we need the tool/system that you propose to develop? Does your tool/system address any existing "pain point"? How would our world be different because of your new tool/system? Does it address a societal need? Why is it important to address this need?</w:t>
      </w:r>
      <w:r w:rsidDel="00000000" w:rsidR="00000000" w:rsidRPr="00000000">
        <w:rPr>
          <w:rtl w:val="0"/>
        </w:rPr>
      </w:r>
    </w:p>
    <w:p w:rsidR="00000000" w:rsidDel="00000000" w:rsidP="00000000" w:rsidRDefault="00000000" w:rsidRPr="00000000" w14:paraId="0000001D">
      <w:pPr>
        <w:spacing w:after="240" w:before="240" w:lineRule="auto"/>
        <w:ind w:left="0" w:firstLine="0"/>
        <w:jc w:val="both"/>
        <w:rPr/>
      </w:pPr>
      <w:r w:rsidDel="00000000" w:rsidR="00000000" w:rsidRPr="00000000">
        <w:rPr>
          <w:rtl w:val="0"/>
        </w:rPr>
        <w:t xml:space="preserve">Online shopping has a trust problem. Reviews are scattered across dozens of platforms, making it nearly impossible to get a complete picture of any single product. For some products there is barely any review data to go on at all, while for others there is so much that sifting through it becomes its own problem. On top of that, what data does exist is often polluted by bots and incentivized fake reviews, and even genuine reviews are highly subjective and context dependent. Shoppers are left making important purchasing decisions on unreliable ground.</w:t>
      </w:r>
    </w:p>
    <w:p w:rsidR="00000000" w:rsidDel="00000000" w:rsidP="00000000" w:rsidRDefault="00000000" w:rsidRPr="00000000" w14:paraId="0000001E">
      <w:pPr>
        <w:spacing w:after="240" w:before="240" w:lineRule="auto"/>
        <w:ind w:left="0" w:firstLine="0"/>
        <w:jc w:val="both"/>
        <w:rPr/>
      </w:pPr>
      <w:r w:rsidDel="00000000" w:rsidR="00000000" w:rsidRPr="00000000">
        <w:rPr>
          <w:rtl w:val="0"/>
        </w:rPr>
        <w:t xml:space="preserve">Our tool addresses this directly. By aggregating reviews across platforms, filtering out noise, and benchmarking real user experiences against what was actually advertised, we give shoppers something they do not currently have: a clear, honest, and consolidated signal they can actually trust. Better information means better decisions, fewer wasted purchases, fewer scams, and less of that all too familiar frustration of receiving something that looks nothing like what was promised.</w:t>
      </w:r>
    </w:p>
    <w:p w:rsidR="00000000" w:rsidDel="00000000" w:rsidP="00000000" w:rsidRDefault="00000000" w:rsidRPr="00000000" w14:paraId="0000001F">
      <w:pPr>
        <w:spacing w:after="240" w:before="240" w:lineRule="auto"/>
        <w:ind w:left="0" w:firstLine="0"/>
        <w:jc w:val="both"/>
        <w:rPr/>
      </w:pPr>
      <w:r w:rsidDel="00000000" w:rsidR="00000000" w:rsidRPr="00000000">
        <w:rPr>
          <w:rtl w:val="0"/>
        </w:rPr>
        <w:t xml:space="preserve">The societal need here is straightforward. As more commerce moves online, the integrity of that space matters more than ever. Fake reviews and misleading advertisements are not just minor annoyances, they represent a real and growing gap between what sellers claim and what buyers actually experience. A trustworthiness scale that is transparent, cross platform, and grounded in advertised claims begins to close that gap. It makes online shopping fairer, more accountable, and honestly just a lot less stressful for everyday people trying to spend their money wisely.</w:t>
      </w:r>
    </w:p>
    <w:p w:rsidR="00000000" w:rsidDel="00000000" w:rsidP="00000000" w:rsidRDefault="00000000" w:rsidRPr="00000000" w14:paraId="00000020">
      <w:pPr>
        <w:ind w:left="0" w:firstLine="0"/>
        <w:jc w:val="both"/>
        <w:rPr>
          <w:b w:val="1"/>
          <w:bCs w:val="1"/>
          <w:u w:val="single"/>
        </w:rPr>
      </w:pPr>
      <w:r w:rsidDel="00000000" w:rsidR="00000000" w:rsidRPr="00000000">
        <w:rPr>
          <w:b w:val="1"/>
          <w:bCs w:val="1"/>
          <w:u w:val="single"/>
          <w:rtl w:val="0"/>
        </w:rPr>
        <w:t xml:space="preserve">Approach: </w:t>
      </w:r>
    </w:p>
    <w:p w:rsidR="00000000" w:rsidDel="00000000" w:rsidP="00000000" w:rsidRDefault="00000000" w:rsidRPr="00000000" w14:paraId="00000021">
      <w:pPr>
        <w:ind w:left="0" w:firstLine="0"/>
        <w:jc w:val="both"/>
        <w:rPr>
          <w:i w:val="1"/>
          <w:iCs w:val="1"/>
        </w:rPr>
      </w:pPr>
      <w:r w:rsidDel="00000000" w:rsidR="00000000" w:rsidRPr="00000000">
        <w:rPr>
          <w:i w:val="1"/>
          <w:iCs w:val="1"/>
          <w:rtl w:val="0"/>
        </w:rPr>
        <w:t xml:space="preserve">How do you plan to build it? If this is a contribution to an existing piece of software, you should try to know the procedure for contributing to that software.  If this is a standalone tool, identify what technologies you plan on leveraging to implement your software. This may be programming languages, supporting libraries, etc. What existing resources can you leverage? What risk or potential barrier do you anticipate and how do you plan to mitigate the risk?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b w:val="1"/>
          <w:bCs w:val="1"/>
          <w:rtl w:val="0"/>
        </w:rPr>
        <w:t xml:space="preserve">Data Scraping:</w:t>
      </w:r>
      <w:r w:rsidDel="00000000" w:rsidR="00000000" w:rsidRPr="00000000">
        <w:rPr>
          <w:rtl w:val="0"/>
        </w:rPr>
        <w:t xml:space="preserve"> This step of the project involves collecting product reviews, return information, and product descriptions from across the web. We plan to use web scraping tools like BeautifulSoup or Selenium to pull data from places like Amazon and Reddit, as well as official product pages and ads. The goal is just to build one big raw database of everything we need before we start doing anything useful with it.</w:t>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ind w:left="0" w:firstLine="0"/>
        <w:jc w:val="both"/>
        <w:rPr/>
      </w:pPr>
      <w:r w:rsidDel="00000000" w:rsidR="00000000" w:rsidRPr="00000000">
        <w:rPr>
          <w:b w:val="1"/>
          <w:bCs w:val="1"/>
          <w:rtl w:val="0"/>
        </w:rPr>
        <w:t xml:space="preserve">Data Curation and Cleaning: </w:t>
      </w:r>
      <w:r w:rsidDel="00000000" w:rsidR="00000000" w:rsidRPr="00000000">
        <w:rPr>
          <w:rtl w:val="0"/>
        </w:rPr>
        <w:t xml:space="preserve">This step of the project involves going through all that raw scraped data and making it actually usable. That means removing duplicates, catching bot-generated reviews, filtering out spam, and flagging anything that looks suspicious (like a hundred five-star reviews posted on the same day). Basically, we want to make sure the data we're working with actually reflects what real people think.</w:t>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b w:val="1"/>
          <w:bCs w:val="1"/>
          <w:rtl w:val="0"/>
        </w:rPr>
        <w:t xml:space="preserve">Sentiment Analysis: </w:t>
      </w:r>
      <w:r w:rsidDel="00000000" w:rsidR="00000000" w:rsidRPr="00000000">
        <w:rPr>
          <w:rtl w:val="0"/>
        </w:rPr>
        <w:t xml:space="preserve">This step of the project involves taking the cleaned reviews and figuring out how people actually feel, positive, negative, or somewhere in the middle. We're planning to use NLP models like VADER or a fine-tuned BERT classifier to do this. The output is an overall sentiment score that we can then compare against what the product claimed to be.</w:t>
      </w:r>
    </w:p>
    <w:p w:rsidR="00000000" w:rsidDel="00000000" w:rsidP="00000000" w:rsidRDefault="00000000" w:rsidRPr="00000000" w14:paraId="00000028">
      <w:pPr>
        <w:ind w:left="0" w:firstLine="0"/>
        <w:jc w:val="both"/>
        <w:rPr/>
      </w:pP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b w:val="1"/>
          <w:bCs w:val="1"/>
          <w:rtl w:val="0"/>
        </w:rPr>
        <w:t xml:space="preserve">Regression: </w:t>
      </w:r>
      <w:r w:rsidDel="00000000" w:rsidR="00000000" w:rsidRPr="00000000">
        <w:rPr>
          <w:rtl w:val="0"/>
        </w:rPr>
        <w:t xml:space="preserve">This step of the project involves taking all of our sentiment scores, review volume, return rates, and other features and feeding them into a regression model to produce a final trustworthiness score. That score is what tells you whether a product actually lived up to what it promised, or totally flopped.</w:t>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ind w:left="0" w:firstLine="0"/>
        <w:jc w:val="both"/>
        <w:rPr>
          <w:i w:val="1"/>
          <w:iCs w:val="1"/>
        </w:rPr>
      </w:pPr>
      <w:r w:rsidDel="00000000" w:rsidR="00000000" w:rsidRPr="00000000">
        <w:rPr>
          <w:b w:val="1"/>
          <w:bCs w:val="1"/>
          <w:rtl w:val="0"/>
        </w:rPr>
        <w:t xml:space="preserve">Evaluation: </w:t>
      </w:r>
      <w:r w:rsidDel="00000000" w:rsidR="00000000" w:rsidRPr="00000000">
        <w:rPr>
          <w:rtl w:val="0"/>
        </w:rPr>
        <w:t xml:space="preserve">This step of the project involves testing how well everything actually works. We'll use standard metrics like F1, MAE, and RMSE to evaluate our models, but we also want to do some manual spot-checking to make sure the scores we're generating actually make sense in the real world and not just on paper.</w:t>
      </w:r>
      <w:r w:rsidDel="00000000" w:rsidR="00000000" w:rsidRPr="00000000">
        <w:rPr>
          <w:i w:val="1"/>
          <w:iCs w:val="1"/>
          <w:rtl w:val="0"/>
        </w:rPr>
        <w:t xml:space="preserve"> (More details in the Evaluation section)</w:t>
      </w:r>
    </w:p>
    <w:p w:rsidR="00000000" w:rsidDel="00000000" w:rsidP="00000000" w:rsidRDefault="00000000" w:rsidRPr="00000000" w14:paraId="0000002C">
      <w:pPr>
        <w:ind w:left="0" w:firstLine="0"/>
        <w:jc w:val="both"/>
        <w:rPr/>
      </w:pPr>
      <w:r w:rsidDel="00000000" w:rsidR="00000000" w:rsidRPr="00000000">
        <w:rPr>
          <w:rtl w:val="0"/>
        </w:rPr>
      </w:r>
    </w:p>
    <w:p w:rsidR="00000000" w:rsidDel="00000000" w:rsidP="00000000" w:rsidRDefault="00000000" w:rsidRPr="00000000" w14:paraId="0000002D">
      <w:pPr>
        <w:ind w:left="0" w:firstLine="0"/>
        <w:jc w:val="both"/>
        <w:rPr>
          <w:b w:val="1"/>
          <w:bCs w:val="1"/>
        </w:rPr>
      </w:pPr>
      <w:r w:rsidDel="00000000" w:rsidR="00000000" w:rsidRPr="00000000">
        <w:rPr>
          <w:b w:val="1"/>
          <w:bCs w:val="1"/>
          <w:rtl w:val="0"/>
        </w:rPr>
        <w:t xml:space="preserve">User Interface: </w:t>
      </w:r>
      <w:r w:rsidDel="00000000" w:rsidR="00000000" w:rsidRPr="00000000">
        <w:rPr>
          <w:rtl w:val="0"/>
        </w:rPr>
        <w:t xml:space="preserve">This step of the project involves building the actual web app that ties everything together. Users should be able to search a product and immediately see its trustworthiness score, a breakdown of how reviewers feel about it, and how that compares to what was advertised. We're thinking of using React to build a clean and simple interface that doesn't overwhelm a regular shopper. </w:t>
      </w:r>
      <w:r w:rsidDel="00000000" w:rsidR="00000000" w:rsidRPr="00000000">
        <w:rPr>
          <w:b w:val="1"/>
          <w:bCs w:val="1"/>
          <w:rtl w:val="0"/>
        </w:rPr>
        <w:t xml:space="preserve"> </w:t>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ind w:left="0" w:firstLine="0"/>
        <w:jc w:val="both"/>
        <w:rPr/>
      </w:pPr>
      <w:r w:rsidDel="00000000" w:rsidR="00000000" w:rsidRPr="00000000">
        <w:rPr>
          <w:rtl w:val="0"/>
        </w:rPr>
        <w:t xml:space="preserve">One of the biggest risks we anticipate is the data itself. Some products just won't have enough reviews to generate a meaningful trustworthiness score, which makes it hard to say anything reliable. On the flip side, the sheer number of products out there means we can't realistically scrape and analyze everything. To mitigate this, we're planning to start with a narrower scope and expand if time allows. We also want to set a minimum review threshold so we're only scoring products that actually have enough data to work with. Fake and bot-generated reviews are another concern since they could easily skew our results, which is something we plan to address during the data cleaning phase. The key is just being realistic about scope early on.</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bCs w:val="1"/>
          <w:u w:val="single"/>
        </w:rPr>
      </w:pPr>
      <w:r w:rsidDel="00000000" w:rsidR="00000000" w:rsidRPr="00000000">
        <w:rPr>
          <w:b w:val="1"/>
          <w:bCs w:val="1"/>
          <w:u w:val="single"/>
          <w:rtl w:val="0"/>
        </w:rPr>
        <w:t xml:space="preserve">Evaluation: </w:t>
      </w:r>
    </w:p>
    <w:p w:rsidR="00000000" w:rsidDel="00000000" w:rsidP="00000000" w:rsidRDefault="00000000" w:rsidRPr="00000000" w14:paraId="00000032">
      <w:pPr>
        <w:ind w:left="0" w:firstLine="0"/>
        <w:rPr>
          <w:i w:val="1"/>
          <w:iCs w:val="1"/>
        </w:rPr>
      </w:pPr>
      <w:r w:rsidDel="00000000" w:rsidR="00000000" w:rsidRPr="00000000">
        <w:rPr>
          <w:i w:val="1"/>
          <w:iCs w:val="1"/>
          <w:rtl w:val="0"/>
        </w:rPr>
        <w:t xml:space="preserve">How will you demonstrate the usefulness of your tool/system and correctness of your implementation? </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To ensure the effectiveness and reliability of our platform, we will employ a multi-step evaluation strategy. Since our system relies on both qualitative sentiment and quantitative scoring, we are considering several metrics to validate our models.</w:t>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Sentiment Analysis:</w:t>
      </w:r>
    </w:p>
    <w:p w:rsidR="00000000" w:rsidDel="00000000" w:rsidP="00000000" w:rsidRDefault="00000000" w:rsidRPr="00000000" w14:paraId="00000035">
      <w:pPr>
        <w:numPr>
          <w:ilvl w:val="0"/>
          <w:numId w:val="1"/>
        </w:numPr>
        <w:spacing w:after="0" w:afterAutospacing="0" w:before="240" w:lineRule="auto"/>
        <w:ind w:left="450" w:hanging="360"/>
        <w:rPr/>
      </w:pPr>
      <w:r w:rsidDel="00000000" w:rsidR="00000000" w:rsidRPr="00000000">
        <w:rPr>
          <w:rtl w:val="0"/>
        </w:rPr>
        <w:t xml:space="preserve">Precision and Recall: These will help us understand the tradeoff between the model's exactness and its ability to capture all relevant sentiment instances.</w:t>
      </w:r>
    </w:p>
    <w:p w:rsidR="00000000" w:rsidDel="00000000" w:rsidP="00000000" w:rsidRDefault="00000000" w:rsidRPr="00000000" w14:paraId="00000036">
      <w:pPr>
        <w:numPr>
          <w:ilvl w:val="0"/>
          <w:numId w:val="1"/>
        </w:numPr>
        <w:spacing w:after="0" w:afterAutospacing="0" w:before="0" w:beforeAutospacing="0" w:lineRule="auto"/>
        <w:ind w:left="450" w:hanging="360"/>
        <w:rPr/>
      </w:pPr>
      <w:r w:rsidDel="00000000" w:rsidR="00000000" w:rsidRPr="00000000">
        <w:rPr>
          <w:rtl w:val="0"/>
        </w:rPr>
        <w:t xml:space="preserve">F1 Score: This provides a harmonic mean of precision and recall, giving us a single robustness score for our sentiment classification.</w:t>
      </w:r>
    </w:p>
    <w:p w:rsidR="00000000" w:rsidDel="00000000" w:rsidP="00000000" w:rsidRDefault="00000000" w:rsidRPr="00000000" w14:paraId="00000037">
      <w:pPr>
        <w:numPr>
          <w:ilvl w:val="0"/>
          <w:numId w:val="1"/>
        </w:numPr>
        <w:spacing w:after="0" w:afterAutospacing="0" w:before="0" w:beforeAutospacing="0" w:lineRule="auto"/>
        <w:ind w:left="450" w:hanging="360"/>
        <w:rPr/>
      </w:pPr>
      <w:r w:rsidDel="00000000" w:rsidR="00000000" w:rsidRPr="00000000">
        <w:rPr>
          <w:rtl w:val="0"/>
        </w:rPr>
        <w:t xml:space="preserve">Confusion Matrix: We intend to use this to visualize where the model might be misidentifying disappointed reviews as satisfied ones.</w:t>
      </w:r>
    </w:p>
    <w:p w:rsidR="00000000" w:rsidDel="00000000" w:rsidP="00000000" w:rsidRDefault="00000000" w:rsidRPr="00000000" w14:paraId="00000038">
      <w:pPr>
        <w:numPr>
          <w:ilvl w:val="0"/>
          <w:numId w:val="1"/>
        </w:numPr>
        <w:spacing w:after="240" w:before="0" w:beforeAutospacing="0" w:lineRule="auto"/>
        <w:ind w:left="450" w:hanging="360"/>
        <w:rPr/>
      </w:pPr>
      <w:r w:rsidDel="00000000" w:rsidR="00000000" w:rsidRPr="00000000">
        <w:rPr>
          <w:rtl w:val="0"/>
        </w:rPr>
        <w:t xml:space="preserve">Cohen’s Kappa: This would be particularly useful if we incorporate manual labeling, as it measures the agreement between our model’s predictions and human assigned trustworthiness scores, accounting for the possibility of agreement occurring by chance.</w:t>
      </w:r>
    </w:p>
    <w:p w:rsidR="00000000" w:rsidDel="00000000" w:rsidP="00000000" w:rsidRDefault="00000000" w:rsidRPr="00000000" w14:paraId="00000039">
      <w:pPr>
        <w:pStyle w:val="Heading3"/>
        <w:keepNext w:val="0"/>
        <w:keepLines w:val="0"/>
        <w:spacing w:before="280" w:lineRule="auto"/>
        <w:ind w:left="0" w:firstLine="0"/>
        <w:rPr>
          <w:b w:val="1"/>
          <w:bCs w:val="1"/>
        </w:rPr>
      </w:pPr>
      <w:bookmarkStart w:colFirst="0" w:colLast="0" w:name="_yhqj6fnm1wgz" w:id="0"/>
      <w:bookmarkEnd w:id="0"/>
      <w:r w:rsidDel="00000000" w:rsidR="00000000" w:rsidRPr="00000000">
        <w:rPr>
          <w:b w:val="1"/>
          <w:bCs w:val="1"/>
          <w:color w:val="000000"/>
          <w:sz w:val="22"/>
          <w:szCs w:val="22"/>
          <w:rtl w:val="0"/>
        </w:rPr>
        <w:t xml:space="preserve">Regression and Trustworthiness Scaling: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450" w:right="0" w:hanging="360"/>
        <w:jc w:val="left"/>
      </w:pPr>
      <w:r w:rsidDel="00000000" w:rsidR="00000000" w:rsidRPr="00000000">
        <w:rPr>
          <w:rtl w:val="0"/>
        </w:rPr>
        <w:t xml:space="preserve">Mean Absolute Error (MAE): This will give us a straightforward look at the average magnitude of error in our trustworthiness scale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450" w:right="0" w:hanging="360"/>
        <w:jc w:val="left"/>
      </w:pPr>
      <w:r w:rsidDel="00000000" w:rsidR="00000000" w:rsidRPr="00000000">
        <w:rPr>
          <w:rtl w:val="0"/>
        </w:rPr>
        <w:t xml:space="preserve">Root Mean Squared Error (RMSE): We are considering RMSE to penalize larger errors more heavily, ensuring our system doesn't significantly overestimate the trustworthiness of a potentially scammy product.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450" w:right="0" w:hanging="360"/>
        <w:jc w:val="left"/>
      </w:pPr>
      <w:r w:rsidDel="00000000" w:rsidR="00000000" w:rsidRPr="00000000">
        <w:rPr>
          <w:rtl w:val="0"/>
        </w:rPr>
        <w:t xml:space="preserve">Mean Absolute Percentage Error (MAPE): This would allow us to understand the error relative to the scale of the product’s popularity or review volume.</w:t>
      </w:r>
    </w:p>
    <w:p w:rsidR="00000000" w:rsidDel="00000000" w:rsidP="00000000" w:rsidRDefault="00000000" w:rsidRPr="00000000" w14:paraId="0000003D">
      <w:pPr>
        <w:spacing w:after="240" w:before="240" w:lineRule="auto"/>
        <w:ind w:left="0" w:firstLine="0"/>
        <w:rPr>
          <w:b w:val="1"/>
          <w:bCs w:val="1"/>
        </w:rPr>
      </w:pPr>
      <w:r w:rsidDel="00000000" w:rsidR="00000000" w:rsidRPr="00000000">
        <w:rPr>
          <w:b w:val="1"/>
          <w:bCs w:val="1"/>
          <w:rtl w:val="0"/>
        </w:rPr>
        <w:t xml:space="preserve">Qualitative Evaluation:</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Beyond mathematical metrics, we will evaluate the system's usefulness through qualitative testing. This includes checking the correctness of the reviews, ensuring the system successfully filters out bot-like patterns and provides transparent and easy to understand summaries.</w:t>
      </w:r>
      <w:r w:rsidDel="00000000" w:rsidR="00000000" w:rsidRPr="00000000">
        <w:rPr>
          <w:rtl w:val="0"/>
        </w:rPr>
      </w:r>
    </w:p>
    <w:p w:rsidR="00000000" w:rsidDel="00000000" w:rsidP="00000000" w:rsidRDefault="00000000" w:rsidRPr="00000000" w14:paraId="0000003F">
      <w:pPr>
        <w:ind w:left="0" w:firstLine="0"/>
        <w:rPr>
          <w:u w:val="single"/>
        </w:rPr>
      </w:pPr>
      <w:r w:rsidDel="00000000" w:rsidR="00000000" w:rsidRPr="00000000">
        <w:rPr>
          <w:b w:val="1"/>
          <w:bCs w:val="1"/>
          <w:u w:val="single"/>
          <w:rtl w:val="0"/>
        </w:rPr>
        <w:t xml:space="preserve">Timeline:</w:t>
      </w:r>
      <w:r w:rsidDel="00000000" w:rsidR="00000000" w:rsidRPr="00000000">
        <w:rPr>
          <w:u w:val="single"/>
          <w:rtl w:val="0"/>
        </w:rPr>
        <w:t xml:space="preserve"> </w:t>
      </w:r>
    </w:p>
    <w:p w:rsidR="00000000" w:rsidDel="00000000" w:rsidP="00000000" w:rsidRDefault="00000000" w:rsidRPr="00000000" w14:paraId="00000040">
      <w:pPr>
        <w:ind w:left="0" w:firstLine="0"/>
        <w:rPr>
          <w:i w:val="1"/>
          <w:iCs w:val="1"/>
        </w:rPr>
      </w:pPr>
      <w:r w:rsidDel="00000000" w:rsidR="00000000" w:rsidRPr="00000000">
        <w:rPr>
          <w:i w:val="1"/>
          <w:iCs w:val="1"/>
          <w:rtl w:val="0"/>
        </w:rPr>
        <w:t xml:space="preserve">Provide a rough timeline to show when you expect to finish what. List a couple of milestones if possible (they can be tentative).</w:t>
      </w:r>
    </w:p>
    <w:p w:rsidR="00000000" w:rsidDel="00000000" w:rsidP="00000000" w:rsidRDefault="00000000" w:rsidRPr="00000000" w14:paraId="00000041">
      <w:pPr>
        <w:ind w:left="0" w:firstLine="0"/>
        <w:rPr>
          <w:rFonts w:ascii="Calibri" w:cs="Calibri" w:eastAsia="Calibri" w:hAnsi="Calibri"/>
        </w:rPr>
      </w:pPr>
      <w:r w:rsidDel="00000000" w:rsidR="00000000" w:rsidRPr="00000000">
        <w:rPr>
          <w:rtl w:val="0"/>
        </w:rPr>
      </w:r>
    </w:p>
    <w:tbl>
      <w:tblPr>
        <w:tblStyle w:val="Table2"/>
        <w:tblW w:w="9615.0" w:type="dxa"/>
        <w:jc w:val="left"/>
        <w:tblLayout w:type="fixed"/>
        <w:tblLook w:val="0600"/>
      </w:tblPr>
      <w:tblGrid>
        <w:gridCol w:w="3105"/>
        <w:gridCol w:w="1245"/>
        <w:gridCol w:w="825"/>
        <w:gridCol w:w="840"/>
        <w:gridCol w:w="870"/>
        <w:gridCol w:w="810"/>
        <w:gridCol w:w="900"/>
        <w:gridCol w:w="1020"/>
        <w:tblGridChange w:id="0">
          <w:tblGrid>
            <w:gridCol w:w="3105"/>
            <w:gridCol w:w="1245"/>
            <w:gridCol w:w="825"/>
            <w:gridCol w:w="840"/>
            <w:gridCol w:w="870"/>
            <w:gridCol w:w="810"/>
            <w:gridCol w:w="900"/>
            <w:gridCol w:w="1020"/>
          </w:tblGrid>
        </w:tblGridChange>
      </w:tblGrid>
      <w:tr>
        <w:trPr>
          <w:cantSplit w:val="0"/>
          <w:trHeight w:val="315" w:hRule="atLeast"/>
          <w:tblHeader w:val="0"/>
        </w:trPr>
        <w:tc>
          <w:tcPr>
            <w:vMerge w:val="restart"/>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2">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Task</w:t>
            </w:r>
            <w:r w:rsidDel="00000000" w:rsidR="00000000" w:rsidRPr="00000000">
              <w:rPr>
                <w:rtl w:val="0"/>
              </w:rPr>
            </w:r>
          </w:p>
        </w:tc>
        <w:tc>
          <w:tcPr>
            <w:vMerge w:val="restart"/>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3">
            <w:pPr>
              <w:widowControl w:val="0"/>
              <w:ind w:left="0" w:firstLine="0"/>
              <w:rPr>
                <w:rFonts w:ascii="Calibri" w:cs="Calibri" w:eastAsia="Calibri" w:hAnsi="Calibri"/>
                <w:sz w:val="18"/>
                <w:szCs w:val="18"/>
              </w:rPr>
            </w:pPr>
            <w:r w:rsidDel="00000000" w:rsidR="00000000" w:rsidRPr="00000000">
              <w:rPr>
                <w:rFonts w:ascii="Calibri" w:cs="Calibri" w:eastAsia="Calibri" w:hAnsi="Calibri"/>
                <w:b w:val="1"/>
                <w:bCs w:val="1"/>
                <w:color w:val="ffffff"/>
                <w:sz w:val="18"/>
                <w:szCs w:val="18"/>
                <w:rtl w:val="0"/>
              </w:rPr>
              <w:t xml:space="preserve">Member</w:t>
            </w:r>
            <w:r w:rsidDel="00000000" w:rsidR="00000000" w:rsidRPr="00000000">
              <w:rPr>
                <w:rtl w:val="0"/>
              </w:rPr>
            </w:r>
          </w:p>
        </w:tc>
        <w:tc>
          <w:tcPr>
            <w:gridSpan w:val="4"/>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4">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April</w:t>
            </w:r>
            <w:r w:rsidDel="00000000" w:rsidR="00000000" w:rsidRPr="00000000">
              <w:rPr>
                <w:rtl w:val="0"/>
              </w:rPr>
            </w:r>
          </w:p>
        </w:tc>
        <w:tc>
          <w:tcPr>
            <w:gridSpan w:val="2"/>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8">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May</w:t>
            </w:r>
            <w:r w:rsidDel="00000000" w:rsidR="00000000" w:rsidRPr="00000000">
              <w:rPr>
                <w:rtl w:val="0"/>
              </w:rPr>
            </w:r>
          </w:p>
        </w:tc>
      </w:tr>
      <w:tr>
        <w:trPr>
          <w:cantSplit w:val="0"/>
          <w:trHeight w:val="315" w:hRule="atLeast"/>
          <w:tblHeader w:val="0"/>
        </w:trPr>
        <w:tc>
          <w:tcPr>
            <w:vMerge w:val="continue"/>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A">
            <w:pPr>
              <w:widowControl w:val="0"/>
              <w:spacing w:after="0" w:before="0" w:line="240" w:lineRule="auto"/>
              <w:ind w:left="0" w:firstLine="0"/>
              <w:rPr>
                <w:rFonts w:ascii="Calibri" w:cs="Calibri" w:eastAsia="Calibri" w:hAnsi="Calibri"/>
              </w:rPr>
            </w:pPr>
            <w:r w:rsidDel="00000000" w:rsidR="00000000" w:rsidRPr="00000000">
              <w:rPr>
                <w:rtl w:val="0"/>
              </w:rPr>
            </w:r>
          </w:p>
        </w:tc>
        <w:tc>
          <w:tcPr>
            <w:vMerge w:val="continue"/>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B">
            <w:pPr>
              <w:widowControl w:val="0"/>
              <w:spacing w:after="0" w:before="0" w:line="240" w:lineRule="auto"/>
              <w:ind w:left="0" w:firstLine="0"/>
              <w:rPr>
                <w:rFonts w:ascii="Calibri" w:cs="Calibri" w:eastAsia="Calibri" w:hAnsi="Calibri"/>
                <w:sz w:val="18"/>
                <w:szCs w:val="1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C">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D">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W2</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E">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W3</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F">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50">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51">
            <w:pPr>
              <w:widowControl w:val="0"/>
              <w:ind w:left="0" w:firstLine="0"/>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W2</w:t>
            </w:r>
            <w:r w:rsidDel="00000000" w:rsidR="00000000" w:rsidRPr="00000000">
              <w:rPr>
                <w:rtl w:val="0"/>
              </w:rPr>
            </w:r>
          </w:p>
        </w:tc>
      </w:tr>
      <w:tr>
        <w:trPr>
          <w:cantSplit w:val="0"/>
          <w:trHeight w:val="315" w:hRule="atLeast"/>
          <w:tblHeader w:val="0"/>
        </w:trPr>
        <w:tc>
          <w:tcPr>
            <w:vMerge w:val="restart"/>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ind w:left="0" w:firstLine="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Data Scraping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Dipali </w:t>
            </w:r>
          </w:p>
        </w:tc>
        <w:tc>
          <w:tcPr>
            <w:tcBorders>
              <w:top w:color="999999" w:space="0" w:sz="6" w:val="single"/>
              <w:left w:color="999999" w:space="0" w:sz="6" w:val="single"/>
              <w:bottom w:color="999999" w:space="0" w:sz="6" w:val="single"/>
              <w:right w:color="999999" w:space="0" w:sz="6" w:val="single"/>
            </w:tcBorders>
            <w:shd w:fill="f9cb9c" w:val="clear"/>
            <w:tcMar>
              <w:top w:w="40.0" w:type="dxa"/>
              <w:left w:w="40.0" w:type="dxa"/>
              <w:bottom w:w="40.0" w:type="dxa"/>
              <w:right w:w="40.0" w:type="dxa"/>
            </w:tcMar>
            <w:vAlign w:val="top"/>
          </w:tcPr>
          <w:p w:rsidR="00000000" w:rsidDel="00000000" w:rsidP="00000000" w:rsidRDefault="00000000" w:rsidRPr="00000000" w14:paraId="0000005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5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05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05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05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top"/>
          </w:tcPr>
          <w:p w:rsidR="00000000" w:rsidDel="00000000" w:rsidP="00000000" w:rsidRDefault="00000000" w:rsidRPr="00000000" w14:paraId="0000005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Grace</w:t>
            </w:r>
          </w:p>
        </w:tc>
        <w:tc>
          <w:tcPr>
            <w:tcBorders>
              <w:top w:color="999999" w:space="0" w:sz="6" w:val="single"/>
              <w:left w:color="999999" w:space="0" w:sz="6" w:val="single"/>
              <w:bottom w:color="999999" w:space="0" w:sz="6" w:val="single"/>
              <w:right w:color="999999" w:space="0" w:sz="6" w:val="single"/>
            </w:tcBorders>
            <w:shd w:fill="f9cb9c" w:val="clear"/>
            <w:tcMar>
              <w:top w:w="40.0" w:type="dxa"/>
              <w:left w:w="40.0" w:type="dxa"/>
              <w:bottom w:w="40.0" w:type="dxa"/>
              <w:right w:w="40.0" w:type="dxa"/>
            </w:tcMar>
            <w:vAlign w:val="top"/>
          </w:tcPr>
          <w:p w:rsidR="00000000" w:rsidDel="00000000" w:rsidP="00000000" w:rsidRDefault="00000000" w:rsidRPr="00000000" w14:paraId="0000005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Jingtong</w:t>
            </w:r>
          </w:p>
        </w:tc>
        <w:tc>
          <w:tcPr>
            <w:tcBorders>
              <w:top w:color="999999" w:space="0" w:sz="6" w:val="single"/>
              <w:left w:color="999999" w:space="0" w:sz="6" w:val="single"/>
              <w:bottom w:color="999999" w:space="0" w:sz="6" w:val="single"/>
              <w:right w:color="999999" w:space="0" w:sz="6" w:val="single"/>
            </w:tcBorders>
            <w:shd w:fill="f9cb9c" w:val="clear"/>
            <w:tcMar>
              <w:top w:w="40.0" w:type="dxa"/>
              <w:left w:w="40.0" w:type="dxa"/>
              <w:bottom w:w="40.0" w:type="dxa"/>
              <w:right w:w="40.0" w:type="dxa"/>
            </w:tcMar>
            <w:vAlign w:val="top"/>
          </w:tcPr>
          <w:p w:rsidR="00000000" w:rsidDel="00000000" w:rsidP="00000000" w:rsidRDefault="00000000" w:rsidRPr="00000000" w14:paraId="0000006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Ananya</w:t>
            </w:r>
          </w:p>
        </w:tc>
        <w:tc>
          <w:tcPr>
            <w:tcBorders>
              <w:top w:color="999999" w:space="0" w:sz="6" w:val="single"/>
              <w:left w:color="999999" w:space="0" w:sz="6" w:val="single"/>
              <w:bottom w:color="999999" w:space="0" w:sz="6" w:val="single"/>
              <w:right w:color="999999" w:space="0" w:sz="6" w:val="single"/>
            </w:tcBorders>
            <w:shd w:fill="f9cb9c" w:val="clear"/>
            <w:tcMar>
              <w:top w:w="40.0" w:type="dxa"/>
              <w:left w:w="40.0" w:type="dxa"/>
              <w:bottom w:w="40.0" w:type="dxa"/>
              <w:right w:w="40.0" w:type="dxa"/>
            </w:tcMar>
            <w:vAlign w:val="top"/>
          </w:tcPr>
          <w:p w:rsidR="00000000" w:rsidDel="00000000" w:rsidP="00000000" w:rsidRDefault="00000000" w:rsidRPr="00000000" w14:paraId="0000006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6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Devashree</w:t>
            </w:r>
          </w:p>
        </w:tc>
        <w:tc>
          <w:tcPr>
            <w:tcBorders>
              <w:top w:color="999999" w:space="0" w:sz="6" w:val="single"/>
              <w:left w:color="999999" w:space="0" w:sz="6" w:val="single"/>
              <w:bottom w:color="999999" w:space="0" w:sz="6" w:val="single"/>
              <w:right w:color="999999" w:space="0" w:sz="6" w:val="single"/>
            </w:tcBorders>
            <w:shd w:fill="f9cb9c" w:val="clear"/>
            <w:tcMar>
              <w:top w:w="40.0" w:type="dxa"/>
              <w:left w:w="40.0" w:type="dxa"/>
              <w:bottom w:w="40.0" w:type="dxa"/>
              <w:right w:w="40.0" w:type="dxa"/>
            </w:tcMar>
            <w:vAlign w:val="top"/>
          </w:tcPr>
          <w:p w:rsidR="00000000" w:rsidDel="00000000" w:rsidP="00000000" w:rsidRDefault="00000000" w:rsidRPr="00000000" w14:paraId="0000007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ind w:left="0" w:firstLine="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Data Curation and Cleaning</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Dipali </w:t>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7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7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7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Grace</w:t>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Jingtong</w:t>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8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8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Ananya</w:t>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9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9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Devashree</w:t>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9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9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9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ind w:left="0" w:firstLine="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Sentiment Analysis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Dipali </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A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A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Grace</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A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A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A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Jingtong</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B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B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Ananya</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B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B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Devashree</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C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C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ind w:left="0" w:firstLine="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Regression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Dipali </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C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C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D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Grace</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D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D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D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Jingtong</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D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D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D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E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Ananya</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E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E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E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Devashree</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E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E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E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F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ind w:left="0" w:firstLine="0"/>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User Interface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Dipali </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0F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0F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Grace</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F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10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10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Jingtong</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10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109">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Ananya</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C">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D">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E">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F">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110">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111">
            <w:pPr>
              <w:widowControl w:val="0"/>
              <w:ind w:left="0" w:firstLine="0"/>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Devashree</w:t>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4">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15">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6">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7">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118">
            <w:pPr>
              <w:widowControl w:val="0"/>
              <w:ind w:left="0" w:firstLine="0"/>
              <w:rPr>
                <w:rFonts w:ascii="Calibri" w:cs="Calibri" w:eastAsia="Calibri" w:hAnsi="Calibri"/>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40.0" w:type="dxa"/>
              <w:left w:w="40.0" w:type="dxa"/>
              <w:bottom w:w="40.0" w:type="dxa"/>
              <w:right w:w="40.0" w:type="dxa"/>
            </w:tcMar>
            <w:vAlign w:val="top"/>
          </w:tcPr>
          <w:p w:rsidR="00000000" w:rsidDel="00000000" w:rsidP="00000000" w:rsidRDefault="00000000" w:rsidRPr="00000000" w14:paraId="00000119">
            <w:pPr>
              <w:widowControl w:val="0"/>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1A">
      <w:pPr>
        <w:ind w:left="0" w:firstLine="0"/>
        <w:rPr>
          <w:b w:val="1"/>
          <w:bCs w:val="1"/>
          <w:u w:val="single"/>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b w:val="1"/>
          <w:bCs w:val="1"/>
          <w:u w:val="single"/>
          <w:rtl w:val="0"/>
        </w:rPr>
        <w:t xml:space="preserve">Task division:</w:t>
      </w:r>
      <w:r w:rsidDel="00000000" w:rsidR="00000000" w:rsidRPr="00000000">
        <w:rPr>
          <w:rtl w:val="0"/>
        </w:rPr>
        <w:t xml:space="preserve"> </w:t>
      </w:r>
    </w:p>
    <w:p w:rsidR="00000000" w:rsidDel="00000000" w:rsidP="00000000" w:rsidRDefault="00000000" w:rsidRPr="00000000" w14:paraId="0000011C">
      <w:pPr>
        <w:ind w:left="0" w:firstLine="0"/>
        <w:rPr>
          <w:i w:val="1"/>
          <w:iCs w:val="1"/>
        </w:rPr>
      </w:pPr>
      <w:r w:rsidDel="00000000" w:rsidR="00000000" w:rsidRPr="00000000">
        <w:rPr>
          <w:i w:val="1"/>
          <w:iCs w:val="1"/>
          <w:rtl w:val="0"/>
        </w:rPr>
        <w:t xml:space="preserve">Use one sentence to describe what each team member is expected to work on (can be tentative).</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We will likely be working on all the components equally with different main focuses. </w:t>
      </w:r>
    </w:p>
    <w:p w:rsidR="00000000" w:rsidDel="00000000" w:rsidP="00000000" w:rsidRDefault="00000000" w:rsidRPr="00000000" w14:paraId="0000011F">
      <w:pPr>
        <w:ind w:left="0" w:firstLine="0"/>
        <w:rPr/>
      </w:pPr>
      <w:r w:rsidDel="00000000" w:rsidR="00000000" w:rsidRPr="00000000">
        <w:rPr>
          <w:rtl w:val="0"/>
        </w:rPr>
        <w:t xml:space="preserve">Dipali - I will focus on regression analysis.</w:t>
      </w:r>
    </w:p>
    <w:p w:rsidR="00000000" w:rsidDel="00000000" w:rsidP="00000000" w:rsidRDefault="00000000" w:rsidRPr="00000000" w14:paraId="00000120">
      <w:pPr>
        <w:ind w:left="0" w:firstLine="0"/>
        <w:rPr/>
      </w:pPr>
      <w:r w:rsidDel="00000000" w:rsidR="00000000" w:rsidRPr="00000000">
        <w:rPr>
          <w:rtl w:val="0"/>
        </w:rPr>
        <w:t xml:space="preserve">Grace - I will probably focus on data scraping and the UI.</w:t>
      </w:r>
    </w:p>
    <w:p w:rsidR="00000000" w:rsidDel="00000000" w:rsidP="00000000" w:rsidRDefault="00000000" w:rsidRPr="00000000" w14:paraId="00000121">
      <w:pPr>
        <w:ind w:left="0" w:firstLine="0"/>
        <w:rPr/>
      </w:pPr>
      <w:r w:rsidDel="00000000" w:rsidR="00000000" w:rsidRPr="00000000">
        <w:rPr>
          <w:rtl w:val="0"/>
        </w:rPr>
        <w:t xml:space="preserve">Jingtong - I will focus on creating the regression model</w:t>
      </w:r>
    </w:p>
    <w:p w:rsidR="00000000" w:rsidDel="00000000" w:rsidP="00000000" w:rsidRDefault="00000000" w:rsidRPr="00000000" w14:paraId="00000122">
      <w:pPr>
        <w:ind w:left="0" w:firstLine="0"/>
        <w:rPr/>
      </w:pPr>
      <w:r w:rsidDel="00000000" w:rsidR="00000000" w:rsidRPr="00000000">
        <w:rPr>
          <w:rtl w:val="0"/>
        </w:rPr>
        <w:t xml:space="preserve">Ananya - I will mostly focus on sentiment analysis.</w:t>
      </w:r>
    </w:p>
    <w:p w:rsidR="00000000" w:rsidDel="00000000" w:rsidP="00000000" w:rsidRDefault="00000000" w:rsidRPr="00000000" w14:paraId="00000123">
      <w:pPr>
        <w:ind w:left="0" w:firstLine="0"/>
        <w:rPr/>
      </w:pPr>
      <w:r w:rsidDel="00000000" w:rsidR="00000000" w:rsidRPr="00000000">
        <w:rPr>
          <w:rtl w:val="0"/>
        </w:rPr>
        <w:t xml:space="preserve">Devashree - Focusing on Data Scraping and Curation. </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vashree Selvakumar" w:id="0" w:date="2026-04-01T00:39:56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thoughts on the title?</w:t>
      </w:r>
    </w:p>
  </w:comment>
  <w:comment w:author="Dipali Singh" w:id="1" w:date="2026-04-01T02:05:40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AdCheck: Product Trustworthiness Analyzer?</w:t>
      </w:r>
    </w:p>
  </w:comment>
  <w:comment w:author="Devashree Selvakumar" w:id="2" w:date="2026-04-01T02:06:53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it</w:t>
      </w:r>
    </w:p>
  </w:comment>
  <w:comment w:author="Dipali Singh" w:id="3" w:date="2026-04-01T02:07:13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