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E1BB3" w14:textId="220DF674" w:rsidR="001272AB" w:rsidRDefault="001F3C24"/>
    <w:tbl>
      <w:tblPr>
        <w:tblStyle w:val="TableGrid"/>
        <w:tblW w:w="9923" w:type="dxa"/>
        <w:tblInd w:w="-34"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1E0" w:firstRow="1" w:lastRow="1" w:firstColumn="1" w:lastColumn="1" w:noHBand="0" w:noVBand="0"/>
      </w:tblPr>
      <w:tblGrid>
        <w:gridCol w:w="2410"/>
        <w:gridCol w:w="7513"/>
      </w:tblGrid>
      <w:tr w:rsidR="000F698F" w:rsidRPr="00156B33" w14:paraId="33943653" w14:textId="77777777" w:rsidTr="00F24FCF">
        <w:trPr>
          <w:trHeight w:val="367"/>
        </w:trPr>
        <w:tc>
          <w:tcPr>
            <w:tcW w:w="9923" w:type="dxa"/>
            <w:gridSpan w:val="2"/>
            <w:tcBorders>
              <w:top w:val="nil"/>
              <w:left w:val="nil"/>
              <w:bottom w:val="single" w:sz="4" w:space="0" w:color="auto"/>
              <w:right w:val="nil"/>
            </w:tcBorders>
            <w:vAlign w:val="center"/>
          </w:tcPr>
          <w:p w14:paraId="07110908" w14:textId="77777777" w:rsidR="000F698F" w:rsidRPr="00974C8A" w:rsidRDefault="000F698F" w:rsidP="00F24FCF">
            <w:pPr>
              <w:pStyle w:val="Heading2"/>
              <w:jc w:val="center"/>
              <w:outlineLvl w:val="1"/>
              <w:rPr>
                <w:rStyle w:val="Body"/>
                <w:rFonts w:asciiTheme="minorHAnsi" w:hAnsiTheme="minorHAnsi"/>
              </w:rPr>
            </w:pPr>
            <w:r w:rsidRPr="00156B33">
              <w:rPr>
                <w:rFonts w:asciiTheme="minorHAnsi" w:hAnsiTheme="minorHAnsi"/>
              </w:rPr>
              <w:lastRenderedPageBreak/>
              <w:t>USE CASE SPECIFICATION</w:t>
            </w:r>
          </w:p>
        </w:tc>
      </w:tr>
      <w:tr w:rsidR="000F698F" w:rsidRPr="00156B33" w14:paraId="5542621E" w14:textId="77777777" w:rsidTr="00F24FCF">
        <w:trPr>
          <w:trHeight w:val="720"/>
        </w:trPr>
        <w:tc>
          <w:tcPr>
            <w:tcW w:w="2410" w:type="dxa"/>
            <w:tcBorders>
              <w:top w:val="single" w:sz="4" w:space="0" w:color="auto"/>
              <w:left w:val="single" w:sz="4" w:space="0" w:color="006699"/>
              <w:bottom w:val="single" w:sz="4" w:space="0" w:color="006699"/>
              <w:right w:val="single" w:sz="4" w:space="0" w:color="006699"/>
            </w:tcBorders>
            <w:vAlign w:val="center"/>
          </w:tcPr>
          <w:p w14:paraId="57F4CD64" w14:textId="77777777" w:rsidR="000F698F" w:rsidRPr="00156B33" w:rsidRDefault="000F698F" w:rsidP="000F698F">
            <w:pPr>
              <w:pStyle w:val="Heading3"/>
              <w:numPr>
                <w:ilvl w:val="0"/>
                <w:numId w:val="1"/>
              </w:numPr>
              <w:outlineLvl w:val="2"/>
              <w:rPr>
                <w:rFonts w:asciiTheme="minorHAnsi" w:hAnsiTheme="minorHAnsi"/>
                <w:b w:val="0"/>
                <w:sz w:val="22"/>
                <w:szCs w:val="22"/>
              </w:rPr>
            </w:pPr>
            <w:r w:rsidRPr="00156B33">
              <w:rPr>
                <w:rFonts w:asciiTheme="minorHAnsi" w:hAnsiTheme="minorHAnsi"/>
                <w:b w:val="0"/>
                <w:sz w:val="22"/>
                <w:szCs w:val="22"/>
              </w:rPr>
              <w:t>Use Case Name</w:t>
            </w:r>
          </w:p>
        </w:tc>
        <w:tc>
          <w:tcPr>
            <w:tcW w:w="7513" w:type="dxa"/>
            <w:tcBorders>
              <w:top w:val="single" w:sz="4" w:space="0" w:color="auto"/>
              <w:left w:val="single" w:sz="4" w:space="0" w:color="006699"/>
              <w:bottom w:val="single" w:sz="4" w:space="0" w:color="006699"/>
              <w:right w:val="single" w:sz="4" w:space="0" w:color="006699"/>
            </w:tcBorders>
            <w:shd w:val="clear" w:color="auto" w:fill="E7E6E6" w:themeFill="background2"/>
            <w:vAlign w:val="center"/>
          </w:tcPr>
          <w:p w14:paraId="65785ADB" w14:textId="3BB5CB87" w:rsidR="000F698F" w:rsidRPr="0064307C" w:rsidRDefault="000F698F" w:rsidP="00F24FCF">
            <w:pPr>
              <w:rPr>
                <w:rStyle w:val="Body"/>
                <w:sz w:val="22"/>
                <w:szCs w:val="22"/>
              </w:rPr>
            </w:pPr>
            <w:r>
              <w:rPr>
                <w:rStyle w:val="Body"/>
                <w:sz w:val="22"/>
                <w:szCs w:val="22"/>
              </w:rPr>
              <w:t xml:space="preserve">Indicate Attendance </w:t>
            </w:r>
          </w:p>
        </w:tc>
      </w:tr>
      <w:tr w:rsidR="000F698F" w:rsidRPr="00156B33" w14:paraId="3AE1CBB1"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6EBAFB94" w14:textId="77777777" w:rsidR="000F698F" w:rsidRPr="00156B33" w:rsidRDefault="000F698F" w:rsidP="000F698F">
            <w:pPr>
              <w:pStyle w:val="Heading3"/>
              <w:numPr>
                <w:ilvl w:val="0"/>
                <w:numId w:val="1"/>
              </w:numPr>
              <w:outlineLvl w:val="2"/>
              <w:rPr>
                <w:rFonts w:asciiTheme="minorHAnsi" w:hAnsiTheme="minorHAnsi"/>
                <w:b w:val="0"/>
                <w:sz w:val="22"/>
                <w:szCs w:val="22"/>
              </w:rPr>
            </w:pPr>
            <w:r w:rsidRPr="00156B33">
              <w:rPr>
                <w:rFonts w:asciiTheme="minorHAnsi" w:hAnsiTheme="minorHAnsi"/>
                <w:b w:val="0"/>
                <w:sz w:val="22"/>
                <w:szCs w:val="22"/>
              </w:rPr>
              <w:t>Brief Description</w:t>
            </w: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16523F13" w14:textId="77777777" w:rsidR="000F698F" w:rsidRPr="00BD197A" w:rsidRDefault="000F698F" w:rsidP="00F24FCF">
            <w:pPr>
              <w:autoSpaceDE w:val="0"/>
              <w:autoSpaceDN w:val="0"/>
              <w:adjustRightInd w:val="0"/>
              <w:rPr>
                <w:rFonts w:ascii="Calibri" w:hAnsi="Calibri" w:cs="Calibri"/>
                <w:color w:val="000000"/>
              </w:rPr>
            </w:pPr>
          </w:p>
          <w:p w14:paraId="6C4A7B5D" w14:textId="1D99D2BA" w:rsidR="000F698F" w:rsidRPr="00BD197A" w:rsidRDefault="000F698F" w:rsidP="00F24FCF">
            <w:pPr>
              <w:autoSpaceDE w:val="0"/>
              <w:autoSpaceDN w:val="0"/>
              <w:adjustRightInd w:val="0"/>
              <w:rPr>
                <w:rFonts w:ascii="Calibri" w:hAnsi="Calibri" w:cs="Calibri"/>
                <w:color w:val="000000"/>
                <w:szCs w:val="22"/>
              </w:rPr>
            </w:pPr>
            <w:r>
              <w:rPr>
                <w:rFonts w:ascii="Calibri" w:hAnsi="Calibri" w:cs="Calibri"/>
                <w:color w:val="000000"/>
                <w:szCs w:val="22"/>
              </w:rPr>
              <w:t xml:space="preserve">This use case enables the user to mark their attendance for an event that they are keen to attend. The user must be successfully logged into the CMP before indicating their attendance for an event. </w:t>
            </w:r>
          </w:p>
          <w:p w14:paraId="006B9939" w14:textId="77777777" w:rsidR="000F698F" w:rsidRPr="0064307C" w:rsidRDefault="000F698F" w:rsidP="00F24FCF">
            <w:pPr>
              <w:autoSpaceDE w:val="0"/>
              <w:autoSpaceDN w:val="0"/>
              <w:adjustRightInd w:val="0"/>
              <w:rPr>
                <w:rStyle w:val="Body"/>
                <w:rFonts w:cs="Calibri"/>
                <w:color w:val="000000"/>
              </w:rPr>
            </w:pPr>
          </w:p>
        </w:tc>
      </w:tr>
      <w:tr w:rsidR="000F698F" w:rsidRPr="00156B33" w14:paraId="319CBE2D" w14:textId="77777777" w:rsidTr="00F24FCF">
        <w:trPr>
          <w:trHeight w:val="720"/>
        </w:trPr>
        <w:tc>
          <w:tcPr>
            <w:tcW w:w="9923" w:type="dxa"/>
            <w:gridSpan w:val="2"/>
            <w:tcBorders>
              <w:top w:val="single" w:sz="4" w:space="0" w:color="006699"/>
              <w:left w:val="single" w:sz="4" w:space="0" w:color="006699"/>
              <w:bottom w:val="single" w:sz="4" w:space="0" w:color="006699"/>
              <w:right w:val="single" w:sz="4" w:space="0" w:color="006699"/>
            </w:tcBorders>
            <w:vAlign w:val="center"/>
          </w:tcPr>
          <w:p w14:paraId="035010AF" w14:textId="77777777" w:rsidR="000F698F" w:rsidRPr="0064307C" w:rsidRDefault="000F698F" w:rsidP="000F698F">
            <w:pPr>
              <w:pStyle w:val="Heading3"/>
              <w:numPr>
                <w:ilvl w:val="0"/>
                <w:numId w:val="1"/>
              </w:numPr>
              <w:outlineLvl w:val="2"/>
              <w:rPr>
                <w:rStyle w:val="Body"/>
                <w:rFonts w:asciiTheme="minorHAnsi" w:hAnsiTheme="minorHAnsi"/>
                <w:b w:val="0"/>
                <w:sz w:val="22"/>
                <w:szCs w:val="22"/>
              </w:rPr>
            </w:pPr>
            <w:r w:rsidRPr="0064307C">
              <w:rPr>
                <w:rFonts w:asciiTheme="minorHAnsi" w:hAnsiTheme="minorHAnsi"/>
                <w:b w:val="0"/>
                <w:sz w:val="22"/>
                <w:szCs w:val="22"/>
              </w:rPr>
              <w:t>Actors</w:t>
            </w:r>
          </w:p>
        </w:tc>
      </w:tr>
      <w:tr w:rsidR="000F698F" w:rsidRPr="00156B33" w14:paraId="64914031"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65388B74" w14:textId="77777777" w:rsidR="000F698F" w:rsidRPr="00156B33" w:rsidRDefault="000F698F" w:rsidP="000F698F">
            <w:pPr>
              <w:pStyle w:val="Heading3"/>
              <w:numPr>
                <w:ilvl w:val="1"/>
                <w:numId w:val="1"/>
              </w:numPr>
              <w:outlineLvl w:val="2"/>
              <w:rPr>
                <w:rFonts w:asciiTheme="minorHAnsi" w:hAnsiTheme="minorHAnsi"/>
                <w:b w:val="0"/>
                <w:sz w:val="22"/>
                <w:szCs w:val="22"/>
              </w:rPr>
            </w:pPr>
            <w:r w:rsidRPr="00156B33">
              <w:rPr>
                <w:rFonts w:asciiTheme="minorHAnsi" w:hAnsiTheme="minorHAnsi"/>
                <w:b w:val="0"/>
                <w:sz w:val="22"/>
                <w:szCs w:val="22"/>
              </w:rPr>
              <w:t>Primary Actor/s</w:t>
            </w: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454AE072" w14:textId="77777777" w:rsidR="000F698F" w:rsidRPr="00BD197A" w:rsidRDefault="000F698F" w:rsidP="00F24FCF">
            <w:pPr>
              <w:autoSpaceDE w:val="0"/>
              <w:autoSpaceDN w:val="0"/>
              <w:adjustRightInd w:val="0"/>
              <w:rPr>
                <w:rFonts w:ascii="Calibri" w:hAnsi="Calibri" w:cs="Calibri"/>
                <w:color w:val="000000"/>
                <w:szCs w:val="22"/>
              </w:rPr>
            </w:pPr>
            <w:r>
              <w:rPr>
                <w:rFonts w:ascii="Calibri" w:hAnsi="Calibri" w:cs="Calibri"/>
                <w:color w:val="000000"/>
                <w:szCs w:val="22"/>
              </w:rPr>
              <w:t>Start-up Founder, Alumni</w:t>
            </w:r>
          </w:p>
        </w:tc>
      </w:tr>
      <w:tr w:rsidR="000F698F" w:rsidRPr="00156B33" w14:paraId="1A96971E"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33587C48" w14:textId="77777777" w:rsidR="000F698F" w:rsidRPr="00156B33" w:rsidRDefault="000F698F" w:rsidP="000F698F">
            <w:pPr>
              <w:pStyle w:val="Heading3"/>
              <w:numPr>
                <w:ilvl w:val="1"/>
                <w:numId w:val="1"/>
              </w:numPr>
              <w:outlineLvl w:val="2"/>
              <w:rPr>
                <w:rFonts w:asciiTheme="minorHAnsi" w:hAnsiTheme="minorHAnsi"/>
                <w:b w:val="0"/>
                <w:sz w:val="22"/>
                <w:szCs w:val="22"/>
              </w:rPr>
            </w:pPr>
            <w:r w:rsidRPr="00156B33">
              <w:rPr>
                <w:rFonts w:asciiTheme="minorHAnsi" w:hAnsiTheme="minorHAnsi"/>
                <w:b w:val="0"/>
                <w:sz w:val="22"/>
                <w:szCs w:val="22"/>
              </w:rPr>
              <w:t>Secondary Actor</w:t>
            </w:r>
            <w:r>
              <w:rPr>
                <w:rFonts w:asciiTheme="minorHAnsi" w:hAnsiTheme="minorHAnsi"/>
                <w:b w:val="0"/>
                <w:sz w:val="22"/>
                <w:szCs w:val="22"/>
              </w:rPr>
              <w:t>/</w:t>
            </w:r>
            <w:r w:rsidRPr="00156B33">
              <w:rPr>
                <w:rFonts w:asciiTheme="minorHAnsi" w:hAnsiTheme="minorHAnsi"/>
                <w:b w:val="0"/>
                <w:sz w:val="22"/>
                <w:szCs w:val="22"/>
              </w:rPr>
              <w:t>s</w:t>
            </w: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64A49FE2" w14:textId="79E66A33" w:rsidR="000F698F" w:rsidRPr="00892FF2" w:rsidRDefault="00A57887" w:rsidP="00F24FCF">
            <w:r>
              <w:t xml:space="preserve">Admin </w:t>
            </w:r>
          </w:p>
        </w:tc>
      </w:tr>
      <w:tr w:rsidR="000F698F" w:rsidRPr="00156B33" w14:paraId="63E2B68C" w14:textId="77777777" w:rsidTr="00F24FCF">
        <w:trPr>
          <w:trHeight w:val="720"/>
        </w:trPr>
        <w:tc>
          <w:tcPr>
            <w:tcW w:w="9923" w:type="dxa"/>
            <w:gridSpan w:val="2"/>
            <w:tcBorders>
              <w:top w:val="single" w:sz="4" w:space="0" w:color="006699"/>
              <w:left w:val="single" w:sz="4" w:space="0" w:color="006699"/>
              <w:bottom w:val="single" w:sz="4" w:space="0" w:color="006699"/>
              <w:right w:val="single" w:sz="4" w:space="0" w:color="006699"/>
            </w:tcBorders>
            <w:vAlign w:val="center"/>
          </w:tcPr>
          <w:p w14:paraId="1E301099" w14:textId="77777777" w:rsidR="000F698F" w:rsidRPr="0064307C" w:rsidRDefault="000F698F" w:rsidP="000F698F">
            <w:pPr>
              <w:pStyle w:val="Heading3"/>
              <w:numPr>
                <w:ilvl w:val="0"/>
                <w:numId w:val="1"/>
              </w:numPr>
              <w:outlineLvl w:val="2"/>
              <w:rPr>
                <w:rFonts w:asciiTheme="minorHAnsi" w:hAnsiTheme="minorHAnsi"/>
                <w:b w:val="0"/>
                <w:sz w:val="22"/>
                <w:szCs w:val="22"/>
              </w:rPr>
            </w:pPr>
            <w:r w:rsidRPr="0064307C">
              <w:rPr>
                <w:rFonts w:asciiTheme="minorHAnsi" w:hAnsiTheme="minorHAnsi"/>
                <w:b w:val="0"/>
                <w:sz w:val="22"/>
                <w:szCs w:val="22"/>
              </w:rPr>
              <w:t>Flow of Events</w:t>
            </w:r>
          </w:p>
          <w:p w14:paraId="34F987FD" w14:textId="77777777" w:rsidR="000F698F" w:rsidRPr="0064307C" w:rsidRDefault="000F698F" w:rsidP="00F24FCF">
            <w:pPr>
              <w:rPr>
                <w:rStyle w:val="Body"/>
                <w:sz w:val="22"/>
                <w:szCs w:val="22"/>
              </w:rPr>
            </w:pPr>
          </w:p>
        </w:tc>
      </w:tr>
      <w:tr w:rsidR="000F698F" w:rsidRPr="00156B33" w14:paraId="13F506F1" w14:textId="77777777" w:rsidTr="00F24FCF">
        <w:trPr>
          <w:trHeight w:val="720"/>
        </w:trPr>
        <w:tc>
          <w:tcPr>
            <w:tcW w:w="9923" w:type="dxa"/>
            <w:gridSpan w:val="2"/>
            <w:tcBorders>
              <w:top w:val="single" w:sz="4" w:space="0" w:color="006699"/>
              <w:left w:val="single" w:sz="4" w:space="0" w:color="006699"/>
              <w:bottom w:val="single" w:sz="4" w:space="0" w:color="006699"/>
              <w:right w:val="single" w:sz="4" w:space="0" w:color="006699"/>
            </w:tcBorders>
            <w:vAlign w:val="center"/>
          </w:tcPr>
          <w:p w14:paraId="0B81F733" w14:textId="77777777" w:rsidR="000F698F" w:rsidRPr="0064307C" w:rsidRDefault="000F698F" w:rsidP="000F698F">
            <w:pPr>
              <w:pStyle w:val="Heading3"/>
              <w:numPr>
                <w:ilvl w:val="1"/>
                <w:numId w:val="1"/>
              </w:numPr>
              <w:outlineLvl w:val="2"/>
              <w:rPr>
                <w:rStyle w:val="Body"/>
                <w:rFonts w:asciiTheme="minorHAnsi" w:hAnsiTheme="minorHAnsi"/>
                <w:b w:val="0"/>
                <w:sz w:val="22"/>
                <w:szCs w:val="22"/>
              </w:rPr>
            </w:pPr>
            <w:r>
              <w:rPr>
                <w:rFonts w:asciiTheme="minorHAnsi" w:hAnsiTheme="minorHAnsi"/>
                <w:b w:val="0"/>
                <w:sz w:val="22"/>
                <w:szCs w:val="22"/>
              </w:rPr>
              <w:t>Main</w:t>
            </w:r>
            <w:r w:rsidRPr="0064307C">
              <w:rPr>
                <w:rFonts w:asciiTheme="minorHAnsi" w:hAnsiTheme="minorHAnsi"/>
                <w:b w:val="0"/>
                <w:sz w:val="22"/>
                <w:szCs w:val="22"/>
              </w:rPr>
              <w:t xml:space="preserve"> Flow</w:t>
            </w:r>
            <w:r>
              <w:rPr>
                <w:rFonts w:asciiTheme="minorHAnsi" w:hAnsiTheme="minorHAnsi"/>
                <w:b w:val="0"/>
                <w:sz w:val="22"/>
                <w:szCs w:val="22"/>
              </w:rPr>
              <w:t xml:space="preserve"> (MF)</w:t>
            </w:r>
          </w:p>
        </w:tc>
      </w:tr>
      <w:tr w:rsidR="000F698F" w:rsidRPr="00156B33" w14:paraId="749134FE"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3A1813DB" w14:textId="77777777" w:rsidR="000F698F" w:rsidRPr="00156B33" w:rsidRDefault="000F698F"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210CB760" w14:textId="30DC08AA" w:rsidR="00DB018D" w:rsidRDefault="00DB018D" w:rsidP="00DB018D">
            <w:pPr>
              <w:rPr>
                <w:rStyle w:val="Body"/>
                <w:sz w:val="22"/>
                <w:szCs w:val="22"/>
              </w:rPr>
            </w:pPr>
            <w:r>
              <w:rPr>
                <w:rStyle w:val="Body"/>
                <w:sz w:val="22"/>
                <w:szCs w:val="22"/>
              </w:rPr>
              <w:t>S</w:t>
            </w:r>
            <w:r w:rsidR="00806DA5">
              <w:rPr>
                <w:rStyle w:val="Body"/>
                <w:sz w:val="22"/>
                <w:szCs w:val="22"/>
              </w:rPr>
              <w:t xml:space="preserve">UCCESSFUL </w:t>
            </w:r>
            <w:r>
              <w:rPr>
                <w:rStyle w:val="Body"/>
                <w:sz w:val="22"/>
                <w:szCs w:val="22"/>
              </w:rPr>
              <w:t xml:space="preserve">REGISTER </w:t>
            </w:r>
            <w:r w:rsidR="00806DA5">
              <w:rPr>
                <w:rStyle w:val="Body"/>
                <w:sz w:val="22"/>
                <w:szCs w:val="22"/>
              </w:rPr>
              <w:t>INTO PORTAL</w:t>
            </w:r>
          </w:p>
          <w:p w14:paraId="5386C71B" w14:textId="66D09095" w:rsidR="000F698F" w:rsidRPr="0064307C" w:rsidRDefault="00DB018D" w:rsidP="00DB018D">
            <w:pPr>
              <w:rPr>
                <w:rStyle w:val="Body"/>
                <w:sz w:val="22"/>
                <w:szCs w:val="22"/>
              </w:rPr>
            </w:pPr>
            <w:r>
              <w:rPr>
                <w:rStyle w:val="Body"/>
                <w:sz w:val="22"/>
                <w:szCs w:val="22"/>
              </w:rPr>
              <w:t xml:space="preserve">The use case </w:t>
            </w:r>
            <w:r w:rsidR="00A57887">
              <w:rPr>
                <w:rStyle w:val="Body"/>
                <w:sz w:val="22"/>
                <w:szCs w:val="22"/>
              </w:rPr>
              <w:t>begins</w:t>
            </w:r>
            <w:r>
              <w:rPr>
                <w:rStyle w:val="Body"/>
                <w:sz w:val="22"/>
                <w:szCs w:val="22"/>
              </w:rPr>
              <w:t xml:space="preserve"> with the </w:t>
            </w:r>
            <w:r w:rsidR="00806DA5">
              <w:rPr>
                <w:rStyle w:val="Body"/>
                <w:sz w:val="22"/>
                <w:szCs w:val="22"/>
              </w:rPr>
              <w:t xml:space="preserve">system displaying a confirmation message to the user on the screen. </w:t>
            </w:r>
          </w:p>
        </w:tc>
      </w:tr>
      <w:tr w:rsidR="0063424D" w:rsidRPr="00156B33" w14:paraId="4DD1FAF2"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7DA43186" w14:textId="77777777" w:rsidR="0063424D" w:rsidRPr="00156B33" w:rsidRDefault="0063424D"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247244DA" w14:textId="2C22C447" w:rsidR="0063424D" w:rsidRDefault="0063424D" w:rsidP="00DB018D">
            <w:pPr>
              <w:rPr>
                <w:rStyle w:val="Body"/>
                <w:sz w:val="22"/>
                <w:szCs w:val="22"/>
              </w:rPr>
            </w:pPr>
            <w:r>
              <w:rPr>
                <w:rStyle w:val="Body"/>
                <w:sz w:val="22"/>
                <w:szCs w:val="22"/>
              </w:rPr>
              <w:t>SIGNUP EVENT</w:t>
            </w:r>
            <w:r w:rsidR="00806DA5">
              <w:rPr>
                <w:rStyle w:val="Body"/>
                <w:sz w:val="22"/>
                <w:szCs w:val="22"/>
              </w:rPr>
              <w:t xml:space="preserve"> (ACCEPT EVENT)</w:t>
            </w:r>
          </w:p>
          <w:p w14:paraId="6ECE67A4" w14:textId="2C919A9E" w:rsidR="0063424D" w:rsidRDefault="00806DA5" w:rsidP="00DB018D">
            <w:pPr>
              <w:rPr>
                <w:rStyle w:val="Body"/>
                <w:sz w:val="22"/>
                <w:szCs w:val="22"/>
              </w:rPr>
            </w:pPr>
            <w:r>
              <w:rPr>
                <w:rStyle w:val="Body"/>
                <w:sz w:val="22"/>
                <w:szCs w:val="22"/>
              </w:rPr>
              <w:t xml:space="preserve">The user will log-in to the portal to view event lists. The user will select an event that interest them and view the event detail. The user then clicks the sign-up button to register for the event. </w:t>
            </w:r>
          </w:p>
          <w:p w14:paraId="1F0CEC4D" w14:textId="4EC82208" w:rsidR="0063424D" w:rsidRDefault="0063424D" w:rsidP="00DB018D">
            <w:pPr>
              <w:rPr>
                <w:rStyle w:val="Body"/>
                <w:sz w:val="22"/>
                <w:szCs w:val="22"/>
              </w:rPr>
            </w:pPr>
          </w:p>
        </w:tc>
      </w:tr>
      <w:tr w:rsidR="00806DA5" w:rsidRPr="00156B33" w14:paraId="192AE7D9"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353FE434" w14:textId="77777777" w:rsidR="00806DA5" w:rsidRPr="00156B33" w:rsidRDefault="00806DA5"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0D571946" w14:textId="77777777" w:rsidR="00806DA5" w:rsidRDefault="00806DA5" w:rsidP="00DB018D">
            <w:pPr>
              <w:rPr>
                <w:rStyle w:val="Body"/>
                <w:sz w:val="22"/>
                <w:szCs w:val="22"/>
              </w:rPr>
            </w:pPr>
            <w:r>
              <w:rPr>
                <w:rStyle w:val="Body"/>
                <w:sz w:val="22"/>
                <w:szCs w:val="22"/>
              </w:rPr>
              <w:t>EVENT EMAIL INVITATION</w:t>
            </w:r>
          </w:p>
          <w:p w14:paraId="6F227D39" w14:textId="309555F9" w:rsidR="00806DA5" w:rsidRDefault="00806DA5" w:rsidP="00DB018D">
            <w:pPr>
              <w:rPr>
                <w:rStyle w:val="Body"/>
                <w:sz w:val="22"/>
                <w:szCs w:val="22"/>
              </w:rPr>
            </w:pPr>
            <w:r>
              <w:rPr>
                <w:rStyle w:val="Body"/>
                <w:sz w:val="22"/>
                <w:szCs w:val="22"/>
              </w:rPr>
              <w:t xml:space="preserve">The admin will send an event invitation to the user’s email. </w:t>
            </w:r>
          </w:p>
        </w:tc>
      </w:tr>
      <w:tr w:rsidR="000F698F" w:rsidRPr="00156B33" w14:paraId="08F1878F"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01AADA7B" w14:textId="77777777" w:rsidR="000F698F" w:rsidRPr="00156B33" w:rsidRDefault="000F698F"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128C4ADF" w14:textId="4CA80C41" w:rsidR="000F698F" w:rsidRDefault="00A57887" w:rsidP="00F24FCF">
            <w:pPr>
              <w:rPr>
                <w:rStyle w:val="Body"/>
                <w:sz w:val="22"/>
                <w:szCs w:val="22"/>
              </w:rPr>
            </w:pPr>
            <w:r>
              <w:rPr>
                <w:rStyle w:val="Body"/>
                <w:sz w:val="22"/>
                <w:szCs w:val="22"/>
              </w:rPr>
              <w:t xml:space="preserve">JOIN MEETING </w:t>
            </w:r>
            <w:r w:rsidR="000F698F">
              <w:rPr>
                <w:rStyle w:val="Body"/>
                <w:sz w:val="22"/>
                <w:szCs w:val="22"/>
              </w:rPr>
              <w:t xml:space="preserve"> </w:t>
            </w:r>
          </w:p>
          <w:p w14:paraId="2B210A9B" w14:textId="77777777" w:rsidR="000F698F" w:rsidRDefault="000F698F" w:rsidP="00F24FCF">
            <w:pPr>
              <w:rPr>
                <w:rStyle w:val="Body"/>
                <w:sz w:val="22"/>
                <w:szCs w:val="22"/>
              </w:rPr>
            </w:pPr>
          </w:p>
          <w:p w14:paraId="2DA0B2A1" w14:textId="675B585C" w:rsidR="000F698F" w:rsidRPr="0064307C" w:rsidRDefault="000F698F" w:rsidP="00F24FCF">
            <w:pPr>
              <w:rPr>
                <w:rStyle w:val="Body"/>
                <w:sz w:val="22"/>
                <w:szCs w:val="22"/>
              </w:rPr>
            </w:pPr>
            <w:r>
              <w:rPr>
                <w:rStyle w:val="Body"/>
                <w:sz w:val="22"/>
                <w:szCs w:val="22"/>
              </w:rPr>
              <w:t xml:space="preserve">The user </w:t>
            </w:r>
            <w:r w:rsidR="00A57887">
              <w:rPr>
                <w:rStyle w:val="Body"/>
                <w:sz w:val="22"/>
                <w:szCs w:val="22"/>
              </w:rPr>
              <w:t>will click on the</w:t>
            </w:r>
            <w:r w:rsidR="00806DA5">
              <w:rPr>
                <w:rStyle w:val="Body"/>
                <w:sz w:val="22"/>
                <w:szCs w:val="22"/>
              </w:rPr>
              <w:t xml:space="preserve"> ‘Join meeting’ link </w:t>
            </w:r>
            <w:r w:rsidR="00A57887">
              <w:rPr>
                <w:rStyle w:val="Body"/>
                <w:sz w:val="22"/>
                <w:szCs w:val="22"/>
              </w:rPr>
              <w:t>attach</w:t>
            </w:r>
            <w:r w:rsidR="00806DA5">
              <w:rPr>
                <w:rStyle w:val="Body"/>
                <w:sz w:val="22"/>
                <w:szCs w:val="22"/>
              </w:rPr>
              <w:t>ed</w:t>
            </w:r>
            <w:r w:rsidR="00A57887">
              <w:rPr>
                <w:rStyle w:val="Body"/>
                <w:sz w:val="22"/>
                <w:szCs w:val="22"/>
              </w:rPr>
              <w:t xml:space="preserve"> in the invitation </w:t>
            </w:r>
            <w:r w:rsidR="00806DA5">
              <w:rPr>
                <w:rStyle w:val="Body"/>
                <w:sz w:val="22"/>
                <w:szCs w:val="22"/>
              </w:rPr>
              <w:t xml:space="preserve">email </w:t>
            </w:r>
            <w:r w:rsidR="00A57887">
              <w:rPr>
                <w:rStyle w:val="Body"/>
                <w:sz w:val="22"/>
                <w:szCs w:val="22"/>
              </w:rPr>
              <w:t xml:space="preserve">to join the meeting. </w:t>
            </w:r>
          </w:p>
        </w:tc>
      </w:tr>
      <w:tr w:rsidR="000F698F" w:rsidRPr="00156B33" w14:paraId="05726AB3"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34EA2DD9" w14:textId="77777777" w:rsidR="000F698F" w:rsidRPr="00156B33" w:rsidRDefault="000F698F"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3A0AC361" w14:textId="13602908" w:rsidR="000F698F" w:rsidRDefault="00A57887" w:rsidP="00F24FCF">
            <w:pPr>
              <w:rPr>
                <w:rStyle w:val="Body"/>
                <w:sz w:val="22"/>
                <w:szCs w:val="22"/>
              </w:rPr>
            </w:pPr>
            <w:r>
              <w:rPr>
                <w:rStyle w:val="Body"/>
                <w:sz w:val="22"/>
                <w:szCs w:val="22"/>
              </w:rPr>
              <w:t xml:space="preserve">INDICATE ATTENDANCE </w:t>
            </w:r>
          </w:p>
          <w:p w14:paraId="6B12CB9B" w14:textId="77777777" w:rsidR="00A57887" w:rsidRDefault="00A57887" w:rsidP="00F24FCF">
            <w:pPr>
              <w:rPr>
                <w:rStyle w:val="Body"/>
                <w:sz w:val="22"/>
                <w:szCs w:val="22"/>
              </w:rPr>
            </w:pPr>
          </w:p>
          <w:p w14:paraId="49F63595" w14:textId="6F9727C5" w:rsidR="000F698F" w:rsidRDefault="000F698F" w:rsidP="00F24FCF">
            <w:pPr>
              <w:rPr>
                <w:rStyle w:val="Body"/>
                <w:sz w:val="22"/>
                <w:szCs w:val="22"/>
              </w:rPr>
            </w:pPr>
            <w:r>
              <w:rPr>
                <w:rStyle w:val="Body"/>
                <w:sz w:val="22"/>
                <w:szCs w:val="22"/>
              </w:rPr>
              <w:t xml:space="preserve">The system will </w:t>
            </w:r>
            <w:r w:rsidR="00A57887">
              <w:rPr>
                <w:rStyle w:val="Body"/>
                <w:sz w:val="22"/>
                <w:szCs w:val="22"/>
              </w:rPr>
              <w:t xml:space="preserve">mark the attendance of the user. The attendance will be indicated in the list of attendees which can be view by the admin. The use case ends. </w:t>
            </w:r>
          </w:p>
        </w:tc>
      </w:tr>
      <w:tr w:rsidR="000F698F" w:rsidRPr="00156B33" w14:paraId="6B6C6A1C" w14:textId="77777777" w:rsidTr="00F24FCF">
        <w:trPr>
          <w:trHeight w:val="720"/>
        </w:trPr>
        <w:tc>
          <w:tcPr>
            <w:tcW w:w="9923" w:type="dxa"/>
            <w:gridSpan w:val="2"/>
            <w:tcBorders>
              <w:top w:val="single" w:sz="4" w:space="0" w:color="006699"/>
              <w:left w:val="single" w:sz="4" w:space="0" w:color="006699"/>
              <w:bottom w:val="single" w:sz="4" w:space="0" w:color="006699"/>
              <w:right w:val="single" w:sz="4" w:space="0" w:color="006699"/>
            </w:tcBorders>
            <w:vAlign w:val="center"/>
          </w:tcPr>
          <w:p w14:paraId="28B96535" w14:textId="77777777" w:rsidR="000F698F" w:rsidRPr="0064307C" w:rsidRDefault="000F698F" w:rsidP="000F698F">
            <w:pPr>
              <w:pStyle w:val="Heading3"/>
              <w:numPr>
                <w:ilvl w:val="1"/>
                <w:numId w:val="1"/>
              </w:numPr>
              <w:outlineLvl w:val="2"/>
              <w:rPr>
                <w:rStyle w:val="Body"/>
                <w:rFonts w:asciiTheme="minorHAnsi" w:hAnsiTheme="minorHAnsi"/>
                <w:b w:val="0"/>
                <w:sz w:val="22"/>
                <w:szCs w:val="22"/>
              </w:rPr>
            </w:pPr>
            <w:r w:rsidRPr="0064307C">
              <w:rPr>
                <w:rFonts w:asciiTheme="minorHAnsi" w:hAnsiTheme="minorHAnsi"/>
                <w:b w:val="0"/>
                <w:sz w:val="22"/>
                <w:szCs w:val="22"/>
              </w:rPr>
              <w:t>Alternate Flows (</w:t>
            </w:r>
            <w:r>
              <w:rPr>
                <w:rFonts w:asciiTheme="minorHAnsi" w:hAnsiTheme="minorHAnsi"/>
                <w:b w:val="0"/>
                <w:sz w:val="22"/>
                <w:szCs w:val="22"/>
              </w:rPr>
              <w:t xml:space="preserve">AF) </w:t>
            </w:r>
          </w:p>
        </w:tc>
      </w:tr>
      <w:tr w:rsidR="000F698F" w:rsidRPr="00156B33" w14:paraId="12FC1DD4"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392F956E" w14:textId="77777777" w:rsidR="000F698F" w:rsidRPr="00156B33" w:rsidRDefault="000F698F"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0080F727" w14:textId="01CEEE1F" w:rsidR="000F698F" w:rsidRDefault="008F6EFF" w:rsidP="00F24FCF">
            <w:pPr>
              <w:rPr>
                <w:rStyle w:val="Body"/>
                <w:sz w:val="22"/>
                <w:szCs w:val="22"/>
              </w:rPr>
            </w:pPr>
            <w:r>
              <w:rPr>
                <w:rStyle w:val="Body"/>
                <w:sz w:val="22"/>
                <w:szCs w:val="22"/>
              </w:rPr>
              <w:t xml:space="preserve">FAIL TO JOIN MEETING </w:t>
            </w:r>
          </w:p>
          <w:p w14:paraId="6E9631A9" w14:textId="27A5FF81" w:rsidR="000F698F" w:rsidRPr="0064307C" w:rsidRDefault="000F698F" w:rsidP="00F24FCF">
            <w:pPr>
              <w:rPr>
                <w:rStyle w:val="Body"/>
                <w:sz w:val="22"/>
                <w:szCs w:val="22"/>
              </w:rPr>
            </w:pPr>
            <w:r>
              <w:rPr>
                <w:rStyle w:val="Body"/>
                <w:sz w:val="22"/>
                <w:szCs w:val="22"/>
              </w:rPr>
              <w:t>At MF 4.1.</w:t>
            </w:r>
            <w:r w:rsidR="00806DA5">
              <w:rPr>
                <w:rStyle w:val="Body"/>
                <w:sz w:val="22"/>
                <w:szCs w:val="22"/>
              </w:rPr>
              <w:t>4</w:t>
            </w:r>
            <w:r>
              <w:rPr>
                <w:rStyle w:val="Body"/>
                <w:sz w:val="22"/>
                <w:szCs w:val="22"/>
              </w:rPr>
              <w:t>, the user</w:t>
            </w:r>
            <w:r w:rsidR="008F6EFF">
              <w:rPr>
                <w:rStyle w:val="Body"/>
                <w:sz w:val="22"/>
                <w:szCs w:val="22"/>
              </w:rPr>
              <w:t xml:space="preserve"> fails to click on the link in the invitation. The user would not be able to join the meeting, their attendance will not be indicated, and the use case ends. </w:t>
            </w:r>
          </w:p>
        </w:tc>
      </w:tr>
      <w:tr w:rsidR="000F698F" w:rsidRPr="00156B33" w14:paraId="7C3B35B7" w14:textId="77777777" w:rsidTr="00F24FCF">
        <w:trPr>
          <w:trHeight w:val="720"/>
        </w:trPr>
        <w:tc>
          <w:tcPr>
            <w:tcW w:w="2410" w:type="dxa"/>
            <w:tcBorders>
              <w:top w:val="single" w:sz="4" w:space="0" w:color="006699"/>
              <w:left w:val="single" w:sz="4" w:space="0" w:color="006699"/>
              <w:bottom w:val="single" w:sz="4" w:space="0" w:color="006699"/>
              <w:right w:val="single" w:sz="4" w:space="0" w:color="006699"/>
            </w:tcBorders>
            <w:vAlign w:val="center"/>
          </w:tcPr>
          <w:p w14:paraId="6D110F93" w14:textId="77777777" w:rsidR="000F698F" w:rsidRPr="00156B33" w:rsidRDefault="000F698F" w:rsidP="000F698F">
            <w:pPr>
              <w:pStyle w:val="Heading3"/>
              <w:numPr>
                <w:ilvl w:val="2"/>
                <w:numId w:val="1"/>
              </w:numPr>
              <w:outlineLvl w:val="2"/>
              <w:rPr>
                <w:rFonts w:asciiTheme="minorHAnsi" w:hAnsiTheme="minorHAnsi"/>
                <w:b w:val="0"/>
                <w:sz w:val="22"/>
                <w:szCs w:val="22"/>
              </w:rPr>
            </w:pPr>
          </w:p>
        </w:tc>
        <w:tc>
          <w:tcPr>
            <w:tcW w:w="7513" w:type="dxa"/>
            <w:tcBorders>
              <w:top w:val="single" w:sz="4" w:space="0" w:color="006699"/>
              <w:left w:val="single" w:sz="4" w:space="0" w:color="006699"/>
              <w:bottom w:val="single" w:sz="4" w:space="0" w:color="006699"/>
              <w:right w:val="single" w:sz="4" w:space="0" w:color="006699"/>
            </w:tcBorders>
            <w:shd w:val="clear" w:color="auto" w:fill="E7E6E6" w:themeFill="background2"/>
            <w:vAlign w:val="center"/>
          </w:tcPr>
          <w:p w14:paraId="428F7822" w14:textId="3341DB26" w:rsidR="000F698F" w:rsidRDefault="008F6EFF" w:rsidP="00F24FCF">
            <w:pPr>
              <w:rPr>
                <w:rStyle w:val="Body"/>
                <w:sz w:val="22"/>
                <w:szCs w:val="22"/>
              </w:rPr>
            </w:pPr>
            <w:r>
              <w:rPr>
                <w:rStyle w:val="Body"/>
                <w:sz w:val="22"/>
                <w:szCs w:val="22"/>
              </w:rPr>
              <w:t xml:space="preserve">ERROR INDICATING ATTENDANCE </w:t>
            </w:r>
          </w:p>
          <w:p w14:paraId="15008267" w14:textId="77777777" w:rsidR="000F698F" w:rsidRDefault="000F698F" w:rsidP="00F24FCF">
            <w:pPr>
              <w:rPr>
                <w:rStyle w:val="Body"/>
                <w:sz w:val="22"/>
                <w:szCs w:val="22"/>
              </w:rPr>
            </w:pPr>
          </w:p>
          <w:p w14:paraId="4F9758EC" w14:textId="1CFFD0AD" w:rsidR="000F698F" w:rsidRPr="0064307C" w:rsidRDefault="000F698F" w:rsidP="00F24FCF">
            <w:pPr>
              <w:rPr>
                <w:rStyle w:val="Body"/>
                <w:sz w:val="22"/>
                <w:szCs w:val="22"/>
              </w:rPr>
            </w:pPr>
            <w:r>
              <w:rPr>
                <w:rStyle w:val="Body"/>
                <w:sz w:val="22"/>
                <w:szCs w:val="22"/>
              </w:rPr>
              <w:t>At MF 4.1.</w:t>
            </w:r>
            <w:r w:rsidR="00806DA5">
              <w:rPr>
                <w:rStyle w:val="Body"/>
                <w:sz w:val="22"/>
                <w:szCs w:val="22"/>
              </w:rPr>
              <w:t>5</w:t>
            </w:r>
            <w:r>
              <w:rPr>
                <w:rStyle w:val="Body"/>
                <w:sz w:val="22"/>
                <w:szCs w:val="22"/>
              </w:rPr>
              <w:t xml:space="preserve">, the system </w:t>
            </w:r>
            <w:r w:rsidR="008F6EFF">
              <w:rPr>
                <w:rStyle w:val="Body"/>
                <w:sz w:val="22"/>
                <w:szCs w:val="22"/>
              </w:rPr>
              <w:t>failed to mark the attendance of the user afte</w:t>
            </w:r>
            <w:r w:rsidR="003A0EEB">
              <w:rPr>
                <w:rStyle w:val="Body"/>
                <w:sz w:val="22"/>
                <w:szCs w:val="22"/>
              </w:rPr>
              <w:t>r clicking on the</w:t>
            </w:r>
            <w:r w:rsidR="00BF6B25">
              <w:rPr>
                <w:rStyle w:val="Body"/>
                <w:sz w:val="22"/>
                <w:szCs w:val="22"/>
              </w:rPr>
              <w:t xml:space="preserve"> ‘join meeting’</w:t>
            </w:r>
            <w:r w:rsidR="003A0EEB">
              <w:rPr>
                <w:rStyle w:val="Body"/>
                <w:sz w:val="22"/>
                <w:szCs w:val="22"/>
              </w:rPr>
              <w:t xml:space="preserve"> link, </w:t>
            </w:r>
            <w:r w:rsidR="00904E62">
              <w:rPr>
                <w:rStyle w:val="Body"/>
                <w:sz w:val="22"/>
                <w:szCs w:val="22"/>
              </w:rPr>
              <w:t xml:space="preserve">the attendance will not be indicated in the list of attendees. The use case ends. </w:t>
            </w:r>
          </w:p>
        </w:tc>
      </w:tr>
    </w:tbl>
    <w:p w14:paraId="03677F77" w14:textId="77777777" w:rsidR="000F698F" w:rsidRDefault="000F698F" w:rsidP="000F698F">
      <w:pPr>
        <w:rPr>
          <w:szCs w:val="22"/>
        </w:rPr>
      </w:pPr>
    </w:p>
    <w:p w14:paraId="3491A1F7" w14:textId="77777777" w:rsidR="000F698F" w:rsidRDefault="000F698F" w:rsidP="000F698F">
      <w:pPr>
        <w:rPr>
          <w:szCs w:val="22"/>
        </w:rPr>
      </w:pPr>
    </w:p>
    <w:p w14:paraId="17BCBAB5" w14:textId="77777777" w:rsidR="00AE5B4E" w:rsidRPr="004E3F54" w:rsidRDefault="00AE5B4E" w:rsidP="00AE5B4E">
      <w:pPr>
        <w:rPr>
          <w:b/>
          <w:bCs/>
          <w:i/>
          <w:iCs/>
          <w:szCs w:val="22"/>
        </w:rPr>
      </w:pPr>
      <w:r w:rsidRPr="004E3F54">
        <w:rPr>
          <w:b/>
          <w:bCs/>
          <w:i/>
          <w:iCs/>
          <w:szCs w:val="22"/>
        </w:rPr>
        <w:t xml:space="preserve">STEP 1:  Extract Nouns from use case specification </w:t>
      </w:r>
    </w:p>
    <w:p w14:paraId="3E537EB5" w14:textId="77777777" w:rsidR="00AE5B4E" w:rsidRPr="004E3F54" w:rsidRDefault="00AE5B4E" w:rsidP="00AE5B4E">
      <w:pPr>
        <w:rPr>
          <w:b/>
          <w:bCs/>
          <w:i/>
          <w:iCs/>
          <w:szCs w:val="22"/>
        </w:rPr>
      </w:pPr>
    </w:p>
    <w:tbl>
      <w:tblPr>
        <w:tblStyle w:val="TableGrid"/>
        <w:tblW w:w="0" w:type="auto"/>
        <w:tblLook w:val="04A0" w:firstRow="1" w:lastRow="0" w:firstColumn="1" w:lastColumn="0" w:noHBand="0" w:noVBand="1"/>
      </w:tblPr>
      <w:tblGrid>
        <w:gridCol w:w="2278"/>
        <w:gridCol w:w="2289"/>
        <w:gridCol w:w="2226"/>
        <w:gridCol w:w="2223"/>
      </w:tblGrid>
      <w:tr w:rsidR="00AE5B4E" w14:paraId="3FD2DCD1" w14:textId="77777777" w:rsidTr="00157655">
        <w:tc>
          <w:tcPr>
            <w:tcW w:w="2278" w:type="dxa"/>
          </w:tcPr>
          <w:p w14:paraId="2430AE23" w14:textId="77777777" w:rsidR="00AE5B4E" w:rsidRDefault="00AE5B4E" w:rsidP="00BD6F52">
            <w:pPr>
              <w:rPr>
                <w:szCs w:val="22"/>
              </w:rPr>
            </w:pPr>
            <w:r>
              <w:rPr>
                <w:szCs w:val="22"/>
              </w:rPr>
              <w:t>Nouns</w:t>
            </w:r>
          </w:p>
        </w:tc>
        <w:tc>
          <w:tcPr>
            <w:tcW w:w="2289" w:type="dxa"/>
          </w:tcPr>
          <w:p w14:paraId="7A953A05" w14:textId="77777777" w:rsidR="00AE5B4E" w:rsidRDefault="00AE5B4E" w:rsidP="00BD6F52">
            <w:pPr>
              <w:rPr>
                <w:szCs w:val="22"/>
              </w:rPr>
            </w:pPr>
            <w:r>
              <w:rPr>
                <w:szCs w:val="22"/>
              </w:rPr>
              <w:t>Reject/Accept</w:t>
            </w:r>
          </w:p>
        </w:tc>
        <w:tc>
          <w:tcPr>
            <w:tcW w:w="2226" w:type="dxa"/>
          </w:tcPr>
          <w:p w14:paraId="49DFD2B1" w14:textId="77777777" w:rsidR="00AE5B4E" w:rsidRDefault="00AE5B4E" w:rsidP="00BD6F52">
            <w:pPr>
              <w:rPr>
                <w:szCs w:val="22"/>
              </w:rPr>
            </w:pPr>
            <w:r>
              <w:rPr>
                <w:szCs w:val="22"/>
              </w:rPr>
              <w:t xml:space="preserve">reason to Reject </w:t>
            </w:r>
          </w:p>
        </w:tc>
        <w:tc>
          <w:tcPr>
            <w:tcW w:w="2223" w:type="dxa"/>
          </w:tcPr>
          <w:p w14:paraId="2AA2BA53" w14:textId="77777777" w:rsidR="00AE5B4E" w:rsidRDefault="00AE5B4E" w:rsidP="00BD6F52">
            <w:pPr>
              <w:rPr>
                <w:szCs w:val="22"/>
              </w:rPr>
            </w:pPr>
            <w:r>
              <w:rPr>
                <w:szCs w:val="22"/>
              </w:rPr>
              <w:t>Type of class</w:t>
            </w:r>
          </w:p>
        </w:tc>
      </w:tr>
      <w:tr w:rsidR="00AE5B4E" w14:paraId="6E2BE6FE" w14:textId="77777777" w:rsidTr="00157655">
        <w:tc>
          <w:tcPr>
            <w:tcW w:w="2278" w:type="dxa"/>
          </w:tcPr>
          <w:p w14:paraId="176E0F87" w14:textId="77777777" w:rsidR="00AE5B4E" w:rsidRPr="00F21617" w:rsidRDefault="00AE5B4E" w:rsidP="00BD6F52">
            <w:pPr>
              <w:rPr>
                <w:szCs w:val="22"/>
                <w:highlight w:val="yellow"/>
              </w:rPr>
            </w:pPr>
            <w:r w:rsidRPr="00F21617">
              <w:rPr>
                <w:szCs w:val="22"/>
                <w:highlight w:val="yellow"/>
              </w:rPr>
              <w:t xml:space="preserve">System </w:t>
            </w:r>
          </w:p>
        </w:tc>
        <w:tc>
          <w:tcPr>
            <w:tcW w:w="2289" w:type="dxa"/>
          </w:tcPr>
          <w:p w14:paraId="74565A19" w14:textId="77777777" w:rsidR="00AE5B4E" w:rsidRPr="00F21617" w:rsidRDefault="00AE5B4E" w:rsidP="00BD6F52">
            <w:pPr>
              <w:rPr>
                <w:szCs w:val="22"/>
                <w:highlight w:val="yellow"/>
              </w:rPr>
            </w:pPr>
            <w:r w:rsidRPr="00F21617">
              <w:rPr>
                <w:szCs w:val="22"/>
                <w:highlight w:val="yellow"/>
              </w:rPr>
              <w:t>Accept</w:t>
            </w:r>
          </w:p>
        </w:tc>
        <w:tc>
          <w:tcPr>
            <w:tcW w:w="2226" w:type="dxa"/>
          </w:tcPr>
          <w:p w14:paraId="2FCB69CB" w14:textId="77777777" w:rsidR="00AE5B4E" w:rsidRPr="00F21617" w:rsidRDefault="00AE5B4E" w:rsidP="00BD6F52">
            <w:pPr>
              <w:rPr>
                <w:szCs w:val="22"/>
                <w:highlight w:val="yellow"/>
              </w:rPr>
            </w:pPr>
          </w:p>
        </w:tc>
        <w:tc>
          <w:tcPr>
            <w:tcW w:w="2223" w:type="dxa"/>
          </w:tcPr>
          <w:p w14:paraId="29A65C33" w14:textId="77777777" w:rsidR="00AE5B4E" w:rsidRPr="00F21617" w:rsidRDefault="00AE5B4E" w:rsidP="00BD6F52">
            <w:pPr>
              <w:rPr>
                <w:szCs w:val="22"/>
                <w:highlight w:val="yellow"/>
              </w:rPr>
            </w:pPr>
            <w:r w:rsidRPr="00F21617">
              <w:rPr>
                <w:szCs w:val="22"/>
                <w:highlight w:val="yellow"/>
              </w:rPr>
              <w:t>Control (system name is ‘CMP’)</w:t>
            </w:r>
          </w:p>
        </w:tc>
      </w:tr>
      <w:tr w:rsidR="00AE5B4E" w14:paraId="0F578372" w14:textId="77777777" w:rsidTr="00157655">
        <w:tc>
          <w:tcPr>
            <w:tcW w:w="2278" w:type="dxa"/>
          </w:tcPr>
          <w:p w14:paraId="25498FA4" w14:textId="77777777" w:rsidR="00AE5B4E" w:rsidRPr="00F21617" w:rsidRDefault="00AE5B4E" w:rsidP="00BD6F52">
            <w:pPr>
              <w:rPr>
                <w:szCs w:val="22"/>
                <w:highlight w:val="yellow"/>
              </w:rPr>
            </w:pPr>
            <w:r w:rsidRPr="00F21617">
              <w:rPr>
                <w:szCs w:val="22"/>
                <w:highlight w:val="yellow"/>
              </w:rPr>
              <w:t xml:space="preserve">Screen </w:t>
            </w:r>
          </w:p>
        </w:tc>
        <w:tc>
          <w:tcPr>
            <w:tcW w:w="2289" w:type="dxa"/>
          </w:tcPr>
          <w:p w14:paraId="121859AD" w14:textId="77777777" w:rsidR="00AE5B4E" w:rsidRPr="00F21617" w:rsidRDefault="00AE5B4E" w:rsidP="00BD6F52">
            <w:pPr>
              <w:rPr>
                <w:szCs w:val="22"/>
                <w:highlight w:val="yellow"/>
              </w:rPr>
            </w:pPr>
            <w:r w:rsidRPr="00F21617">
              <w:rPr>
                <w:szCs w:val="22"/>
                <w:highlight w:val="yellow"/>
              </w:rPr>
              <w:t xml:space="preserve">Accept </w:t>
            </w:r>
          </w:p>
        </w:tc>
        <w:tc>
          <w:tcPr>
            <w:tcW w:w="2226" w:type="dxa"/>
          </w:tcPr>
          <w:p w14:paraId="4B35062F" w14:textId="77777777" w:rsidR="00AE5B4E" w:rsidRPr="00F21617" w:rsidRDefault="00AE5B4E" w:rsidP="00BD6F52">
            <w:pPr>
              <w:rPr>
                <w:szCs w:val="22"/>
                <w:highlight w:val="yellow"/>
              </w:rPr>
            </w:pPr>
          </w:p>
        </w:tc>
        <w:tc>
          <w:tcPr>
            <w:tcW w:w="2223" w:type="dxa"/>
          </w:tcPr>
          <w:p w14:paraId="4C3B05BA" w14:textId="77777777" w:rsidR="00AE5B4E" w:rsidRPr="00F21617" w:rsidRDefault="00AE5B4E" w:rsidP="00BD6F52">
            <w:pPr>
              <w:rPr>
                <w:szCs w:val="22"/>
                <w:highlight w:val="yellow"/>
              </w:rPr>
            </w:pPr>
            <w:r w:rsidRPr="00F21617">
              <w:rPr>
                <w:szCs w:val="22"/>
                <w:highlight w:val="yellow"/>
              </w:rPr>
              <w:t xml:space="preserve">Interface </w:t>
            </w:r>
          </w:p>
        </w:tc>
      </w:tr>
      <w:tr w:rsidR="00AE5B4E" w14:paraId="4A43E5EA" w14:textId="77777777" w:rsidTr="00157655">
        <w:tc>
          <w:tcPr>
            <w:tcW w:w="2278" w:type="dxa"/>
          </w:tcPr>
          <w:p w14:paraId="2B5A5BD8" w14:textId="617F84D4" w:rsidR="00AE5B4E" w:rsidRPr="00F21617" w:rsidRDefault="00157655" w:rsidP="00BD6F52">
            <w:pPr>
              <w:rPr>
                <w:szCs w:val="22"/>
                <w:highlight w:val="yellow"/>
              </w:rPr>
            </w:pPr>
            <w:r w:rsidRPr="00F21617">
              <w:rPr>
                <w:szCs w:val="22"/>
                <w:highlight w:val="yellow"/>
              </w:rPr>
              <w:t xml:space="preserve">Attendance </w:t>
            </w:r>
          </w:p>
        </w:tc>
        <w:tc>
          <w:tcPr>
            <w:tcW w:w="2289" w:type="dxa"/>
          </w:tcPr>
          <w:p w14:paraId="4482467C" w14:textId="77777777" w:rsidR="00AE5B4E" w:rsidRPr="00F21617" w:rsidRDefault="00AE5B4E" w:rsidP="00BD6F52">
            <w:pPr>
              <w:rPr>
                <w:szCs w:val="22"/>
                <w:highlight w:val="yellow"/>
              </w:rPr>
            </w:pPr>
            <w:r w:rsidRPr="00F21617">
              <w:rPr>
                <w:szCs w:val="22"/>
                <w:highlight w:val="yellow"/>
              </w:rPr>
              <w:t xml:space="preserve">Accept </w:t>
            </w:r>
          </w:p>
        </w:tc>
        <w:tc>
          <w:tcPr>
            <w:tcW w:w="2226" w:type="dxa"/>
          </w:tcPr>
          <w:p w14:paraId="54D6D4CB" w14:textId="77777777" w:rsidR="00AE5B4E" w:rsidRPr="00F21617" w:rsidRDefault="00AE5B4E" w:rsidP="00BD6F52">
            <w:pPr>
              <w:rPr>
                <w:szCs w:val="22"/>
                <w:highlight w:val="yellow"/>
              </w:rPr>
            </w:pPr>
          </w:p>
        </w:tc>
        <w:tc>
          <w:tcPr>
            <w:tcW w:w="2223" w:type="dxa"/>
          </w:tcPr>
          <w:p w14:paraId="50AE501A" w14:textId="77777777" w:rsidR="00AE5B4E" w:rsidRPr="00F21617" w:rsidRDefault="00AE5B4E" w:rsidP="00BD6F52">
            <w:pPr>
              <w:rPr>
                <w:szCs w:val="22"/>
                <w:highlight w:val="yellow"/>
              </w:rPr>
            </w:pPr>
            <w:r w:rsidRPr="00F21617">
              <w:rPr>
                <w:szCs w:val="22"/>
                <w:highlight w:val="yellow"/>
              </w:rPr>
              <w:t xml:space="preserve">Entity </w:t>
            </w:r>
          </w:p>
        </w:tc>
      </w:tr>
      <w:tr w:rsidR="00AE5B4E" w14:paraId="3F9D6568" w14:textId="77777777" w:rsidTr="00157655">
        <w:tc>
          <w:tcPr>
            <w:tcW w:w="2278" w:type="dxa"/>
          </w:tcPr>
          <w:p w14:paraId="29D80E23" w14:textId="77777777" w:rsidR="00AE5B4E" w:rsidRDefault="00AE5B4E" w:rsidP="00BD6F52">
            <w:pPr>
              <w:rPr>
                <w:szCs w:val="22"/>
              </w:rPr>
            </w:pPr>
            <w:r>
              <w:rPr>
                <w:szCs w:val="22"/>
              </w:rPr>
              <w:t xml:space="preserve">User </w:t>
            </w:r>
          </w:p>
        </w:tc>
        <w:tc>
          <w:tcPr>
            <w:tcW w:w="2289" w:type="dxa"/>
          </w:tcPr>
          <w:p w14:paraId="60A31D2B" w14:textId="77777777" w:rsidR="00AE5B4E" w:rsidRDefault="00AE5B4E" w:rsidP="00BD6F52">
            <w:pPr>
              <w:rPr>
                <w:szCs w:val="22"/>
              </w:rPr>
            </w:pPr>
            <w:r>
              <w:rPr>
                <w:szCs w:val="22"/>
              </w:rPr>
              <w:t xml:space="preserve">Reject </w:t>
            </w:r>
          </w:p>
        </w:tc>
        <w:tc>
          <w:tcPr>
            <w:tcW w:w="2226" w:type="dxa"/>
          </w:tcPr>
          <w:p w14:paraId="6CA2ED42" w14:textId="77777777" w:rsidR="00AE5B4E" w:rsidRDefault="00AE5B4E" w:rsidP="00BD6F52">
            <w:pPr>
              <w:rPr>
                <w:szCs w:val="22"/>
              </w:rPr>
            </w:pPr>
            <w:r>
              <w:rPr>
                <w:szCs w:val="22"/>
              </w:rPr>
              <w:t xml:space="preserve">Out of scope </w:t>
            </w:r>
          </w:p>
        </w:tc>
        <w:tc>
          <w:tcPr>
            <w:tcW w:w="2223" w:type="dxa"/>
          </w:tcPr>
          <w:p w14:paraId="4174F9BB" w14:textId="77777777" w:rsidR="00AE5B4E" w:rsidRDefault="00AE5B4E" w:rsidP="00BD6F52">
            <w:pPr>
              <w:rPr>
                <w:szCs w:val="22"/>
              </w:rPr>
            </w:pPr>
          </w:p>
        </w:tc>
      </w:tr>
      <w:tr w:rsidR="00AE5B4E" w14:paraId="7986DD8A" w14:textId="77777777" w:rsidTr="00157655">
        <w:tc>
          <w:tcPr>
            <w:tcW w:w="2278" w:type="dxa"/>
          </w:tcPr>
          <w:p w14:paraId="144824E5" w14:textId="06B94E50" w:rsidR="00AE5B4E" w:rsidRDefault="00AE5B4E" w:rsidP="00BD6F52">
            <w:pPr>
              <w:rPr>
                <w:szCs w:val="22"/>
              </w:rPr>
            </w:pPr>
            <w:r>
              <w:rPr>
                <w:szCs w:val="22"/>
              </w:rPr>
              <w:t>Admin</w:t>
            </w:r>
          </w:p>
        </w:tc>
        <w:tc>
          <w:tcPr>
            <w:tcW w:w="2289" w:type="dxa"/>
          </w:tcPr>
          <w:p w14:paraId="2EBC1E10" w14:textId="77777777" w:rsidR="00AE5B4E" w:rsidRDefault="00AE5B4E" w:rsidP="00BD6F52">
            <w:pPr>
              <w:rPr>
                <w:szCs w:val="22"/>
              </w:rPr>
            </w:pPr>
            <w:r>
              <w:rPr>
                <w:szCs w:val="22"/>
              </w:rPr>
              <w:t xml:space="preserve">Reject </w:t>
            </w:r>
          </w:p>
        </w:tc>
        <w:tc>
          <w:tcPr>
            <w:tcW w:w="2226" w:type="dxa"/>
          </w:tcPr>
          <w:p w14:paraId="01DA207C" w14:textId="4E861A40" w:rsidR="00AE5B4E" w:rsidRDefault="00157655" w:rsidP="00BD6F52">
            <w:pPr>
              <w:rPr>
                <w:szCs w:val="22"/>
              </w:rPr>
            </w:pPr>
            <w:r>
              <w:rPr>
                <w:szCs w:val="22"/>
              </w:rPr>
              <w:t>S</w:t>
            </w:r>
            <w:r w:rsidR="00AE5B4E">
              <w:rPr>
                <w:szCs w:val="22"/>
              </w:rPr>
              <w:t>yno</w:t>
            </w:r>
            <w:r>
              <w:rPr>
                <w:szCs w:val="22"/>
              </w:rPr>
              <w:t>nym of User</w:t>
            </w:r>
          </w:p>
        </w:tc>
        <w:tc>
          <w:tcPr>
            <w:tcW w:w="2223" w:type="dxa"/>
          </w:tcPr>
          <w:p w14:paraId="281CF244" w14:textId="77777777" w:rsidR="00AE5B4E" w:rsidRDefault="00AE5B4E" w:rsidP="00BD6F52">
            <w:pPr>
              <w:rPr>
                <w:szCs w:val="22"/>
              </w:rPr>
            </w:pPr>
          </w:p>
        </w:tc>
      </w:tr>
      <w:tr w:rsidR="00157655" w14:paraId="00F55D35" w14:textId="77777777" w:rsidTr="00157655">
        <w:tc>
          <w:tcPr>
            <w:tcW w:w="2278" w:type="dxa"/>
          </w:tcPr>
          <w:p w14:paraId="7513ACCF" w14:textId="2EA82A46" w:rsidR="00157655" w:rsidRDefault="00157655" w:rsidP="00157655">
            <w:pPr>
              <w:rPr>
                <w:szCs w:val="22"/>
              </w:rPr>
            </w:pPr>
            <w:r>
              <w:rPr>
                <w:szCs w:val="22"/>
              </w:rPr>
              <w:t>Attendees</w:t>
            </w:r>
          </w:p>
        </w:tc>
        <w:tc>
          <w:tcPr>
            <w:tcW w:w="2289" w:type="dxa"/>
          </w:tcPr>
          <w:p w14:paraId="0ED97EB5" w14:textId="76B7498C" w:rsidR="00157655" w:rsidRDefault="00157655" w:rsidP="00157655">
            <w:pPr>
              <w:rPr>
                <w:szCs w:val="22"/>
              </w:rPr>
            </w:pPr>
            <w:r>
              <w:rPr>
                <w:szCs w:val="22"/>
              </w:rPr>
              <w:t xml:space="preserve">Reject </w:t>
            </w:r>
          </w:p>
        </w:tc>
        <w:tc>
          <w:tcPr>
            <w:tcW w:w="2226" w:type="dxa"/>
          </w:tcPr>
          <w:p w14:paraId="48DEA2D2" w14:textId="708D7B6A" w:rsidR="00157655" w:rsidRDefault="00157655" w:rsidP="00157655">
            <w:pPr>
              <w:rPr>
                <w:szCs w:val="22"/>
              </w:rPr>
            </w:pPr>
            <w:r>
              <w:rPr>
                <w:szCs w:val="22"/>
              </w:rPr>
              <w:t>Synonym of User</w:t>
            </w:r>
          </w:p>
        </w:tc>
        <w:tc>
          <w:tcPr>
            <w:tcW w:w="2223" w:type="dxa"/>
          </w:tcPr>
          <w:p w14:paraId="20192D8E" w14:textId="77777777" w:rsidR="00157655" w:rsidRDefault="00157655" w:rsidP="00157655">
            <w:pPr>
              <w:rPr>
                <w:szCs w:val="22"/>
              </w:rPr>
            </w:pPr>
          </w:p>
        </w:tc>
      </w:tr>
      <w:tr w:rsidR="00157655" w14:paraId="2335181A" w14:textId="77777777" w:rsidTr="00157655">
        <w:tc>
          <w:tcPr>
            <w:tcW w:w="2278" w:type="dxa"/>
          </w:tcPr>
          <w:p w14:paraId="45EDE8E0" w14:textId="7E381F8F" w:rsidR="00157655" w:rsidRDefault="00157655" w:rsidP="00157655">
            <w:pPr>
              <w:rPr>
                <w:szCs w:val="22"/>
              </w:rPr>
            </w:pPr>
            <w:r>
              <w:rPr>
                <w:szCs w:val="22"/>
              </w:rPr>
              <w:t xml:space="preserve">Link </w:t>
            </w:r>
          </w:p>
        </w:tc>
        <w:tc>
          <w:tcPr>
            <w:tcW w:w="2289" w:type="dxa"/>
          </w:tcPr>
          <w:p w14:paraId="530BA906" w14:textId="77777777" w:rsidR="00157655" w:rsidRDefault="00157655" w:rsidP="00157655">
            <w:pPr>
              <w:rPr>
                <w:szCs w:val="22"/>
              </w:rPr>
            </w:pPr>
            <w:r>
              <w:rPr>
                <w:szCs w:val="22"/>
              </w:rPr>
              <w:t xml:space="preserve">Reject </w:t>
            </w:r>
          </w:p>
        </w:tc>
        <w:tc>
          <w:tcPr>
            <w:tcW w:w="2226" w:type="dxa"/>
          </w:tcPr>
          <w:p w14:paraId="0160283F" w14:textId="77777777" w:rsidR="00157655" w:rsidRDefault="00157655" w:rsidP="00157655">
            <w:pPr>
              <w:rPr>
                <w:szCs w:val="22"/>
              </w:rPr>
            </w:pPr>
            <w:r>
              <w:rPr>
                <w:szCs w:val="22"/>
              </w:rPr>
              <w:t>Unclear and in need of focus</w:t>
            </w:r>
          </w:p>
        </w:tc>
        <w:tc>
          <w:tcPr>
            <w:tcW w:w="2223" w:type="dxa"/>
          </w:tcPr>
          <w:p w14:paraId="60F49CED" w14:textId="77777777" w:rsidR="00157655" w:rsidRDefault="00157655" w:rsidP="00157655">
            <w:pPr>
              <w:rPr>
                <w:szCs w:val="22"/>
              </w:rPr>
            </w:pPr>
          </w:p>
        </w:tc>
      </w:tr>
      <w:tr w:rsidR="00157655" w14:paraId="58450BB2" w14:textId="77777777" w:rsidTr="00157655">
        <w:tc>
          <w:tcPr>
            <w:tcW w:w="2278" w:type="dxa"/>
          </w:tcPr>
          <w:p w14:paraId="2708AE5F" w14:textId="151F4622" w:rsidR="00157655" w:rsidRDefault="00157655" w:rsidP="00157655">
            <w:pPr>
              <w:rPr>
                <w:szCs w:val="22"/>
              </w:rPr>
            </w:pPr>
            <w:r>
              <w:rPr>
                <w:szCs w:val="22"/>
              </w:rPr>
              <w:t xml:space="preserve">Meeting </w:t>
            </w:r>
          </w:p>
        </w:tc>
        <w:tc>
          <w:tcPr>
            <w:tcW w:w="2289" w:type="dxa"/>
          </w:tcPr>
          <w:p w14:paraId="13162FA8" w14:textId="59E3B4A5" w:rsidR="00157655" w:rsidRDefault="00F21617" w:rsidP="00157655">
            <w:pPr>
              <w:rPr>
                <w:szCs w:val="22"/>
              </w:rPr>
            </w:pPr>
            <w:r>
              <w:rPr>
                <w:szCs w:val="22"/>
              </w:rPr>
              <w:t xml:space="preserve">Reject </w:t>
            </w:r>
          </w:p>
        </w:tc>
        <w:tc>
          <w:tcPr>
            <w:tcW w:w="2226" w:type="dxa"/>
          </w:tcPr>
          <w:p w14:paraId="552EFBE6" w14:textId="792357ED" w:rsidR="00157655" w:rsidRDefault="00087CA3" w:rsidP="00157655">
            <w:pPr>
              <w:rPr>
                <w:szCs w:val="22"/>
              </w:rPr>
            </w:pPr>
            <w:r>
              <w:rPr>
                <w:szCs w:val="22"/>
              </w:rPr>
              <w:t>U</w:t>
            </w:r>
            <w:r>
              <w:t xml:space="preserve">nclear and in need of focus </w:t>
            </w:r>
          </w:p>
        </w:tc>
        <w:tc>
          <w:tcPr>
            <w:tcW w:w="2223" w:type="dxa"/>
          </w:tcPr>
          <w:p w14:paraId="0682856B" w14:textId="77777777" w:rsidR="00157655" w:rsidRDefault="00157655" w:rsidP="00157655">
            <w:pPr>
              <w:rPr>
                <w:szCs w:val="22"/>
              </w:rPr>
            </w:pPr>
          </w:p>
        </w:tc>
      </w:tr>
      <w:tr w:rsidR="00157655" w14:paraId="038284F8" w14:textId="77777777" w:rsidTr="00157655">
        <w:tc>
          <w:tcPr>
            <w:tcW w:w="2278" w:type="dxa"/>
          </w:tcPr>
          <w:p w14:paraId="46EA60E1" w14:textId="77777777" w:rsidR="00157655" w:rsidRDefault="00157655" w:rsidP="00157655">
            <w:pPr>
              <w:rPr>
                <w:szCs w:val="22"/>
              </w:rPr>
            </w:pPr>
            <w:r>
              <w:rPr>
                <w:szCs w:val="22"/>
              </w:rPr>
              <w:t xml:space="preserve">Confirmation Message </w:t>
            </w:r>
          </w:p>
        </w:tc>
        <w:tc>
          <w:tcPr>
            <w:tcW w:w="2289" w:type="dxa"/>
          </w:tcPr>
          <w:p w14:paraId="289383DD" w14:textId="77777777" w:rsidR="00157655" w:rsidRDefault="00157655" w:rsidP="00157655">
            <w:pPr>
              <w:rPr>
                <w:szCs w:val="22"/>
              </w:rPr>
            </w:pPr>
            <w:r>
              <w:rPr>
                <w:szCs w:val="22"/>
              </w:rPr>
              <w:t xml:space="preserve">Reject </w:t>
            </w:r>
          </w:p>
        </w:tc>
        <w:tc>
          <w:tcPr>
            <w:tcW w:w="2226" w:type="dxa"/>
          </w:tcPr>
          <w:p w14:paraId="3E366CE2" w14:textId="77777777" w:rsidR="00157655" w:rsidRDefault="00157655" w:rsidP="00157655">
            <w:pPr>
              <w:rPr>
                <w:szCs w:val="22"/>
              </w:rPr>
            </w:pPr>
            <w:r>
              <w:rPr>
                <w:szCs w:val="22"/>
              </w:rPr>
              <w:t xml:space="preserve">Action of screen </w:t>
            </w:r>
          </w:p>
        </w:tc>
        <w:tc>
          <w:tcPr>
            <w:tcW w:w="2223" w:type="dxa"/>
          </w:tcPr>
          <w:p w14:paraId="48FBEB66" w14:textId="77777777" w:rsidR="00157655" w:rsidRDefault="00157655" w:rsidP="00157655">
            <w:pPr>
              <w:rPr>
                <w:szCs w:val="22"/>
              </w:rPr>
            </w:pPr>
          </w:p>
        </w:tc>
      </w:tr>
      <w:tr w:rsidR="00157655" w14:paraId="7B9BF90A" w14:textId="77777777" w:rsidTr="00157655">
        <w:tc>
          <w:tcPr>
            <w:tcW w:w="2278" w:type="dxa"/>
          </w:tcPr>
          <w:p w14:paraId="4133DA90" w14:textId="77777777" w:rsidR="00157655" w:rsidRDefault="00157655" w:rsidP="00157655">
            <w:pPr>
              <w:rPr>
                <w:szCs w:val="22"/>
              </w:rPr>
            </w:pPr>
            <w:r>
              <w:rPr>
                <w:szCs w:val="22"/>
              </w:rPr>
              <w:t xml:space="preserve">Invitation </w:t>
            </w:r>
          </w:p>
        </w:tc>
        <w:tc>
          <w:tcPr>
            <w:tcW w:w="2289" w:type="dxa"/>
          </w:tcPr>
          <w:p w14:paraId="7D549030" w14:textId="77777777" w:rsidR="00157655" w:rsidRDefault="00157655" w:rsidP="00157655">
            <w:pPr>
              <w:rPr>
                <w:szCs w:val="22"/>
              </w:rPr>
            </w:pPr>
            <w:r>
              <w:rPr>
                <w:szCs w:val="22"/>
              </w:rPr>
              <w:t xml:space="preserve">Reject </w:t>
            </w:r>
          </w:p>
        </w:tc>
        <w:tc>
          <w:tcPr>
            <w:tcW w:w="2226" w:type="dxa"/>
          </w:tcPr>
          <w:p w14:paraId="302C8563" w14:textId="77777777" w:rsidR="00157655" w:rsidRDefault="00157655" w:rsidP="00157655">
            <w:pPr>
              <w:rPr>
                <w:szCs w:val="22"/>
              </w:rPr>
            </w:pPr>
            <w:r>
              <w:rPr>
                <w:szCs w:val="22"/>
              </w:rPr>
              <w:t xml:space="preserve">Out of Scope </w:t>
            </w:r>
          </w:p>
        </w:tc>
        <w:tc>
          <w:tcPr>
            <w:tcW w:w="2223" w:type="dxa"/>
          </w:tcPr>
          <w:p w14:paraId="3705FBDC" w14:textId="77777777" w:rsidR="00157655" w:rsidRDefault="00157655" w:rsidP="00157655">
            <w:pPr>
              <w:rPr>
                <w:szCs w:val="22"/>
              </w:rPr>
            </w:pPr>
          </w:p>
        </w:tc>
      </w:tr>
      <w:tr w:rsidR="00157655" w14:paraId="4709425F" w14:textId="77777777" w:rsidTr="00157655">
        <w:tc>
          <w:tcPr>
            <w:tcW w:w="2278" w:type="dxa"/>
          </w:tcPr>
          <w:p w14:paraId="29ADF7D5" w14:textId="77777777" w:rsidR="00157655" w:rsidRDefault="00157655" w:rsidP="00157655">
            <w:pPr>
              <w:rPr>
                <w:szCs w:val="22"/>
              </w:rPr>
            </w:pPr>
            <w:r>
              <w:rPr>
                <w:szCs w:val="22"/>
              </w:rPr>
              <w:t xml:space="preserve">Email </w:t>
            </w:r>
          </w:p>
        </w:tc>
        <w:tc>
          <w:tcPr>
            <w:tcW w:w="2289" w:type="dxa"/>
          </w:tcPr>
          <w:p w14:paraId="12098252" w14:textId="77777777" w:rsidR="00157655" w:rsidRDefault="00157655" w:rsidP="00157655">
            <w:pPr>
              <w:rPr>
                <w:szCs w:val="22"/>
              </w:rPr>
            </w:pPr>
            <w:r>
              <w:rPr>
                <w:szCs w:val="22"/>
              </w:rPr>
              <w:t xml:space="preserve">Reject </w:t>
            </w:r>
          </w:p>
        </w:tc>
        <w:tc>
          <w:tcPr>
            <w:tcW w:w="2226" w:type="dxa"/>
          </w:tcPr>
          <w:p w14:paraId="11D93266" w14:textId="77777777" w:rsidR="00157655" w:rsidRDefault="00157655" w:rsidP="00157655">
            <w:pPr>
              <w:rPr>
                <w:szCs w:val="22"/>
              </w:rPr>
            </w:pPr>
            <w:r>
              <w:rPr>
                <w:szCs w:val="22"/>
              </w:rPr>
              <w:t xml:space="preserve">Out of scope </w:t>
            </w:r>
          </w:p>
        </w:tc>
        <w:tc>
          <w:tcPr>
            <w:tcW w:w="2223" w:type="dxa"/>
          </w:tcPr>
          <w:p w14:paraId="546F25C8" w14:textId="77777777" w:rsidR="00157655" w:rsidRDefault="00157655" w:rsidP="00157655">
            <w:pPr>
              <w:rPr>
                <w:szCs w:val="22"/>
              </w:rPr>
            </w:pPr>
          </w:p>
        </w:tc>
      </w:tr>
    </w:tbl>
    <w:p w14:paraId="494412C0" w14:textId="77777777" w:rsidR="00AE5B4E" w:rsidRDefault="00AE5B4E" w:rsidP="00AE5B4E">
      <w:pPr>
        <w:rPr>
          <w:szCs w:val="22"/>
        </w:rPr>
      </w:pPr>
    </w:p>
    <w:p w14:paraId="0CB496FC" w14:textId="16CDF1DB" w:rsidR="000F698F" w:rsidRDefault="00F21617">
      <w:pPr>
        <w:rPr>
          <w:b/>
          <w:bCs/>
          <w:i/>
          <w:iCs/>
          <w:szCs w:val="22"/>
        </w:rPr>
      </w:pPr>
      <w:r w:rsidRPr="004E3F54">
        <w:rPr>
          <w:b/>
          <w:bCs/>
          <w:i/>
          <w:iCs/>
          <w:szCs w:val="22"/>
        </w:rPr>
        <w:t>Step 2: Draw Basic Class Diagram</w:t>
      </w:r>
    </w:p>
    <w:p w14:paraId="75C42510" w14:textId="00CED419" w:rsidR="00D96E77" w:rsidRDefault="00D96E77">
      <w:pPr>
        <w:rPr>
          <w:b/>
          <w:bCs/>
          <w:i/>
          <w:iCs/>
          <w:szCs w:val="22"/>
        </w:rPr>
      </w:pPr>
    </w:p>
    <w:p w14:paraId="19AB6B2C" w14:textId="419BE440" w:rsidR="00D96E77" w:rsidRDefault="00D96E77">
      <w:pPr>
        <w:rPr>
          <w:b/>
          <w:bCs/>
          <w:i/>
          <w:iCs/>
          <w:szCs w:val="22"/>
        </w:rPr>
      </w:pPr>
      <w:r>
        <w:rPr>
          <w:noProof/>
        </w:rPr>
        <w:drawing>
          <wp:inline distT="0" distB="0" distL="0" distR="0" wp14:anchorId="14904804" wp14:editId="4EC9C6DE">
            <wp:extent cx="5731510" cy="25260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6030"/>
                    </a:xfrm>
                    <a:prstGeom prst="rect">
                      <a:avLst/>
                    </a:prstGeom>
                  </pic:spPr>
                </pic:pic>
              </a:graphicData>
            </a:graphic>
          </wp:inline>
        </w:drawing>
      </w:r>
    </w:p>
    <w:p w14:paraId="15881D14" w14:textId="77777777" w:rsidR="00D96E77" w:rsidRPr="00E23E58" w:rsidRDefault="00D96E77" w:rsidP="00D96E77">
      <w:pPr>
        <w:rPr>
          <w:b/>
          <w:i/>
          <w:iCs/>
        </w:rPr>
      </w:pPr>
      <w:r w:rsidRPr="00F06561">
        <w:rPr>
          <w:b/>
          <w:i/>
          <w:iCs/>
        </w:rPr>
        <w:t>Step 3: Draw partial detailed class diagram (add attributes to the basic class diagram)</w:t>
      </w:r>
    </w:p>
    <w:p w14:paraId="15689F58" w14:textId="69B5A6AB" w:rsidR="00F15B00" w:rsidRDefault="00F15B00">
      <w:pPr>
        <w:rPr>
          <w:b/>
          <w:bCs/>
          <w:i/>
          <w:iCs/>
          <w:szCs w:val="22"/>
        </w:rPr>
      </w:pPr>
    </w:p>
    <w:p w14:paraId="78C7D4B2" w14:textId="1F0D04AC" w:rsidR="00F15B00" w:rsidRDefault="00087CA3">
      <w:pPr>
        <w:rPr>
          <w:b/>
          <w:bCs/>
          <w:i/>
          <w:iCs/>
          <w:szCs w:val="22"/>
        </w:rPr>
      </w:pPr>
      <w:r>
        <w:rPr>
          <w:noProof/>
        </w:rPr>
        <w:lastRenderedPageBreak/>
        <w:drawing>
          <wp:inline distT="0" distB="0" distL="0" distR="0" wp14:anchorId="5178EBB6" wp14:editId="4EB35177">
            <wp:extent cx="5731510" cy="2225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5040"/>
                    </a:xfrm>
                    <a:prstGeom prst="rect">
                      <a:avLst/>
                    </a:prstGeom>
                  </pic:spPr>
                </pic:pic>
              </a:graphicData>
            </a:graphic>
          </wp:inline>
        </w:drawing>
      </w:r>
    </w:p>
    <w:p w14:paraId="4EBB95E0" w14:textId="77777777" w:rsidR="00F15B00" w:rsidRPr="00E23E58" w:rsidRDefault="00F15B00" w:rsidP="00F15B00">
      <w:pPr>
        <w:rPr>
          <w:b/>
          <w:i/>
          <w:iCs/>
        </w:rPr>
      </w:pPr>
      <w:r w:rsidRPr="00E23E58">
        <w:rPr>
          <w:b/>
          <w:i/>
          <w:iCs/>
        </w:rPr>
        <w:t xml:space="preserve">Step 4: Verb Table (verbs can be extracted from MF of the use case specification) </w:t>
      </w:r>
    </w:p>
    <w:p w14:paraId="0D718D44" w14:textId="77777777" w:rsidR="00F15B00" w:rsidRDefault="00F15B00" w:rsidP="00F15B00">
      <w:pPr>
        <w:rPr>
          <w:szCs w:val="22"/>
        </w:rPr>
      </w:pPr>
    </w:p>
    <w:tbl>
      <w:tblPr>
        <w:tblStyle w:val="TableGrid"/>
        <w:tblW w:w="0" w:type="auto"/>
        <w:tblLook w:val="04A0" w:firstRow="1" w:lastRow="0" w:firstColumn="1" w:lastColumn="0" w:noHBand="0" w:noVBand="1"/>
      </w:tblPr>
      <w:tblGrid>
        <w:gridCol w:w="3005"/>
        <w:gridCol w:w="3005"/>
        <w:gridCol w:w="3006"/>
      </w:tblGrid>
      <w:tr w:rsidR="00F15B00" w14:paraId="709DAFEA" w14:textId="77777777" w:rsidTr="00BD6F52">
        <w:tc>
          <w:tcPr>
            <w:tcW w:w="3005" w:type="dxa"/>
          </w:tcPr>
          <w:p w14:paraId="584529D7" w14:textId="77777777" w:rsidR="00F15B00" w:rsidRPr="00C51A59" w:rsidRDefault="00F15B00" w:rsidP="00BD6F52">
            <w:pPr>
              <w:rPr>
                <w:b/>
              </w:rPr>
            </w:pPr>
            <w:r w:rsidRPr="00C51A59">
              <w:rPr>
                <w:b/>
              </w:rPr>
              <w:t xml:space="preserve">Verbs </w:t>
            </w:r>
          </w:p>
        </w:tc>
        <w:tc>
          <w:tcPr>
            <w:tcW w:w="3005" w:type="dxa"/>
          </w:tcPr>
          <w:p w14:paraId="70630986" w14:textId="77777777" w:rsidR="00F15B00" w:rsidRPr="00C51A59" w:rsidRDefault="00F15B00" w:rsidP="00BD6F52">
            <w:pPr>
              <w:rPr>
                <w:b/>
              </w:rPr>
            </w:pPr>
            <w:r w:rsidRPr="00C51A59">
              <w:rPr>
                <w:b/>
              </w:rPr>
              <w:t xml:space="preserve">Initiator </w:t>
            </w:r>
          </w:p>
        </w:tc>
        <w:tc>
          <w:tcPr>
            <w:tcW w:w="3006" w:type="dxa"/>
          </w:tcPr>
          <w:p w14:paraId="22715384" w14:textId="77777777" w:rsidR="00F15B00" w:rsidRPr="00C51A59" w:rsidRDefault="00F15B00" w:rsidP="00BD6F52">
            <w:pPr>
              <w:rPr>
                <w:b/>
              </w:rPr>
            </w:pPr>
            <w:r w:rsidRPr="00C51A59">
              <w:rPr>
                <w:b/>
              </w:rPr>
              <w:t xml:space="preserve">Recipient </w:t>
            </w:r>
          </w:p>
        </w:tc>
      </w:tr>
      <w:tr w:rsidR="00F15B00" w14:paraId="57C74E93" w14:textId="77777777" w:rsidTr="00BD6F52">
        <w:tc>
          <w:tcPr>
            <w:tcW w:w="3005" w:type="dxa"/>
          </w:tcPr>
          <w:p w14:paraId="6C72905A" w14:textId="05B75620" w:rsidR="00F15B00" w:rsidRDefault="00F15B00" w:rsidP="00BD6F52">
            <w:r>
              <w:t>Displays (a confirmation message)</w:t>
            </w:r>
          </w:p>
        </w:tc>
        <w:tc>
          <w:tcPr>
            <w:tcW w:w="3005" w:type="dxa"/>
          </w:tcPr>
          <w:p w14:paraId="0218BFB7" w14:textId="77777777" w:rsidR="00F15B00" w:rsidRDefault="00F15B00" w:rsidP="00BD6F52">
            <w:r>
              <w:t xml:space="preserve">Screen </w:t>
            </w:r>
          </w:p>
        </w:tc>
        <w:tc>
          <w:tcPr>
            <w:tcW w:w="3006" w:type="dxa"/>
          </w:tcPr>
          <w:p w14:paraId="0A7F7C11" w14:textId="77777777" w:rsidR="00F15B00" w:rsidRDefault="00F15B00" w:rsidP="00BD6F52">
            <w:r>
              <w:t xml:space="preserve">Screen </w:t>
            </w:r>
          </w:p>
        </w:tc>
      </w:tr>
      <w:tr w:rsidR="00B366B9" w14:paraId="73FDC642" w14:textId="77777777" w:rsidTr="00BD6F52">
        <w:tc>
          <w:tcPr>
            <w:tcW w:w="3005" w:type="dxa"/>
          </w:tcPr>
          <w:p w14:paraId="284690B5" w14:textId="0D9F0820" w:rsidR="00B366B9" w:rsidRDefault="00B366B9" w:rsidP="00BD6F52">
            <w:r>
              <w:t xml:space="preserve">Select (an event) </w:t>
            </w:r>
          </w:p>
        </w:tc>
        <w:tc>
          <w:tcPr>
            <w:tcW w:w="3005" w:type="dxa"/>
          </w:tcPr>
          <w:p w14:paraId="362A4207" w14:textId="38BFC073" w:rsidR="00B366B9" w:rsidRDefault="00660D41" w:rsidP="00BD6F52">
            <w:r>
              <w:t xml:space="preserve">User </w:t>
            </w:r>
          </w:p>
        </w:tc>
        <w:tc>
          <w:tcPr>
            <w:tcW w:w="3006" w:type="dxa"/>
          </w:tcPr>
          <w:p w14:paraId="0E33CAF5" w14:textId="717BC81A" w:rsidR="00B366B9" w:rsidRDefault="00660D41" w:rsidP="00BD6F52">
            <w:r>
              <w:t xml:space="preserve">Screen </w:t>
            </w:r>
          </w:p>
        </w:tc>
      </w:tr>
      <w:tr w:rsidR="00F15B00" w14:paraId="22B1C429" w14:textId="77777777" w:rsidTr="00BD6F52">
        <w:tc>
          <w:tcPr>
            <w:tcW w:w="3005" w:type="dxa"/>
          </w:tcPr>
          <w:p w14:paraId="7753613E" w14:textId="45FF4C12" w:rsidR="00F15B00" w:rsidRDefault="00F15B00" w:rsidP="00BD6F52">
            <w:r>
              <w:rPr>
                <w:rStyle w:val="Body"/>
                <w:sz w:val="22"/>
                <w:szCs w:val="22"/>
              </w:rPr>
              <w:t>click (</w:t>
            </w:r>
            <w:r w:rsidR="00B366B9">
              <w:rPr>
                <w:rStyle w:val="Body"/>
                <w:sz w:val="22"/>
                <w:szCs w:val="22"/>
              </w:rPr>
              <w:t>sign-up button</w:t>
            </w:r>
            <w:r>
              <w:rPr>
                <w:rStyle w:val="Body"/>
                <w:sz w:val="22"/>
                <w:szCs w:val="22"/>
              </w:rPr>
              <w:t>)</w:t>
            </w:r>
          </w:p>
        </w:tc>
        <w:tc>
          <w:tcPr>
            <w:tcW w:w="3005" w:type="dxa"/>
          </w:tcPr>
          <w:p w14:paraId="54C684BA" w14:textId="5441FC8B" w:rsidR="00F15B00" w:rsidRDefault="00660D41" w:rsidP="00BD6F52">
            <w:r>
              <w:t xml:space="preserve">Screen </w:t>
            </w:r>
          </w:p>
        </w:tc>
        <w:tc>
          <w:tcPr>
            <w:tcW w:w="3006" w:type="dxa"/>
          </w:tcPr>
          <w:p w14:paraId="5EDEC17D" w14:textId="20AAA027" w:rsidR="00F15B00" w:rsidRDefault="00660D41" w:rsidP="00BD6F52">
            <w:r>
              <w:t>CMP</w:t>
            </w:r>
          </w:p>
        </w:tc>
      </w:tr>
      <w:tr w:rsidR="00B366B9" w14:paraId="729F3B92" w14:textId="77777777" w:rsidTr="00BD6F52">
        <w:tc>
          <w:tcPr>
            <w:tcW w:w="3005" w:type="dxa"/>
          </w:tcPr>
          <w:p w14:paraId="2395363C" w14:textId="23CF8263" w:rsidR="00B366B9" w:rsidRDefault="00B366B9" w:rsidP="00BD6F52">
            <w:pPr>
              <w:rPr>
                <w:rStyle w:val="Body"/>
                <w:sz w:val="22"/>
                <w:szCs w:val="22"/>
              </w:rPr>
            </w:pPr>
            <w:r>
              <w:rPr>
                <w:rStyle w:val="Body"/>
                <w:sz w:val="22"/>
                <w:szCs w:val="22"/>
              </w:rPr>
              <w:t xml:space="preserve">Send (event invitation) </w:t>
            </w:r>
          </w:p>
        </w:tc>
        <w:tc>
          <w:tcPr>
            <w:tcW w:w="3005" w:type="dxa"/>
          </w:tcPr>
          <w:p w14:paraId="2E4E5891" w14:textId="2AE1A883" w:rsidR="00B366B9" w:rsidRDefault="00660D41" w:rsidP="00660D41">
            <w:r>
              <w:t>CMP</w:t>
            </w:r>
          </w:p>
        </w:tc>
        <w:tc>
          <w:tcPr>
            <w:tcW w:w="3006" w:type="dxa"/>
          </w:tcPr>
          <w:p w14:paraId="0EA88912" w14:textId="498702E2" w:rsidR="00B366B9" w:rsidRDefault="00660D41" w:rsidP="00BD6F52">
            <w:r>
              <w:t>Attendance</w:t>
            </w:r>
          </w:p>
        </w:tc>
      </w:tr>
      <w:tr w:rsidR="00B366B9" w14:paraId="59617879" w14:textId="77777777" w:rsidTr="00BD6F52">
        <w:tc>
          <w:tcPr>
            <w:tcW w:w="3005" w:type="dxa"/>
          </w:tcPr>
          <w:p w14:paraId="489E0231" w14:textId="378EA95C" w:rsidR="00B366B9" w:rsidRDefault="00B366B9" w:rsidP="00BD6F52">
            <w:pPr>
              <w:rPr>
                <w:rStyle w:val="Body"/>
                <w:sz w:val="22"/>
                <w:szCs w:val="22"/>
              </w:rPr>
            </w:pPr>
            <w:r>
              <w:rPr>
                <w:rStyle w:val="Body"/>
                <w:sz w:val="22"/>
                <w:szCs w:val="22"/>
              </w:rPr>
              <w:t xml:space="preserve">Click (meeting link) </w:t>
            </w:r>
          </w:p>
        </w:tc>
        <w:tc>
          <w:tcPr>
            <w:tcW w:w="3005" w:type="dxa"/>
          </w:tcPr>
          <w:p w14:paraId="70C6DB4E" w14:textId="320DB510" w:rsidR="00B366B9" w:rsidRDefault="00B366B9" w:rsidP="00BD6F52">
            <w:r>
              <w:t xml:space="preserve">User </w:t>
            </w:r>
          </w:p>
        </w:tc>
        <w:tc>
          <w:tcPr>
            <w:tcW w:w="3006" w:type="dxa"/>
          </w:tcPr>
          <w:p w14:paraId="17D82072" w14:textId="023E9C66" w:rsidR="00B366B9" w:rsidRDefault="00B366B9" w:rsidP="00BD6F52">
            <w:r>
              <w:t xml:space="preserve">Screen </w:t>
            </w:r>
          </w:p>
        </w:tc>
      </w:tr>
      <w:tr w:rsidR="00F15B00" w14:paraId="0A47A637" w14:textId="77777777" w:rsidTr="00BD6F52">
        <w:tc>
          <w:tcPr>
            <w:tcW w:w="3005" w:type="dxa"/>
          </w:tcPr>
          <w:p w14:paraId="18BF1404" w14:textId="1DD02234" w:rsidR="00F15B00" w:rsidRDefault="00F15B00" w:rsidP="00BD6F52">
            <w:r>
              <w:rPr>
                <w:rStyle w:val="Body"/>
                <w:sz w:val="22"/>
                <w:szCs w:val="22"/>
              </w:rPr>
              <w:t>mark (the attendance)</w:t>
            </w:r>
          </w:p>
        </w:tc>
        <w:tc>
          <w:tcPr>
            <w:tcW w:w="3005" w:type="dxa"/>
          </w:tcPr>
          <w:p w14:paraId="756F9CFD" w14:textId="43CD26FE" w:rsidR="00F15B00" w:rsidRDefault="00521814" w:rsidP="00BD6F52">
            <w:r>
              <w:t xml:space="preserve">Screen </w:t>
            </w:r>
          </w:p>
        </w:tc>
        <w:tc>
          <w:tcPr>
            <w:tcW w:w="3006" w:type="dxa"/>
          </w:tcPr>
          <w:p w14:paraId="55E6974F" w14:textId="7B8FCAB5" w:rsidR="00F15B00" w:rsidRDefault="00521814" w:rsidP="00BD6F52">
            <w:r>
              <w:t xml:space="preserve">CMP </w:t>
            </w:r>
          </w:p>
        </w:tc>
      </w:tr>
      <w:tr w:rsidR="00087CA3" w14:paraId="61B681F4" w14:textId="77777777" w:rsidTr="00BD6F52">
        <w:tc>
          <w:tcPr>
            <w:tcW w:w="3005" w:type="dxa"/>
          </w:tcPr>
          <w:p w14:paraId="52073C73" w14:textId="4837CC17" w:rsidR="00087CA3" w:rsidRPr="00D62DA0" w:rsidRDefault="00087CA3" w:rsidP="00BD6F52">
            <w:pPr>
              <w:rPr>
                <w:rStyle w:val="Body"/>
                <w:sz w:val="22"/>
                <w:szCs w:val="22"/>
              </w:rPr>
            </w:pPr>
            <w:r w:rsidRPr="00D62DA0">
              <w:rPr>
                <w:rStyle w:val="Body"/>
                <w:sz w:val="22"/>
                <w:szCs w:val="22"/>
              </w:rPr>
              <w:t xml:space="preserve">Indicate (attendance) </w:t>
            </w:r>
          </w:p>
        </w:tc>
        <w:tc>
          <w:tcPr>
            <w:tcW w:w="3005" w:type="dxa"/>
          </w:tcPr>
          <w:p w14:paraId="7AA6E5CF" w14:textId="6C639A40" w:rsidR="00087CA3" w:rsidRDefault="00521814" w:rsidP="00BD6F52">
            <w:r>
              <w:t xml:space="preserve">CMP </w:t>
            </w:r>
          </w:p>
        </w:tc>
        <w:tc>
          <w:tcPr>
            <w:tcW w:w="3006" w:type="dxa"/>
          </w:tcPr>
          <w:p w14:paraId="6FCB34D3" w14:textId="604FE6DB" w:rsidR="00087CA3" w:rsidRDefault="00521814" w:rsidP="00BD6F52">
            <w:r>
              <w:t xml:space="preserve">Attendance </w:t>
            </w:r>
          </w:p>
        </w:tc>
      </w:tr>
    </w:tbl>
    <w:p w14:paraId="67156054" w14:textId="77777777" w:rsidR="00F15B00" w:rsidRDefault="00F15B00" w:rsidP="00F15B00"/>
    <w:p w14:paraId="3E576917" w14:textId="77777777" w:rsidR="00D62DA0" w:rsidRPr="002E62E1" w:rsidRDefault="00D62DA0" w:rsidP="00D62DA0">
      <w:pPr>
        <w:rPr>
          <w:b/>
        </w:rPr>
      </w:pPr>
      <w:r w:rsidRPr="002E62E1">
        <w:rPr>
          <w:b/>
        </w:rPr>
        <w:t xml:space="preserve">Step 5: </w:t>
      </w:r>
      <w:r>
        <w:rPr>
          <w:b/>
        </w:rPr>
        <w:t xml:space="preserve"> draw the sequence diagram </w:t>
      </w:r>
    </w:p>
    <w:p w14:paraId="629D7C6F" w14:textId="2B2AF1F6" w:rsidR="00F15B00" w:rsidRDefault="00F15B00"/>
    <w:p w14:paraId="299133A6" w14:textId="332F7AA0" w:rsidR="006C4584" w:rsidRDefault="00660D41">
      <w:r>
        <w:rPr>
          <w:noProof/>
        </w:rPr>
        <w:lastRenderedPageBreak/>
        <w:drawing>
          <wp:inline distT="0" distB="0" distL="0" distR="0" wp14:anchorId="3F802285" wp14:editId="38B2FB61">
            <wp:extent cx="5731510" cy="5215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15890"/>
                    </a:xfrm>
                    <a:prstGeom prst="rect">
                      <a:avLst/>
                    </a:prstGeom>
                  </pic:spPr>
                </pic:pic>
              </a:graphicData>
            </a:graphic>
          </wp:inline>
        </w:drawing>
      </w:r>
    </w:p>
    <w:sectPr w:rsidR="006C4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364E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8F"/>
    <w:rsid w:val="00042336"/>
    <w:rsid w:val="00087CA3"/>
    <w:rsid w:val="000F698F"/>
    <w:rsid w:val="00157655"/>
    <w:rsid w:val="001F3C24"/>
    <w:rsid w:val="003A0EEB"/>
    <w:rsid w:val="00521814"/>
    <w:rsid w:val="00631CFE"/>
    <w:rsid w:val="0063424D"/>
    <w:rsid w:val="00660D41"/>
    <w:rsid w:val="006C4584"/>
    <w:rsid w:val="007C5EC2"/>
    <w:rsid w:val="00806DA5"/>
    <w:rsid w:val="008F6EFF"/>
    <w:rsid w:val="00904E62"/>
    <w:rsid w:val="00A57887"/>
    <w:rsid w:val="00AE5B4E"/>
    <w:rsid w:val="00B366B9"/>
    <w:rsid w:val="00BF6B25"/>
    <w:rsid w:val="00D62DA0"/>
    <w:rsid w:val="00D96E77"/>
    <w:rsid w:val="00DB018D"/>
    <w:rsid w:val="00E12B05"/>
    <w:rsid w:val="00E81013"/>
    <w:rsid w:val="00F15B00"/>
    <w:rsid w:val="00F216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8B74"/>
  <w15:chartTrackingRefBased/>
  <w15:docId w15:val="{AD4CC29E-16A4-452D-912F-F3194454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8F"/>
    <w:pPr>
      <w:spacing w:after="0" w:line="240" w:lineRule="auto"/>
    </w:pPr>
    <w:rPr>
      <w:rFonts w:eastAsia="Times New Roman" w:cs="Times New Roman"/>
      <w:szCs w:val="24"/>
    </w:rPr>
  </w:style>
  <w:style w:type="paragraph" w:styleId="Heading2">
    <w:name w:val="heading 2"/>
    <w:basedOn w:val="Normal"/>
    <w:next w:val="Normal"/>
    <w:link w:val="Heading2Char"/>
    <w:qFormat/>
    <w:rsid w:val="000F698F"/>
    <w:pPr>
      <w:keepNext/>
      <w:spacing w:before="60" w:after="60"/>
      <w:outlineLvl w:val="1"/>
    </w:pPr>
    <w:rPr>
      <w:rFonts w:ascii="Arial" w:hAnsi="Arial" w:cs="Arial"/>
      <w:b/>
      <w:bCs/>
      <w:iCs/>
      <w:color w:val="008000"/>
      <w:sz w:val="28"/>
      <w:szCs w:val="28"/>
    </w:rPr>
  </w:style>
  <w:style w:type="paragraph" w:styleId="Heading3">
    <w:name w:val="heading 3"/>
    <w:basedOn w:val="Normal"/>
    <w:next w:val="Normal"/>
    <w:link w:val="Heading3Char"/>
    <w:qFormat/>
    <w:rsid w:val="000F698F"/>
    <w:pPr>
      <w:keepNext/>
      <w:spacing w:before="60" w:after="60"/>
      <w:outlineLvl w:val="2"/>
    </w:pPr>
    <w:rPr>
      <w:rFonts w:ascii="Arial" w:hAnsi="Arial" w:cs="Arial"/>
      <w:b/>
      <w:bCs/>
      <w:color w:val="8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698F"/>
    <w:rPr>
      <w:rFonts w:ascii="Arial" w:eastAsia="Times New Roman" w:hAnsi="Arial" w:cs="Arial"/>
      <w:b/>
      <w:bCs/>
      <w:iCs/>
      <w:color w:val="008000"/>
      <w:sz w:val="28"/>
      <w:szCs w:val="28"/>
    </w:rPr>
  </w:style>
  <w:style w:type="character" w:customStyle="1" w:styleId="Heading3Char">
    <w:name w:val="Heading 3 Char"/>
    <w:basedOn w:val="DefaultParagraphFont"/>
    <w:link w:val="Heading3"/>
    <w:rsid w:val="000F698F"/>
    <w:rPr>
      <w:rFonts w:ascii="Arial" w:eastAsia="Times New Roman" w:hAnsi="Arial" w:cs="Arial"/>
      <w:b/>
      <w:bCs/>
      <w:color w:val="800000"/>
      <w:sz w:val="26"/>
      <w:szCs w:val="26"/>
    </w:rPr>
  </w:style>
  <w:style w:type="table" w:styleId="TableGrid">
    <w:name w:val="Table Grid"/>
    <w:basedOn w:val="TableNormal"/>
    <w:uiPriority w:val="39"/>
    <w:rsid w:val="000F698F"/>
    <w:pPr>
      <w:spacing w:after="0" w:line="240" w:lineRule="auto"/>
    </w:pPr>
    <w:rPr>
      <w:rFonts w:eastAsia="Times New Roman" w:cs="Times New Roman"/>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
    <w:name w:val="Body"/>
    <w:basedOn w:val="DefaultParagraphFont"/>
    <w:rsid w:val="000F698F"/>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HUEY HING</dc:creator>
  <cp:keywords/>
  <dc:description/>
  <cp:lastModifiedBy>LAM HUEY HING</cp:lastModifiedBy>
  <cp:revision>6</cp:revision>
  <dcterms:created xsi:type="dcterms:W3CDTF">2020-11-04T06:29:00Z</dcterms:created>
  <dcterms:modified xsi:type="dcterms:W3CDTF">2020-11-17T07:32:00Z</dcterms:modified>
</cp:coreProperties>
</file>