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1A97" w14:textId="77777777" w:rsidR="00103997" w:rsidRDefault="00103997" w:rsidP="00103997">
      <w:r>
        <w:t>AZ-700 – MIN KOMPLETTE LESELISTE</w:t>
      </w:r>
    </w:p>
    <w:p w14:paraId="128302CD" w14:textId="77777777" w:rsidR="00103997" w:rsidRDefault="00103997" w:rsidP="00103997">
      <w:r>
        <w:t>Basert på feilene i AZ-700-quizen</w:t>
      </w:r>
    </w:p>
    <w:p w14:paraId="470F342F" w14:textId="77777777" w:rsidR="00103997" w:rsidRDefault="00103997" w:rsidP="00103997">
      <w:r>
        <w:t>Resultat: 69 av 99 tellende riktige (69,7 %)</w:t>
      </w:r>
    </w:p>
    <w:p w14:paraId="2D51D461" w14:textId="77777777" w:rsidR="00103997" w:rsidRDefault="00103997" w:rsidP="00103997"/>
    <w:p w14:paraId="374D56E5" w14:textId="77777777" w:rsidR="00103997" w:rsidRDefault="00103997" w:rsidP="00103997">
      <w:r>
        <w:t>HØY PRIORITET</w:t>
      </w:r>
    </w:p>
    <w:p w14:paraId="2D0B57E0" w14:textId="77777777" w:rsidR="00103997" w:rsidRDefault="00103997" w:rsidP="00103997"/>
    <w:p w14:paraId="2736E732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1. EXPRESSROUTE OG BGP</w:t>
      </w:r>
    </w:p>
    <w:p w14:paraId="00503333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ExpressRoute Global Reach, FastPath og Microsoft Peering</w:t>
      </w:r>
    </w:p>
    <w:p w14:paraId="1FC8CA53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Geografisk redundans med flere </w:t>
      </w:r>
      <w:proofErr w:type="spellStart"/>
      <w:r>
        <w:t>ExpressRoute</w:t>
      </w:r>
      <w:proofErr w:type="spellEnd"/>
      <w:r>
        <w:t xml:space="preserve">-kretser og </w:t>
      </w:r>
      <w:proofErr w:type="spellStart"/>
      <w:r>
        <w:t>peering</w:t>
      </w:r>
      <w:proofErr w:type="spellEnd"/>
      <w:r>
        <w:t>-lokasjoner</w:t>
      </w:r>
    </w:p>
    <w:p w14:paraId="75069EBA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BGP AS Path Prepending, Local Preference og BFD</w:t>
      </w:r>
    </w:p>
    <w:p w14:paraId="1A04463A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Rutepreferanse mellom </w:t>
      </w:r>
      <w:proofErr w:type="spellStart"/>
      <w:r>
        <w:t>ExpressRoute</w:t>
      </w:r>
      <w:proofErr w:type="spellEnd"/>
      <w:r>
        <w:t xml:space="preserve"> og Site-to-Site VPN</w:t>
      </w:r>
    </w:p>
    <w:p w14:paraId="3106CDE7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Microsoft Peering, Route Filters og BGP Communities</w:t>
      </w:r>
    </w:p>
    <w:p w14:paraId="6D15DE8C" w14:textId="77777777" w:rsidR="00103997" w:rsidRPr="00103997" w:rsidRDefault="00103997" w:rsidP="00103997">
      <w:pPr>
        <w:rPr>
          <w:lang w:val="en-GB"/>
        </w:rPr>
      </w:pPr>
    </w:p>
    <w:p w14:paraId="7B079392" w14:textId="77777777" w:rsidR="00103997" w:rsidRDefault="00103997" w:rsidP="00103997">
      <w:r>
        <w:t>2. AZURE DNS OG PRIVATE LINK</w:t>
      </w:r>
    </w:p>
    <w:p w14:paraId="6CB54BD6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DNS Private Resolver – </w:t>
      </w:r>
      <w:proofErr w:type="spellStart"/>
      <w:r>
        <w:t>Inbound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022B3E11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DNS Private Resolver – 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og DNS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rulesets</w:t>
      </w:r>
      <w:proofErr w:type="spellEnd"/>
    </w:p>
    <w:p w14:paraId="4FF8C640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Private DNS Zones og DNS Zone Groups</w:t>
      </w:r>
    </w:p>
    <w:p w14:paraId="15DA684F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Private </w:t>
      </w:r>
      <w:proofErr w:type="spellStart"/>
      <w:r>
        <w:t>Endpoint</w:t>
      </w:r>
      <w:proofErr w:type="spellEnd"/>
      <w:r>
        <w:t xml:space="preserve"> kontra Private Link Service</w:t>
      </w:r>
    </w:p>
    <w:p w14:paraId="76E06E1F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DNS-oppslag mellom on-</w:t>
      </w:r>
      <w:proofErr w:type="spellStart"/>
      <w:r>
        <w:t>premises</w:t>
      </w:r>
      <w:proofErr w:type="spellEnd"/>
      <w:r>
        <w:t xml:space="preserve"> og </w:t>
      </w:r>
      <w:proofErr w:type="spellStart"/>
      <w:r>
        <w:t>Azure</w:t>
      </w:r>
      <w:proofErr w:type="spellEnd"/>
      <w:r>
        <w:t xml:space="preserve">, inkludert </w:t>
      </w:r>
      <w:proofErr w:type="spellStart"/>
      <w:r>
        <w:t>Conditional</w:t>
      </w:r>
      <w:proofErr w:type="spellEnd"/>
      <w:r>
        <w:t xml:space="preserve"> Forwarders</w:t>
      </w:r>
    </w:p>
    <w:p w14:paraId="1AED89C9" w14:textId="77777777" w:rsidR="00103997" w:rsidRDefault="00103997" w:rsidP="00103997"/>
    <w:p w14:paraId="25CB9480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3. VPN GATEWAY OG VIRTUAL WAN</w:t>
      </w:r>
    </w:p>
    <w:p w14:paraId="0E0CB9FC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Active-Active VPN Gateway og antall IPsec-tunneler</w:t>
      </w:r>
    </w:p>
    <w:p w14:paraId="1947B6F7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Branch-to-branch connectivity i Virtual WAN</w:t>
      </w:r>
    </w:p>
    <w:p w14:paraId="6F42E0F8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Routing </w:t>
      </w:r>
      <w:proofErr w:type="spellStart"/>
      <w:r>
        <w:t>Intent</w:t>
      </w:r>
      <w:proofErr w:type="spellEnd"/>
      <w:r>
        <w:t xml:space="preserve"> og Private </w:t>
      </w:r>
      <w:proofErr w:type="spellStart"/>
      <w:r>
        <w:t>Traffic</w:t>
      </w:r>
      <w:proofErr w:type="spellEnd"/>
      <w:r>
        <w:t xml:space="preserve"> Routing Policy</w:t>
      </w:r>
    </w:p>
    <w:p w14:paraId="73BD6F9E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BGP-ruting og redundans i hybridnettverk</w:t>
      </w:r>
    </w:p>
    <w:p w14:paraId="45700565" w14:textId="77777777" w:rsidR="00103997" w:rsidRDefault="00103997" w:rsidP="00103997"/>
    <w:p w14:paraId="758BDD6A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MIDDELS PRIORITET</w:t>
      </w:r>
    </w:p>
    <w:p w14:paraId="11BA10AA" w14:textId="77777777" w:rsidR="00103997" w:rsidRPr="00103997" w:rsidRDefault="00103997" w:rsidP="00103997">
      <w:pPr>
        <w:rPr>
          <w:lang w:val="en-GB"/>
        </w:rPr>
      </w:pPr>
    </w:p>
    <w:p w14:paraId="2A1E05A1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4. AZURE VIRTUAL NETWORK MANAGER (AVNM)</w:t>
      </w:r>
    </w:p>
    <w:p w14:paraId="5CCAA9FC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Security Admin Rules – Allow, Always Allow og Deny</w:t>
      </w:r>
    </w:p>
    <w:p w14:paraId="65E800BC" w14:textId="77777777" w:rsidR="00103997" w:rsidRDefault="00103997" w:rsidP="00103997">
      <w:r>
        <w:rPr>
          <w:rFonts w:ascii="Segoe UI Symbol" w:hAnsi="Segoe UI Symbol" w:cs="Segoe UI Symbol"/>
        </w:rPr>
        <w:lastRenderedPageBreak/>
        <w:t>☐</w:t>
      </w:r>
      <w:r>
        <w:t xml:space="preserve"> Hvordan Security </w:t>
      </w:r>
      <w:proofErr w:type="spellStart"/>
      <w:r>
        <w:t>Admin</w:t>
      </w:r>
      <w:proofErr w:type="spellEnd"/>
      <w:r>
        <w:t xml:space="preserve"> Rules evalueres før NSG</w:t>
      </w:r>
    </w:p>
    <w:p w14:paraId="1071247C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Network Groups, Connectivity Configurations og IPAM</w:t>
      </w:r>
    </w:p>
    <w:p w14:paraId="5F916A02" w14:textId="77777777" w:rsidR="00103997" w:rsidRPr="00103997" w:rsidRDefault="00103997" w:rsidP="00103997">
      <w:pPr>
        <w:rPr>
          <w:lang w:val="en-GB"/>
        </w:rPr>
      </w:pPr>
    </w:p>
    <w:p w14:paraId="689CBB12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5. HUB-AND-SPOKE OG VNET PEERING</w:t>
      </w:r>
    </w:p>
    <w:p w14:paraId="5FC19467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Allow Forwarded Traffic ved bruk av NVA</w:t>
      </w:r>
    </w:p>
    <w:p w14:paraId="20671EB8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Allow Gateway Transit og Use Remote Gateways</w:t>
      </w:r>
    </w:p>
    <w:p w14:paraId="2F123084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User Defined Routes (UDR), BGP og Longest Prefix Match</w:t>
      </w:r>
    </w:p>
    <w:p w14:paraId="67DC1037" w14:textId="77777777" w:rsidR="00103997" w:rsidRPr="00103997" w:rsidRDefault="00103997" w:rsidP="00103997">
      <w:pPr>
        <w:rPr>
          <w:lang w:val="en-GB"/>
        </w:rPr>
      </w:pPr>
    </w:p>
    <w:p w14:paraId="00670D23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6. AZURE FRONT DOOR</w:t>
      </w:r>
    </w:p>
    <w:p w14:paraId="0C6FB48F" w14:textId="77777777" w:rsidR="00103997" w:rsidRPr="00103997" w:rsidRDefault="00103997" w:rsidP="00103997">
      <w:pPr>
        <w:rPr>
          <w:lang w:val="en-GB"/>
        </w:rPr>
      </w:pPr>
      <w:r w:rsidRPr="00103997">
        <w:rPr>
          <w:rFonts w:ascii="Segoe UI Symbol" w:hAnsi="Segoe UI Symbol" w:cs="Segoe UI Symbol"/>
          <w:lang w:val="en-GB"/>
        </w:rPr>
        <w:t>☐</w:t>
      </w:r>
      <w:r w:rsidRPr="00103997">
        <w:rPr>
          <w:lang w:val="en-GB"/>
        </w:rPr>
        <w:t xml:space="preserve"> Origin Priority kontra Weight</w:t>
      </w:r>
    </w:p>
    <w:p w14:paraId="346E984F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Health </w:t>
      </w:r>
      <w:proofErr w:type="spellStart"/>
      <w:r>
        <w:t>Probes</w:t>
      </w:r>
      <w:proofErr w:type="spellEnd"/>
      <w:r>
        <w:t xml:space="preserve"> og automatisk </w:t>
      </w:r>
      <w:proofErr w:type="spellStart"/>
      <w:r>
        <w:t>failover</w:t>
      </w:r>
      <w:proofErr w:type="spellEnd"/>
    </w:p>
    <w:p w14:paraId="11D5E60F" w14:textId="77777777" w:rsidR="00103997" w:rsidRDefault="00103997" w:rsidP="00103997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Origin</w:t>
      </w:r>
      <w:proofErr w:type="spellEnd"/>
      <w:r>
        <w:t xml:space="preserve"> Groups og ruting til </w:t>
      </w:r>
      <w:proofErr w:type="spellStart"/>
      <w:r>
        <w:t>backend</w:t>
      </w:r>
      <w:proofErr w:type="spellEnd"/>
    </w:p>
    <w:p w14:paraId="55E79019" w14:textId="77777777" w:rsidR="00103997" w:rsidRDefault="00103997" w:rsidP="00103997"/>
    <w:p w14:paraId="2F8FEB95" w14:textId="77777777" w:rsidR="00103997" w:rsidRDefault="00103997" w:rsidP="00103997">
      <w:r>
        <w:t>LESEPLAN</w:t>
      </w:r>
    </w:p>
    <w:p w14:paraId="3F4D82DA" w14:textId="77777777" w:rsidR="00103997" w:rsidRDefault="00103997" w:rsidP="00103997"/>
    <w:p w14:paraId="1BA1C93A" w14:textId="77777777" w:rsidR="00103997" w:rsidRDefault="00103997" w:rsidP="00103997">
      <w:r>
        <w:t xml:space="preserve">Dag 1 – </w:t>
      </w:r>
      <w:proofErr w:type="spellStart"/>
      <w:r>
        <w:t>ExpressRoute</w:t>
      </w:r>
      <w:proofErr w:type="spellEnd"/>
      <w:r>
        <w:t xml:space="preserve"> og BGP (60–90 minutter)</w:t>
      </w:r>
    </w:p>
    <w:p w14:paraId="28B17C5B" w14:textId="77777777" w:rsidR="00103997" w:rsidRDefault="00103997" w:rsidP="00103997">
      <w:r>
        <w:t>Dag 2 – DNS Private Resolver og Private Link (60–90 minutter)</w:t>
      </w:r>
    </w:p>
    <w:p w14:paraId="3BFC7112" w14:textId="77777777" w:rsidR="00103997" w:rsidRDefault="00103997" w:rsidP="00103997">
      <w:r>
        <w:t xml:space="preserve">Dag 3 – VPN Gateway, Virtual WAN og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Peering</w:t>
      </w:r>
      <w:proofErr w:type="spellEnd"/>
      <w:r>
        <w:t xml:space="preserve"> (60–90 minutter)</w:t>
      </w:r>
    </w:p>
    <w:p w14:paraId="5E8A9A5A" w14:textId="77777777" w:rsidR="00103997" w:rsidRDefault="00103997" w:rsidP="00103997">
      <w:r>
        <w:t xml:space="preserve">Dag 4 – AVNM, </w:t>
      </w:r>
      <w:proofErr w:type="spellStart"/>
      <w:r>
        <w:t>Azure</w:t>
      </w:r>
      <w:proofErr w:type="spellEnd"/>
      <w:r>
        <w:t xml:space="preserve"> Front </w:t>
      </w:r>
      <w:proofErr w:type="spellStart"/>
      <w:r>
        <w:t>Door</w:t>
      </w:r>
      <w:proofErr w:type="spellEnd"/>
      <w:r>
        <w:t xml:space="preserve"> og repetisjonsquiz (60 minutter)</w:t>
      </w:r>
    </w:p>
    <w:p w14:paraId="06504E3C" w14:textId="77777777" w:rsidR="00103997" w:rsidRDefault="00103997" w:rsidP="00103997"/>
    <w:p w14:paraId="51D5F79D" w14:textId="77777777" w:rsidR="00103997" w:rsidRDefault="00103997" w:rsidP="00103997">
      <w:r>
        <w:t>HUSKEREGLER TIL EKSAMEN</w:t>
      </w:r>
    </w:p>
    <w:p w14:paraId="18891522" w14:textId="77777777" w:rsidR="00103997" w:rsidRDefault="00103997" w:rsidP="00103997"/>
    <w:p w14:paraId="5DFC7DAF" w14:textId="77777777" w:rsidR="00103997" w:rsidRDefault="00103997" w:rsidP="00103997">
      <w:r>
        <w:t xml:space="preserve">• </w:t>
      </w:r>
      <w:proofErr w:type="spellStart"/>
      <w:r>
        <w:t>Azure</w:t>
      </w:r>
      <w:proofErr w:type="spellEnd"/>
      <w:r>
        <w:t xml:space="preserve"> spør lokal DNS = </w:t>
      </w:r>
      <w:proofErr w:type="spellStart"/>
      <w:r>
        <w:t>Outbound</w:t>
      </w:r>
      <w:proofErr w:type="spellEnd"/>
      <w:r>
        <w:t xml:space="preserve"> DNS Resolver</w:t>
      </w:r>
    </w:p>
    <w:p w14:paraId="3A6E9597" w14:textId="77777777" w:rsidR="00103997" w:rsidRDefault="00103997" w:rsidP="00103997">
      <w:r>
        <w:t xml:space="preserve">• Lokal DNS spør </w:t>
      </w:r>
      <w:proofErr w:type="spellStart"/>
      <w:r>
        <w:t>Azure</w:t>
      </w:r>
      <w:proofErr w:type="spellEnd"/>
      <w:r>
        <w:t xml:space="preserve"> = </w:t>
      </w:r>
      <w:proofErr w:type="spellStart"/>
      <w:r>
        <w:t>Inbound</w:t>
      </w:r>
      <w:proofErr w:type="spellEnd"/>
      <w:r>
        <w:t xml:space="preserve"> DNS Resolver</w:t>
      </w:r>
    </w:p>
    <w:p w14:paraId="3F6D94BA" w14:textId="77777777" w:rsidR="00103997" w:rsidRDefault="00103997" w:rsidP="00103997">
      <w:r>
        <w:t xml:space="preserve">• Private </w:t>
      </w:r>
      <w:proofErr w:type="spellStart"/>
      <w:r>
        <w:t>Endpoint</w:t>
      </w:r>
      <w:proofErr w:type="spellEnd"/>
      <w:r>
        <w:t xml:space="preserve"> og navneoppslag = Private DNS Zone</w:t>
      </w:r>
    </w:p>
    <w:p w14:paraId="69EF795C" w14:textId="77777777" w:rsidR="00103997" w:rsidRDefault="00103997" w:rsidP="00103997">
      <w:r>
        <w:t xml:space="preserve">• Datasenter til datasenter over Microsoft-nettverket = </w:t>
      </w:r>
      <w:proofErr w:type="spellStart"/>
      <w:r>
        <w:t>ExpressRoute</w:t>
      </w:r>
      <w:proofErr w:type="spellEnd"/>
      <w:r>
        <w:t xml:space="preserve"> Global Reach</w:t>
      </w:r>
    </w:p>
    <w:p w14:paraId="230FBDCD" w14:textId="77777777" w:rsidR="00103997" w:rsidRDefault="00103997" w:rsidP="00103997">
      <w:r>
        <w:t xml:space="preserve">• Geografisk </w:t>
      </w:r>
      <w:proofErr w:type="spellStart"/>
      <w:r>
        <w:t>ExpressRoute</w:t>
      </w:r>
      <w:proofErr w:type="spellEnd"/>
      <w:r>
        <w:t xml:space="preserve">-redundans = kretser på ulike </w:t>
      </w:r>
      <w:proofErr w:type="spellStart"/>
      <w:r>
        <w:t>peering</w:t>
      </w:r>
      <w:proofErr w:type="spellEnd"/>
      <w:r>
        <w:t>-lokasjoner</w:t>
      </w:r>
    </w:p>
    <w:p w14:paraId="2DF13339" w14:textId="77777777" w:rsidR="00103997" w:rsidRDefault="00103997" w:rsidP="00103997">
      <w:r>
        <w:t xml:space="preserve">• Påvirke innkommende BGP-ruting = AS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Prepending</w:t>
      </w:r>
      <w:proofErr w:type="spellEnd"/>
    </w:p>
    <w:p w14:paraId="1946CBB4" w14:textId="77777777" w:rsidR="00103997" w:rsidRDefault="00103997" w:rsidP="00103997">
      <w:r>
        <w:t>• Rask oppdagelse av forbindelsesfeil = BFD</w:t>
      </w:r>
    </w:p>
    <w:p w14:paraId="4C01827F" w14:textId="77777777" w:rsidR="00103997" w:rsidRDefault="00103997" w:rsidP="00103997">
      <w:r>
        <w:t xml:space="preserve">• Front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 = </w:t>
      </w:r>
      <w:proofErr w:type="spellStart"/>
      <w:r>
        <w:t>Priority</w:t>
      </w:r>
      <w:proofErr w:type="spellEnd"/>
    </w:p>
    <w:p w14:paraId="70F80E43" w14:textId="77777777" w:rsidR="00103997" w:rsidRDefault="00103997" w:rsidP="00103997">
      <w:r>
        <w:t xml:space="preserve">• Front </w:t>
      </w:r>
      <w:proofErr w:type="spellStart"/>
      <w:r>
        <w:t>Door</w:t>
      </w:r>
      <w:proofErr w:type="spellEnd"/>
      <w:r>
        <w:t xml:space="preserve"> trafikkfordeling = </w:t>
      </w:r>
      <w:proofErr w:type="spellStart"/>
      <w:r>
        <w:t>Weight</w:t>
      </w:r>
      <w:proofErr w:type="spellEnd"/>
    </w:p>
    <w:p w14:paraId="77480F28" w14:textId="77777777" w:rsidR="00103997" w:rsidRDefault="00103997" w:rsidP="00103997">
      <w:r>
        <w:lastRenderedPageBreak/>
        <w:t>• Publisere egen tjeneste privat = Private Link Service</w:t>
      </w:r>
    </w:p>
    <w:p w14:paraId="227A6440" w14:textId="77777777" w:rsidR="00103997" w:rsidRDefault="00103997" w:rsidP="00103997">
      <w:r>
        <w:t xml:space="preserve">• AVNM-regel som overstyrer NSG-tillatelsesvurdering =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Allow</w:t>
      </w:r>
      <w:proofErr w:type="spellEnd"/>
    </w:p>
    <w:p w14:paraId="4C64A252" w14:textId="77777777" w:rsidR="00103997" w:rsidRPr="00103997" w:rsidRDefault="00103997" w:rsidP="00103997">
      <w:pPr>
        <w:rPr>
          <w:lang w:val="en-GB"/>
        </w:rPr>
      </w:pPr>
      <w:r w:rsidRPr="00103997">
        <w:rPr>
          <w:lang w:val="en-GB"/>
        </w:rPr>
        <w:t>• Filial til filial gjennom Virtual WAN = Branch-to-branch</w:t>
      </w:r>
    </w:p>
    <w:p w14:paraId="4BB41109" w14:textId="77777777" w:rsidR="00103997" w:rsidRDefault="00103997" w:rsidP="00103997">
      <w:r>
        <w:t xml:space="preserve">• Standard rutepreferanse i Virtual WAN = </w:t>
      </w:r>
      <w:proofErr w:type="spellStart"/>
      <w:r>
        <w:t>ExpressRoute</w:t>
      </w:r>
      <w:proofErr w:type="spellEnd"/>
      <w:r>
        <w:t xml:space="preserve"> foran VPN ved samme prefiks</w:t>
      </w:r>
    </w:p>
    <w:p w14:paraId="55FE59AA" w14:textId="77777777" w:rsidR="00103997" w:rsidRDefault="00103997" w:rsidP="00103997">
      <w:r>
        <w:t>• Active-Active VPN med én lokal VPN-enhet = normalt to tunneler</w:t>
      </w:r>
    </w:p>
    <w:p w14:paraId="19C2AEF8" w14:textId="77777777" w:rsidR="00103997" w:rsidRDefault="00103997" w:rsidP="00103997">
      <w:r>
        <w:t>• DNAT = endrer destinasjonsadresse og eventuelt port</w:t>
      </w:r>
    </w:p>
    <w:p w14:paraId="5CBF1C42" w14:textId="77777777" w:rsidR="00103997" w:rsidRDefault="00103997" w:rsidP="00103997">
      <w:r>
        <w:t>• SNAT = endrer kildeadresse</w:t>
      </w:r>
    </w:p>
    <w:p w14:paraId="2AAC0AB6" w14:textId="77777777" w:rsidR="00103997" w:rsidRDefault="00103997" w:rsidP="00103997">
      <w:r>
        <w:t xml:space="preserve">• WAF </w:t>
      </w:r>
      <w:proofErr w:type="spellStart"/>
      <w:r>
        <w:t>Detection</w:t>
      </w:r>
      <w:proofErr w:type="spellEnd"/>
      <w:r>
        <w:t xml:space="preserve"> Mode = analyserer og logger, men blokkerer ikke</w:t>
      </w:r>
    </w:p>
    <w:p w14:paraId="2523AFD3" w14:textId="77777777" w:rsidR="00103997" w:rsidRDefault="00103997" w:rsidP="00103997"/>
    <w:p w14:paraId="651D04F8" w14:textId="77777777" w:rsidR="00103997" w:rsidRDefault="00103997" w:rsidP="00103997">
      <w:r>
        <w:t>MÅL</w:t>
      </w:r>
    </w:p>
    <w:p w14:paraId="25549DB3" w14:textId="77777777" w:rsidR="00103997" w:rsidRDefault="00103997" w:rsidP="00103997">
      <w:r>
        <w:t>Les alle 24 punktene.</w:t>
      </w:r>
    </w:p>
    <w:p w14:paraId="3A329C51" w14:textId="77777777" w:rsidR="00103997" w:rsidRDefault="00103997" w:rsidP="00103997">
      <w:r>
        <w:t>Ta deretter 20 nye AZ-700-spørsmål om temaene du har svart feil på.</w:t>
      </w:r>
    </w:p>
    <w:p w14:paraId="42A3A36C" w14:textId="77777777" w:rsidR="00103997" w:rsidRDefault="00103997" w:rsidP="00103997">
      <w:r>
        <w:t>Sikt mot minst 80–85 % riktig.</w:t>
      </w:r>
    </w:p>
    <w:p w14:paraId="1AC13177" w14:textId="77777777" w:rsidR="00103997" w:rsidRDefault="00103997" w:rsidP="00103997"/>
    <w:p w14:paraId="009363CC" w14:textId="77777777" w:rsidR="00103997" w:rsidRDefault="00103997" w:rsidP="00103997">
      <w:r>
        <w:t xml:space="preserve">Microsoft </w:t>
      </w:r>
      <w:proofErr w:type="spellStart"/>
      <w:r>
        <w:t>Learn</w:t>
      </w:r>
      <w:proofErr w:type="spellEnd"/>
      <w:r>
        <w:t>:</w:t>
      </w:r>
    </w:p>
    <w:p w14:paraId="02DF6B6E" w14:textId="31683A1D" w:rsidR="005C7178" w:rsidRDefault="00103997" w:rsidP="00103997">
      <w:r>
        <w:t>https://learn.microsoft.com/en-us/credentials/certifications/exams/az-700/</w:t>
      </w:r>
    </w:p>
    <w:sectPr w:rsidR="005C7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97"/>
    <w:rsid w:val="00081F5F"/>
    <w:rsid w:val="00103997"/>
    <w:rsid w:val="00430513"/>
    <w:rsid w:val="005C7178"/>
    <w:rsid w:val="0073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B865"/>
  <w15:chartTrackingRefBased/>
  <w15:docId w15:val="{DD89CAE2-7129-475F-B1EB-3B677D66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0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0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0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0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0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0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0399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0399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039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039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039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0399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0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0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0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0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0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0399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0399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03997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0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03997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0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Grethe Knutsen</dc:creator>
  <cp:keywords/>
  <dc:description/>
  <cp:lastModifiedBy>Anne Grethe Knutsen</cp:lastModifiedBy>
  <cp:revision>1</cp:revision>
  <dcterms:created xsi:type="dcterms:W3CDTF">2026-10-11T19:00:00Z</dcterms:created>
  <dcterms:modified xsi:type="dcterms:W3CDTF">2026-10-11T19:01:00Z</dcterms:modified>
</cp:coreProperties>
</file>