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8BA7" w14:textId="145A5FB2" w:rsidR="009C0ECF" w:rsidRPr="00457A98" w:rsidRDefault="001C7F13">
      <w:pPr>
        <w:rPr>
          <w:sz w:val="24"/>
          <w:szCs w:val="24"/>
        </w:rPr>
      </w:pPr>
      <w:r w:rsidRPr="00457A98">
        <w:rPr>
          <w:sz w:val="24"/>
          <w:szCs w:val="24"/>
        </w:rPr>
        <w:t xml:space="preserve">Editing a Time of Event on the user side </w:t>
      </w:r>
      <w:r w:rsidR="00D86114" w:rsidRPr="00457A98">
        <w:rPr>
          <w:sz w:val="24"/>
          <w:szCs w:val="24"/>
        </w:rPr>
        <w:t xml:space="preserve">to make it </w:t>
      </w:r>
      <w:r w:rsidRPr="00457A98">
        <w:rPr>
          <w:sz w:val="24"/>
          <w:szCs w:val="24"/>
        </w:rPr>
        <w:t>work and reset the status to pending:</w:t>
      </w:r>
    </w:p>
    <w:p w14:paraId="4AB58F80" w14:textId="49B9EC7D" w:rsidR="00457A98" w:rsidRPr="00457A98" w:rsidRDefault="00984F1E">
      <w:pPr>
        <w:rPr>
          <w:sz w:val="24"/>
          <w:szCs w:val="24"/>
        </w:rPr>
      </w:pPr>
      <w:r w:rsidRPr="00457A98">
        <w:rPr>
          <w:sz w:val="24"/>
          <w:szCs w:val="24"/>
        </w:rPr>
        <w:t>B</w:t>
      </w:r>
      <w:r w:rsidR="00D86114" w:rsidRPr="00457A98">
        <w:rPr>
          <w:sz w:val="24"/>
          <w:szCs w:val="24"/>
        </w:rPr>
        <w:t>e</w:t>
      </w:r>
      <w:bookmarkStart w:id="0" w:name="_GoBack"/>
      <w:bookmarkEnd w:id="0"/>
      <w:r w:rsidR="00D86114" w:rsidRPr="00457A98">
        <w:rPr>
          <w:sz w:val="24"/>
          <w:szCs w:val="24"/>
        </w:rPr>
        <w:t>fore:</w:t>
      </w:r>
    </w:p>
    <w:p w14:paraId="0F43478B" w14:textId="7DAC686A" w:rsidR="00D86114" w:rsidRDefault="00D86114">
      <w:r w:rsidRPr="00D86114">
        <w:rPr>
          <w:noProof/>
        </w:rPr>
        <w:drawing>
          <wp:inline distT="0" distB="0" distL="0" distR="0" wp14:anchorId="33FD5A6D" wp14:editId="4D4062AC">
            <wp:extent cx="6721998" cy="3657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3923" cy="36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9FEB" w14:textId="77777777" w:rsidR="00457A98" w:rsidRDefault="00457A98"/>
    <w:p w14:paraId="007802F6" w14:textId="7CB24362" w:rsidR="00457A98" w:rsidRPr="00457A98" w:rsidRDefault="00D86114">
      <w:pPr>
        <w:rPr>
          <w:sz w:val="24"/>
          <w:szCs w:val="24"/>
        </w:rPr>
      </w:pPr>
      <w:r w:rsidRPr="00457A98">
        <w:rPr>
          <w:sz w:val="24"/>
          <w:szCs w:val="24"/>
        </w:rPr>
        <w:t>After:</w:t>
      </w:r>
    </w:p>
    <w:p w14:paraId="4A49DEE9" w14:textId="2C50D554" w:rsidR="00D86114" w:rsidRDefault="00D86114">
      <w:r w:rsidRPr="00D86114">
        <w:rPr>
          <w:noProof/>
        </w:rPr>
        <w:drawing>
          <wp:inline distT="0" distB="0" distL="0" distR="0" wp14:anchorId="3414CBD0" wp14:editId="043BE9EB">
            <wp:extent cx="6672263" cy="36576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329" cy="36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CBA0" w14:textId="3344049A" w:rsidR="00984F1E" w:rsidRDefault="00984F1E"/>
    <w:sectPr w:rsidR="00984F1E" w:rsidSect="00457A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13"/>
    <w:rsid w:val="001C7F13"/>
    <w:rsid w:val="00457A98"/>
    <w:rsid w:val="00984F1E"/>
    <w:rsid w:val="009C0ECF"/>
    <w:rsid w:val="00D8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39A7"/>
  <w15:chartTrackingRefBased/>
  <w15:docId w15:val="{C6DEB5E5-D344-4188-A9F4-C9D90907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Le</dc:creator>
  <cp:keywords/>
  <dc:description/>
  <cp:lastModifiedBy>Anne Le</cp:lastModifiedBy>
  <cp:revision>2</cp:revision>
  <dcterms:created xsi:type="dcterms:W3CDTF">2019-06-13T23:38:00Z</dcterms:created>
  <dcterms:modified xsi:type="dcterms:W3CDTF">2019-06-14T01:28:00Z</dcterms:modified>
</cp:coreProperties>
</file>