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6C8CC" w14:textId="62B53C12" w:rsidR="00535116" w:rsidRPr="002A3CFC" w:rsidRDefault="009920AB" w:rsidP="00205649">
      <w:pPr>
        <w:ind w:left="4956"/>
        <w:jc w:val="left"/>
        <w:rPr>
          <w:rFonts w:ascii="Arial" w:hAnsi="Arial" w:cs="Arial"/>
          <w:b/>
          <w:sz w:val="28"/>
          <w:lang w:val="en-US"/>
        </w:rPr>
      </w:pPr>
      <w:r w:rsidRPr="002A3CFC">
        <w:rPr>
          <w:rFonts w:ascii="Arial" w:hAnsi="Arial" w:cs="Arial"/>
          <w:b/>
          <w:sz w:val="28"/>
          <w:lang w:val="en-US"/>
        </w:rPr>
        <w:t>Business</w:t>
      </w:r>
      <w:r w:rsidR="00F676B7" w:rsidRPr="002A3CFC">
        <w:rPr>
          <w:rFonts w:ascii="Arial" w:hAnsi="Arial" w:cs="Arial"/>
          <w:b/>
          <w:sz w:val="28"/>
          <w:lang w:val="en-US"/>
        </w:rPr>
        <w:t xml:space="preserve"> Requirement Gathering</w:t>
      </w:r>
      <w:r w:rsidR="00207725" w:rsidRPr="002A3CFC">
        <w:rPr>
          <w:rFonts w:ascii="Arial" w:hAnsi="Arial" w:cs="Arial"/>
          <w:b/>
          <w:sz w:val="28"/>
          <w:lang w:val="en-US"/>
        </w:rPr>
        <w:t xml:space="preserve"> Template</w:t>
      </w:r>
    </w:p>
    <w:p w14:paraId="28721E71" w14:textId="77777777" w:rsidR="00F676B7" w:rsidRPr="002A3CFC" w:rsidRDefault="00F676B7" w:rsidP="00157F62">
      <w:pPr>
        <w:jc w:val="center"/>
        <w:rPr>
          <w:rFonts w:ascii="Arial" w:hAnsi="Arial" w:cs="Arial"/>
          <w:b/>
          <w:lang w:val="en-US"/>
        </w:rPr>
      </w:pPr>
    </w:p>
    <w:tbl>
      <w:tblPr>
        <w:tblStyle w:val="TableGrid"/>
        <w:tblW w:w="154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6946"/>
        <w:gridCol w:w="1417"/>
        <w:gridCol w:w="3261"/>
        <w:gridCol w:w="3118"/>
      </w:tblGrid>
      <w:tr w:rsidR="001F769E" w:rsidRPr="002A3CFC" w14:paraId="1FC480C1" w14:textId="77777777" w:rsidTr="22F5B663">
        <w:trPr>
          <w:trHeight w:val="389"/>
        </w:trPr>
        <w:tc>
          <w:tcPr>
            <w:tcW w:w="709" w:type="dxa"/>
            <w:vAlign w:val="center"/>
          </w:tcPr>
          <w:p w14:paraId="3D0690D8" w14:textId="0453DDF0" w:rsidR="00F676B7" w:rsidRPr="002A3CFC" w:rsidRDefault="00F676B7" w:rsidP="00994CDA">
            <w:pPr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A3CFC">
              <w:rPr>
                <w:rFonts w:ascii="Arial" w:hAnsi="Arial" w:cs="Arial"/>
                <w:b/>
                <w:sz w:val="22"/>
                <w:szCs w:val="22"/>
                <w:lang w:val="en-US"/>
              </w:rPr>
              <w:t>No.</w:t>
            </w:r>
          </w:p>
        </w:tc>
        <w:tc>
          <w:tcPr>
            <w:tcW w:w="6946" w:type="dxa"/>
            <w:vAlign w:val="center"/>
          </w:tcPr>
          <w:p w14:paraId="3FEF865C" w14:textId="19045F2D" w:rsidR="00F676B7" w:rsidRPr="002A3CFC" w:rsidRDefault="00F676B7" w:rsidP="00994CDA">
            <w:pPr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A3CFC">
              <w:rPr>
                <w:rFonts w:ascii="Arial" w:hAnsi="Arial" w:cs="Arial"/>
                <w:b/>
                <w:sz w:val="22"/>
                <w:szCs w:val="22"/>
                <w:lang w:val="en-US"/>
              </w:rPr>
              <w:t>Business Requirement</w:t>
            </w:r>
            <w:r w:rsidR="000432A5" w:rsidRPr="002A3CFC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(Question)</w:t>
            </w:r>
          </w:p>
        </w:tc>
        <w:tc>
          <w:tcPr>
            <w:tcW w:w="1417" w:type="dxa"/>
            <w:vAlign w:val="center"/>
          </w:tcPr>
          <w:p w14:paraId="630253BB" w14:textId="77777777" w:rsidR="00F676B7" w:rsidRPr="002A3CFC" w:rsidRDefault="00F676B7" w:rsidP="00994CDA">
            <w:pPr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A3CFC">
              <w:rPr>
                <w:rFonts w:ascii="Arial" w:hAnsi="Arial" w:cs="Arial"/>
                <w:b/>
                <w:sz w:val="22"/>
                <w:szCs w:val="22"/>
                <w:lang w:val="en-US"/>
              </w:rPr>
              <w:t>Importance</w:t>
            </w:r>
          </w:p>
        </w:tc>
        <w:tc>
          <w:tcPr>
            <w:tcW w:w="3261" w:type="dxa"/>
            <w:vAlign w:val="center"/>
          </w:tcPr>
          <w:p w14:paraId="6B5324BE" w14:textId="77777777" w:rsidR="00F676B7" w:rsidRPr="002A3CFC" w:rsidRDefault="00F676B7" w:rsidP="00994CDA">
            <w:pPr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A3CFC">
              <w:rPr>
                <w:rFonts w:ascii="Arial" w:hAnsi="Arial" w:cs="Arial"/>
                <w:b/>
                <w:sz w:val="22"/>
                <w:szCs w:val="22"/>
                <w:lang w:val="en-US"/>
              </w:rPr>
              <w:t>High Level Entities</w:t>
            </w:r>
          </w:p>
        </w:tc>
        <w:tc>
          <w:tcPr>
            <w:tcW w:w="3118" w:type="dxa"/>
            <w:vAlign w:val="center"/>
          </w:tcPr>
          <w:p w14:paraId="6FB577DE" w14:textId="77777777" w:rsidR="00F676B7" w:rsidRPr="002A3CFC" w:rsidRDefault="00F676B7" w:rsidP="00994CDA">
            <w:pPr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A3CFC">
              <w:rPr>
                <w:rFonts w:ascii="Arial" w:hAnsi="Arial" w:cs="Arial"/>
                <w:b/>
                <w:sz w:val="22"/>
                <w:szCs w:val="22"/>
                <w:lang w:val="en-US"/>
              </w:rPr>
              <w:t>Measures</w:t>
            </w:r>
          </w:p>
        </w:tc>
      </w:tr>
      <w:tr w:rsidR="001F769E" w:rsidRPr="002B23A3" w14:paraId="1F85E94C" w14:textId="77777777" w:rsidTr="22F5B663">
        <w:trPr>
          <w:trHeight w:val="1361"/>
        </w:trPr>
        <w:tc>
          <w:tcPr>
            <w:tcW w:w="709" w:type="dxa"/>
            <w:vAlign w:val="center"/>
          </w:tcPr>
          <w:p w14:paraId="508C1E64" w14:textId="6363A481" w:rsidR="00F676B7" w:rsidRPr="002A3CFC" w:rsidRDefault="00EF5D4F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946" w:type="dxa"/>
            <w:vAlign w:val="center"/>
          </w:tcPr>
          <w:p w14:paraId="2A76B799" w14:textId="48C29C16" w:rsidR="00F676B7" w:rsidRPr="002A3CFC" w:rsidRDefault="00AE4DB1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How accurate is </w:t>
            </w:r>
            <w:r w:rsidR="00CC1C6D">
              <w:rPr>
                <w:rFonts w:ascii="Arial" w:hAnsi="Arial" w:cs="Arial"/>
                <w:lang w:val="en-US"/>
              </w:rPr>
              <w:t>the forecast compared to the actual demand by material and by month?</w:t>
            </w:r>
          </w:p>
        </w:tc>
        <w:tc>
          <w:tcPr>
            <w:tcW w:w="1417" w:type="dxa"/>
            <w:vAlign w:val="center"/>
          </w:tcPr>
          <w:p w14:paraId="276E372F" w14:textId="69D6174A" w:rsidR="00F676B7" w:rsidRPr="002A3CFC" w:rsidRDefault="14B94F69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 w:rsidRPr="5EAA9F09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3261" w:type="dxa"/>
            <w:vAlign w:val="center"/>
          </w:tcPr>
          <w:p w14:paraId="4A47CE4E" w14:textId="134CBE08" w:rsidR="00F676B7" w:rsidRPr="002A3CFC" w:rsidRDefault="14B94F69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 w:rsidRPr="5EAA9F09">
              <w:rPr>
                <w:rFonts w:ascii="Arial" w:hAnsi="Arial" w:cs="Arial"/>
                <w:lang w:val="en-US"/>
              </w:rPr>
              <w:t xml:space="preserve">Forecast, </w:t>
            </w:r>
            <w:r w:rsidR="00323FAC">
              <w:rPr>
                <w:rFonts w:ascii="Arial" w:hAnsi="Arial" w:cs="Arial"/>
                <w:lang w:val="en-US"/>
              </w:rPr>
              <w:t xml:space="preserve">Demand, Material, </w:t>
            </w:r>
            <w:r w:rsidR="4B896F5A" w:rsidRPr="045A0513">
              <w:rPr>
                <w:rFonts w:ascii="Arial" w:hAnsi="Arial" w:cs="Arial"/>
                <w:lang w:val="en-US"/>
              </w:rPr>
              <w:t>M</w:t>
            </w:r>
            <w:r w:rsidRPr="045A0513">
              <w:rPr>
                <w:rFonts w:ascii="Arial" w:hAnsi="Arial" w:cs="Arial"/>
                <w:lang w:val="en-US"/>
              </w:rPr>
              <w:t>onth</w:t>
            </w:r>
          </w:p>
        </w:tc>
        <w:tc>
          <w:tcPr>
            <w:tcW w:w="3118" w:type="dxa"/>
            <w:vAlign w:val="center"/>
          </w:tcPr>
          <w:p w14:paraId="3FC26412" w14:textId="57481830" w:rsidR="00F676B7" w:rsidRPr="002A3CFC" w:rsidRDefault="002B23A3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Quantities difference</w:t>
            </w:r>
          </w:p>
        </w:tc>
      </w:tr>
      <w:tr w:rsidR="001F769E" w:rsidRPr="00EF5D4F" w14:paraId="09857DFE" w14:textId="77777777" w:rsidTr="22F5B663">
        <w:trPr>
          <w:trHeight w:val="1361"/>
        </w:trPr>
        <w:tc>
          <w:tcPr>
            <w:tcW w:w="709" w:type="dxa"/>
            <w:vAlign w:val="center"/>
          </w:tcPr>
          <w:p w14:paraId="6F53CB85" w14:textId="3554DE86" w:rsidR="00F676B7" w:rsidRPr="002A3CFC" w:rsidRDefault="00EF5D4F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946" w:type="dxa"/>
            <w:vAlign w:val="center"/>
          </w:tcPr>
          <w:p w14:paraId="7CB38F05" w14:textId="58FD2469" w:rsidR="00F676B7" w:rsidRPr="002A3CFC" w:rsidRDefault="00875308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What is the average level of inventory of each </w:t>
            </w:r>
            <w:r w:rsidR="338EC368" w:rsidRPr="4D85F1C0">
              <w:rPr>
                <w:rFonts w:ascii="Arial" w:hAnsi="Arial" w:cs="Arial"/>
                <w:lang w:val="en-US"/>
              </w:rPr>
              <w:t>material</w:t>
            </w:r>
            <w:r>
              <w:rPr>
                <w:rFonts w:ascii="Arial" w:hAnsi="Arial" w:cs="Arial"/>
                <w:lang w:val="en-US"/>
              </w:rPr>
              <w:t xml:space="preserve"> type </w:t>
            </w:r>
            <w:r w:rsidR="45077E66" w:rsidRPr="4D85F1C0">
              <w:rPr>
                <w:rFonts w:ascii="Arial" w:hAnsi="Arial" w:cs="Arial"/>
                <w:lang w:val="en-US"/>
              </w:rPr>
              <w:t>in each month</w:t>
            </w:r>
            <w:r>
              <w:rPr>
                <w:rFonts w:ascii="Arial" w:hAnsi="Arial" w:cs="Arial"/>
                <w:lang w:val="en-US"/>
              </w:rPr>
              <w:t>?</w:t>
            </w:r>
          </w:p>
        </w:tc>
        <w:tc>
          <w:tcPr>
            <w:tcW w:w="1417" w:type="dxa"/>
            <w:vAlign w:val="center"/>
          </w:tcPr>
          <w:p w14:paraId="0F82ADA1" w14:textId="56BE1863" w:rsidR="00F676B7" w:rsidRPr="002A3CFC" w:rsidRDefault="161124AC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 w:rsidRPr="5EAA9F09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3261" w:type="dxa"/>
            <w:vAlign w:val="center"/>
          </w:tcPr>
          <w:p w14:paraId="234BA1E0" w14:textId="56415639" w:rsidR="00F676B7" w:rsidRPr="002A3CFC" w:rsidRDefault="161124AC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 w:rsidRPr="4D85F1C0">
              <w:rPr>
                <w:rFonts w:ascii="Arial" w:hAnsi="Arial" w:cs="Arial"/>
                <w:lang w:val="en-US"/>
              </w:rPr>
              <w:t xml:space="preserve">Inventory, </w:t>
            </w:r>
            <w:r w:rsidR="3592551B" w:rsidRPr="4D85F1C0">
              <w:rPr>
                <w:rFonts w:ascii="Arial" w:hAnsi="Arial" w:cs="Arial"/>
                <w:lang w:val="en-US"/>
              </w:rPr>
              <w:t>Material</w:t>
            </w:r>
            <w:r w:rsidRPr="4D85F1C0">
              <w:rPr>
                <w:rFonts w:ascii="Arial" w:hAnsi="Arial" w:cs="Arial"/>
                <w:lang w:val="en-US"/>
              </w:rPr>
              <w:t xml:space="preserve">, </w:t>
            </w:r>
            <w:r w:rsidR="2D32E1C0" w:rsidRPr="4D85F1C0">
              <w:rPr>
                <w:rFonts w:ascii="Arial" w:hAnsi="Arial" w:cs="Arial"/>
                <w:lang w:val="en-US"/>
              </w:rPr>
              <w:t>Month</w:t>
            </w:r>
          </w:p>
        </w:tc>
        <w:tc>
          <w:tcPr>
            <w:tcW w:w="3118" w:type="dxa"/>
            <w:vAlign w:val="center"/>
          </w:tcPr>
          <w:p w14:paraId="278DE48B" w14:textId="1490D21F" w:rsidR="00F676B7" w:rsidRPr="002A3CFC" w:rsidRDefault="0BA628B7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 w:rsidRPr="22F5B663">
              <w:rPr>
                <w:rFonts w:ascii="Arial" w:hAnsi="Arial" w:cs="Arial"/>
                <w:lang w:val="en-US"/>
              </w:rPr>
              <w:t>Level of inventory</w:t>
            </w:r>
          </w:p>
        </w:tc>
      </w:tr>
      <w:tr w:rsidR="00C76527" w:rsidRPr="00D157DE" w14:paraId="6FBD19AF" w14:textId="77777777" w:rsidTr="22F5B663">
        <w:trPr>
          <w:trHeight w:val="1361"/>
        </w:trPr>
        <w:tc>
          <w:tcPr>
            <w:tcW w:w="709" w:type="dxa"/>
            <w:vAlign w:val="center"/>
          </w:tcPr>
          <w:p w14:paraId="613F366A" w14:textId="287E08DE" w:rsidR="00C76527" w:rsidRPr="002A3CFC" w:rsidRDefault="00C76527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946" w:type="dxa"/>
            <w:vAlign w:val="center"/>
          </w:tcPr>
          <w:p w14:paraId="511762BD" w14:textId="15C9926E" w:rsidR="00C76527" w:rsidRPr="002A3CFC" w:rsidRDefault="00C76527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How high is the rate of missing materials that cannot be compensated by the </w:t>
            </w:r>
            <w:r w:rsidR="00A14456">
              <w:rPr>
                <w:rFonts w:ascii="Arial" w:hAnsi="Arial" w:cs="Arial"/>
                <w:lang w:val="en-US"/>
              </w:rPr>
              <w:t>inventory</w:t>
            </w:r>
            <w:r>
              <w:rPr>
                <w:rFonts w:ascii="Arial" w:hAnsi="Arial" w:cs="Arial"/>
                <w:lang w:val="en-US"/>
              </w:rPr>
              <w:t>? What are the missing materials? Are they common to be missing?</w:t>
            </w:r>
          </w:p>
        </w:tc>
        <w:tc>
          <w:tcPr>
            <w:tcW w:w="1417" w:type="dxa"/>
            <w:vAlign w:val="center"/>
          </w:tcPr>
          <w:p w14:paraId="0933CB86" w14:textId="16C98664" w:rsidR="00C76527" w:rsidRPr="002A3CFC" w:rsidRDefault="00C76527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3261" w:type="dxa"/>
            <w:vAlign w:val="center"/>
          </w:tcPr>
          <w:p w14:paraId="23138582" w14:textId="24B856D0" w:rsidR="00C76527" w:rsidRPr="002A3CFC" w:rsidRDefault="46003FB2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 w:rsidRPr="045A0513">
              <w:rPr>
                <w:rFonts w:ascii="Arial" w:hAnsi="Arial" w:cs="Arial"/>
                <w:lang w:val="en-US"/>
              </w:rPr>
              <w:t>M</w:t>
            </w:r>
            <w:r w:rsidR="00C76527" w:rsidRPr="045A0513">
              <w:rPr>
                <w:rFonts w:ascii="Arial" w:hAnsi="Arial" w:cs="Arial"/>
                <w:lang w:val="en-US"/>
              </w:rPr>
              <w:t xml:space="preserve">aterial, </w:t>
            </w:r>
            <w:r w:rsidR="009E4A1F">
              <w:rPr>
                <w:rFonts w:ascii="Arial" w:hAnsi="Arial" w:cs="Arial"/>
                <w:lang w:val="en-US"/>
              </w:rPr>
              <w:t>Inventory</w:t>
            </w:r>
          </w:p>
        </w:tc>
        <w:tc>
          <w:tcPr>
            <w:tcW w:w="3118" w:type="dxa"/>
            <w:vAlign w:val="center"/>
          </w:tcPr>
          <w:p w14:paraId="3EF59E0C" w14:textId="753925C0" w:rsidR="00C76527" w:rsidRPr="002A3CFC" w:rsidRDefault="009E4A1F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Rate of missing materials</w:t>
            </w:r>
          </w:p>
        </w:tc>
      </w:tr>
      <w:tr w:rsidR="00C76527" w:rsidRPr="00353453" w14:paraId="418D53A3" w14:textId="77777777" w:rsidTr="22F5B663">
        <w:trPr>
          <w:trHeight w:val="1361"/>
        </w:trPr>
        <w:tc>
          <w:tcPr>
            <w:tcW w:w="709" w:type="dxa"/>
            <w:vAlign w:val="center"/>
          </w:tcPr>
          <w:p w14:paraId="448F3AEC" w14:textId="0774004C" w:rsidR="00C76527" w:rsidRPr="002A3CFC" w:rsidRDefault="00C76527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6946" w:type="dxa"/>
            <w:vAlign w:val="center"/>
          </w:tcPr>
          <w:p w14:paraId="45D43C63" w14:textId="3CB96252" w:rsidR="00C76527" w:rsidRPr="002A3CFC" w:rsidRDefault="00C76527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Which are the top five suppliers which we purchase the most from </w:t>
            </w:r>
            <w:r w:rsidR="002E55CB" w:rsidRPr="045A0513">
              <w:rPr>
                <w:rFonts w:ascii="Arial" w:hAnsi="Arial" w:cs="Arial"/>
                <w:lang w:val="en-US"/>
              </w:rPr>
              <w:t>monthly</w:t>
            </w:r>
            <w:r>
              <w:rPr>
                <w:rFonts w:ascii="Arial" w:hAnsi="Arial" w:cs="Arial"/>
                <w:lang w:val="en-US"/>
              </w:rPr>
              <w:t>?</w:t>
            </w:r>
          </w:p>
        </w:tc>
        <w:tc>
          <w:tcPr>
            <w:tcW w:w="1417" w:type="dxa"/>
            <w:vAlign w:val="center"/>
          </w:tcPr>
          <w:p w14:paraId="7A1D74D5" w14:textId="77DE3793" w:rsidR="00C76527" w:rsidRPr="002A3CFC" w:rsidRDefault="00C76527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Low</w:t>
            </w:r>
          </w:p>
        </w:tc>
        <w:tc>
          <w:tcPr>
            <w:tcW w:w="3261" w:type="dxa"/>
            <w:vAlign w:val="center"/>
          </w:tcPr>
          <w:p w14:paraId="57180B89" w14:textId="3D7C0096" w:rsidR="00C76527" w:rsidRPr="002A3CFC" w:rsidRDefault="00C76527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Suppliers, </w:t>
            </w:r>
            <w:r w:rsidR="1E8F3C3F" w:rsidRPr="045A0513">
              <w:rPr>
                <w:rFonts w:ascii="Arial" w:hAnsi="Arial" w:cs="Arial"/>
                <w:lang w:val="en-US"/>
              </w:rPr>
              <w:t>M</w:t>
            </w:r>
            <w:r w:rsidRPr="045A0513">
              <w:rPr>
                <w:rFonts w:ascii="Arial" w:hAnsi="Arial" w:cs="Arial"/>
                <w:lang w:val="en-US"/>
              </w:rPr>
              <w:t>onth</w:t>
            </w:r>
          </w:p>
        </w:tc>
        <w:tc>
          <w:tcPr>
            <w:tcW w:w="3118" w:type="dxa"/>
            <w:vAlign w:val="center"/>
          </w:tcPr>
          <w:p w14:paraId="507F5FDC" w14:textId="5AE57521" w:rsidR="00C76527" w:rsidRPr="002A3CFC" w:rsidRDefault="00C76527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Cost of orders</w:t>
            </w:r>
          </w:p>
        </w:tc>
      </w:tr>
      <w:tr w:rsidR="00C76527" w:rsidRPr="00EF5D4F" w14:paraId="1E967CF9" w14:textId="77777777" w:rsidTr="22F5B663">
        <w:trPr>
          <w:trHeight w:val="1361"/>
        </w:trPr>
        <w:tc>
          <w:tcPr>
            <w:tcW w:w="709" w:type="dxa"/>
            <w:vAlign w:val="center"/>
          </w:tcPr>
          <w:p w14:paraId="65CE7073" w14:textId="731562C3" w:rsidR="00C76527" w:rsidRPr="002A3CFC" w:rsidRDefault="00C76527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6946" w:type="dxa"/>
            <w:vAlign w:val="center"/>
          </w:tcPr>
          <w:p w14:paraId="3BBCDC9F" w14:textId="20662077" w:rsidR="00C76527" w:rsidRPr="002A3CFC" w:rsidRDefault="00C76527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Which materials do we buy the most and how much do we spend on them monthly?</w:t>
            </w:r>
          </w:p>
        </w:tc>
        <w:tc>
          <w:tcPr>
            <w:tcW w:w="1417" w:type="dxa"/>
            <w:vAlign w:val="center"/>
          </w:tcPr>
          <w:p w14:paraId="5768885E" w14:textId="08F83C1E" w:rsidR="00C76527" w:rsidRPr="002A3CFC" w:rsidRDefault="00C76527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3261" w:type="dxa"/>
            <w:vAlign w:val="center"/>
          </w:tcPr>
          <w:p w14:paraId="6044585C" w14:textId="1EBED7F0" w:rsidR="00C76527" w:rsidRPr="002A3CFC" w:rsidRDefault="00C76527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Material, </w:t>
            </w:r>
            <w:r w:rsidR="4A1A8B29" w:rsidRPr="045A0513">
              <w:rPr>
                <w:rFonts w:ascii="Arial" w:hAnsi="Arial" w:cs="Arial"/>
                <w:lang w:val="en-US"/>
              </w:rPr>
              <w:t>M</w:t>
            </w:r>
            <w:r w:rsidRPr="045A0513">
              <w:rPr>
                <w:rFonts w:ascii="Arial" w:hAnsi="Arial" w:cs="Arial"/>
                <w:lang w:val="en-US"/>
              </w:rPr>
              <w:t>onth</w:t>
            </w:r>
          </w:p>
        </w:tc>
        <w:tc>
          <w:tcPr>
            <w:tcW w:w="3118" w:type="dxa"/>
            <w:vAlign w:val="center"/>
          </w:tcPr>
          <w:p w14:paraId="38FEB5F0" w14:textId="100245AC" w:rsidR="00C76527" w:rsidRPr="002A3CFC" w:rsidRDefault="00C76527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Cost of orders</w:t>
            </w:r>
          </w:p>
        </w:tc>
      </w:tr>
      <w:tr w:rsidR="00C76527" w:rsidRPr="002F699E" w14:paraId="57090F87" w14:textId="77777777" w:rsidTr="00B7180A">
        <w:trPr>
          <w:trHeight w:val="1361"/>
        </w:trPr>
        <w:tc>
          <w:tcPr>
            <w:tcW w:w="709" w:type="dxa"/>
            <w:vAlign w:val="center"/>
          </w:tcPr>
          <w:p w14:paraId="0E452C8F" w14:textId="3184A464" w:rsidR="00C76527" w:rsidRPr="002A3CFC" w:rsidRDefault="007A62A2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6946" w:type="dxa"/>
            <w:vAlign w:val="center"/>
          </w:tcPr>
          <w:p w14:paraId="0ECB2419" w14:textId="29D38084" w:rsidR="00C76527" w:rsidRPr="002A3CFC" w:rsidRDefault="0008539C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What is the average</w:t>
            </w:r>
            <w:r w:rsidR="00EB304C">
              <w:rPr>
                <w:rFonts w:ascii="Arial" w:hAnsi="Arial" w:cs="Arial"/>
                <w:lang w:val="en-US"/>
              </w:rPr>
              <w:t xml:space="preserve"> duration between the purchase date and the delivery date</w:t>
            </w:r>
            <w:r w:rsidR="00E77B62">
              <w:rPr>
                <w:rFonts w:ascii="Arial" w:hAnsi="Arial" w:cs="Arial"/>
                <w:lang w:val="en-US"/>
              </w:rPr>
              <w:t xml:space="preserve"> by material and by month?</w:t>
            </w:r>
          </w:p>
        </w:tc>
        <w:tc>
          <w:tcPr>
            <w:tcW w:w="1417" w:type="dxa"/>
            <w:vAlign w:val="center"/>
          </w:tcPr>
          <w:p w14:paraId="223484C3" w14:textId="2C67234D" w:rsidR="00C76527" w:rsidRPr="002A3CFC" w:rsidRDefault="00333C14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3261" w:type="dxa"/>
            <w:vAlign w:val="center"/>
          </w:tcPr>
          <w:p w14:paraId="53D5F0B9" w14:textId="7A2A9349" w:rsidR="00C76527" w:rsidRPr="002A3CFC" w:rsidRDefault="00E77B62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Purchase,</w:t>
            </w:r>
            <w:r w:rsidR="00CD326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Delivery, Material, Month</w:t>
            </w:r>
          </w:p>
        </w:tc>
        <w:tc>
          <w:tcPr>
            <w:tcW w:w="3118" w:type="dxa"/>
            <w:vAlign w:val="center"/>
          </w:tcPr>
          <w:p w14:paraId="5180D8C6" w14:textId="6B64501B" w:rsidR="00C76527" w:rsidRPr="002A3CFC" w:rsidRDefault="00E77B62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Average time difference</w:t>
            </w:r>
          </w:p>
        </w:tc>
      </w:tr>
      <w:tr w:rsidR="00C76527" w:rsidRPr="002F699E" w14:paraId="3F72DC17" w14:textId="77777777" w:rsidTr="00333C14">
        <w:trPr>
          <w:trHeight w:val="1361"/>
        </w:trPr>
        <w:tc>
          <w:tcPr>
            <w:tcW w:w="709" w:type="dxa"/>
            <w:vAlign w:val="center"/>
          </w:tcPr>
          <w:p w14:paraId="11A58197" w14:textId="500B4B98" w:rsidR="00C76527" w:rsidRPr="002A3CFC" w:rsidRDefault="00D364D7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6946" w:type="dxa"/>
            <w:vAlign w:val="center"/>
          </w:tcPr>
          <w:p w14:paraId="156945A4" w14:textId="276314DF" w:rsidR="00C76527" w:rsidRPr="002A3CFC" w:rsidRDefault="00333C14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Are there any inconsistencies between the purchased items and the delivered items by material and by month?</w:t>
            </w:r>
          </w:p>
        </w:tc>
        <w:tc>
          <w:tcPr>
            <w:tcW w:w="1417" w:type="dxa"/>
            <w:vAlign w:val="center"/>
          </w:tcPr>
          <w:p w14:paraId="02A15882" w14:textId="7D5CEB1A" w:rsidR="00C76527" w:rsidRPr="002A3CFC" w:rsidRDefault="00333C14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3261" w:type="dxa"/>
            <w:vAlign w:val="center"/>
          </w:tcPr>
          <w:p w14:paraId="02CD21FC" w14:textId="51527F99" w:rsidR="00C76527" w:rsidRPr="002A3CFC" w:rsidRDefault="00333C14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Purchase, Delivery, Material, Month</w:t>
            </w:r>
          </w:p>
        </w:tc>
        <w:tc>
          <w:tcPr>
            <w:tcW w:w="3118" w:type="dxa"/>
            <w:vAlign w:val="center"/>
          </w:tcPr>
          <w:p w14:paraId="129D8137" w14:textId="2409CD2C" w:rsidR="00C76527" w:rsidRPr="002A3CFC" w:rsidRDefault="00333C14" w:rsidP="00CD3264">
            <w:pPr>
              <w:spacing w:before="4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Average quantity difference</w:t>
            </w:r>
          </w:p>
        </w:tc>
      </w:tr>
    </w:tbl>
    <w:p w14:paraId="0591E1E6" w14:textId="77777777" w:rsidR="00F676B7" w:rsidRPr="002A3CFC" w:rsidRDefault="00F676B7">
      <w:pPr>
        <w:rPr>
          <w:rFonts w:ascii="Arial" w:hAnsi="Arial" w:cs="Arial"/>
          <w:lang w:val="en-US"/>
        </w:rPr>
      </w:pPr>
    </w:p>
    <w:sectPr w:rsidR="00F676B7" w:rsidRPr="002A3CFC" w:rsidSect="00CF676B">
      <w:pgSz w:w="16840" w:h="11900" w:orient="landscape"/>
      <w:pgMar w:top="426" w:right="28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6B7"/>
    <w:rsid w:val="000432A5"/>
    <w:rsid w:val="00054349"/>
    <w:rsid w:val="0008539C"/>
    <w:rsid w:val="00157F62"/>
    <w:rsid w:val="001618F0"/>
    <w:rsid w:val="00186205"/>
    <w:rsid w:val="001F769E"/>
    <w:rsid w:val="00205649"/>
    <w:rsid w:val="00207725"/>
    <w:rsid w:val="002A3CFC"/>
    <w:rsid w:val="002B23A3"/>
    <w:rsid w:val="002E55CB"/>
    <w:rsid w:val="002F699E"/>
    <w:rsid w:val="00323FAC"/>
    <w:rsid w:val="00333C14"/>
    <w:rsid w:val="00353453"/>
    <w:rsid w:val="0044508A"/>
    <w:rsid w:val="00507999"/>
    <w:rsid w:val="00535116"/>
    <w:rsid w:val="005F5360"/>
    <w:rsid w:val="006509A6"/>
    <w:rsid w:val="00674994"/>
    <w:rsid w:val="006B6C65"/>
    <w:rsid w:val="007155A9"/>
    <w:rsid w:val="007549ED"/>
    <w:rsid w:val="007A62A2"/>
    <w:rsid w:val="00863711"/>
    <w:rsid w:val="00875308"/>
    <w:rsid w:val="00945F5F"/>
    <w:rsid w:val="009920AB"/>
    <w:rsid w:val="00994CDA"/>
    <w:rsid w:val="009E4A1F"/>
    <w:rsid w:val="00A14456"/>
    <w:rsid w:val="00A644AA"/>
    <w:rsid w:val="00A7396E"/>
    <w:rsid w:val="00AB7BB9"/>
    <w:rsid w:val="00AE4DB1"/>
    <w:rsid w:val="00B04340"/>
    <w:rsid w:val="00B3018B"/>
    <w:rsid w:val="00B7180A"/>
    <w:rsid w:val="00C54B2A"/>
    <w:rsid w:val="00C76527"/>
    <w:rsid w:val="00C94872"/>
    <w:rsid w:val="00CC1C6D"/>
    <w:rsid w:val="00CD3264"/>
    <w:rsid w:val="00CF676B"/>
    <w:rsid w:val="00D157DE"/>
    <w:rsid w:val="00D27D82"/>
    <w:rsid w:val="00D364D7"/>
    <w:rsid w:val="00D57F3E"/>
    <w:rsid w:val="00E273F3"/>
    <w:rsid w:val="00E77B62"/>
    <w:rsid w:val="00E929C2"/>
    <w:rsid w:val="00EB304C"/>
    <w:rsid w:val="00EE6140"/>
    <w:rsid w:val="00EF5D4F"/>
    <w:rsid w:val="00F676B7"/>
    <w:rsid w:val="045A0513"/>
    <w:rsid w:val="0650E768"/>
    <w:rsid w:val="08E89A18"/>
    <w:rsid w:val="0BA628B7"/>
    <w:rsid w:val="1237B701"/>
    <w:rsid w:val="143C563F"/>
    <w:rsid w:val="14B94F69"/>
    <w:rsid w:val="161124AC"/>
    <w:rsid w:val="17961860"/>
    <w:rsid w:val="1E8F3C3F"/>
    <w:rsid w:val="1FBE15A1"/>
    <w:rsid w:val="21988302"/>
    <w:rsid w:val="22F5B663"/>
    <w:rsid w:val="237C7C18"/>
    <w:rsid w:val="2D32E1C0"/>
    <w:rsid w:val="338EC368"/>
    <w:rsid w:val="343A7B7A"/>
    <w:rsid w:val="3592551B"/>
    <w:rsid w:val="36D22E2A"/>
    <w:rsid w:val="41C0DA1A"/>
    <w:rsid w:val="4213C9E1"/>
    <w:rsid w:val="45077E66"/>
    <w:rsid w:val="46003FB2"/>
    <w:rsid w:val="4A1A8B29"/>
    <w:rsid w:val="4AD2C468"/>
    <w:rsid w:val="4B896F5A"/>
    <w:rsid w:val="4D85F1C0"/>
    <w:rsid w:val="5EAA9F09"/>
    <w:rsid w:val="65E9F34F"/>
    <w:rsid w:val="7757E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9BE8D"/>
  <w14:defaultImageDpi w14:val="300"/>
  <w15:docId w15:val="{FD929FB1-08EB-4FF9-A3E7-5F374CE0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Courier New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49"/>
    <w:pPr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s"/>
    <w:basedOn w:val="Normal"/>
    <w:next w:val="Normal"/>
    <w:autoRedefine/>
    <w:unhideWhenUsed/>
    <w:qFormat/>
    <w:rsid w:val="00054349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9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999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67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A0D25C9F53F64AB43B41401A5C922F" ma:contentTypeVersion="6" ma:contentTypeDescription="Ein neues Dokument erstellen." ma:contentTypeScope="" ma:versionID="af93c9f14be81b913a87f035b277dbaf">
  <xsd:schema xmlns:xsd="http://www.w3.org/2001/XMLSchema" xmlns:xs="http://www.w3.org/2001/XMLSchema" xmlns:p="http://schemas.microsoft.com/office/2006/metadata/properties" xmlns:ns2="7fc53a17-6990-405c-9abd-3eaa74f303ce" targetNamespace="http://schemas.microsoft.com/office/2006/metadata/properties" ma:root="true" ma:fieldsID="4e212cd661c62794ede2ce46b36e4d8c" ns2:_="">
    <xsd:import namespace="7fc53a17-6990-405c-9abd-3eaa74f30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53a17-6990-405c-9abd-3eaa74f30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C1C4B1-361E-4746-9EBC-FE08E0F530F2}">
  <ds:schemaRefs>
    <ds:schemaRef ds:uri="7fc53a17-6990-405c-9abd-3eaa74f303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92735D-FBA5-4EEA-9A02-D0E6F9C88C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501456-2A12-4FED-99F7-9A9D5091AF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c53a17-6990-405c-9abd-3eaa74f30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Müller</dc:creator>
  <cp:keywords/>
  <dc:description/>
  <cp:lastModifiedBy>Joshua Campos</cp:lastModifiedBy>
  <cp:revision>57</cp:revision>
  <dcterms:created xsi:type="dcterms:W3CDTF">2016-10-28T14:05:00Z</dcterms:created>
  <dcterms:modified xsi:type="dcterms:W3CDTF">2021-01-03T11:16:00Z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0x01010059A0D25C9F53F64AB43B41401A5C922F</vt:lpwstr>
  </property>
</Properties>
</file>