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004B" w14:textId="6C894A12" w:rsidR="00244B76" w:rsidRDefault="00244B76" w:rsidP="002047A3">
      <w:pPr>
        <w:pStyle w:val="Title1COST"/>
        <w:spacing w:before="120"/>
        <w:jc w:val="center"/>
        <w:rPr>
          <w:color w:val="6E82BE"/>
          <w:sz w:val="36"/>
        </w:rPr>
      </w:pPr>
      <w:r>
        <w:rPr>
          <w:color w:val="6E82BE"/>
          <w:sz w:val="36"/>
        </w:rPr>
        <w:t>VIRTUAL MOBILITY (VM) GRANT</w:t>
      </w:r>
    </w:p>
    <w:p w14:paraId="4F65FDA2" w14:textId="69EB8CDF" w:rsidR="00244B76" w:rsidRPr="008E080D" w:rsidRDefault="00244B76" w:rsidP="002047A3">
      <w:pPr>
        <w:pStyle w:val="Title1COST"/>
        <w:spacing w:before="120"/>
        <w:jc w:val="center"/>
        <w:rPr>
          <w:color w:val="6E82BE"/>
          <w:sz w:val="36"/>
        </w:rPr>
      </w:pPr>
      <w:r>
        <w:rPr>
          <w:color w:val="6E82BE"/>
          <w:sz w:val="36"/>
        </w:rPr>
        <w:t>APPLICATION TEMPLATE</w:t>
      </w:r>
    </w:p>
    <w:p w14:paraId="12CD9278" w14:textId="77777777" w:rsidR="008E080D" w:rsidRPr="00681CA3" w:rsidRDefault="008E080D" w:rsidP="002047A3">
      <w:pPr>
        <w:spacing w:before="120"/>
        <w:jc w:val="both"/>
        <w:rPr>
          <w:rFonts w:cs="Arial"/>
          <w:u w:val="single"/>
          <w:lang w:eastAsia="en-GB"/>
        </w:rPr>
      </w:pPr>
    </w:p>
    <w:p w14:paraId="7378B3BF" w14:textId="57DE0DD5" w:rsidR="008E080D" w:rsidRPr="008E080D" w:rsidRDefault="008E080D" w:rsidP="4AD25E5C">
      <w:pPr>
        <w:pStyle w:val="Title2"/>
        <w:spacing w:before="120"/>
        <w:jc w:val="both"/>
        <w:rPr>
          <w:color w:val="56585B"/>
          <w:sz w:val="22"/>
          <w:szCs w:val="22"/>
        </w:rPr>
      </w:pPr>
      <w:r w:rsidRPr="079E842C">
        <w:rPr>
          <w:color w:val="56585B"/>
          <w:sz w:val="22"/>
          <w:szCs w:val="22"/>
        </w:rPr>
        <w:t xml:space="preserve">This </w:t>
      </w:r>
      <w:r w:rsidR="00BC157E" w:rsidRPr="079E842C">
        <w:rPr>
          <w:color w:val="56585B"/>
          <w:sz w:val="22"/>
          <w:szCs w:val="22"/>
        </w:rPr>
        <w:t xml:space="preserve">application </w:t>
      </w:r>
      <w:r w:rsidRPr="079E842C">
        <w:rPr>
          <w:color w:val="56585B"/>
          <w:sz w:val="22"/>
          <w:szCs w:val="22"/>
        </w:rPr>
        <w:t xml:space="preserve">is submitted </w:t>
      </w:r>
      <w:r w:rsidR="00BC157E" w:rsidRPr="079E842C">
        <w:rPr>
          <w:color w:val="56585B"/>
          <w:sz w:val="22"/>
          <w:szCs w:val="22"/>
        </w:rPr>
        <w:t xml:space="preserve">by the VM grant applicant </w:t>
      </w:r>
      <w:r w:rsidR="008F1AFE">
        <w:rPr>
          <w:color w:val="56585B"/>
          <w:sz w:val="22"/>
          <w:szCs w:val="22"/>
        </w:rPr>
        <w:t xml:space="preserve">to the Virtual Networking Support Manager, who coordinates the </w:t>
      </w:r>
      <w:r w:rsidR="00BC157E" w:rsidRPr="079E842C">
        <w:rPr>
          <w:color w:val="56585B"/>
          <w:sz w:val="22"/>
          <w:szCs w:val="22"/>
        </w:rPr>
        <w:t>evaluation</w:t>
      </w:r>
      <w:r w:rsidR="008F1AFE">
        <w:rPr>
          <w:color w:val="56585B"/>
          <w:sz w:val="22"/>
          <w:szCs w:val="22"/>
        </w:rPr>
        <w:t xml:space="preserve"> on behalf of the Action MC.</w:t>
      </w:r>
    </w:p>
    <w:p w14:paraId="5FCD8A80" w14:textId="77777777" w:rsidR="008E080D" w:rsidRPr="008E080D" w:rsidRDefault="008E080D" w:rsidP="002047A3">
      <w:pPr>
        <w:pStyle w:val="Title2"/>
        <w:spacing w:before="120"/>
        <w:jc w:val="both"/>
        <w:rPr>
          <w:color w:val="56585B"/>
          <w:sz w:val="22"/>
        </w:rPr>
      </w:pPr>
      <w:r w:rsidRPr="008E080D">
        <w:rPr>
          <w:color w:val="56585B"/>
          <w:sz w:val="22"/>
        </w:rPr>
        <w:t xml:space="preserve">Action number: </w:t>
      </w:r>
    </w:p>
    <w:p w14:paraId="6B473307" w14:textId="1B0CFC1F" w:rsidR="008E080D" w:rsidRPr="008E080D" w:rsidRDefault="00244B76" w:rsidP="002047A3">
      <w:pPr>
        <w:pStyle w:val="Title2"/>
        <w:spacing w:before="120"/>
        <w:jc w:val="both"/>
        <w:rPr>
          <w:color w:val="56585B"/>
          <w:sz w:val="22"/>
        </w:rPr>
      </w:pPr>
      <w:r>
        <w:rPr>
          <w:color w:val="56585B"/>
          <w:sz w:val="22"/>
        </w:rPr>
        <w:t>VM grant</w:t>
      </w:r>
      <w:r w:rsidR="008E080D" w:rsidRPr="008E080D">
        <w:rPr>
          <w:color w:val="56585B"/>
          <w:sz w:val="22"/>
        </w:rPr>
        <w:t xml:space="preserve"> title:</w:t>
      </w:r>
    </w:p>
    <w:p w14:paraId="257D8E47" w14:textId="324C11EA" w:rsidR="008E080D" w:rsidRPr="00244B76" w:rsidRDefault="00244B76" w:rsidP="002047A3">
      <w:pPr>
        <w:pStyle w:val="Title2"/>
        <w:spacing w:before="120"/>
        <w:jc w:val="both"/>
        <w:rPr>
          <w:b w:val="0"/>
          <w:bCs/>
          <w:color w:val="56585B"/>
          <w:sz w:val="22"/>
        </w:rPr>
      </w:pPr>
      <w:r>
        <w:rPr>
          <w:color w:val="56585B"/>
          <w:sz w:val="22"/>
        </w:rPr>
        <w:t>VM grant</w:t>
      </w:r>
      <w:r w:rsidR="008E080D" w:rsidRPr="008E080D">
        <w:rPr>
          <w:color w:val="56585B"/>
          <w:sz w:val="22"/>
        </w:rPr>
        <w:t xml:space="preserve"> start and end date: </w:t>
      </w:r>
      <w:r w:rsidR="008E080D" w:rsidRPr="00244B76">
        <w:rPr>
          <w:b w:val="0"/>
          <w:bCs/>
          <w:color w:val="56585B"/>
          <w:sz w:val="22"/>
        </w:rPr>
        <w:t>DD/MM/YYYY</w:t>
      </w:r>
      <w:r w:rsidR="008E080D" w:rsidRPr="008E080D">
        <w:rPr>
          <w:color w:val="56585B"/>
          <w:sz w:val="22"/>
        </w:rPr>
        <w:t xml:space="preserve"> to </w:t>
      </w:r>
      <w:r w:rsidR="008E080D" w:rsidRPr="00244B76">
        <w:rPr>
          <w:b w:val="0"/>
          <w:bCs/>
          <w:color w:val="56585B"/>
          <w:sz w:val="22"/>
        </w:rPr>
        <w:t>DD/MM/YYYY</w:t>
      </w:r>
    </w:p>
    <w:p w14:paraId="5CC801A6" w14:textId="21D36A24" w:rsidR="008E080D" w:rsidRDefault="00071192" w:rsidP="002047A3">
      <w:pPr>
        <w:pStyle w:val="Title2"/>
        <w:spacing w:before="120"/>
        <w:jc w:val="both"/>
        <w:rPr>
          <w:color w:val="56585B"/>
          <w:sz w:val="22"/>
        </w:rPr>
      </w:pPr>
      <w:r>
        <w:rPr>
          <w:color w:val="56585B"/>
          <w:sz w:val="22"/>
        </w:rPr>
        <w:t>Grantee</w:t>
      </w:r>
      <w:r w:rsidR="008E080D" w:rsidRPr="008E080D">
        <w:rPr>
          <w:color w:val="56585B"/>
          <w:sz w:val="22"/>
        </w:rPr>
        <w:t xml:space="preserve"> name: </w:t>
      </w:r>
    </w:p>
    <w:p w14:paraId="63263FD3" w14:textId="4D6B6FA6" w:rsidR="00244B76" w:rsidRDefault="00244B76" w:rsidP="002047A3">
      <w:pPr>
        <w:pStyle w:val="Title2"/>
        <w:spacing w:before="120"/>
        <w:jc w:val="both"/>
        <w:rPr>
          <w:color w:val="56585B"/>
          <w:sz w:val="22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244B76" w:rsidRPr="00681CA3" w14:paraId="71DE1387" w14:textId="77777777" w:rsidTr="079E842C">
        <w:tc>
          <w:tcPr>
            <w:tcW w:w="9356" w:type="dxa"/>
            <w:tcBorders>
              <w:bottom w:val="nil"/>
            </w:tcBorders>
          </w:tcPr>
          <w:p w14:paraId="25776EB0" w14:textId="48DAE721" w:rsidR="00244B76" w:rsidRPr="00692F0B" w:rsidRDefault="00244B76" w:rsidP="002047A3">
            <w:pPr>
              <w:spacing w:before="120"/>
              <w:jc w:val="both"/>
              <w:rPr>
                <w:rFonts w:ascii="ArialMT" w:eastAsiaTheme="minorHAnsi" w:hAnsi="ArialMT" w:cs="ArialMT"/>
                <w:color w:val="656966"/>
                <w:lang w:val="en-GB" w:eastAsia="en-US"/>
              </w:rPr>
            </w:pPr>
            <w:r w:rsidRPr="00244B76">
              <w:rPr>
                <w:b/>
                <w:sz w:val="22"/>
                <w:szCs w:val="24"/>
                <w:u w:val="single"/>
                <w:lang w:val="en-GB" w:eastAsia="en-US"/>
              </w:rPr>
              <w:t>Main objective of the Virtual Mobility</w:t>
            </w:r>
            <w:r>
              <w:rPr>
                <w:b/>
                <w:sz w:val="22"/>
                <w:szCs w:val="24"/>
                <w:u w:val="single"/>
                <w:lang w:val="en-GB" w:eastAsia="en-US"/>
              </w:rPr>
              <w:t xml:space="preserve"> Grant</w:t>
            </w:r>
          </w:p>
        </w:tc>
      </w:tr>
      <w:tr w:rsidR="00244B76" w:rsidRPr="00681CA3" w14:paraId="7E7D65FC" w14:textId="77777777" w:rsidTr="005C5E8B">
        <w:trPr>
          <w:trHeight w:val="1846"/>
        </w:trPr>
        <w:tc>
          <w:tcPr>
            <w:tcW w:w="9356" w:type="dxa"/>
            <w:tcBorders>
              <w:top w:val="nil"/>
              <w:bottom w:val="single" w:sz="4" w:space="0" w:color="auto"/>
            </w:tcBorders>
          </w:tcPr>
          <w:p w14:paraId="6FA007B8" w14:textId="691746B4" w:rsidR="00244B76" w:rsidRPr="005C5E8B" w:rsidRDefault="00244B76" w:rsidP="002047A3">
            <w:pPr>
              <w:spacing w:before="120"/>
              <w:jc w:val="both"/>
              <w:rPr>
                <w:i/>
                <w:iCs/>
              </w:rPr>
            </w:pPr>
            <w:r w:rsidRPr="005C5E8B">
              <w:rPr>
                <w:i/>
                <w:iCs/>
              </w:rPr>
              <w:t xml:space="preserve">(max.200 word) </w:t>
            </w:r>
          </w:p>
          <w:p w14:paraId="69550A6A" w14:textId="7CC596B7" w:rsidR="00244B76" w:rsidRPr="00681CA3" w:rsidRDefault="00244B76" w:rsidP="002047A3">
            <w:pPr>
              <w:spacing w:before="120"/>
              <w:jc w:val="both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 w:rsidR="0006463E">
              <w:rPr>
                <w:shd w:val="clear" w:color="auto" w:fill="C5C5BD" w:themeFill="background2"/>
              </w:rPr>
              <w:t>max</w:t>
            </w:r>
            <w:r w:rsidR="005C5E8B">
              <w:rPr>
                <w:shd w:val="clear" w:color="auto" w:fill="C5C5BD" w:themeFill="background2"/>
              </w:rPr>
              <w:t>.</w:t>
            </w:r>
            <w:r w:rsidR="0006463E">
              <w:rPr>
                <w:shd w:val="clear" w:color="auto" w:fill="C5C5BD" w:themeFill="background2"/>
              </w:rPr>
              <w:t xml:space="preserve"> </w:t>
            </w:r>
            <w:proofErr w:type="gramStart"/>
            <w:r>
              <w:rPr>
                <w:shd w:val="clear" w:color="auto" w:fill="C5C5BD" w:themeFill="background2"/>
              </w:rPr>
              <w:t>200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 </w:t>
            </w:r>
          </w:p>
        </w:tc>
      </w:tr>
      <w:tr w:rsidR="00244B76" w:rsidRPr="00681CA3" w14:paraId="52BEAF1A" w14:textId="77777777" w:rsidTr="079E842C">
        <w:tc>
          <w:tcPr>
            <w:tcW w:w="9356" w:type="dxa"/>
            <w:tcBorders>
              <w:bottom w:val="nil"/>
            </w:tcBorders>
          </w:tcPr>
          <w:p w14:paraId="60173D86" w14:textId="77777777" w:rsidR="00244B76" w:rsidRDefault="00244B76" w:rsidP="002047A3">
            <w:pPr>
              <w:spacing w:before="120"/>
              <w:jc w:val="both"/>
              <w:rPr>
                <w:b/>
                <w:sz w:val="22"/>
                <w:szCs w:val="24"/>
                <w:u w:val="single"/>
                <w:lang w:val="en-GB" w:eastAsia="en-US"/>
              </w:rPr>
            </w:pPr>
            <w:r w:rsidRPr="00244B76">
              <w:rPr>
                <w:b/>
                <w:sz w:val="22"/>
                <w:szCs w:val="24"/>
                <w:u w:val="single"/>
                <w:lang w:val="en-GB" w:eastAsia="en-US"/>
              </w:rPr>
              <w:t xml:space="preserve">Working Plan: </w:t>
            </w:r>
          </w:p>
          <w:p w14:paraId="6B450ADD" w14:textId="73E62B47" w:rsidR="00244B76" w:rsidRPr="00244B76" w:rsidRDefault="00244B76" w:rsidP="002047A3">
            <w:pPr>
              <w:spacing w:before="120"/>
              <w:jc w:val="both"/>
              <w:rPr>
                <w:rFonts w:ascii="ArialMT" w:eastAsiaTheme="minorHAnsi" w:hAnsi="ArialMT" w:cs="ArialMT"/>
                <w:color w:val="656966"/>
                <w:lang w:val="en-GB" w:eastAsia="en-US"/>
              </w:rPr>
            </w:pPr>
            <w:r w:rsidRPr="00244B76">
              <w:rPr>
                <w:rFonts w:ascii="ArialMT" w:eastAsiaTheme="minorHAnsi" w:hAnsi="ArialMT" w:cs="ArialMT"/>
                <w:color w:val="656966"/>
                <w:lang w:val="en-GB" w:eastAsia="en-US"/>
              </w:rPr>
              <w:t xml:space="preserve">Description of the collaborative initiative to be implemented. </w:t>
            </w:r>
          </w:p>
        </w:tc>
      </w:tr>
      <w:tr w:rsidR="00244B76" w:rsidRPr="00681CA3" w14:paraId="6E6D610A" w14:textId="77777777" w:rsidTr="005C5E8B">
        <w:trPr>
          <w:trHeight w:val="1952"/>
        </w:trPr>
        <w:tc>
          <w:tcPr>
            <w:tcW w:w="9356" w:type="dxa"/>
            <w:tcBorders>
              <w:top w:val="nil"/>
              <w:bottom w:val="single" w:sz="4" w:space="0" w:color="auto"/>
            </w:tcBorders>
          </w:tcPr>
          <w:p w14:paraId="78506B28" w14:textId="202B71A1" w:rsidR="00244B76" w:rsidRPr="005C5E8B" w:rsidRDefault="00244B76" w:rsidP="002047A3">
            <w:pPr>
              <w:spacing w:before="120"/>
              <w:jc w:val="both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 w:rsidR="00AC7B48" w:rsidRPr="005C5E8B">
              <w:rPr>
                <w:i/>
                <w:iCs/>
              </w:rPr>
              <w:t>5</w:t>
            </w:r>
            <w:r w:rsidRPr="005C5E8B">
              <w:rPr>
                <w:i/>
                <w:iCs/>
              </w:rPr>
              <w:t xml:space="preserve">00 word) </w:t>
            </w:r>
          </w:p>
          <w:p w14:paraId="402BE141" w14:textId="4333F1BA" w:rsidR="00244B76" w:rsidRPr="00681CA3" w:rsidRDefault="00244B76" w:rsidP="002047A3">
            <w:pPr>
              <w:spacing w:before="120"/>
              <w:jc w:val="both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 w:rsidR="0006463E">
              <w:rPr>
                <w:shd w:val="clear" w:color="auto" w:fill="C5C5BD" w:themeFill="background2"/>
              </w:rPr>
              <w:t>max</w:t>
            </w:r>
            <w:r w:rsidR="005C5E8B">
              <w:rPr>
                <w:shd w:val="clear" w:color="auto" w:fill="C5C5BD" w:themeFill="background2"/>
              </w:rPr>
              <w:t>.</w:t>
            </w:r>
            <w:r w:rsidR="0006463E">
              <w:rPr>
                <w:shd w:val="clear" w:color="auto" w:fill="C5C5BD" w:themeFill="background2"/>
              </w:rPr>
              <w:t xml:space="preserve"> </w:t>
            </w:r>
            <w:proofErr w:type="gramStart"/>
            <w:r w:rsidR="001E317E">
              <w:rPr>
                <w:shd w:val="clear" w:color="auto" w:fill="C5C5BD" w:themeFill="background2"/>
              </w:rPr>
              <w:t>5</w:t>
            </w:r>
            <w:r>
              <w:rPr>
                <w:shd w:val="clear" w:color="auto" w:fill="C5C5BD" w:themeFill="background2"/>
              </w:rPr>
              <w:t>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 </w:t>
            </w:r>
          </w:p>
        </w:tc>
      </w:tr>
      <w:tr w:rsidR="00244B76" w:rsidRPr="00681CA3" w14:paraId="7F5D3928" w14:textId="77777777" w:rsidTr="079E842C">
        <w:tc>
          <w:tcPr>
            <w:tcW w:w="9356" w:type="dxa"/>
            <w:tcBorders>
              <w:bottom w:val="nil"/>
            </w:tcBorders>
          </w:tcPr>
          <w:p w14:paraId="3462A4BC" w14:textId="77777777" w:rsidR="00244B76" w:rsidRDefault="00244B76" w:rsidP="002047A3">
            <w:pPr>
              <w:spacing w:before="120"/>
              <w:jc w:val="both"/>
              <w:rPr>
                <w:b/>
                <w:sz w:val="22"/>
                <w:szCs w:val="24"/>
                <w:u w:val="single"/>
                <w:lang w:val="en-GB" w:eastAsia="en-US"/>
              </w:rPr>
            </w:pPr>
            <w:r w:rsidRPr="00244B76">
              <w:rPr>
                <w:b/>
                <w:sz w:val="22"/>
                <w:szCs w:val="24"/>
                <w:u w:val="single"/>
                <w:lang w:val="en-GB" w:eastAsia="en-US"/>
              </w:rPr>
              <w:t xml:space="preserve">Plan for Participation: </w:t>
            </w:r>
          </w:p>
          <w:p w14:paraId="3ED4A8D1" w14:textId="46C89A93" w:rsidR="00244B76" w:rsidRPr="00692F0B" w:rsidRDefault="3B3969EA" w:rsidP="079E842C">
            <w:pPr>
              <w:spacing w:before="120"/>
              <w:jc w:val="both"/>
              <w:rPr>
                <w:rFonts w:ascii="ArialMT" w:eastAsiaTheme="minorEastAsia" w:hAnsi="ArialMT" w:cs="ArialMT"/>
                <w:color w:val="656966"/>
                <w:lang w:val="en-GB" w:eastAsia="en-US"/>
              </w:rPr>
            </w:pP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Indicative </w:t>
            </w:r>
            <w:r w:rsidR="39528AC4"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>l</w:t>
            </w:r>
            <w:r w:rsidR="00244B76"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>ist of participants in the collaborative initiative (short description of their expertise and</w:t>
            </w:r>
            <w:r w:rsidR="178E6F6E"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 envisaged</w:t>
            </w:r>
            <w:r w:rsidR="00244B76"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 contribution).</w:t>
            </w:r>
          </w:p>
        </w:tc>
      </w:tr>
      <w:tr w:rsidR="00244B76" w:rsidRPr="00681CA3" w14:paraId="6B78ACC4" w14:textId="77777777" w:rsidTr="005C5E8B">
        <w:trPr>
          <w:trHeight w:val="1742"/>
        </w:trPr>
        <w:tc>
          <w:tcPr>
            <w:tcW w:w="9356" w:type="dxa"/>
            <w:tcBorders>
              <w:top w:val="nil"/>
              <w:bottom w:val="single" w:sz="4" w:space="0" w:color="auto"/>
            </w:tcBorders>
          </w:tcPr>
          <w:p w14:paraId="3666AE90" w14:textId="42A894F4" w:rsidR="00244B76" w:rsidRPr="005C5E8B" w:rsidRDefault="00244B76" w:rsidP="002047A3">
            <w:pPr>
              <w:spacing w:before="120"/>
              <w:jc w:val="both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 w:rsidR="001E317E" w:rsidRPr="005C5E8B">
              <w:rPr>
                <w:i/>
                <w:iCs/>
              </w:rPr>
              <w:t>5</w:t>
            </w:r>
            <w:r w:rsidRPr="005C5E8B">
              <w:rPr>
                <w:i/>
                <w:iCs/>
              </w:rPr>
              <w:t xml:space="preserve">00 words) </w:t>
            </w:r>
          </w:p>
          <w:p w14:paraId="1C43AE0B" w14:textId="253AFC90" w:rsidR="00244B76" w:rsidRPr="00681CA3" w:rsidRDefault="00244B76" w:rsidP="002047A3">
            <w:pPr>
              <w:spacing w:before="120"/>
              <w:jc w:val="both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 w:rsidR="001E317E">
              <w:rPr>
                <w:shd w:val="clear" w:color="auto" w:fill="C5C5BD" w:themeFill="background2"/>
              </w:rPr>
              <w:t>max</w:t>
            </w:r>
            <w:r w:rsidR="005C5E8B">
              <w:rPr>
                <w:shd w:val="clear" w:color="auto" w:fill="C5C5BD" w:themeFill="background2"/>
              </w:rPr>
              <w:t>.</w:t>
            </w:r>
            <w:r w:rsidR="001E317E">
              <w:rPr>
                <w:shd w:val="clear" w:color="auto" w:fill="C5C5BD" w:themeFill="background2"/>
              </w:rPr>
              <w:t xml:space="preserve"> </w:t>
            </w:r>
            <w:proofErr w:type="gramStart"/>
            <w:r w:rsidR="001E317E">
              <w:rPr>
                <w:shd w:val="clear" w:color="auto" w:fill="C5C5BD" w:themeFill="background2"/>
              </w:rPr>
              <w:t>5</w:t>
            </w:r>
            <w:r>
              <w:rPr>
                <w:shd w:val="clear" w:color="auto" w:fill="C5C5BD" w:themeFill="background2"/>
              </w:rPr>
              <w:t>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 </w:t>
            </w:r>
          </w:p>
        </w:tc>
      </w:tr>
      <w:tr w:rsidR="00244B76" w:rsidRPr="00681CA3" w14:paraId="01A56FF0" w14:textId="77777777" w:rsidTr="079E842C">
        <w:tc>
          <w:tcPr>
            <w:tcW w:w="9356" w:type="dxa"/>
            <w:tcBorders>
              <w:bottom w:val="nil"/>
            </w:tcBorders>
          </w:tcPr>
          <w:p w14:paraId="53723201" w14:textId="3E2C2D19" w:rsidR="00244B76" w:rsidRDefault="00244B76" w:rsidP="002047A3">
            <w:pPr>
              <w:spacing w:before="120"/>
              <w:jc w:val="both"/>
              <w:rPr>
                <w:b/>
                <w:sz w:val="22"/>
                <w:szCs w:val="24"/>
                <w:u w:val="single"/>
                <w:lang w:val="en-GB" w:eastAsia="en-US"/>
              </w:rPr>
            </w:pPr>
            <w:r w:rsidRPr="00244B76">
              <w:rPr>
                <w:b/>
                <w:sz w:val="22"/>
                <w:szCs w:val="24"/>
                <w:u w:val="single"/>
                <w:lang w:val="en-GB" w:eastAsia="en-US"/>
              </w:rPr>
              <w:lastRenderedPageBreak/>
              <w:t xml:space="preserve">Main expected outputs: </w:t>
            </w:r>
          </w:p>
          <w:p w14:paraId="5EF54002" w14:textId="6F0BC5C3" w:rsidR="00244B76" w:rsidRPr="00692F0B" w:rsidRDefault="00244B76" w:rsidP="079E842C">
            <w:pPr>
              <w:spacing w:before="120"/>
              <w:jc w:val="both"/>
              <w:rPr>
                <w:rFonts w:ascii="ArialMT" w:eastAsiaTheme="minorEastAsia" w:hAnsi="ArialMT" w:cs="ArialMT"/>
                <w:color w:val="656966"/>
                <w:lang w:val="en-GB" w:eastAsia="en-US"/>
              </w:rPr>
            </w:pP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>Main expected results and their contribution to the progress towards the</w:t>
            </w:r>
            <w:r w:rsidR="00646F98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 Action</w:t>
            </w: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 objectives (either research coordination and/or capacity building objectives) and</w:t>
            </w:r>
            <w:r w:rsidR="002C61AB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 deliverables.</w:t>
            </w: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 </w:t>
            </w:r>
          </w:p>
        </w:tc>
      </w:tr>
      <w:tr w:rsidR="00244B76" w:rsidRPr="00681CA3" w14:paraId="084FB93F" w14:textId="77777777" w:rsidTr="005C5E8B">
        <w:trPr>
          <w:trHeight w:val="1925"/>
        </w:trPr>
        <w:tc>
          <w:tcPr>
            <w:tcW w:w="9356" w:type="dxa"/>
            <w:tcBorders>
              <w:top w:val="nil"/>
              <w:bottom w:val="single" w:sz="4" w:space="0" w:color="auto"/>
            </w:tcBorders>
          </w:tcPr>
          <w:p w14:paraId="42C3EA2F" w14:textId="31AEC15A" w:rsidR="00244B76" w:rsidRPr="005C5E8B" w:rsidRDefault="00244B76" w:rsidP="002047A3">
            <w:pPr>
              <w:spacing w:before="120"/>
              <w:jc w:val="both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 w:rsidR="00307092" w:rsidRPr="005C5E8B">
              <w:rPr>
                <w:i/>
                <w:iCs/>
              </w:rPr>
              <w:t>5</w:t>
            </w:r>
            <w:r w:rsidRPr="005C5E8B">
              <w:rPr>
                <w:i/>
                <w:iCs/>
              </w:rPr>
              <w:t xml:space="preserve">00 words) </w:t>
            </w:r>
          </w:p>
          <w:p w14:paraId="70FBD60E" w14:textId="364BD427" w:rsidR="00244B76" w:rsidRPr="00681CA3" w:rsidRDefault="00244B76" w:rsidP="002047A3">
            <w:pPr>
              <w:spacing w:before="120"/>
              <w:jc w:val="both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</w:t>
            </w:r>
            <w:r w:rsidR="00307092">
              <w:rPr>
                <w:shd w:val="clear" w:color="auto" w:fill="C5C5BD" w:themeFill="background2"/>
              </w:rPr>
              <w:t xml:space="preserve"> max</w:t>
            </w:r>
            <w:r w:rsidR="005C5E8B">
              <w:rPr>
                <w:shd w:val="clear" w:color="auto" w:fill="C5C5BD" w:themeFill="background2"/>
              </w:rPr>
              <w:t>.</w:t>
            </w:r>
            <w:r w:rsidRPr="00681CA3">
              <w:rPr>
                <w:shd w:val="clear" w:color="auto" w:fill="C5C5BD" w:themeFill="background2"/>
              </w:rPr>
              <w:t xml:space="preserve"> </w:t>
            </w:r>
            <w:proofErr w:type="gramStart"/>
            <w:r w:rsidR="00307092">
              <w:rPr>
                <w:shd w:val="clear" w:color="auto" w:fill="C5C5BD" w:themeFill="background2"/>
              </w:rPr>
              <w:t>5</w:t>
            </w:r>
            <w:r>
              <w:rPr>
                <w:shd w:val="clear" w:color="auto" w:fill="C5C5BD" w:themeFill="background2"/>
              </w:rPr>
              <w:t>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 </w:t>
            </w:r>
          </w:p>
        </w:tc>
      </w:tr>
      <w:tr w:rsidR="00244B76" w:rsidRPr="00681CA3" w14:paraId="592B1418" w14:textId="77777777" w:rsidTr="079E842C">
        <w:tc>
          <w:tcPr>
            <w:tcW w:w="9356" w:type="dxa"/>
            <w:tcBorders>
              <w:bottom w:val="nil"/>
            </w:tcBorders>
          </w:tcPr>
          <w:p w14:paraId="4C413578" w14:textId="77777777" w:rsidR="002D2819" w:rsidRPr="002D2819" w:rsidRDefault="002D2819" w:rsidP="002D2819">
            <w:pPr>
              <w:spacing w:before="120"/>
              <w:jc w:val="both"/>
              <w:rPr>
                <w:b/>
                <w:sz w:val="22"/>
                <w:szCs w:val="24"/>
                <w:u w:val="single"/>
                <w:lang w:val="en-GB" w:eastAsia="en-US"/>
              </w:rPr>
            </w:pPr>
            <w:r w:rsidRPr="002D2819">
              <w:rPr>
                <w:b/>
                <w:sz w:val="22"/>
                <w:szCs w:val="24"/>
                <w:u w:val="single"/>
                <w:lang w:val="en-GB" w:eastAsia="en-US"/>
              </w:rPr>
              <w:t xml:space="preserve">Contribution to the COST Action Strategy: </w:t>
            </w:r>
          </w:p>
          <w:p w14:paraId="76F2BC34" w14:textId="5F3CCB25" w:rsidR="00244B76" w:rsidRPr="00692F0B" w:rsidRDefault="534F6CDF" w:rsidP="079E842C">
            <w:pPr>
              <w:spacing w:before="120"/>
              <w:jc w:val="both"/>
              <w:rPr>
                <w:rFonts w:ascii="ArialMT" w:eastAsiaTheme="minorEastAsia" w:hAnsi="ArialMT" w:cs="ArialMT"/>
                <w:color w:val="656966"/>
                <w:lang w:val="en-GB" w:eastAsia="en-US"/>
              </w:rPr>
            </w:pP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>How will the Virtual Mobility contribute to the COST Excellence and Inclusiveness Policy</w:t>
            </w:r>
            <w:r w:rsidR="00FA35BC">
              <w:rPr>
                <w:rStyle w:val="FootnoteReference"/>
                <w:rFonts w:ascii="ArialMT" w:eastAsiaTheme="minorEastAsia" w:hAnsi="ArialMT" w:cs="ArialMT"/>
                <w:color w:val="656966"/>
                <w:lang w:val="en-GB" w:eastAsia="en-US"/>
              </w:rPr>
              <w:footnoteReference w:id="1"/>
            </w:r>
            <w:r w:rsidR="005C5E8B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 </w:t>
            </w: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and </w:t>
            </w:r>
            <w:r w:rsidR="267C4BC7"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to the Action </w:t>
            </w: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plans for stakeholder engagement and promoting participation of researchers from </w:t>
            </w:r>
            <w:r w:rsidR="00621C9A">
              <w:rPr>
                <w:rFonts w:ascii="ArialMT" w:eastAsiaTheme="minorEastAsia" w:hAnsi="ArialMT" w:cs="ArialMT"/>
                <w:color w:val="656966"/>
                <w:lang w:val="en-GB" w:eastAsia="en-US"/>
              </w:rPr>
              <w:t>Near Neighbour Country (</w:t>
            </w: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>NNC</w:t>
            </w:r>
            <w:r w:rsidR="00621C9A">
              <w:rPr>
                <w:rFonts w:ascii="ArialMT" w:eastAsiaTheme="minorEastAsia" w:hAnsi="ArialMT" w:cs="ArialMT"/>
                <w:color w:val="656966"/>
                <w:lang w:val="en-GB" w:eastAsia="en-US"/>
              </w:rPr>
              <w:t>)</w:t>
            </w: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 and </w:t>
            </w:r>
            <w:r w:rsidR="007C6728">
              <w:rPr>
                <w:rFonts w:ascii="ArialMT" w:eastAsiaTheme="minorEastAsia" w:hAnsi="ArialMT" w:cs="ArialMT"/>
                <w:color w:val="656966"/>
                <w:lang w:val="en-GB" w:eastAsia="en-US"/>
              </w:rPr>
              <w:t>International Partner Country (</w:t>
            </w: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>IPC</w:t>
            </w:r>
            <w:r w:rsidR="007C6728">
              <w:rPr>
                <w:rFonts w:ascii="ArialMT" w:eastAsiaTheme="minorEastAsia" w:hAnsi="ArialMT" w:cs="ArialMT"/>
                <w:color w:val="656966"/>
                <w:lang w:val="en-GB" w:eastAsia="en-US"/>
              </w:rPr>
              <w:t>)</w:t>
            </w:r>
            <w:r w:rsidR="0079699E">
              <w:rPr>
                <w:rStyle w:val="FootnoteReference"/>
                <w:rFonts w:ascii="ArialMT" w:eastAsiaTheme="minorEastAsia" w:hAnsi="ArialMT" w:cs="ArialMT"/>
                <w:color w:val="656966"/>
                <w:lang w:val="en-GB" w:eastAsia="en-US"/>
              </w:rPr>
              <w:footnoteReference w:id="2"/>
            </w:r>
            <w:r w:rsidR="005C5E8B">
              <w:rPr>
                <w:rFonts w:ascii="ArialMT" w:eastAsiaTheme="minorEastAsia" w:hAnsi="ArialMT" w:cs="ArialMT"/>
                <w:color w:val="656966"/>
                <w:lang w:val="en-GB" w:eastAsia="en-US"/>
              </w:rPr>
              <w:t xml:space="preserve">, </w:t>
            </w:r>
            <w:r w:rsidRPr="079E842C">
              <w:rPr>
                <w:rFonts w:ascii="ArialMT" w:eastAsiaTheme="minorEastAsia" w:hAnsi="ArialMT" w:cs="ArialMT"/>
                <w:color w:val="656966"/>
                <w:lang w:val="en-GB" w:eastAsia="en-US"/>
              </w:rPr>
              <w:t>and to the approved virtual networking strategy</w:t>
            </w:r>
            <w:r w:rsidR="00DC2557">
              <w:rPr>
                <w:rFonts w:ascii="ArialMT" w:eastAsiaTheme="minorEastAsia" w:hAnsi="ArialMT" w:cs="ArialMT"/>
                <w:color w:val="656966"/>
                <w:lang w:val="en-GB" w:eastAsia="en-US"/>
              </w:rPr>
              <w:t>, if available</w:t>
            </w:r>
            <w:r w:rsidR="005C5E8B">
              <w:rPr>
                <w:rFonts w:ascii="ArialMT" w:eastAsiaTheme="minorEastAsia" w:hAnsi="ArialMT" w:cs="ArialMT"/>
                <w:color w:val="656966"/>
                <w:lang w:val="en-GB" w:eastAsia="en-US"/>
              </w:rPr>
              <w:t>.</w:t>
            </w:r>
          </w:p>
        </w:tc>
      </w:tr>
      <w:tr w:rsidR="00244B76" w:rsidRPr="00681CA3" w14:paraId="513150D9" w14:textId="77777777" w:rsidTr="00FB1080">
        <w:trPr>
          <w:trHeight w:val="2114"/>
        </w:trPr>
        <w:tc>
          <w:tcPr>
            <w:tcW w:w="9356" w:type="dxa"/>
            <w:tcBorders>
              <w:top w:val="nil"/>
              <w:bottom w:val="nil"/>
            </w:tcBorders>
          </w:tcPr>
          <w:p w14:paraId="64AECAA3" w14:textId="2216DE8C" w:rsidR="00244B76" w:rsidRPr="005C5E8B" w:rsidRDefault="00244B76" w:rsidP="002047A3">
            <w:pPr>
              <w:spacing w:before="120"/>
              <w:jc w:val="both"/>
              <w:rPr>
                <w:i/>
                <w:iCs/>
              </w:rPr>
            </w:pPr>
            <w:r w:rsidRPr="005C5E8B">
              <w:rPr>
                <w:i/>
                <w:iCs/>
              </w:rPr>
              <w:t>(max.</w:t>
            </w:r>
            <w:r w:rsidR="003734DA" w:rsidRPr="005C5E8B">
              <w:rPr>
                <w:i/>
                <w:iCs/>
              </w:rPr>
              <w:t>5</w:t>
            </w:r>
            <w:r w:rsidRPr="005C5E8B">
              <w:rPr>
                <w:i/>
                <w:iCs/>
              </w:rPr>
              <w:t xml:space="preserve">00 words) </w:t>
            </w:r>
          </w:p>
          <w:p w14:paraId="20A0BAF7" w14:textId="4F98DC64" w:rsidR="00244B76" w:rsidRPr="00681CA3" w:rsidRDefault="00244B76" w:rsidP="002047A3">
            <w:pPr>
              <w:spacing w:before="120"/>
              <w:jc w:val="both"/>
              <w:rPr>
                <w:i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 </w:t>
            </w:r>
            <w:r w:rsidR="003734DA">
              <w:rPr>
                <w:shd w:val="clear" w:color="auto" w:fill="C5C5BD" w:themeFill="background2"/>
              </w:rPr>
              <w:t>max</w:t>
            </w:r>
            <w:r w:rsidR="005C5E8B">
              <w:rPr>
                <w:shd w:val="clear" w:color="auto" w:fill="C5C5BD" w:themeFill="background2"/>
              </w:rPr>
              <w:t>.</w:t>
            </w:r>
            <w:r w:rsidR="003734DA">
              <w:rPr>
                <w:shd w:val="clear" w:color="auto" w:fill="C5C5BD" w:themeFill="background2"/>
              </w:rPr>
              <w:t xml:space="preserve"> </w:t>
            </w:r>
            <w:proofErr w:type="gramStart"/>
            <w:r w:rsidR="003734DA">
              <w:rPr>
                <w:shd w:val="clear" w:color="auto" w:fill="C5C5BD" w:themeFill="background2"/>
              </w:rPr>
              <w:t>5</w:t>
            </w:r>
            <w:r>
              <w:rPr>
                <w:shd w:val="clear" w:color="auto" w:fill="C5C5BD" w:themeFill="background2"/>
              </w:rPr>
              <w:t>00</w:t>
            </w:r>
            <w:r w:rsidRPr="00681CA3">
              <w:rPr>
                <w:shd w:val="clear" w:color="auto" w:fill="C5C5BD" w:themeFill="background2"/>
              </w:rPr>
              <w:t xml:space="preserve"> word</w:t>
            </w:r>
            <w:proofErr w:type="gramEnd"/>
            <w:r w:rsidRPr="00681CA3">
              <w:rPr>
                <w:shd w:val="clear" w:color="auto" w:fill="C5C5BD" w:themeFill="background2"/>
              </w:rPr>
              <w:t xml:space="preserve"> summary here. </w:t>
            </w:r>
          </w:p>
        </w:tc>
      </w:tr>
      <w:tr w:rsidR="00FB1080" w:rsidRPr="00681CA3" w14:paraId="3425FDCF" w14:textId="77777777" w:rsidTr="005C5E8B">
        <w:trPr>
          <w:trHeight w:val="2114"/>
        </w:trPr>
        <w:tc>
          <w:tcPr>
            <w:tcW w:w="9356" w:type="dxa"/>
            <w:tcBorders>
              <w:top w:val="nil"/>
            </w:tcBorders>
          </w:tcPr>
          <w:p w14:paraId="3086B47C" w14:textId="77777777" w:rsidR="00FB1080" w:rsidRDefault="00FB1080" w:rsidP="00FB1080">
            <w:pPr>
              <w:spacing w:before="120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Justification of expenses</w:t>
            </w:r>
            <w:r w:rsidRPr="3DCD24A4">
              <w:rPr>
                <w:b/>
                <w:sz w:val="22"/>
                <w:szCs w:val="22"/>
                <w:u w:val="single"/>
              </w:rPr>
              <w:t xml:space="preserve">. </w:t>
            </w:r>
          </w:p>
          <w:p w14:paraId="3AC6BB0F" w14:textId="306CAC9E" w:rsidR="00FB1080" w:rsidRDefault="00FB1080" w:rsidP="00FB1080">
            <w:pPr>
              <w:spacing w:before="120"/>
              <w:rPr>
                <w:bCs/>
                <w:sz w:val="22"/>
                <w:szCs w:val="22"/>
              </w:rPr>
            </w:pPr>
            <w:r w:rsidRPr="00D73404">
              <w:rPr>
                <w:bCs/>
                <w:sz w:val="22"/>
                <w:szCs w:val="22"/>
              </w:rPr>
              <w:t>Please include a clear justification of the requested expenses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D73404">
              <w:rPr>
                <w:bCs/>
                <w:sz w:val="22"/>
                <w:szCs w:val="22"/>
              </w:rPr>
              <w:t>so that the Grant Reviewers can assess whether the proposed budget is reasonable and eligible</w:t>
            </w:r>
          </w:p>
          <w:p w14:paraId="5D2D7673" w14:textId="75030942" w:rsidR="00FB1080" w:rsidRPr="005C5E8B" w:rsidRDefault="00FB1080" w:rsidP="00FB1080">
            <w:pPr>
              <w:spacing w:before="120"/>
              <w:jc w:val="both"/>
              <w:rPr>
                <w:i/>
                <w:iCs/>
              </w:rPr>
            </w:pPr>
            <w:r>
              <w:rPr>
                <w:shd w:val="clear" w:color="auto" w:fill="C5C5BD" w:themeFill="background2"/>
              </w:rPr>
              <w:t>Applicant</w:t>
            </w:r>
            <w:r w:rsidRPr="00681CA3">
              <w:rPr>
                <w:shd w:val="clear" w:color="auto" w:fill="C5C5BD" w:themeFill="background2"/>
              </w:rPr>
              <w:t xml:space="preserve"> enters</w:t>
            </w:r>
            <w:r>
              <w:rPr>
                <w:shd w:val="clear" w:color="auto" w:fill="C5C5BD" w:themeFill="background2"/>
              </w:rPr>
              <w:t xml:space="preserve"> justification</w:t>
            </w:r>
            <w:r w:rsidRPr="00681CA3">
              <w:rPr>
                <w:shd w:val="clear" w:color="auto" w:fill="C5C5BD" w:themeFill="background2"/>
              </w:rPr>
              <w:t xml:space="preserve"> here.</w:t>
            </w:r>
          </w:p>
        </w:tc>
      </w:tr>
    </w:tbl>
    <w:p w14:paraId="02B5905F" w14:textId="77777777" w:rsidR="00244B76" w:rsidRDefault="00244B76" w:rsidP="002047A3">
      <w:pPr>
        <w:spacing w:before="120"/>
        <w:jc w:val="both"/>
      </w:pPr>
    </w:p>
    <w:sectPr w:rsidR="00244B76" w:rsidSect="002047A3">
      <w:headerReference w:type="default" r:id="rId8"/>
      <w:footerReference w:type="default" r:id="rId9"/>
      <w:headerReference w:type="first" r:id="rId10"/>
      <w:footerReference w:type="first" r:id="rId11"/>
      <w:pgSz w:w="11900" w:h="16840"/>
      <w:pgMar w:top="1418" w:right="1127" w:bottom="851" w:left="1418" w:header="141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68E4E" w14:textId="77777777" w:rsidR="009D0CB8" w:rsidRDefault="009D0CB8" w:rsidP="00F24F32">
      <w:r>
        <w:separator/>
      </w:r>
    </w:p>
  </w:endnote>
  <w:endnote w:type="continuationSeparator" w:id="0">
    <w:p w14:paraId="7413AEA7" w14:textId="77777777" w:rsidR="009D0CB8" w:rsidRDefault="009D0CB8" w:rsidP="00F2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Exo">
    <w:altName w:val="Calibri"/>
    <w:charset w:val="00"/>
    <w:family w:val="auto"/>
    <w:pitch w:val="variable"/>
    <w:sig w:usb0="A00000EF" w:usb1="4000204B" w:usb2="00000000" w:usb3="00000000" w:csb0="00000093" w:csb1="00000000"/>
  </w:font>
  <w:font w:name="MinionPro-Regular">
    <w:altName w:val="Calibri"/>
    <w:panose1 w:val="02040503050201020203"/>
    <w:charset w:val="00"/>
    <w:family w:val="auto"/>
    <w:pitch w:val="variable"/>
    <w:sig w:usb0="60000287" w:usb1="00000001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F5AE" w14:textId="77777777" w:rsidR="00851130" w:rsidRDefault="00851130" w:rsidP="00F24F32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6661A98" wp14:editId="56171262">
              <wp:simplePos x="0" y="0"/>
              <wp:positionH relativeFrom="margin">
                <wp:posOffset>0</wp:posOffset>
              </wp:positionH>
              <wp:positionV relativeFrom="page">
                <wp:align>bottom</wp:align>
              </wp:positionV>
              <wp:extent cx="5760000" cy="540000"/>
              <wp:effectExtent l="0" t="0" r="6350" b="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54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A94A54" w14:textId="77777777" w:rsidR="00851130" w:rsidRPr="00181660" w:rsidRDefault="00851130" w:rsidP="00C12AD6">
                          <w:pPr>
                            <w:pStyle w:val="Footer1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       </w: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071192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181660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0" bIns="288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661A98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margin-left:0;margin-top:0;width:453.55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" filled="f" stroked="f">
              <v:textbox inset=",,0,8mm">
                <w:txbxContent>
                  <w:p w14:paraId="53A94A54" w14:textId="77777777" w:rsidR="00851130" w:rsidRPr="00181660" w:rsidRDefault="00851130" w:rsidP="00C12AD6">
                    <w:pPr>
                      <w:pStyle w:val="Footer1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       </w:t>
                    </w:r>
                    <w:r w:rsidRPr="00181660">
                      <w:rPr>
                        <w:sz w:val="16"/>
                        <w:szCs w:val="16"/>
                      </w:rPr>
                      <w:fldChar w:fldCharType="begin"/>
                    </w:r>
                    <w:r w:rsidRPr="00181660"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 w:rsidRPr="00181660">
                      <w:rPr>
                        <w:sz w:val="16"/>
                        <w:szCs w:val="16"/>
                      </w:rPr>
                      <w:fldChar w:fldCharType="separate"/>
                    </w:r>
                    <w:r w:rsidR="00071192">
                      <w:rPr>
                        <w:noProof/>
                        <w:sz w:val="16"/>
                        <w:szCs w:val="16"/>
                      </w:rPr>
                      <w:t>2</w:t>
                    </w:r>
                    <w:r w:rsidRPr="00181660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A472" w14:textId="77777777" w:rsidR="00851130" w:rsidRDefault="00851130" w:rsidP="00F24F32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1312" behindDoc="1" locked="0" layoutInCell="1" allowOverlap="1" wp14:anchorId="57328111" wp14:editId="478E549F">
          <wp:simplePos x="0" y="0"/>
          <wp:positionH relativeFrom="page">
            <wp:posOffset>18288</wp:posOffset>
          </wp:positionH>
          <wp:positionV relativeFrom="page">
            <wp:posOffset>9254200</wp:posOffset>
          </wp:positionV>
          <wp:extent cx="7525385" cy="1432250"/>
          <wp:effectExtent l="0" t="0" r="0" b="0"/>
          <wp:wrapNone/>
          <wp:docPr id="13" name="Imag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ports/LayoutTemplates_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432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36A28" w14:textId="77777777" w:rsidR="00851130" w:rsidRDefault="00851130" w:rsidP="00F24F32">
    <w:pPr>
      <w:pStyle w:val="Footer"/>
    </w:pPr>
  </w:p>
  <w:p w14:paraId="294C319C" w14:textId="77777777" w:rsidR="00851130" w:rsidRDefault="00851130" w:rsidP="00F24F32">
    <w:pPr>
      <w:pStyle w:val="Footer"/>
    </w:pPr>
  </w:p>
  <w:p w14:paraId="6B180689" w14:textId="77777777" w:rsidR="00851130" w:rsidRDefault="00851130" w:rsidP="00F24F32">
    <w:pPr>
      <w:pStyle w:val="Footer"/>
    </w:pPr>
  </w:p>
  <w:p w14:paraId="13BF9FF2" w14:textId="77777777" w:rsidR="00851130" w:rsidRDefault="00851130" w:rsidP="00F24F32">
    <w:pPr>
      <w:pStyle w:val="Footer"/>
    </w:pPr>
  </w:p>
  <w:p w14:paraId="3967C93A" w14:textId="77777777" w:rsidR="00851130" w:rsidRDefault="00851130" w:rsidP="00F24F32">
    <w:pPr>
      <w:pStyle w:val="Footer"/>
    </w:pPr>
  </w:p>
  <w:p w14:paraId="5D9F8664" w14:textId="77777777" w:rsidR="00851130" w:rsidRDefault="00851130" w:rsidP="00F24F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D31BF" w14:textId="77777777" w:rsidR="009D0CB8" w:rsidRDefault="009D0CB8" w:rsidP="00F24F32">
      <w:r>
        <w:separator/>
      </w:r>
    </w:p>
  </w:footnote>
  <w:footnote w:type="continuationSeparator" w:id="0">
    <w:p w14:paraId="511C5748" w14:textId="77777777" w:rsidR="009D0CB8" w:rsidRDefault="009D0CB8" w:rsidP="00F24F32">
      <w:r>
        <w:continuationSeparator/>
      </w:r>
    </w:p>
  </w:footnote>
  <w:footnote w:id="1">
    <w:p w14:paraId="6B0ACB4E" w14:textId="2C6A5F60" w:rsidR="00FA35BC" w:rsidRPr="00FA35BC" w:rsidRDefault="00FA35B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="005C5E8B" w:rsidRPr="003927A7">
          <w:rPr>
            <w:rStyle w:val="Hyperlink"/>
          </w:rPr>
          <w:t>https://www.cost.eu/who-we-are/cost-strategy/excellence-and-inclusiveness</w:t>
        </w:r>
      </w:hyperlink>
      <w:r w:rsidR="005C5E8B">
        <w:t xml:space="preserve"> </w:t>
      </w:r>
    </w:p>
  </w:footnote>
  <w:footnote w:id="2">
    <w:p w14:paraId="1CC4E08A" w14:textId="67084E3E" w:rsidR="0079699E" w:rsidRPr="005C5E8B" w:rsidRDefault="0079699E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As described in the Action Memorandum of Understanding (MoU)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382DA" w14:textId="77777777" w:rsidR="00851130" w:rsidRDefault="00851130" w:rsidP="00F24F32">
    <w:pPr>
      <w:pStyle w:val="Header"/>
    </w:pPr>
    <w:r w:rsidRPr="002050E6">
      <w:rPr>
        <w:noProof/>
        <w:lang w:val="en-GB" w:eastAsia="en-GB"/>
      </w:rPr>
      <w:drawing>
        <wp:anchor distT="0" distB="0" distL="114300" distR="114300" simplePos="0" relativeHeight="251662336" behindDoc="1" locked="0" layoutInCell="1" allowOverlap="1" wp14:anchorId="38E84966" wp14:editId="4254B30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1090872"/>
          <wp:effectExtent l="0" t="0" r="0" b="1905"/>
          <wp:wrapNone/>
          <wp:docPr id="11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90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48EF" w14:textId="77777777" w:rsidR="00851130" w:rsidRDefault="00851130" w:rsidP="00F24F32">
    <w:pPr>
      <w:pStyle w:val="Header"/>
    </w:pPr>
    <w:r w:rsidRPr="0041648F">
      <w:rPr>
        <w:noProof/>
        <w:lang w:val="en-GB" w:eastAsia="en-GB"/>
      </w:rPr>
      <w:drawing>
        <wp:anchor distT="0" distB="0" distL="114300" distR="114300" simplePos="0" relativeHeight="251659264" behindDoc="1" locked="0" layoutInCell="1" allowOverlap="1" wp14:anchorId="4E291949" wp14:editId="19BBDDA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4929" cy="1800000"/>
          <wp:effectExtent l="0" t="0" r="0" b="3810"/>
          <wp:wrapNone/>
          <wp:docPr id="12" name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929" cy="18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B5E566" w14:textId="77777777" w:rsidR="00851130" w:rsidRDefault="00851130" w:rsidP="00F24F32">
    <w:pPr>
      <w:pStyle w:val="Header"/>
    </w:pPr>
  </w:p>
  <w:p w14:paraId="452E352C" w14:textId="77777777" w:rsidR="00851130" w:rsidRDefault="00851130" w:rsidP="00F24F32">
    <w:pPr>
      <w:pStyle w:val="Header"/>
    </w:pPr>
  </w:p>
  <w:p w14:paraId="18BABEE4" w14:textId="77777777" w:rsidR="00851130" w:rsidRDefault="00851130" w:rsidP="00F24F32">
    <w:pPr>
      <w:pStyle w:val="Header"/>
    </w:pPr>
  </w:p>
  <w:p w14:paraId="4F39E581" w14:textId="77777777" w:rsidR="00851130" w:rsidRDefault="00851130" w:rsidP="00F24F32">
    <w:pPr>
      <w:pStyle w:val="Header"/>
    </w:pPr>
  </w:p>
  <w:p w14:paraId="7B2653EF" w14:textId="77777777" w:rsidR="00851130" w:rsidRDefault="008511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50" type="#_x0000_t75" style="width:145.95pt;height:145.95pt" o:bullet="t">
        <v:imagedata r:id="rId1" o:title="cost"/>
      </v:shape>
    </w:pict>
  </w:numPicBullet>
  <w:numPicBullet w:numPicBulletId="1">
    <w:pict>
      <v:shape id="_x0000_i1651" type="#_x0000_t75" style="width:441.8pt;height:441.8pt" o:bullet="t">
        <v:imagedata r:id="rId2" o:title="puce"/>
      </v:shape>
    </w:pict>
  </w:numPicBullet>
  <w:numPicBullet w:numPicBulletId="2">
    <w:pict>
      <v:shape id="_x0000_i1652" type="#_x0000_t75" style="width:101.45pt;height:101.45pt" o:bullet="t">
        <v:imagedata r:id="rId3" o:title="point"/>
      </v:shape>
    </w:pict>
  </w:numPicBullet>
  <w:abstractNum w:abstractNumId="0" w15:restartNumberingAfterBreak="0">
    <w:nsid w:val="006C6C9F"/>
    <w:multiLevelType w:val="hybridMultilevel"/>
    <w:tmpl w:val="A55422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710EB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2" w15:restartNumberingAfterBreak="0">
    <w:nsid w:val="027863BA"/>
    <w:multiLevelType w:val="multilevel"/>
    <w:tmpl w:val="71680A70"/>
    <w:numStyleLink w:val="COSTNUM"/>
  </w:abstractNum>
  <w:abstractNum w:abstractNumId="3" w15:restartNumberingAfterBreak="0">
    <w:nsid w:val="02883752"/>
    <w:multiLevelType w:val="multilevel"/>
    <w:tmpl w:val="71680A70"/>
    <w:numStyleLink w:val="COSTNUM"/>
  </w:abstractNum>
  <w:abstractNum w:abstractNumId="4" w15:restartNumberingAfterBreak="0">
    <w:nsid w:val="0E917B08"/>
    <w:multiLevelType w:val="hybridMultilevel"/>
    <w:tmpl w:val="4046482E"/>
    <w:lvl w:ilvl="0" w:tplc="838E86EE">
      <w:start w:val="1"/>
      <w:numFmt w:val="bullet"/>
      <w:lvlText w:val=""/>
      <w:lvlPicBulletId w:val="1"/>
      <w:lvlJc w:val="left"/>
      <w:pPr>
        <w:ind w:left="567" w:hanging="283"/>
      </w:pPr>
      <w:rPr>
        <w:rFonts w:ascii="Symbol" w:hAnsi="Symbol" w:hint="default"/>
      </w:rPr>
    </w:lvl>
    <w:lvl w:ilvl="1" w:tplc="76C83CB2">
      <w:start w:val="1"/>
      <w:numFmt w:val="bullet"/>
      <w:lvlText w:val=""/>
      <w:lvlPicBulletId w:val="0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 w:tplc="A1781F64">
      <w:start w:val="1"/>
      <w:numFmt w:val="bullet"/>
      <w:lvlText w:val=""/>
      <w:lvlPicBulletId w:val="0"/>
      <w:lvlJc w:val="left"/>
      <w:pPr>
        <w:ind w:left="1134" w:hanging="283"/>
      </w:pPr>
      <w:rPr>
        <w:rFonts w:ascii="Symbol" w:hAnsi="Symbol" w:hint="default"/>
      </w:rPr>
    </w:lvl>
    <w:lvl w:ilvl="3" w:tplc="B544A2C4">
      <w:start w:val="1"/>
      <w:numFmt w:val="bullet"/>
      <w:lvlText w:val=""/>
      <w:lvlPicBulletId w:val="0"/>
      <w:lvlJc w:val="left"/>
      <w:pPr>
        <w:ind w:left="1418" w:hanging="284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041DF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6" w15:restartNumberingAfterBreak="0">
    <w:nsid w:val="15156953"/>
    <w:multiLevelType w:val="multilevel"/>
    <w:tmpl w:val="C2DE79A2"/>
    <w:lvl w:ilvl="0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61928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8" w15:restartNumberingAfterBreak="0">
    <w:nsid w:val="18510B5E"/>
    <w:multiLevelType w:val="multilevel"/>
    <w:tmpl w:val="02A618D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9" w15:restartNumberingAfterBreak="0">
    <w:nsid w:val="18D43229"/>
    <w:multiLevelType w:val="multilevel"/>
    <w:tmpl w:val="AA30A16C"/>
    <w:lvl w:ilvl="0">
      <w:start w:val="1"/>
      <w:numFmt w:val="decimal"/>
      <w:pStyle w:val="Heading1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B6A7520"/>
    <w:multiLevelType w:val="multilevel"/>
    <w:tmpl w:val="AA30A16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C731999"/>
    <w:multiLevelType w:val="hybridMultilevel"/>
    <w:tmpl w:val="59F6BC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81FD1"/>
    <w:multiLevelType w:val="multilevel"/>
    <w:tmpl w:val="B2588FB0"/>
    <w:lvl w:ilvl="0">
      <w:start w:val="1"/>
      <w:numFmt w:val="bullet"/>
      <w:lvlText w:val=""/>
      <w:lvlPicBulletId w:val="1"/>
      <w:lvlJc w:val="left"/>
      <w:pPr>
        <w:ind w:left="1701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C3D10"/>
    <w:multiLevelType w:val="multilevel"/>
    <w:tmpl w:val="31620C9E"/>
    <w:lvl w:ilvl="0">
      <w:start w:val="1"/>
      <w:numFmt w:val="bullet"/>
      <w:lvlText w:val=""/>
      <w:lvlPicBulletId w:val="1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586B04"/>
    <w:multiLevelType w:val="multilevel"/>
    <w:tmpl w:val="31620C9E"/>
    <w:lvl w:ilvl="0">
      <w:start w:val="1"/>
      <w:numFmt w:val="bullet"/>
      <w:lvlText w:val=""/>
      <w:lvlPicBulletId w:val="1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73E69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16" w15:restartNumberingAfterBreak="0">
    <w:nsid w:val="2796691E"/>
    <w:multiLevelType w:val="multilevel"/>
    <w:tmpl w:val="4046482E"/>
    <w:lvl w:ilvl="0">
      <w:start w:val="1"/>
      <w:numFmt w:val="bullet"/>
      <w:lvlText w:val=""/>
      <w:lvlPicBulletId w:val="1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0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FD57BD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18" w15:restartNumberingAfterBreak="0">
    <w:nsid w:val="2B0C1D57"/>
    <w:multiLevelType w:val="multilevel"/>
    <w:tmpl w:val="19F07BC6"/>
    <w:lvl w:ilvl="0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E78AD" w:themeColor="accent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  <w:color w:val="5E78AD" w:themeColor="accent2"/>
      </w:rPr>
    </w:lvl>
    <w:lvl w:ilvl="2">
      <w:start w:val="1"/>
      <w:numFmt w:val="lowerRoman"/>
      <w:lvlText w:val="%3."/>
      <w:lvlJc w:val="right"/>
      <w:pPr>
        <w:ind w:left="567" w:firstLine="0"/>
      </w:pPr>
      <w:rPr>
        <w:rFonts w:hint="default"/>
        <w:color w:val="5E78AD" w:themeColor="accent2"/>
      </w:rPr>
    </w:lvl>
    <w:lvl w:ilvl="3">
      <w:start w:val="1"/>
      <w:numFmt w:val="decimal"/>
      <w:lvlText w:val="%4."/>
      <w:lvlJc w:val="left"/>
      <w:pPr>
        <w:ind w:left="1134" w:hanging="283"/>
      </w:pPr>
      <w:rPr>
        <w:rFonts w:hint="default"/>
        <w:color w:val="5E78AD" w:themeColor="accent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4248CB"/>
    <w:multiLevelType w:val="multilevel"/>
    <w:tmpl w:val="31620C9E"/>
    <w:lvl w:ilvl="0">
      <w:start w:val="1"/>
      <w:numFmt w:val="bullet"/>
      <w:lvlText w:val=""/>
      <w:lvlPicBulletId w:val="1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DC4913"/>
    <w:multiLevelType w:val="multilevel"/>
    <w:tmpl w:val="AA30A16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5694CAD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22" w15:restartNumberingAfterBreak="0">
    <w:nsid w:val="37881688"/>
    <w:multiLevelType w:val="multilevel"/>
    <w:tmpl w:val="8C54DA82"/>
    <w:numStyleLink w:val="COST"/>
  </w:abstractNum>
  <w:abstractNum w:abstractNumId="23" w15:restartNumberingAfterBreak="0">
    <w:nsid w:val="38D16693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24" w15:restartNumberingAfterBreak="0">
    <w:nsid w:val="39437841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25" w15:restartNumberingAfterBreak="0">
    <w:nsid w:val="3CBC422F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26" w15:restartNumberingAfterBreak="0">
    <w:nsid w:val="41D3745A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27" w15:restartNumberingAfterBreak="0">
    <w:nsid w:val="42C11988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28" w15:restartNumberingAfterBreak="0">
    <w:nsid w:val="42FB65FC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29" w15:restartNumberingAfterBreak="0">
    <w:nsid w:val="45EC3204"/>
    <w:multiLevelType w:val="multilevel"/>
    <w:tmpl w:val="71680A70"/>
    <w:styleLink w:val="COSTNUM"/>
    <w:lvl w:ilvl="0">
      <w:start w:val="1"/>
      <w:numFmt w:val="decimal"/>
      <w:pStyle w:val="Numberedlist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30" w15:restartNumberingAfterBreak="0">
    <w:nsid w:val="477F1D06"/>
    <w:multiLevelType w:val="multilevel"/>
    <w:tmpl w:val="02A618D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31" w15:restartNumberingAfterBreak="0">
    <w:nsid w:val="47C5170D"/>
    <w:multiLevelType w:val="multilevel"/>
    <w:tmpl w:val="FD8ECB9A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32" w15:restartNumberingAfterBreak="0">
    <w:nsid w:val="4847085B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33" w15:restartNumberingAfterBreak="0">
    <w:nsid w:val="4BCA4A89"/>
    <w:multiLevelType w:val="multilevel"/>
    <w:tmpl w:val="0409001D"/>
    <w:lvl w:ilvl="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F47729"/>
        <w:sz w:val="14"/>
      </w:rPr>
    </w:lvl>
    <w:lvl w:ilvl="1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FED9AF"/>
      </w:rPr>
    </w:lvl>
    <w:lvl w:ilvl="2">
      <w:start w:val="1"/>
      <w:numFmt w:val="bullet"/>
      <w:lvlText w:val=""/>
      <w:lvlJc w:val="left"/>
      <w:pPr>
        <w:ind w:left="1080" w:hanging="360"/>
      </w:pPr>
      <w:rPr>
        <w:rFonts w:ascii="Wingdings" w:hAnsi="Wingdings" w:hint="default"/>
        <w:color w:val="FED9AF"/>
        <w:sz w:val="12"/>
      </w:rPr>
    </w:lvl>
    <w:lvl w:ilvl="3">
      <w:start w:val="1"/>
      <w:numFmt w:val="none"/>
      <w:lvlText w:val="(%4)"/>
      <w:lvlJc w:val="left"/>
      <w:pPr>
        <w:ind w:left="144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none"/>
      <w:lvlText w:val="(%6)"/>
      <w:lvlJc w:val="left"/>
      <w:pPr>
        <w:ind w:left="2160" w:hanging="360"/>
      </w:pPr>
    </w:lvl>
    <w:lvl w:ilvl="6">
      <w:start w:val="1"/>
      <w:numFmt w:val="none"/>
      <w:lvlText w:val="%7."/>
      <w:lvlJc w:val="left"/>
      <w:pPr>
        <w:ind w:left="2520" w:hanging="360"/>
      </w:pPr>
    </w:lvl>
    <w:lvl w:ilvl="7">
      <w:start w:val="1"/>
      <w:numFmt w:val="none"/>
      <w:lvlText w:val="%8."/>
      <w:lvlJc w:val="left"/>
      <w:pPr>
        <w:ind w:left="2880" w:hanging="360"/>
      </w:pPr>
    </w:lvl>
    <w:lvl w:ilvl="8">
      <w:start w:val="1"/>
      <w:numFmt w:val="none"/>
      <w:lvlText w:val="%9."/>
      <w:lvlJc w:val="left"/>
      <w:pPr>
        <w:ind w:left="3240" w:hanging="360"/>
      </w:pPr>
    </w:lvl>
  </w:abstractNum>
  <w:abstractNum w:abstractNumId="34" w15:restartNumberingAfterBreak="0">
    <w:nsid w:val="4C331121"/>
    <w:multiLevelType w:val="multilevel"/>
    <w:tmpl w:val="19F07BC6"/>
    <w:lvl w:ilvl="0">
      <w:start w:val="1"/>
      <w:numFmt w:val="decimal"/>
      <w:lvlText w:val="%1."/>
      <w:lvlJc w:val="left"/>
      <w:pPr>
        <w:tabs>
          <w:tab w:val="num" w:pos="0"/>
        </w:tabs>
        <w:ind w:left="284" w:hanging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E78AD" w:themeColor="accent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  <w:color w:val="5E78AD" w:themeColor="accent2"/>
      </w:rPr>
    </w:lvl>
    <w:lvl w:ilvl="2">
      <w:start w:val="1"/>
      <w:numFmt w:val="lowerRoman"/>
      <w:lvlText w:val="%3."/>
      <w:lvlJc w:val="right"/>
      <w:pPr>
        <w:ind w:left="567" w:firstLine="0"/>
      </w:pPr>
      <w:rPr>
        <w:rFonts w:hint="default"/>
        <w:color w:val="5E78AD" w:themeColor="accent2"/>
      </w:rPr>
    </w:lvl>
    <w:lvl w:ilvl="3">
      <w:start w:val="1"/>
      <w:numFmt w:val="decimal"/>
      <w:lvlText w:val="%4."/>
      <w:lvlJc w:val="left"/>
      <w:pPr>
        <w:ind w:left="1134" w:hanging="283"/>
      </w:pPr>
      <w:rPr>
        <w:rFonts w:hint="default"/>
        <w:color w:val="5E78AD" w:themeColor="accent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853BCA"/>
    <w:multiLevelType w:val="multilevel"/>
    <w:tmpl w:val="8C54DA82"/>
    <w:lvl w:ilvl="0">
      <w:start w:val="1"/>
      <w:numFmt w:val="bullet"/>
      <w:pStyle w:val="Bulletpoint"/>
      <w:lvlText w:val=""/>
      <w:lvlPicBulletId w:val="2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2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2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2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5">
      <w:start w:val="1"/>
      <w:numFmt w:val="bullet"/>
      <w:lvlText w:val=""/>
      <w:lvlPicBulletId w:val="2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6">
      <w:start w:val="1"/>
      <w:numFmt w:val="bullet"/>
      <w:lvlText w:val=""/>
      <w:lvlPicBulletId w:val="2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"/>
      <w:lvlPicBulletId w:val="2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"/>
      <w:lvlPicBulletId w:val="2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36" w15:restartNumberingAfterBreak="0">
    <w:nsid w:val="4F80237D"/>
    <w:multiLevelType w:val="multilevel"/>
    <w:tmpl w:val="8C54DA82"/>
    <w:styleLink w:val="COST"/>
    <w:lvl w:ilvl="0">
      <w:start w:val="1"/>
      <w:numFmt w:val="bullet"/>
      <w:lvlText w:val=""/>
      <w:lvlPicBulletId w:val="2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2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2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2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5">
      <w:start w:val="1"/>
      <w:numFmt w:val="bullet"/>
      <w:lvlText w:val=""/>
      <w:lvlPicBulletId w:val="2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6">
      <w:start w:val="1"/>
      <w:numFmt w:val="bullet"/>
      <w:lvlText w:val=""/>
      <w:lvlPicBulletId w:val="2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"/>
      <w:lvlPicBulletId w:val="2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  <w:lvl w:ilvl="8">
      <w:start w:val="1"/>
      <w:numFmt w:val="bullet"/>
      <w:lvlText w:val=""/>
      <w:lvlPicBulletId w:val="2"/>
      <w:lvlJc w:val="left"/>
      <w:pPr>
        <w:tabs>
          <w:tab w:val="num" w:pos="2835"/>
        </w:tabs>
        <w:ind w:left="2835" w:hanging="283"/>
      </w:pPr>
      <w:rPr>
        <w:rFonts w:ascii="Symbol" w:hAnsi="Symbol" w:hint="default"/>
      </w:rPr>
    </w:lvl>
  </w:abstractNum>
  <w:abstractNum w:abstractNumId="37" w15:restartNumberingAfterBreak="0">
    <w:nsid w:val="51045488"/>
    <w:multiLevelType w:val="hybridMultilevel"/>
    <w:tmpl w:val="68609940"/>
    <w:lvl w:ilvl="0" w:tplc="F8FA17F4">
      <w:start w:val="1"/>
      <w:numFmt w:val="bullet"/>
      <w:lvlText w:val=""/>
      <w:lvlPicBulletId w:val="1"/>
      <w:lvlJc w:val="left"/>
      <w:pPr>
        <w:ind w:left="1701" w:hanging="28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0C6BCF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39" w15:restartNumberingAfterBreak="0">
    <w:nsid w:val="55B07875"/>
    <w:multiLevelType w:val="multilevel"/>
    <w:tmpl w:val="3F66B08E"/>
    <w:lvl w:ilvl="0">
      <w:start w:val="1"/>
      <w:numFmt w:val="bullet"/>
      <w:lvlText w:val=""/>
      <w:lvlPicBulletId w:val="1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CB2C14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41" w15:restartNumberingAfterBreak="0">
    <w:nsid w:val="65153384"/>
    <w:multiLevelType w:val="hybridMultilevel"/>
    <w:tmpl w:val="3F66B08E"/>
    <w:lvl w:ilvl="0" w:tplc="43F46B7E">
      <w:start w:val="1"/>
      <w:numFmt w:val="bullet"/>
      <w:lvlText w:val=""/>
      <w:lvlPicBulletId w:val="1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914C5D"/>
    <w:multiLevelType w:val="multilevel"/>
    <w:tmpl w:val="71680A70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43" w15:restartNumberingAfterBreak="0">
    <w:nsid w:val="6CA118F6"/>
    <w:multiLevelType w:val="hybridMultilevel"/>
    <w:tmpl w:val="B2588FB0"/>
    <w:lvl w:ilvl="0" w:tplc="32484728">
      <w:start w:val="1"/>
      <w:numFmt w:val="bullet"/>
      <w:lvlText w:val=""/>
      <w:lvlPicBulletId w:val="1"/>
      <w:lvlJc w:val="left"/>
      <w:pPr>
        <w:ind w:left="1701" w:hanging="28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8823B6"/>
    <w:multiLevelType w:val="multilevel"/>
    <w:tmpl w:val="45B4815E"/>
    <w:lvl w:ilvl="0">
      <w:start w:val="1"/>
      <w:numFmt w:val="bullet"/>
      <w:lvlText w:val=""/>
      <w:lvlPicBulletId w:val="1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992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699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2408" w:hanging="284"/>
      </w:pPr>
      <w:rPr>
        <w:rFonts w:ascii="Symbol" w:hAnsi="Symbol" w:hint="default"/>
      </w:rPr>
    </w:lvl>
    <w:lvl w:ilvl="4">
      <w:start w:val="1"/>
      <w:numFmt w:val="bullet"/>
      <w:lvlText w:val=""/>
      <w:lvlPicBulletId w:val="0"/>
      <w:lvlJc w:val="left"/>
      <w:pPr>
        <w:ind w:left="3192" w:hanging="360"/>
      </w:pPr>
      <w:rPr>
        <w:rFonts w:ascii="Symbol" w:hAnsi="Symbol" w:cs="Courier New" w:hint="default"/>
      </w:rPr>
    </w:lvl>
    <w:lvl w:ilvl="5">
      <w:start w:val="1"/>
      <w:numFmt w:val="bullet"/>
      <w:lvlText w:val=""/>
      <w:lvlPicBulletId w:val="1"/>
      <w:lvlJc w:val="left"/>
      <w:pPr>
        <w:ind w:left="3900" w:hanging="360"/>
      </w:pPr>
      <w:rPr>
        <w:rFonts w:ascii="Symbol" w:hAnsi="Symbol" w:hint="default"/>
      </w:rPr>
    </w:lvl>
    <w:lvl w:ilvl="6">
      <w:start w:val="1"/>
      <w:numFmt w:val="bullet"/>
      <w:lvlText w:val=""/>
      <w:lvlPicBulletId w:val="1"/>
      <w:lvlJc w:val="left"/>
      <w:pPr>
        <w:ind w:left="4608" w:hanging="360"/>
      </w:pPr>
      <w:rPr>
        <w:rFonts w:ascii="Symbol" w:hAnsi="Symbol" w:hint="default"/>
      </w:rPr>
    </w:lvl>
    <w:lvl w:ilvl="7">
      <w:start w:val="1"/>
      <w:numFmt w:val="bullet"/>
      <w:lvlText w:val=""/>
      <w:lvlPicBulletId w:val="1"/>
      <w:lvlJc w:val="left"/>
      <w:pPr>
        <w:ind w:left="5316" w:hanging="360"/>
      </w:pPr>
      <w:rPr>
        <w:rFonts w:ascii="Symbol" w:hAnsi="Symbol" w:cs="Courier New" w:hint="default"/>
      </w:rPr>
    </w:lvl>
    <w:lvl w:ilvl="8">
      <w:start w:val="1"/>
      <w:numFmt w:val="bullet"/>
      <w:lvlText w:val=""/>
      <w:lvlPicBulletId w:val="1"/>
      <w:lvlJc w:val="left"/>
      <w:pPr>
        <w:ind w:left="6024" w:hanging="360"/>
      </w:pPr>
      <w:rPr>
        <w:rFonts w:ascii="Symbol" w:hAnsi="Symbol" w:hint="default"/>
      </w:rPr>
    </w:lvl>
  </w:abstractNum>
  <w:abstractNum w:abstractNumId="45" w15:restartNumberingAfterBreak="0">
    <w:nsid w:val="723A70C8"/>
    <w:multiLevelType w:val="multilevel"/>
    <w:tmpl w:val="FD8ECB9A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46" w15:restartNumberingAfterBreak="0">
    <w:nsid w:val="77444031"/>
    <w:multiLevelType w:val="hybridMultilevel"/>
    <w:tmpl w:val="C2DE79A2"/>
    <w:lvl w:ilvl="0" w:tplc="FA622B32">
      <w:start w:val="1"/>
      <w:numFmt w:val="bullet"/>
      <w:lvlText w:val=""/>
      <w:lvlPicBulletId w:val="1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9D6D53"/>
    <w:multiLevelType w:val="multilevel"/>
    <w:tmpl w:val="FD8ECB9A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283"/>
      </w:pPr>
      <w:rPr>
        <w:rFonts w:hint="default"/>
        <w:color w:val="5E78AD" w:themeColor="accent2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  <w:color w:val="5E78AD" w:themeColor="accent2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283"/>
      </w:pPr>
      <w:rPr>
        <w:rFonts w:hint="default"/>
        <w:color w:val="5E78AD" w:themeColor="accent2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283"/>
      </w:pPr>
      <w:rPr>
        <w:rFonts w:hint="default"/>
        <w:color w:val="5E78AD" w:themeColor="accent2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283"/>
      </w:pPr>
      <w:rPr>
        <w:rFonts w:hint="default"/>
        <w:color w:val="5E78AD" w:themeColor="accent2"/>
      </w:rPr>
    </w:lvl>
    <w:lvl w:ilvl="5">
      <w:start w:val="1"/>
      <w:numFmt w:val="decimal"/>
      <w:lvlText w:val="%1.%2.%3.%4.%5.%6."/>
      <w:lvlJc w:val="left"/>
      <w:pPr>
        <w:tabs>
          <w:tab w:val="num" w:pos="3969"/>
        </w:tabs>
        <w:ind w:left="3969" w:hanging="283"/>
      </w:pPr>
      <w:rPr>
        <w:rFonts w:hint="default"/>
        <w:color w:val="5E78AD" w:themeColor="accent2"/>
      </w:rPr>
    </w:lvl>
    <w:lvl w:ilvl="6">
      <w:start w:val="1"/>
      <w:numFmt w:val="decimal"/>
      <w:lvlText w:val="%1.%2.%3.%4.%5.%6.%7."/>
      <w:lvlJc w:val="left"/>
      <w:pPr>
        <w:tabs>
          <w:tab w:val="num" w:pos="4536"/>
        </w:tabs>
        <w:ind w:left="4536" w:hanging="283"/>
      </w:pPr>
      <w:rPr>
        <w:rFonts w:hint="default"/>
        <w:color w:val="5E78AD" w:themeColor="accent2"/>
      </w:rPr>
    </w:lvl>
    <w:lvl w:ilvl="7">
      <w:start w:val="1"/>
      <w:numFmt w:val="decimal"/>
      <w:lvlText w:val="%1.%2.%3.%4.%5.%6.%7.%8."/>
      <w:lvlJc w:val="left"/>
      <w:pPr>
        <w:tabs>
          <w:tab w:val="num" w:pos="5103"/>
        </w:tabs>
        <w:ind w:left="5103" w:hanging="283"/>
      </w:pPr>
      <w:rPr>
        <w:rFonts w:hint="default"/>
        <w:color w:val="5E78AD" w:themeColor="accent2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283"/>
      </w:pPr>
      <w:rPr>
        <w:rFonts w:hint="default"/>
        <w:color w:val="5E78AD" w:themeColor="accent2"/>
      </w:rPr>
    </w:lvl>
  </w:abstractNum>
  <w:abstractNum w:abstractNumId="48" w15:restartNumberingAfterBreak="0">
    <w:nsid w:val="799B0EF9"/>
    <w:multiLevelType w:val="multilevel"/>
    <w:tmpl w:val="31620C9E"/>
    <w:lvl w:ilvl="0">
      <w:start w:val="1"/>
      <w:numFmt w:val="bullet"/>
      <w:lvlText w:val=""/>
      <w:lvlPicBulletId w:val="1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"/>
      <w:lvlPicBulletId w:val="1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"/>
      <w:lvlPicBulletId w:val="1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lvlText w:val=""/>
      <w:lvlPicBulletId w:val="1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D544B1"/>
    <w:multiLevelType w:val="multilevel"/>
    <w:tmpl w:val="B0F2B05E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E78AD" w:themeColor="accent2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  <w:color w:val="5E78AD" w:themeColor="accent2"/>
      </w:rPr>
    </w:lvl>
    <w:lvl w:ilvl="2">
      <w:start w:val="1"/>
      <w:numFmt w:val="lowerRoman"/>
      <w:lvlText w:val="%3."/>
      <w:lvlJc w:val="right"/>
      <w:pPr>
        <w:ind w:left="567" w:firstLine="0"/>
      </w:pPr>
      <w:rPr>
        <w:rFonts w:hint="default"/>
        <w:color w:val="5E78AD" w:themeColor="accent2"/>
      </w:rPr>
    </w:lvl>
    <w:lvl w:ilvl="3">
      <w:start w:val="1"/>
      <w:numFmt w:val="decimal"/>
      <w:lvlText w:val="%4."/>
      <w:lvlJc w:val="left"/>
      <w:pPr>
        <w:ind w:left="1134" w:hanging="283"/>
      </w:pPr>
      <w:rPr>
        <w:rFonts w:hint="default"/>
        <w:color w:val="5E78AD" w:themeColor="accent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1871152">
    <w:abstractNumId w:val="4"/>
  </w:num>
  <w:num w:numId="2" w16cid:durableId="359281730">
    <w:abstractNumId w:val="18"/>
  </w:num>
  <w:num w:numId="3" w16cid:durableId="442072817">
    <w:abstractNumId w:val="26"/>
  </w:num>
  <w:num w:numId="4" w16cid:durableId="729615693">
    <w:abstractNumId w:val="16"/>
  </w:num>
  <w:num w:numId="5" w16cid:durableId="235096579">
    <w:abstractNumId w:val="25"/>
  </w:num>
  <w:num w:numId="6" w16cid:durableId="1605381227">
    <w:abstractNumId w:val="38"/>
  </w:num>
  <w:num w:numId="7" w16cid:durableId="180434730">
    <w:abstractNumId w:val="28"/>
  </w:num>
  <w:num w:numId="8" w16cid:durableId="259069039">
    <w:abstractNumId w:val="7"/>
  </w:num>
  <w:num w:numId="9" w16cid:durableId="1396588">
    <w:abstractNumId w:val="27"/>
  </w:num>
  <w:num w:numId="10" w16cid:durableId="930360857">
    <w:abstractNumId w:val="41"/>
  </w:num>
  <w:num w:numId="11" w16cid:durableId="593587484">
    <w:abstractNumId w:val="39"/>
  </w:num>
  <w:num w:numId="12" w16cid:durableId="534775885">
    <w:abstractNumId w:val="46"/>
  </w:num>
  <w:num w:numId="13" w16cid:durableId="260526105">
    <w:abstractNumId w:val="6"/>
  </w:num>
  <w:num w:numId="14" w16cid:durableId="1762988670">
    <w:abstractNumId w:val="43"/>
  </w:num>
  <w:num w:numId="15" w16cid:durableId="1990598213">
    <w:abstractNumId w:val="12"/>
  </w:num>
  <w:num w:numId="16" w16cid:durableId="182597953">
    <w:abstractNumId w:val="37"/>
  </w:num>
  <w:num w:numId="17" w16cid:durableId="1193954255">
    <w:abstractNumId w:val="1"/>
  </w:num>
  <w:num w:numId="18" w16cid:durableId="524831445">
    <w:abstractNumId w:val="5"/>
  </w:num>
  <w:num w:numId="19" w16cid:durableId="1898735259">
    <w:abstractNumId w:val="24"/>
  </w:num>
  <w:num w:numId="20" w16cid:durableId="1846363127">
    <w:abstractNumId w:val="17"/>
  </w:num>
  <w:num w:numId="21" w16cid:durableId="668480241">
    <w:abstractNumId w:val="9"/>
  </w:num>
  <w:num w:numId="22" w16cid:durableId="678043083">
    <w:abstractNumId w:val="19"/>
  </w:num>
  <w:num w:numId="23" w16cid:durableId="1053117412">
    <w:abstractNumId w:val="14"/>
  </w:num>
  <w:num w:numId="24" w16cid:durableId="1309165651">
    <w:abstractNumId w:val="48"/>
  </w:num>
  <w:num w:numId="25" w16cid:durableId="1925644311">
    <w:abstractNumId w:val="10"/>
  </w:num>
  <w:num w:numId="26" w16cid:durableId="503515049">
    <w:abstractNumId w:val="20"/>
  </w:num>
  <w:num w:numId="27" w16cid:durableId="1741096881">
    <w:abstractNumId w:val="49"/>
  </w:num>
  <w:num w:numId="28" w16cid:durableId="1161777962">
    <w:abstractNumId w:val="13"/>
  </w:num>
  <w:num w:numId="29" w16cid:durableId="1316179756">
    <w:abstractNumId w:val="32"/>
  </w:num>
  <w:num w:numId="30" w16cid:durableId="1953055490">
    <w:abstractNumId w:val="40"/>
  </w:num>
  <w:num w:numId="31" w16cid:durableId="2054957997">
    <w:abstractNumId w:val="34"/>
  </w:num>
  <w:num w:numId="32" w16cid:durableId="1787653315">
    <w:abstractNumId w:val="21"/>
  </w:num>
  <w:num w:numId="33" w16cid:durableId="2023627587">
    <w:abstractNumId w:val="44"/>
  </w:num>
  <w:num w:numId="34" w16cid:durableId="1418552786">
    <w:abstractNumId w:val="15"/>
  </w:num>
  <w:num w:numId="35" w16cid:durableId="127556830">
    <w:abstractNumId w:val="35"/>
  </w:num>
  <w:num w:numId="36" w16cid:durableId="236402059">
    <w:abstractNumId w:val="23"/>
  </w:num>
  <w:num w:numId="37" w16cid:durableId="620042075">
    <w:abstractNumId w:val="36"/>
  </w:num>
  <w:num w:numId="38" w16cid:durableId="1165973709">
    <w:abstractNumId w:val="22"/>
  </w:num>
  <w:num w:numId="39" w16cid:durableId="1557007492">
    <w:abstractNumId w:val="8"/>
  </w:num>
  <w:num w:numId="40" w16cid:durableId="150760946">
    <w:abstractNumId w:val="45"/>
  </w:num>
  <w:num w:numId="41" w16cid:durableId="726028475">
    <w:abstractNumId w:val="31"/>
  </w:num>
  <w:num w:numId="42" w16cid:durableId="915746766">
    <w:abstractNumId w:val="47"/>
  </w:num>
  <w:num w:numId="43" w16cid:durableId="2001690348">
    <w:abstractNumId w:val="30"/>
  </w:num>
  <w:num w:numId="44" w16cid:durableId="954562530">
    <w:abstractNumId w:val="3"/>
  </w:num>
  <w:num w:numId="45" w16cid:durableId="775251850">
    <w:abstractNumId w:val="42"/>
  </w:num>
  <w:num w:numId="46" w16cid:durableId="1048798469">
    <w:abstractNumId w:val="29"/>
  </w:num>
  <w:num w:numId="47" w16cid:durableId="794837358">
    <w:abstractNumId w:val="2"/>
  </w:num>
  <w:num w:numId="48" w16cid:durableId="573779676">
    <w:abstractNumId w:val="33"/>
  </w:num>
  <w:num w:numId="49" w16cid:durableId="578710325">
    <w:abstractNumId w:val="0"/>
  </w:num>
  <w:num w:numId="50" w16cid:durableId="395662464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hideSpellingErrors/>
  <w:hideGrammaticalError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80D"/>
    <w:rsid w:val="00004DF6"/>
    <w:rsid w:val="0002506A"/>
    <w:rsid w:val="00042125"/>
    <w:rsid w:val="0006463E"/>
    <w:rsid w:val="00071192"/>
    <w:rsid w:val="00071487"/>
    <w:rsid w:val="000D0EC9"/>
    <w:rsid w:val="000D20FD"/>
    <w:rsid w:val="000D665C"/>
    <w:rsid w:val="000E50CB"/>
    <w:rsid w:val="000F54CA"/>
    <w:rsid w:val="00101381"/>
    <w:rsid w:val="00114377"/>
    <w:rsid w:val="00122D96"/>
    <w:rsid w:val="0014551F"/>
    <w:rsid w:val="0017113B"/>
    <w:rsid w:val="00172F75"/>
    <w:rsid w:val="00181660"/>
    <w:rsid w:val="00196ED6"/>
    <w:rsid w:val="001A586A"/>
    <w:rsid w:val="001B600D"/>
    <w:rsid w:val="001C1A5F"/>
    <w:rsid w:val="001C3E87"/>
    <w:rsid w:val="001E317E"/>
    <w:rsid w:val="001E51B4"/>
    <w:rsid w:val="002047A3"/>
    <w:rsid w:val="002050E6"/>
    <w:rsid w:val="002232AF"/>
    <w:rsid w:val="00231490"/>
    <w:rsid w:val="00244B76"/>
    <w:rsid w:val="0027517D"/>
    <w:rsid w:val="00285A54"/>
    <w:rsid w:val="002C61AB"/>
    <w:rsid w:val="002C683F"/>
    <w:rsid w:val="002D2819"/>
    <w:rsid w:val="002D35D5"/>
    <w:rsid w:val="00307092"/>
    <w:rsid w:val="003116DF"/>
    <w:rsid w:val="00312552"/>
    <w:rsid w:val="003127A2"/>
    <w:rsid w:val="00324DF6"/>
    <w:rsid w:val="00347A65"/>
    <w:rsid w:val="0035396D"/>
    <w:rsid w:val="003573E0"/>
    <w:rsid w:val="003734DA"/>
    <w:rsid w:val="00386D3F"/>
    <w:rsid w:val="0039283D"/>
    <w:rsid w:val="003A3251"/>
    <w:rsid w:val="003A5BFB"/>
    <w:rsid w:val="003A5CB0"/>
    <w:rsid w:val="003B0E83"/>
    <w:rsid w:val="003B54C9"/>
    <w:rsid w:val="003B59E7"/>
    <w:rsid w:val="003E7115"/>
    <w:rsid w:val="003F53B8"/>
    <w:rsid w:val="0040461C"/>
    <w:rsid w:val="00415B74"/>
    <w:rsid w:val="0041648F"/>
    <w:rsid w:val="00430C33"/>
    <w:rsid w:val="00434377"/>
    <w:rsid w:val="00446783"/>
    <w:rsid w:val="004547C4"/>
    <w:rsid w:val="00462342"/>
    <w:rsid w:val="004640D8"/>
    <w:rsid w:val="00471C1C"/>
    <w:rsid w:val="0048049A"/>
    <w:rsid w:val="00482C91"/>
    <w:rsid w:val="004F1430"/>
    <w:rsid w:val="004F673B"/>
    <w:rsid w:val="00502099"/>
    <w:rsid w:val="00507965"/>
    <w:rsid w:val="00547BA4"/>
    <w:rsid w:val="00551257"/>
    <w:rsid w:val="00567739"/>
    <w:rsid w:val="005727EB"/>
    <w:rsid w:val="005808D9"/>
    <w:rsid w:val="0059125B"/>
    <w:rsid w:val="005958C3"/>
    <w:rsid w:val="005A2673"/>
    <w:rsid w:val="005B1803"/>
    <w:rsid w:val="005B243A"/>
    <w:rsid w:val="005C5E8B"/>
    <w:rsid w:val="005E4D74"/>
    <w:rsid w:val="005F16F7"/>
    <w:rsid w:val="006039AF"/>
    <w:rsid w:val="00621C9A"/>
    <w:rsid w:val="00630011"/>
    <w:rsid w:val="00646F98"/>
    <w:rsid w:val="00650FE3"/>
    <w:rsid w:val="006522B9"/>
    <w:rsid w:val="00683DBD"/>
    <w:rsid w:val="00690F4C"/>
    <w:rsid w:val="00692BCD"/>
    <w:rsid w:val="00692EE6"/>
    <w:rsid w:val="006961C9"/>
    <w:rsid w:val="006B22CF"/>
    <w:rsid w:val="006C01FE"/>
    <w:rsid w:val="006D3906"/>
    <w:rsid w:val="006F1D77"/>
    <w:rsid w:val="006F5D84"/>
    <w:rsid w:val="00721D22"/>
    <w:rsid w:val="0073296A"/>
    <w:rsid w:val="00734932"/>
    <w:rsid w:val="00736ADE"/>
    <w:rsid w:val="00753B15"/>
    <w:rsid w:val="00761B4C"/>
    <w:rsid w:val="007717AB"/>
    <w:rsid w:val="00772DAD"/>
    <w:rsid w:val="00774763"/>
    <w:rsid w:val="00786542"/>
    <w:rsid w:val="00792709"/>
    <w:rsid w:val="0079699E"/>
    <w:rsid w:val="007B5BF7"/>
    <w:rsid w:val="007C6728"/>
    <w:rsid w:val="008037E6"/>
    <w:rsid w:val="008060D5"/>
    <w:rsid w:val="0084206D"/>
    <w:rsid w:val="00851130"/>
    <w:rsid w:val="00884865"/>
    <w:rsid w:val="008A1B41"/>
    <w:rsid w:val="008A48FB"/>
    <w:rsid w:val="008C73CB"/>
    <w:rsid w:val="008C7CB8"/>
    <w:rsid w:val="008D41D4"/>
    <w:rsid w:val="008D58DB"/>
    <w:rsid w:val="008E080D"/>
    <w:rsid w:val="008E223F"/>
    <w:rsid w:val="008E3111"/>
    <w:rsid w:val="008F1AFE"/>
    <w:rsid w:val="0090460B"/>
    <w:rsid w:val="00913A38"/>
    <w:rsid w:val="00925BD4"/>
    <w:rsid w:val="00933036"/>
    <w:rsid w:val="00933505"/>
    <w:rsid w:val="00944A2B"/>
    <w:rsid w:val="00945711"/>
    <w:rsid w:val="009471FF"/>
    <w:rsid w:val="00947D10"/>
    <w:rsid w:val="00963B82"/>
    <w:rsid w:val="00983788"/>
    <w:rsid w:val="009868FC"/>
    <w:rsid w:val="009D0CB8"/>
    <w:rsid w:val="009E6B67"/>
    <w:rsid w:val="00A0764D"/>
    <w:rsid w:val="00A07894"/>
    <w:rsid w:val="00A11E8E"/>
    <w:rsid w:val="00A17795"/>
    <w:rsid w:val="00A222F4"/>
    <w:rsid w:val="00A312E6"/>
    <w:rsid w:val="00A33352"/>
    <w:rsid w:val="00A35C5C"/>
    <w:rsid w:val="00A4299F"/>
    <w:rsid w:val="00A54F17"/>
    <w:rsid w:val="00A618B3"/>
    <w:rsid w:val="00A728D7"/>
    <w:rsid w:val="00A73415"/>
    <w:rsid w:val="00A83925"/>
    <w:rsid w:val="00A97B59"/>
    <w:rsid w:val="00A97F8C"/>
    <w:rsid w:val="00AB22E5"/>
    <w:rsid w:val="00AC0D6C"/>
    <w:rsid w:val="00AC1122"/>
    <w:rsid w:val="00AC6D8F"/>
    <w:rsid w:val="00AC7B48"/>
    <w:rsid w:val="00AD0CB5"/>
    <w:rsid w:val="00B050AD"/>
    <w:rsid w:val="00B21FCB"/>
    <w:rsid w:val="00B2635F"/>
    <w:rsid w:val="00B308EA"/>
    <w:rsid w:val="00B34C63"/>
    <w:rsid w:val="00B37BC9"/>
    <w:rsid w:val="00B443EF"/>
    <w:rsid w:val="00B55A59"/>
    <w:rsid w:val="00B64B1E"/>
    <w:rsid w:val="00B82E71"/>
    <w:rsid w:val="00B919D5"/>
    <w:rsid w:val="00B92B24"/>
    <w:rsid w:val="00BA0A3F"/>
    <w:rsid w:val="00BC157E"/>
    <w:rsid w:val="00BE6E8B"/>
    <w:rsid w:val="00C012BE"/>
    <w:rsid w:val="00C10B3C"/>
    <w:rsid w:val="00C12AD6"/>
    <w:rsid w:val="00C16236"/>
    <w:rsid w:val="00C26592"/>
    <w:rsid w:val="00C4065F"/>
    <w:rsid w:val="00C50EAE"/>
    <w:rsid w:val="00C63D6F"/>
    <w:rsid w:val="00C70806"/>
    <w:rsid w:val="00C76FF9"/>
    <w:rsid w:val="00C810C7"/>
    <w:rsid w:val="00CA14E4"/>
    <w:rsid w:val="00CB2878"/>
    <w:rsid w:val="00CE5DC6"/>
    <w:rsid w:val="00D174E9"/>
    <w:rsid w:val="00D30F99"/>
    <w:rsid w:val="00D34140"/>
    <w:rsid w:val="00D53DC7"/>
    <w:rsid w:val="00D82996"/>
    <w:rsid w:val="00D87D1E"/>
    <w:rsid w:val="00D94FC9"/>
    <w:rsid w:val="00DA3CBB"/>
    <w:rsid w:val="00DB0565"/>
    <w:rsid w:val="00DB315D"/>
    <w:rsid w:val="00DB7ABE"/>
    <w:rsid w:val="00DC2557"/>
    <w:rsid w:val="00E02E5F"/>
    <w:rsid w:val="00E04B7E"/>
    <w:rsid w:val="00E068B7"/>
    <w:rsid w:val="00E10FF1"/>
    <w:rsid w:val="00E2595C"/>
    <w:rsid w:val="00E264A6"/>
    <w:rsid w:val="00E36E40"/>
    <w:rsid w:val="00E4345B"/>
    <w:rsid w:val="00E52E6D"/>
    <w:rsid w:val="00E53F4A"/>
    <w:rsid w:val="00E674D3"/>
    <w:rsid w:val="00E82519"/>
    <w:rsid w:val="00E85626"/>
    <w:rsid w:val="00EA701A"/>
    <w:rsid w:val="00EC2E54"/>
    <w:rsid w:val="00EC58EA"/>
    <w:rsid w:val="00EE6C68"/>
    <w:rsid w:val="00EF7101"/>
    <w:rsid w:val="00F060E3"/>
    <w:rsid w:val="00F23AC3"/>
    <w:rsid w:val="00F24F32"/>
    <w:rsid w:val="00F43326"/>
    <w:rsid w:val="00F43B84"/>
    <w:rsid w:val="00F46B51"/>
    <w:rsid w:val="00F9358A"/>
    <w:rsid w:val="00FA33B1"/>
    <w:rsid w:val="00FA35BC"/>
    <w:rsid w:val="00FB1080"/>
    <w:rsid w:val="00FB3C83"/>
    <w:rsid w:val="00FB62ED"/>
    <w:rsid w:val="00FC333B"/>
    <w:rsid w:val="00FE3C1E"/>
    <w:rsid w:val="00FE3D48"/>
    <w:rsid w:val="00FE7423"/>
    <w:rsid w:val="079E842C"/>
    <w:rsid w:val="0966ED68"/>
    <w:rsid w:val="178E6F6E"/>
    <w:rsid w:val="2356A43A"/>
    <w:rsid w:val="2476D405"/>
    <w:rsid w:val="267C4BC7"/>
    <w:rsid w:val="39528AC4"/>
    <w:rsid w:val="3B3969EA"/>
    <w:rsid w:val="3D4DCD92"/>
    <w:rsid w:val="41A840A2"/>
    <w:rsid w:val="41DC9532"/>
    <w:rsid w:val="4AD25E5C"/>
    <w:rsid w:val="534F6CDF"/>
    <w:rsid w:val="5E342FA7"/>
    <w:rsid w:val="67E1401D"/>
    <w:rsid w:val="69738157"/>
    <w:rsid w:val="72B4BC6D"/>
    <w:rsid w:val="777195E4"/>
    <w:rsid w:val="7D91C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3532B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8E080D"/>
    <w:rPr>
      <w:rFonts w:ascii="Arial" w:eastAsia="MS Mincho" w:hAnsi="Arial" w:cs="Times New Roman"/>
      <w:color w:val="56585B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5DC6"/>
    <w:pPr>
      <w:numPr>
        <w:numId w:val="21"/>
      </w:numPr>
      <w:spacing w:before="240" w:after="240" w:line="360" w:lineRule="exact"/>
      <w:outlineLvl w:val="0"/>
    </w:pPr>
    <w:rPr>
      <w:rFonts w:eastAsiaTheme="minorHAnsi" w:cs="Arial"/>
      <w:b/>
      <w:bCs/>
      <w:caps/>
      <w:color w:val="5E78AD" w:themeColor="accent2"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CB5"/>
    <w:pPr>
      <w:numPr>
        <w:ilvl w:val="1"/>
        <w:numId w:val="21"/>
      </w:numPr>
      <w:spacing w:before="240" w:after="240" w:line="320" w:lineRule="exact"/>
      <w:outlineLvl w:val="1"/>
    </w:pPr>
    <w:rPr>
      <w:rFonts w:cs="Arial"/>
      <w:b/>
      <w:bCs/>
      <w:caps/>
      <w:color w:val="5E78AD" w:themeColor="accent2"/>
      <w:sz w:val="24"/>
      <w:szCs w:val="40"/>
    </w:rPr>
  </w:style>
  <w:style w:type="paragraph" w:styleId="Heading3">
    <w:name w:val="heading 3"/>
    <w:next w:val="Normal"/>
    <w:link w:val="Heading3Char"/>
    <w:uiPriority w:val="9"/>
    <w:unhideWhenUsed/>
    <w:qFormat/>
    <w:rsid w:val="00AD0CB5"/>
    <w:pPr>
      <w:numPr>
        <w:ilvl w:val="2"/>
        <w:numId w:val="21"/>
      </w:numPr>
      <w:spacing w:before="240" w:after="240"/>
      <w:outlineLvl w:val="2"/>
    </w:pPr>
    <w:rPr>
      <w:rFonts w:ascii="Arial" w:eastAsiaTheme="minorEastAsia" w:hAnsi="Arial" w:cs="Arial"/>
      <w:bCs/>
      <w:caps/>
      <w:color w:val="5E78AD" w:themeColor="accent2"/>
      <w:sz w:val="20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0CB5"/>
    <w:pPr>
      <w:numPr>
        <w:ilvl w:val="3"/>
        <w:numId w:val="21"/>
      </w:numPr>
      <w:spacing w:before="240" w:after="240" w:line="320" w:lineRule="exact"/>
      <w:outlineLvl w:val="3"/>
    </w:pPr>
    <w:rPr>
      <w:color w:val="5E78AD" w:themeColor="accent2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F16F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C254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duction">
    <w:name w:val="Introduction"/>
    <w:basedOn w:val="Normal"/>
    <w:autoRedefine/>
    <w:rsid w:val="00C76FF9"/>
    <w:rPr>
      <w:cap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E5DC6"/>
    <w:rPr>
      <w:rFonts w:ascii="Arial" w:hAnsi="Arial" w:cs="Arial"/>
      <w:b/>
      <w:bCs/>
      <w:caps/>
      <w:color w:val="5E78AD" w:themeColor="accent2"/>
      <w:spacing w:val="5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autoRedefine/>
    <w:uiPriority w:val="11"/>
    <w:rsid w:val="00C76FF9"/>
    <w:pPr>
      <w:numPr>
        <w:ilvl w:val="1"/>
      </w:numPr>
      <w:spacing w:after="240"/>
    </w:pPr>
    <w:rPr>
      <w:rFonts w:asciiTheme="minorHAnsi" w:hAnsiTheme="minorHAnsi"/>
      <w:color w:val="5A5A5A" w:themeColor="text1" w:themeTint="A5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76FF9"/>
    <w:rPr>
      <w:color w:val="5A5A5A" w:themeColor="text1" w:themeTint="A5"/>
      <w:spacing w:val="15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AD0CB5"/>
    <w:rPr>
      <w:rFonts w:ascii="Arial" w:eastAsiaTheme="minorEastAsia" w:hAnsi="Arial" w:cs="Arial"/>
      <w:b/>
      <w:bCs/>
      <w:caps/>
      <w:color w:val="5E78AD" w:themeColor="accent2"/>
      <w:szCs w:val="40"/>
      <w:lang w:val="en-GB"/>
    </w:rPr>
  </w:style>
  <w:style w:type="table" w:customStyle="1" w:styleId="Style1">
    <w:name w:val="Style1"/>
    <w:basedOn w:val="TableNormal"/>
    <w:uiPriority w:val="99"/>
    <w:rsid w:val="00EE6C68"/>
    <w:rPr>
      <w:rFonts w:ascii="Rockwell" w:eastAsiaTheme="minorEastAsia" w:hAnsi="Rockwell"/>
      <w:sz w:val="20"/>
      <w:szCs w:val="20"/>
    </w:rPr>
    <w:tblPr/>
  </w:style>
  <w:style w:type="paragraph" w:styleId="Header">
    <w:name w:val="header"/>
    <w:basedOn w:val="Normal"/>
    <w:link w:val="HeaderChar"/>
    <w:uiPriority w:val="99"/>
    <w:unhideWhenUsed/>
    <w:rsid w:val="0041648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648F"/>
    <w:rPr>
      <w:rFonts w:ascii="Calibri" w:eastAsiaTheme="minorEastAsia" w:hAnsi="Calibri"/>
      <w:color w:val="1A1A1A" w:themeColor="background1" w:themeShade="1A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41648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648F"/>
    <w:rPr>
      <w:rFonts w:ascii="Calibri" w:eastAsiaTheme="minorEastAsia" w:hAnsi="Calibri"/>
      <w:color w:val="1A1A1A" w:themeColor="background1" w:themeShade="1A"/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64B1E"/>
  </w:style>
  <w:style w:type="paragraph" w:styleId="NoSpacing">
    <w:name w:val="No Spacing"/>
    <w:uiPriority w:val="1"/>
    <w:rsid w:val="00D174E9"/>
    <w:rPr>
      <w:rFonts w:ascii="Calibri" w:eastAsiaTheme="minorEastAsia" w:hAnsi="Calibri"/>
      <w:color w:val="1A1A1A" w:themeColor="background1" w:themeShade="1A"/>
      <w:sz w:val="22"/>
      <w:szCs w:val="20"/>
    </w:rPr>
  </w:style>
  <w:style w:type="paragraph" w:customStyle="1" w:styleId="Header1">
    <w:name w:val="Header1"/>
    <w:rsid w:val="005F16F7"/>
    <w:pPr>
      <w:jc w:val="right"/>
    </w:pPr>
    <w:rPr>
      <w:rFonts w:ascii="Exo" w:eastAsiaTheme="minorEastAsia" w:hAnsi="Exo"/>
      <w:b/>
      <w:bCs/>
      <w:color w:val="5E78AD" w:themeColor="accent2"/>
      <w:sz w:val="22"/>
      <w:szCs w:val="20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rsid w:val="00AD0CB5"/>
    <w:rPr>
      <w:rFonts w:ascii="Arial" w:eastAsiaTheme="minorEastAsia" w:hAnsi="Arial" w:cs="Arial"/>
      <w:bCs/>
      <w:caps/>
      <w:color w:val="5E78AD" w:themeColor="accent2"/>
      <w:sz w:val="20"/>
      <w:lang w:val="en-GB"/>
    </w:rPr>
  </w:style>
  <w:style w:type="paragraph" w:styleId="Title">
    <w:name w:val="Title"/>
    <w:basedOn w:val="Normal"/>
    <w:next w:val="Normal"/>
    <w:link w:val="TitleChar"/>
    <w:uiPriority w:val="10"/>
    <w:rsid w:val="00324DF6"/>
    <w:pPr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F6"/>
    <w:rPr>
      <w:rFonts w:ascii="Arial" w:eastAsiaTheme="majorEastAsia" w:hAnsi="Arial" w:cstheme="majorBidi"/>
      <w:spacing w:val="-10"/>
      <w:kern w:val="28"/>
      <w:sz w:val="56"/>
      <w:szCs w:val="5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AD0CB5"/>
    <w:rPr>
      <w:rFonts w:ascii="Arial" w:eastAsiaTheme="minorEastAsia" w:hAnsi="Arial"/>
      <w:color w:val="5E78AD" w:themeColor="accent2"/>
      <w:sz w:val="20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5F16F7"/>
    <w:rPr>
      <w:rFonts w:asciiTheme="majorHAnsi" w:eastAsiaTheme="majorEastAsia" w:hAnsiTheme="majorHAnsi" w:cstheme="majorBidi"/>
      <w:color w:val="1C254A" w:themeColor="accent1" w:themeShade="BF"/>
      <w:szCs w:val="20"/>
      <w:lang w:val="en-GB"/>
    </w:rPr>
  </w:style>
  <w:style w:type="paragraph" w:customStyle="1" w:styleId="Footer1">
    <w:name w:val="Footer1"/>
    <w:basedOn w:val="Normal"/>
    <w:rsid w:val="00C810C7"/>
    <w:pPr>
      <w:jc w:val="right"/>
    </w:pPr>
    <w:rPr>
      <w:lang w:val="nl-BE"/>
    </w:rPr>
  </w:style>
  <w:style w:type="paragraph" w:styleId="IntenseQuote">
    <w:name w:val="Intense Quote"/>
    <w:aliases w:val="Quote"/>
    <w:basedOn w:val="Normal"/>
    <w:next w:val="Normal"/>
    <w:link w:val="IntenseQuoteChar"/>
    <w:uiPriority w:val="30"/>
    <w:qFormat/>
    <w:rsid w:val="008E3111"/>
    <w:pPr>
      <w:pBdr>
        <w:top w:val="single" w:sz="4" w:space="10" w:color="5E78AD" w:themeColor="accent2"/>
        <w:bottom w:val="single" w:sz="4" w:space="10" w:color="5E78AD" w:themeColor="accent2"/>
      </w:pBdr>
      <w:spacing w:before="360" w:after="360"/>
    </w:pPr>
    <w:rPr>
      <w:i/>
      <w:iCs/>
      <w:color w:val="5E78AD" w:themeColor="accent2"/>
    </w:rPr>
  </w:style>
  <w:style w:type="character" w:customStyle="1" w:styleId="IntenseQuoteChar">
    <w:name w:val="Intense Quote Char"/>
    <w:aliases w:val="Quote Char"/>
    <w:basedOn w:val="DefaultParagraphFont"/>
    <w:link w:val="IntenseQuote"/>
    <w:uiPriority w:val="30"/>
    <w:rsid w:val="008E3111"/>
    <w:rPr>
      <w:rFonts w:ascii="Arial" w:eastAsiaTheme="minorEastAsia" w:hAnsi="Arial"/>
      <w:i/>
      <w:iCs/>
      <w:color w:val="5E78AD" w:themeColor="accent2"/>
      <w:sz w:val="22"/>
      <w:szCs w:val="20"/>
      <w:lang w:val="en-GB"/>
    </w:rPr>
  </w:style>
  <w:style w:type="paragraph" w:customStyle="1" w:styleId="Paragraphestandard">
    <w:name w:val="[Paragraphe standard]"/>
    <w:basedOn w:val="Normal"/>
    <w:uiPriority w:val="99"/>
    <w:rsid w:val="005808D9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qFormat/>
    <w:rsid w:val="00E4345B"/>
    <w:rPr>
      <w:color w:val="263264" w:themeColor="accent1"/>
      <w:u w:val="single"/>
    </w:rPr>
  </w:style>
  <w:style w:type="character" w:styleId="PlaceholderText">
    <w:name w:val="Placeholder Text"/>
    <w:basedOn w:val="DefaultParagraphFont"/>
    <w:uiPriority w:val="99"/>
    <w:semiHidden/>
    <w:rsid w:val="008037E6"/>
    <w:rPr>
      <w:color w:val="808080"/>
    </w:rPr>
  </w:style>
  <w:style w:type="paragraph" w:customStyle="1" w:styleId="Informations">
    <w:name w:val="Informations"/>
    <w:basedOn w:val="Normal"/>
    <w:rsid w:val="004F1430"/>
    <w:pPr>
      <w:spacing w:after="360"/>
    </w:pPr>
  </w:style>
  <w:style w:type="paragraph" w:styleId="Date">
    <w:name w:val="Date"/>
    <w:basedOn w:val="Normal"/>
    <w:next w:val="Normal"/>
    <w:link w:val="DateChar"/>
    <w:uiPriority w:val="99"/>
    <w:unhideWhenUsed/>
    <w:rsid w:val="00172F75"/>
    <w:pPr>
      <w:spacing w:before="200" w:line="400" w:lineRule="exact"/>
    </w:pPr>
  </w:style>
  <w:style w:type="paragraph" w:customStyle="1" w:styleId="Subject">
    <w:name w:val="Subject"/>
    <w:basedOn w:val="Normal"/>
    <w:rsid w:val="004F1430"/>
    <w:pPr>
      <w:spacing w:before="200" w:line="220" w:lineRule="exact"/>
    </w:pPr>
    <w:rPr>
      <w:b/>
    </w:rPr>
  </w:style>
  <w:style w:type="character" w:customStyle="1" w:styleId="DateChar">
    <w:name w:val="Date Char"/>
    <w:basedOn w:val="DefaultParagraphFont"/>
    <w:link w:val="Date"/>
    <w:uiPriority w:val="99"/>
    <w:rsid w:val="00172F75"/>
    <w:rPr>
      <w:rFonts w:ascii="Arial" w:eastAsiaTheme="minorEastAsia" w:hAnsi="Arial"/>
      <w:color w:val="656865" w:themeColor="text2"/>
      <w:sz w:val="18"/>
      <w:szCs w:val="20"/>
      <w:lang w:val="en-GB"/>
    </w:rPr>
  </w:style>
  <w:style w:type="paragraph" w:customStyle="1" w:styleId="Document-Title">
    <w:name w:val="Document-Title"/>
    <w:qFormat/>
    <w:rsid w:val="00E02E5F"/>
    <w:pPr>
      <w:spacing w:before="1800"/>
    </w:pPr>
    <w:rPr>
      <w:rFonts w:ascii="Arial" w:hAnsi="Arial" w:cs="Arial"/>
      <w:b/>
      <w:bCs/>
      <w:color w:val="5E78AD" w:themeColor="accent2"/>
      <w:spacing w:val="5"/>
      <w:sz w:val="70"/>
      <w:szCs w:val="32"/>
      <w:lang w:val="en-US"/>
    </w:rPr>
  </w:style>
  <w:style w:type="paragraph" w:customStyle="1" w:styleId="Sous-titre1">
    <w:name w:val="Sous-titre1"/>
    <w:basedOn w:val="Normal"/>
    <w:rsid w:val="00B919D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eastAsiaTheme="minorHAnsi" w:cs="Arial"/>
      <w:color w:val="C5C5BD" w:themeColor="background2"/>
      <w:spacing w:val="4"/>
      <w:sz w:val="44"/>
      <w:szCs w:val="44"/>
    </w:rPr>
  </w:style>
  <w:style w:type="paragraph" w:customStyle="1" w:styleId="DocumentTitle-Sub-title">
    <w:name w:val="Document Title - Sub-title"/>
    <w:basedOn w:val="Normal"/>
    <w:next w:val="Document-Title"/>
    <w:qFormat/>
    <w:rsid w:val="00FE7423"/>
    <w:pPr>
      <w:widowControl w:val="0"/>
      <w:autoSpaceDE w:val="0"/>
      <w:autoSpaceDN w:val="0"/>
      <w:adjustRightInd w:val="0"/>
      <w:spacing w:before="240" w:line="288" w:lineRule="auto"/>
      <w:textAlignment w:val="center"/>
    </w:pPr>
    <w:rPr>
      <w:rFonts w:eastAsiaTheme="minorHAnsi" w:cs="Arial"/>
      <w:b/>
      <w:bCs/>
      <w:spacing w:val="4"/>
      <w:sz w:val="44"/>
      <w:szCs w:val="44"/>
    </w:rPr>
  </w:style>
  <w:style w:type="paragraph" w:customStyle="1" w:styleId="Document-Title-Sub-titledown">
    <w:name w:val="Document-Title - Sub-title down"/>
    <w:basedOn w:val="Sous-titre1"/>
    <w:next w:val="DocumentTitle-Sub-title"/>
    <w:qFormat/>
    <w:rsid w:val="00E52E6D"/>
    <w:rPr>
      <w:color w:val="656865" w:themeColor="text2"/>
      <w:sz w:val="36"/>
      <w:szCs w:val="36"/>
    </w:rPr>
  </w:style>
  <w:style w:type="paragraph" w:styleId="ListParagraph">
    <w:name w:val="List Paragraph"/>
    <w:basedOn w:val="Normal"/>
    <w:uiPriority w:val="34"/>
    <w:rsid w:val="009E6B67"/>
    <w:pPr>
      <w:ind w:left="720"/>
      <w:contextualSpacing/>
    </w:pPr>
  </w:style>
  <w:style w:type="paragraph" w:customStyle="1" w:styleId="Bulletpoint">
    <w:name w:val="Bullet point"/>
    <w:basedOn w:val="ListParagraph"/>
    <w:qFormat/>
    <w:rsid w:val="00FB62ED"/>
    <w:pPr>
      <w:numPr>
        <w:numId w:val="35"/>
      </w:numPr>
    </w:pPr>
  </w:style>
  <w:style w:type="paragraph" w:customStyle="1" w:styleId="Niveauducommentaire21">
    <w:name w:val="Niveau du commentaire : 21"/>
    <w:basedOn w:val="Bulletpoint"/>
    <w:uiPriority w:val="99"/>
    <w:rsid w:val="00753B15"/>
  </w:style>
  <w:style w:type="paragraph" w:styleId="TOC1">
    <w:name w:val="toc 1"/>
    <w:basedOn w:val="Normal"/>
    <w:next w:val="Normal"/>
    <w:autoRedefine/>
    <w:uiPriority w:val="39"/>
    <w:unhideWhenUsed/>
    <w:rsid w:val="00F23AC3"/>
    <w:pPr>
      <w:spacing w:before="120" w:after="120"/>
    </w:pPr>
    <w:rPr>
      <w:b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23AC3"/>
    <w:pPr>
      <w:ind w:left="181"/>
    </w:pPr>
    <w:rPr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23AC3"/>
    <w:pPr>
      <w:ind w:left="360"/>
    </w:pPr>
    <w:rPr>
      <w:rFonts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23AC3"/>
    <w:pPr>
      <w:ind w:left="54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F23AC3"/>
    <w:pPr>
      <w:ind w:left="72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F23AC3"/>
    <w:pPr>
      <w:ind w:left="9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F23AC3"/>
    <w:pPr>
      <w:ind w:left="108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F23AC3"/>
    <w:pPr>
      <w:ind w:left="126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F23AC3"/>
    <w:pPr>
      <w:ind w:left="1440"/>
    </w:pPr>
    <w:rPr>
      <w:rFonts w:asciiTheme="minorHAnsi" w:hAnsi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23AC3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1C254A" w:themeColor="accent1" w:themeShade="BF"/>
      <w:spacing w:val="0"/>
      <w:sz w:val="28"/>
      <w:szCs w:val="28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37BC9"/>
    <w:rPr>
      <w:sz w:val="16"/>
      <w:szCs w:val="16"/>
      <w:lang w:val="nl-B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37BC9"/>
    <w:rPr>
      <w:rFonts w:ascii="Arial" w:eastAsiaTheme="minorEastAsia" w:hAnsi="Arial"/>
      <w:color w:val="656865" w:themeColor="text2"/>
      <w:sz w:val="16"/>
      <w:szCs w:val="16"/>
      <w:lang w:val="nl-BE"/>
    </w:rPr>
  </w:style>
  <w:style w:type="character" w:styleId="FootnoteReference">
    <w:name w:val="footnote reference"/>
    <w:basedOn w:val="DefaultParagraphFont"/>
    <w:uiPriority w:val="99"/>
    <w:unhideWhenUsed/>
    <w:rsid w:val="00DB315D"/>
    <w:rPr>
      <w:vertAlign w:val="superscript"/>
    </w:rPr>
  </w:style>
  <w:style w:type="character" w:styleId="Strong">
    <w:name w:val="Strong"/>
    <w:basedOn w:val="DefaultParagraphFont"/>
    <w:uiPriority w:val="22"/>
    <w:qFormat/>
    <w:rsid w:val="000D0EC9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0D0EC9"/>
    <w:rPr>
      <w:rFonts w:ascii="Arial" w:hAnsi="Arial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0EC9"/>
    <w:rPr>
      <w:rFonts w:ascii="Arial" w:hAnsi="Arial"/>
      <w:sz w:val="20"/>
      <w:szCs w:val="20"/>
    </w:rPr>
  </w:style>
  <w:style w:type="paragraph" w:customStyle="1" w:styleId="Numberedlist">
    <w:name w:val="Numbered list"/>
    <w:basedOn w:val="ListParagraph"/>
    <w:qFormat/>
    <w:rsid w:val="007B5BF7"/>
    <w:pPr>
      <w:numPr>
        <w:numId w:val="47"/>
      </w:numPr>
    </w:pPr>
  </w:style>
  <w:style w:type="paragraph" w:customStyle="1" w:styleId="DocumentTitleDescription">
    <w:name w:val="Document Title Description"/>
    <w:basedOn w:val="Sous-titre1"/>
    <w:qFormat/>
    <w:rsid w:val="000D665C"/>
    <w:rPr>
      <w:color w:val="656865" w:themeColor="text2"/>
      <w:sz w:val="36"/>
      <w:szCs w:val="36"/>
    </w:rPr>
  </w:style>
  <w:style w:type="paragraph" w:customStyle="1" w:styleId="Title-TOC">
    <w:name w:val="Title - TOC"/>
    <w:qFormat/>
    <w:rsid w:val="007717AB"/>
    <w:rPr>
      <w:rFonts w:ascii="Arial" w:hAnsi="Arial" w:cs="Arial"/>
      <w:b/>
      <w:bCs/>
      <w:caps/>
      <w:color w:val="5E78AD" w:themeColor="accent2"/>
      <w:spacing w:val="5"/>
      <w:sz w:val="32"/>
      <w:szCs w:val="32"/>
      <w:lang w:val="en-US"/>
    </w:rPr>
  </w:style>
  <w:style w:type="numbering" w:customStyle="1" w:styleId="COST">
    <w:name w:val="COST"/>
    <w:uiPriority w:val="99"/>
    <w:rsid w:val="00FB62ED"/>
    <w:pPr>
      <w:numPr>
        <w:numId w:val="37"/>
      </w:numPr>
    </w:pPr>
  </w:style>
  <w:style w:type="numbering" w:customStyle="1" w:styleId="COSTNUM">
    <w:name w:val="COST NUM"/>
    <w:uiPriority w:val="99"/>
    <w:rsid w:val="007B5BF7"/>
    <w:pPr>
      <w:numPr>
        <w:numId w:val="46"/>
      </w:numPr>
    </w:pPr>
  </w:style>
  <w:style w:type="paragraph" w:customStyle="1" w:styleId="Title2">
    <w:name w:val="Title 2"/>
    <w:basedOn w:val="Normal"/>
    <w:link w:val="Title2Char"/>
    <w:qFormat/>
    <w:rsid w:val="008E080D"/>
    <w:rPr>
      <w:b/>
      <w:color w:val="69395D"/>
      <w:sz w:val="24"/>
      <w:lang w:val="en-GB"/>
    </w:rPr>
  </w:style>
  <w:style w:type="character" w:customStyle="1" w:styleId="Title2Char">
    <w:name w:val="Title 2 Char"/>
    <w:link w:val="Title2"/>
    <w:rsid w:val="008E080D"/>
    <w:rPr>
      <w:rFonts w:ascii="Arial" w:eastAsia="MS Mincho" w:hAnsi="Arial" w:cs="Times New Roman"/>
      <w:b/>
      <w:color w:val="69395D"/>
      <w:lang w:val="en-GB"/>
    </w:rPr>
  </w:style>
  <w:style w:type="paragraph" w:customStyle="1" w:styleId="Title1COST">
    <w:name w:val="Title_1_COST"/>
    <w:basedOn w:val="Title"/>
    <w:rsid w:val="008E080D"/>
    <w:pPr>
      <w:ind w:left="360" w:hanging="360"/>
      <w:contextualSpacing w:val="0"/>
    </w:pPr>
    <w:rPr>
      <w:rFonts w:eastAsia="Meiryo" w:cs="Times New Roman"/>
      <w:b/>
      <w:color w:val="2A678B"/>
      <w:spacing w:val="0"/>
      <w:kern w:val="48"/>
      <w:sz w:val="28"/>
      <w:szCs w:val="60"/>
    </w:rPr>
  </w:style>
  <w:style w:type="table" w:styleId="TableGrid">
    <w:name w:val="Table Grid"/>
    <w:basedOn w:val="TableNormal"/>
    <w:rsid w:val="008E080D"/>
    <w:rPr>
      <w:rFonts w:ascii="Cambria" w:eastAsia="MS Mincho" w:hAnsi="Cambria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935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35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358A"/>
    <w:rPr>
      <w:rFonts w:ascii="Arial" w:eastAsia="MS Mincho" w:hAnsi="Arial" w:cs="Times New Roman"/>
      <w:color w:val="56585B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35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358A"/>
    <w:rPr>
      <w:rFonts w:ascii="Arial" w:eastAsia="MS Mincho" w:hAnsi="Arial" w:cs="Times New Roman"/>
      <w:b/>
      <w:bCs/>
      <w:color w:val="56585B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06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st.eu/who-we-are/cost-strategy/excellence-and-inclusivenes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COST 1">
      <a:dk1>
        <a:srgbClr val="000000"/>
      </a:dk1>
      <a:lt1>
        <a:srgbClr val="FFFFFF"/>
      </a:lt1>
      <a:dk2>
        <a:srgbClr val="656865"/>
      </a:dk2>
      <a:lt2>
        <a:srgbClr val="C5C5BD"/>
      </a:lt2>
      <a:accent1>
        <a:srgbClr val="263264"/>
      </a:accent1>
      <a:accent2>
        <a:srgbClr val="5E78AD"/>
      </a:accent2>
      <a:accent3>
        <a:srgbClr val="5B2650"/>
      </a:accent3>
      <a:accent4>
        <a:srgbClr val="99245C"/>
      </a:accent4>
      <a:accent5>
        <a:srgbClr val="E5713E"/>
      </a:accent5>
      <a:accent6>
        <a:srgbClr val="00AB9D"/>
      </a:accent6>
      <a:hlink>
        <a:srgbClr val="C8C3B1"/>
      </a:hlink>
      <a:folHlink>
        <a:srgbClr val="8A8F8C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0A718F8-6700-47F2-81D1-360583518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2026-05-21T12:23:00Z</dcterms:created>
  <dcterms:modified xsi:type="dcterms:W3CDTF">2026-05-21T12:23:00Z</dcterms:modified>
</cp:coreProperties>
</file>