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«Києво-Могилянська Академія»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2831" cy="2382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831" cy="238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ТЕХНІЧНЕ ЗАВДАННЯ ДО ПРОЕКТУ “Chat Box”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Виконали: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</w:t>
        <w:tab/>
        <w:t xml:space="preserve"> Студенти 3 року навчання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</w:t>
        <w:tab/>
        <w:t xml:space="preserve"> Спеціальність: ІПЗ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  <w:tab/>
        <w:t xml:space="preserve">                                               </w:t>
        <w:tab/>
        <w:t xml:space="preserve">Анна Карлишева і Мероник Тетяна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Київ-2019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Зміст</w:t>
      </w:r>
    </w:p>
    <w:p w:rsidR="00000000" w:rsidDel="00000000" w:rsidP="00000000" w:rsidRDefault="00000000" w:rsidRPr="00000000" w14:paraId="0000000E">
      <w:pPr>
        <w:tabs>
          <w:tab w:val="right" w:pos="9030"/>
        </w:tabs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Мета та призначення створення проекту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</w:t>
      </w:r>
    </w:p>
    <w:p w:rsidR="00000000" w:rsidDel="00000000" w:rsidP="00000000" w:rsidRDefault="00000000" w:rsidRPr="00000000" w14:paraId="0000000F">
      <w:pPr>
        <w:tabs>
          <w:tab w:val="right" w:pos="9030"/>
        </w:tabs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Вимоги до системи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</w:t>
      </w:r>
    </w:p>
    <w:p w:rsidR="00000000" w:rsidDel="00000000" w:rsidP="00000000" w:rsidRDefault="00000000" w:rsidRPr="00000000" w14:paraId="00000010">
      <w:pPr>
        <w:tabs>
          <w:tab w:val="right" w:pos="9030"/>
        </w:tabs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Вимоги до безпеки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</w:t>
      </w:r>
    </w:p>
    <w:p w:rsidR="00000000" w:rsidDel="00000000" w:rsidP="00000000" w:rsidRDefault="00000000" w:rsidRPr="00000000" w14:paraId="00000011">
      <w:pPr>
        <w:tabs>
          <w:tab w:val="right" w:pos="9030"/>
        </w:tabs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Структура сайту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</w:t>
      </w:r>
    </w:p>
    <w:p w:rsidR="00000000" w:rsidDel="00000000" w:rsidP="00000000" w:rsidRDefault="00000000" w:rsidRPr="00000000" w14:paraId="00000012">
      <w:pPr>
        <w:tabs>
          <w:tab w:val="right" w:pos="9030"/>
        </w:tabs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Зміст сторінок застосунку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7</w:t>
      </w:r>
    </w:p>
    <w:p w:rsidR="00000000" w:rsidDel="00000000" w:rsidP="00000000" w:rsidRDefault="00000000" w:rsidRPr="00000000" w14:paraId="00000013">
      <w:pPr>
        <w:tabs>
          <w:tab w:val="right" w:pos="9030"/>
        </w:tabs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Ролі користувачів</w:t>
        <w:tab/>
        <w:t xml:space="preserve">8</w:t>
      </w:r>
    </w:p>
    <w:p w:rsidR="00000000" w:rsidDel="00000000" w:rsidP="00000000" w:rsidRDefault="00000000" w:rsidRPr="00000000" w14:paraId="00000014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030"/>
        </w:tabs>
        <w:spacing w:after="80" w:before="20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030"/>
        </w:tabs>
        <w:spacing w:after="80" w:before="200" w:line="36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Мета та призначення створення проекту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030"/>
        </w:tabs>
        <w:spacing w:after="80" w:before="20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Наш застосунок - це чат-сервіс, який дозволяє комфортно спілкуватися з іншими користувачами. На сервері знаходиться база даних, в якій зберігається вся історія повідомлень, а тому користувач легко може отримати доступ до своїх діалогів з будь-якого девайсу, просто ввійшовши в систему. </w:t>
      </w:r>
    </w:p>
    <w:p w:rsidR="00000000" w:rsidDel="00000000" w:rsidP="00000000" w:rsidRDefault="00000000" w:rsidRPr="00000000" w14:paraId="00000020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Користувач має можливість бути членом групового чату, в якому беруть участь більше 2 осіб, а також створювати власні чати та запрошувати до них користувачів.</w:t>
      </w:r>
    </w:p>
    <w:p w:rsidR="00000000" w:rsidDel="00000000" w:rsidP="00000000" w:rsidRDefault="00000000" w:rsidRPr="00000000" w14:paraId="00000021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Наш чат сервіс - це безпечне середовище для обміну інформацією, адже весь вміст повідомлень, як і реквізити користувача, зашифровані, що мінімізує ризик злому та поширення приватної інформації.</w:t>
      </w:r>
    </w:p>
    <w:p w:rsidR="00000000" w:rsidDel="00000000" w:rsidP="00000000" w:rsidRDefault="00000000" w:rsidRPr="00000000" w14:paraId="00000022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030"/>
        </w:tabs>
        <w:spacing w:after="80" w:before="200" w:line="360" w:lineRule="auto"/>
        <w:ind w:lef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Вимоги до системи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tabs>
          <w:tab w:val="right" w:pos="903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Наявність сторінки профілю користувача, який доступний всім для перегляду.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Додавання користувача у чат за нікнеймом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Можливість створити новий груповий чат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групових чатів наявність списку ролей, які розділяють повноваження користувачів.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Можливість редагувати повідомлення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Модератори та адміни можуть видаляти повідомлення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tabs>
          <w:tab w:val="right" w:pos="9030"/>
        </w:tabs>
        <w:spacing w:after="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Список всіх чатів</w:t>
      </w:r>
    </w:p>
    <w:p w:rsidR="00000000" w:rsidDel="00000000" w:rsidP="00000000" w:rsidRDefault="00000000" w:rsidRPr="00000000" w14:paraId="00000034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Вимоги до безпеки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tabs>
          <w:tab w:val="right" w:pos="903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Верифікація користувача при вході.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tabs>
          <w:tab w:val="right" w:pos="9030"/>
        </w:tabs>
        <w:spacing w:after="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Обмеження на вибір пароля:</w:t>
      </w:r>
    </w:p>
    <w:p w:rsidR="00000000" w:rsidDel="00000000" w:rsidP="00000000" w:rsidRDefault="00000000" w:rsidRPr="00000000" w14:paraId="00000039">
      <w:pPr>
        <w:tabs>
          <w:tab w:val="right" w:pos="9030"/>
        </w:tabs>
        <w:spacing w:after="80" w:before="200" w:line="360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- Довжина пароля не менше 8 символів.</w:t>
      </w:r>
    </w:p>
    <w:p w:rsidR="00000000" w:rsidDel="00000000" w:rsidP="00000000" w:rsidRDefault="00000000" w:rsidRPr="00000000" w14:paraId="0000003A">
      <w:pPr>
        <w:tabs>
          <w:tab w:val="right" w:pos="9030"/>
        </w:tabs>
        <w:spacing w:after="80" w:before="200" w:line="360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- Пароль повинен містити цифру, символ та велику літеру.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tabs>
          <w:tab w:val="right" w:pos="903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Шифрування діалогів.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Шифрування реквізитів користувача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tabs>
          <w:tab w:val="right" w:pos="9030"/>
        </w:tabs>
        <w:spacing w:after="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Захист від sql-ін’єкцій</w:t>
      </w:r>
    </w:p>
    <w:p w:rsidR="00000000" w:rsidDel="00000000" w:rsidP="00000000" w:rsidRDefault="00000000" w:rsidRPr="00000000" w14:paraId="0000003E">
      <w:pPr>
        <w:tabs>
          <w:tab w:val="right" w:pos="9030"/>
        </w:tabs>
        <w:spacing w:after="80" w:before="200" w:line="360" w:lineRule="auto"/>
        <w:ind w:left="0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Структура сайту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Сторінки та розділи сайту: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 та реєстрація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Відновлення паролю 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Особистий кабінет з налаштуваннями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всіх доступних чатів та створення нового чату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Активний чат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Попередньо, для проекту обрано архітектуру REST з використанням сокетів, проте, пізніше можливе використання іншої архітектури.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Зміст сторінок сайту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інформація про портал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Покликання на обрані чати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Покликання на реєстрацію та вхід або на особистий кабінет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 та реєстрація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входу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реєстрації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Покликання на сторінку відновлення паролю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Відновлення паролю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відновлення паролю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Особистий кабінет з налаштуваннями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інформація про користувача та можливість її зміювати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Покликання на список всіх доступних чатів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всіх доступних чатів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всіх чатів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Покликання на створення нового чату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чатів 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Активний чат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учасників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Останні повідомлення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керування чатом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нового чату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 інформацією про чат</w:t>
      </w:r>
    </w:p>
    <w:p w:rsidR="00000000" w:rsidDel="00000000" w:rsidP="00000000" w:rsidRDefault="00000000" w:rsidRPr="00000000" w14:paraId="00000060">
      <w:pPr>
        <w:tabs>
          <w:tab w:val="right" w:pos="9030"/>
        </w:tabs>
        <w:spacing w:after="80" w:before="200" w:line="360" w:lineRule="auto"/>
        <w:ind w:left="0" w:firstLine="0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Ролі користувачів </w:t>
      </w:r>
    </w:p>
    <w:p w:rsidR="00000000" w:rsidDel="00000000" w:rsidP="00000000" w:rsidRDefault="00000000" w:rsidRPr="00000000" w14:paraId="00000061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Розподіл за ролями відбувається лише в групових чатах. В діалогах всі користувачі мають однакові права.</w:t>
      </w:r>
    </w:p>
    <w:p w:rsidR="00000000" w:rsidDel="00000000" w:rsidP="00000000" w:rsidRDefault="00000000" w:rsidRPr="00000000" w14:paraId="00000062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Адміністратор - той хто створив чат, або кого призначив інший адміністратор.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right" w:pos="903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Визначати ролі інших користувачів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Видаляти будь-які повідомлення/користувачів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Додавати користувачів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tabs>
          <w:tab w:val="right" w:pos="9030"/>
        </w:tabs>
        <w:spacing w:after="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Писати повідомлення</w:t>
      </w:r>
    </w:p>
    <w:p w:rsidR="00000000" w:rsidDel="00000000" w:rsidP="00000000" w:rsidRDefault="00000000" w:rsidRPr="00000000" w14:paraId="00000067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Модератор - слідкує за відповідність поведінки учасників чату його правилам.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tabs>
          <w:tab w:val="right" w:pos="903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Видаляти будь-які повідомлення/користувачів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tabs>
          <w:tab w:val="right" w:pos="903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Додавати користувачів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tabs>
          <w:tab w:val="right" w:pos="9030"/>
        </w:tabs>
        <w:spacing w:after="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Писати повідомлення</w:t>
      </w:r>
    </w:p>
    <w:p w:rsidR="00000000" w:rsidDel="00000000" w:rsidP="00000000" w:rsidRDefault="00000000" w:rsidRPr="00000000" w14:paraId="0000006B">
      <w:pPr>
        <w:tabs>
          <w:tab w:val="right" w:pos="9030"/>
        </w:tabs>
        <w:spacing w:after="80" w:before="20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Звичайний користувач - будь-який інший учасник чату.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right" w:pos="903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Писати повідомлення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right" w:pos="9030"/>
        </w:tabs>
        <w:spacing w:after="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Видаляти свої повідомлення</w:t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-4QJNy_Y7yOrBIN-cNZPejPw03XejOkjmSC5Bed74aQ/edit#heading=h.4ydbdi94stfj" TargetMode="External"/><Relationship Id="rId10" Type="http://schemas.openxmlformats.org/officeDocument/2006/relationships/hyperlink" Target="https://docs.google.com/document/d/1-4QJNy_Y7yOrBIN-cNZPejPw03XejOkjmSC5Bed74aQ/edit#heading=h.egdp14dnwtyt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docs.google.com/document/d/1-4QJNy_Y7yOrBIN-cNZPejPw03XejOkjmSC5Bed74aQ/edit#heading=h.gnjx44kt6xq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4QJNy_Y7yOrBIN-cNZPejPw03XejOkjmSC5Bed74aQ/edit#heading=h.dtfjbw9s6x5j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-4QJNy_Y7yOrBIN-cNZPejPw03XejOkjmSC5Bed74aQ/edit#heading=h.gnjx44kt6xq7" TargetMode="External"/><Relationship Id="rId8" Type="http://schemas.openxmlformats.org/officeDocument/2006/relationships/hyperlink" Target="https://docs.google.com/document/d/1-4QJNy_Y7yOrBIN-cNZPejPw03XejOkjmSC5Bed74aQ/edit#heading=h.76nxk8fz1j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