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CF128">
      <w:pPr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Cultural Communication Survey</w:t>
      </w:r>
    </w:p>
    <w:p w14:paraId="1F4C6107"/>
    <w:p w14:paraId="503306AF">
      <w:pPr>
        <w:jc w:val="both"/>
        <w:rPr>
          <w:color w:val="666666"/>
        </w:rPr>
      </w:pPr>
      <w:r>
        <w:rPr>
          <w:rFonts w:eastAsia="Times New Roman"/>
          <w:color w:val="666666"/>
        </w:rPr>
        <w:t>PARTICIPANT INFORMATION AND CONSENT:</w:t>
      </w:r>
    </w:p>
    <w:p w14:paraId="509449CE">
      <w:pPr>
        <w:jc w:val="both"/>
        <w:rPr>
          <w:color w:val="666666"/>
        </w:rPr>
      </w:pPr>
      <w:r>
        <w:rPr>
          <w:rFonts w:eastAsia="Times New Roman"/>
          <w:color w:val="666666"/>
        </w:rPr>
        <w:t>This study mainly investigates international audiences' evaluations of short videos created by Chinese university students. You will watch 1</w:t>
      </w:r>
      <w:r>
        <w:rPr>
          <w:rFonts w:hint="eastAsia" w:eastAsia="宋体"/>
          <w:color w:val="666666"/>
          <w:lang w:val="en-US" w:eastAsia="zh-CN"/>
        </w:rPr>
        <w:t>0</w:t>
      </w:r>
      <w:r>
        <w:rPr>
          <w:rFonts w:eastAsia="Times New Roman"/>
          <w:color w:val="666666"/>
        </w:rPr>
        <w:t xml:space="preserve"> cultural short videos produced by Chinese college students</w:t>
      </w:r>
      <w:r>
        <w:rPr>
          <w:rFonts w:hint="eastAsia" w:eastAsia="宋体"/>
          <w:color w:val="666666"/>
          <w:lang w:val="en-US" w:eastAsia="zh-CN"/>
        </w:rPr>
        <w:t xml:space="preserve"> and</w:t>
      </w:r>
      <w:r>
        <w:rPr>
          <w:rFonts w:hint="default" w:eastAsia="宋体"/>
          <w:color w:val="666666"/>
          <w:lang w:val="en-US" w:eastAsia="zh-CN"/>
        </w:rPr>
        <w:t xml:space="preserve"> 1 video about Sweden culture</w:t>
      </w:r>
      <w:r>
        <w:rPr>
          <w:rFonts w:eastAsia="Times New Roman"/>
          <w:color w:val="666666"/>
        </w:rPr>
        <w:t>, and the whole process will take approximately 2 to 2.5 hours. Please rate each video according to your personal impressions based on the given questions. If you agree to be interviewed, we will contact you for a follow-up interview.</w:t>
      </w:r>
    </w:p>
    <w:p w14:paraId="63E042B1">
      <w:pPr>
        <w:jc w:val="both"/>
        <w:rPr>
          <w:color w:val="666666"/>
        </w:rPr>
      </w:pPr>
    </w:p>
    <w:p w14:paraId="2D6B7EDB">
      <w:pPr>
        <w:jc w:val="both"/>
        <w:rPr>
          <w:color w:val="666666"/>
        </w:rPr>
      </w:pPr>
      <w:r>
        <w:rPr>
          <w:rFonts w:eastAsia="Times New Roman"/>
          <w:color w:val="666666"/>
        </w:rPr>
        <w:t>By participating in this study, you can gain in-depth knowledge of various traditional cultural practices, folk customs, daily lifestyles, traditional crafts and local cultural elements from China, and have the opportunity to connect with members of the short-video production team.</w:t>
      </w:r>
    </w:p>
    <w:p w14:paraId="0FEE6962">
      <w:pPr>
        <w:jc w:val="both"/>
        <w:rPr>
          <w:color w:val="666666"/>
        </w:rPr>
      </w:pPr>
    </w:p>
    <w:p w14:paraId="484D9590">
      <w:pPr>
        <w:jc w:val="both"/>
        <w:rPr>
          <w:color w:val="666666"/>
        </w:rPr>
      </w:pPr>
      <w:r>
        <w:rPr>
          <w:rFonts w:eastAsia="Times New Roman"/>
          <w:color w:val="666666"/>
        </w:rPr>
        <w:t>CONTACT INFORMATION:</w:t>
      </w:r>
    </w:p>
    <w:p w14:paraId="636FA1A8">
      <w:pPr>
        <w:jc w:val="both"/>
        <w:rPr>
          <w:rFonts w:hint="default" w:eastAsia="宋体"/>
          <w:color w:val="666666"/>
          <w:lang w:val="en-US" w:eastAsia="zh-CN"/>
        </w:rPr>
      </w:pPr>
      <w:r>
        <w:rPr>
          <w:rFonts w:eastAsia="Times New Roman"/>
          <w:color w:val="666666"/>
          <w:highlight w:val="yellow"/>
        </w:rPr>
        <w:t xml:space="preserve">Email: </w:t>
      </w:r>
      <w:r>
        <w:rPr>
          <w:rFonts w:hint="eastAsia" w:eastAsia="宋体"/>
          <w:color w:val="666666"/>
          <w:highlight w:val="yellow"/>
          <w:lang w:val="en-US" w:eastAsia="zh-CN"/>
        </w:rPr>
        <w:t>1756875580@</w:t>
      </w:r>
      <w:r>
        <w:rPr>
          <w:rFonts w:hint="default" w:eastAsia="宋体"/>
          <w:color w:val="666666"/>
          <w:highlight w:val="yellow"/>
          <w:lang w:val="en-US" w:eastAsia="zh-CN"/>
        </w:rPr>
        <w:t>qq.com</w:t>
      </w:r>
    </w:p>
    <w:p w14:paraId="4C999CE5">
      <w:pPr>
        <w:jc w:val="both"/>
        <w:rPr>
          <w:rFonts w:hint="default"/>
          <w:color w:val="666666"/>
          <w:lang w:val="en-US"/>
        </w:rPr>
      </w:pPr>
      <w:r>
        <w:rPr>
          <w:rFonts w:eastAsia="Times New Roman"/>
          <w:color w:val="666666"/>
        </w:rPr>
        <w:t xml:space="preserve">For any inquiries, please feel free to contact the research team via the email address above, or via </w:t>
      </w:r>
      <w:r>
        <w:rPr>
          <w:rFonts w:eastAsia="Times New Roman"/>
          <w:color w:val="666666"/>
          <w:highlight w:val="yellow"/>
        </w:rPr>
        <w:t xml:space="preserve">WeChat </w:t>
      </w:r>
      <w:r>
        <w:rPr>
          <w:rFonts w:hint="default" w:eastAsia="Times New Roman"/>
          <w:color w:val="666666"/>
          <w:highlight w:val="yellow"/>
          <w:lang w:val="en-US"/>
        </w:rPr>
        <w:t>:18867951749</w:t>
      </w:r>
    </w:p>
    <w:p w14:paraId="6EF7E171"/>
    <w:p w14:paraId="3690AAAE">
      <w:pPr>
        <w:spacing w:line="360" w:lineRule="auto"/>
      </w:pPr>
      <w:r>
        <w:rPr>
          <w:rFonts w:eastAsia="Times New Roman"/>
        </w:rPr>
        <w:t>1. Please state your full name [</w:t>
      </w:r>
      <w:r>
        <w:rPr>
          <w:rFonts w:ascii="PMingLiU" w:hAnsi="PMingLiU" w:eastAsia="PMingLiU" w:cs="PMingLiU"/>
        </w:rPr>
        <w:t>填空题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p w14:paraId="66F0AE26">
      <w:r>
        <w:t>_________________________________</w:t>
      </w:r>
    </w:p>
    <w:p w14:paraId="3A55D8F2"/>
    <w:p w14:paraId="0A70A066">
      <w:pPr>
        <w:spacing w:line="360" w:lineRule="auto"/>
      </w:pPr>
      <w:r>
        <w:rPr>
          <w:rFonts w:eastAsia="Times New Roman"/>
        </w:rPr>
        <w:t>2. What is your age group? [</w:t>
      </w:r>
      <w:r>
        <w:rPr>
          <w:rFonts w:ascii="PMingLiU" w:hAnsi="PMingLiU" w:eastAsia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Style w:val="4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51D75AE2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DC60C6C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○Under 18</w:t>
            </w:r>
          </w:p>
        </w:tc>
      </w:tr>
      <w:tr w14:paraId="5056AEA9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DC66D29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○18-25</w:t>
            </w:r>
          </w:p>
        </w:tc>
      </w:tr>
      <w:tr w14:paraId="09460E08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8777166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○26-35</w:t>
            </w:r>
          </w:p>
        </w:tc>
      </w:tr>
      <w:tr w14:paraId="6FD44218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F94F051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○36 and above</w:t>
            </w:r>
          </w:p>
        </w:tc>
      </w:tr>
    </w:tbl>
    <w:p w14:paraId="3CF8776C"/>
    <w:p w14:paraId="230A48DF"/>
    <w:p w14:paraId="5C9A564C">
      <w:pPr>
        <w:spacing w:line="360" w:lineRule="auto"/>
      </w:pPr>
      <w:r>
        <w:rPr>
          <w:rFonts w:eastAsia="Times New Roman"/>
        </w:rPr>
        <w:t>3. Please indicate your nationality [</w:t>
      </w:r>
      <w:r>
        <w:rPr>
          <w:rFonts w:ascii="PMingLiU" w:hAnsi="PMingLiU" w:eastAsia="PMingLiU" w:cs="PMingLiU"/>
        </w:rPr>
        <w:t>填空题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p w14:paraId="27ED7FCC">
      <w:r>
        <w:t>_________________________________</w:t>
      </w:r>
    </w:p>
    <w:p w14:paraId="5D4C74F2"/>
    <w:p w14:paraId="592F5ED3">
      <w:pPr>
        <w:spacing w:line="360" w:lineRule="auto"/>
      </w:pPr>
      <w:r>
        <w:rPr>
          <w:rFonts w:eastAsia="Times New Roman"/>
        </w:rPr>
        <w:t>4. Please state your occupation [</w:t>
      </w:r>
      <w:r>
        <w:rPr>
          <w:rFonts w:ascii="PMingLiU" w:hAnsi="PMingLiU" w:eastAsia="PMingLiU" w:cs="PMingLiU"/>
        </w:rPr>
        <w:t>填空题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p w14:paraId="0955A89C">
      <w:r>
        <w:t>_________________________________</w:t>
      </w:r>
    </w:p>
    <w:p w14:paraId="363227FD"/>
    <w:p w14:paraId="3D34DB0B">
      <w:pPr>
        <w:spacing w:line="360" w:lineRule="auto"/>
      </w:pPr>
      <w:r>
        <w:rPr>
          <w:rFonts w:eastAsia="Times New Roman"/>
        </w:rPr>
        <w:t>5. Please tell us your current location while filling in this questionnaire [</w:t>
      </w:r>
      <w:r>
        <w:rPr>
          <w:rFonts w:ascii="PMingLiU" w:hAnsi="PMingLiU" w:eastAsia="PMingLiU" w:cs="PMingLiU"/>
        </w:rPr>
        <w:t>填空题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p w14:paraId="2FC40F70">
      <w:r>
        <w:t>_________________________________</w:t>
      </w:r>
    </w:p>
    <w:p w14:paraId="0F90F862"/>
    <w:p w14:paraId="47958006">
      <w:pPr>
        <w:spacing w:line="360" w:lineRule="auto"/>
      </w:pPr>
      <w:r>
        <w:rPr>
          <w:rFonts w:eastAsia="Times New Roman"/>
        </w:rPr>
        <w:t>6. Please tick as appropriate: I confirm that I have read and understood the Participant Information for the above study, and  I have had the opportunity to ask questions. [</w:t>
      </w:r>
      <w:r>
        <w:rPr>
          <w:rFonts w:ascii="PMingLiU" w:hAnsi="PMingLiU" w:eastAsia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Style w:val="4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0C23405D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4D5D3767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○Yes</w:t>
            </w:r>
          </w:p>
        </w:tc>
      </w:tr>
      <w:tr w14:paraId="37DA5C61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3F68F060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○No</w:t>
            </w:r>
          </w:p>
        </w:tc>
      </w:tr>
    </w:tbl>
    <w:p w14:paraId="4F16D658"/>
    <w:p w14:paraId="3A29D765"/>
    <w:p w14:paraId="723906F8">
      <w:pPr>
        <w:spacing w:line="360" w:lineRule="auto"/>
      </w:pPr>
      <w:r>
        <w:rPr>
          <w:rFonts w:eastAsia="Times New Roman"/>
        </w:rPr>
        <w:t>7. I understand that: The data will be treated as confidential and kept in secure storage at all times. [</w:t>
      </w:r>
      <w:r>
        <w:rPr>
          <w:rFonts w:ascii="PMingLiU" w:hAnsi="PMingLiU" w:eastAsia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Style w:val="4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2EB604E5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0CD4AAA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○Yes</w:t>
            </w:r>
          </w:p>
        </w:tc>
      </w:tr>
      <w:tr w14:paraId="03D4BA13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7E69452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○No</w:t>
            </w:r>
          </w:p>
        </w:tc>
      </w:tr>
    </w:tbl>
    <w:p w14:paraId="12F32BCB"/>
    <w:p w14:paraId="15E3C9C4"/>
    <w:p w14:paraId="5EC00E76">
      <w:pPr>
        <w:spacing w:line="360" w:lineRule="auto"/>
      </w:pPr>
      <w:r>
        <w:rPr>
          <w:rFonts w:eastAsia="Times New Roman"/>
        </w:rPr>
        <w:t>8. I understand that: The data will be retained in secure storage for the duration of the project. [</w:t>
      </w:r>
      <w:r>
        <w:rPr>
          <w:rFonts w:ascii="PMingLiU" w:hAnsi="PMingLiU" w:eastAsia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Style w:val="4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211FB9F1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08F7AFCB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○Yes</w:t>
            </w:r>
          </w:p>
        </w:tc>
      </w:tr>
      <w:tr w14:paraId="32272B5E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92D190F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○No</w:t>
            </w:r>
          </w:p>
        </w:tc>
      </w:tr>
    </w:tbl>
    <w:p w14:paraId="23B7839A"/>
    <w:p w14:paraId="5240653D"/>
    <w:p w14:paraId="0B78BB24">
      <w:pPr>
        <w:spacing w:line="360" w:lineRule="auto"/>
      </w:pPr>
      <w:r>
        <w:rPr>
          <w:rFonts w:eastAsia="Times New Roman"/>
        </w:rPr>
        <w:t>9. I understand that: The data may be used in future publications, both print and online. [</w:t>
      </w:r>
      <w:r>
        <w:rPr>
          <w:rFonts w:ascii="PMingLiU" w:hAnsi="PMingLiU" w:eastAsia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Style w:val="4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A57F629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31B00FB9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○Yes</w:t>
            </w:r>
          </w:p>
        </w:tc>
      </w:tr>
      <w:tr w14:paraId="1E0C777A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2B8B6773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○No</w:t>
            </w:r>
          </w:p>
        </w:tc>
      </w:tr>
    </w:tbl>
    <w:p w14:paraId="5F504ED9"/>
    <w:p w14:paraId="26EDB845"/>
    <w:p w14:paraId="08C2F5F4">
      <w:pPr>
        <w:spacing w:line="360" w:lineRule="auto"/>
      </w:pPr>
      <w:r>
        <w:rPr>
          <w:rFonts w:eastAsia="Times New Roman"/>
        </w:rPr>
        <w:t>10. I have read the information above and agree to participate in this study, and I understand that I am free to withdraw at any time, without giving any reason. [</w:t>
      </w:r>
      <w:r>
        <w:rPr>
          <w:rFonts w:ascii="PMingLiU" w:hAnsi="PMingLiU" w:eastAsia="PMingLiU" w:cs="PMingLiU"/>
        </w:rPr>
        <w:t>单选题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tbl>
      <w:tblPr>
        <w:tblStyle w:val="4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660B2CB1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3A623EAC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○Yes</w:t>
            </w:r>
          </w:p>
        </w:tc>
      </w:tr>
      <w:tr w14:paraId="042F13C1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55BE64D5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○No</w:t>
            </w:r>
          </w:p>
        </w:tc>
      </w:tr>
    </w:tbl>
    <w:p w14:paraId="1D157475"/>
    <w:p w14:paraId="5B217FD3"/>
    <w:p w14:paraId="2F319AE5">
      <w:pPr>
        <w:spacing w:line="360" w:lineRule="auto"/>
      </w:pPr>
      <w:r>
        <w:rPr>
          <w:rFonts w:eastAsia="Times New Roman"/>
        </w:rPr>
        <w:t>11. By signing below, I indicate my agreement to the following: [</w:t>
      </w:r>
      <w:r>
        <w:rPr>
          <w:rFonts w:ascii="PMingLiU" w:hAnsi="PMingLiU" w:eastAsia="PMingLiU" w:cs="PMingLiU"/>
        </w:rPr>
        <w:t>多选题</w:t>
      </w:r>
      <w:r>
        <w:rPr>
          <w:rFonts w:eastAsia="Times New Roman"/>
        </w:rPr>
        <w:t>]</w:t>
      </w:r>
      <w:r>
        <w:rPr>
          <w:rFonts w:eastAsia="Times New Roman"/>
          <w:color w:val="FF0000"/>
        </w:rPr>
        <w:t xml:space="preserve"> *</w:t>
      </w:r>
    </w:p>
    <w:tbl>
      <w:tblPr>
        <w:tblStyle w:val="4"/>
        <w:tblW w:w="5000" w:type="pct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0A6259AF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1D10037B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□I agree to be audio recorded during the data collection process and allow the researchers to analyze the recorded data.</w:t>
            </w:r>
          </w:p>
        </w:tc>
      </w:tr>
      <w:tr w14:paraId="671D379C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7A173370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□I agree to be video recorded during the data collection process and allow the researchers to analyze the recorded data.</w:t>
            </w:r>
          </w:p>
        </w:tc>
      </w:tr>
      <w:tr w14:paraId="6DD4762F">
        <w:trPr>
          <w:trHeight w:val="500" w:hRule="atLeast"/>
        </w:trPr>
        <w:tc>
          <w:tcPr>
            <w:tcW w:w="7400" w:type="dxa"/>
            <w:shd w:val="clear" w:color="auto" w:fill="FFFFFF"/>
            <w:vAlign w:val="center"/>
          </w:tcPr>
          <w:p w14:paraId="66EB5979">
            <w:pPr>
              <w:rPr>
                <w:rFonts w:ascii="微软雅黑" w:hAnsi="微软雅黑" w:eastAsia="微软雅黑" w:cs="微软雅黑"/>
                <w:sz w:val="28"/>
              </w:rPr>
            </w:pPr>
            <w:r>
              <w:rPr>
                <w:rFonts w:eastAsia="Times New Roman"/>
              </w:rPr>
              <w:t>□I agree to participate in a short follow-up interview _________________</w:t>
            </w:r>
          </w:p>
        </w:tc>
      </w:tr>
    </w:tbl>
    <w:p w14:paraId="0AC6D340"/>
    <w:p w14:paraId="08A30091">
      <w:pPr>
        <w:spacing w:line="360" w:lineRule="auto"/>
      </w:pPr>
      <w:r>
        <w:rPr>
          <w:rFonts w:eastAsia="Times New Roman"/>
        </w:rPr>
        <w:t>12. Electronic or written signature of participant [</w:t>
      </w:r>
      <w:r>
        <w:rPr>
          <w:rFonts w:ascii="PMingLiU" w:hAnsi="PMingLiU" w:eastAsia="PMingLiU" w:cs="PMingLiU"/>
        </w:rPr>
        <w:t>填空题</w:t>
      </w:r>
      <w:r>
        <w:rPr>
          <w:rFonts w:eastAsia="Times New Roman"/>
        </w:rPr>
        <w:t xml:space="preserve">] </w:t>
      </w:r>
      <w:r>
        <w:rPr>
          <w:rFonts w:eastAsia="Times New Roman"/>
          <w:color w:val="FF0000"/>
        </w:rPr>
        <w:t>*</w:t>
      </w:r>
    </w:p>
    <w:p w14:paraId="705964A2">
      <w:r>
        <w:t>_________________________________</w:t>
      </w:r>
    </w:p>
    <w:p w14:paraId="30769044"/>
    <w:p w14:paraId="4F894C74">
      <w:bookmarkStart w:id="0" w:name="_GoBack"/>
      <w:bookmarkEnd w:id="0"/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PMingLiU">
    <w:altName w:val="宋体-繁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464697"/>
    <w:rsid w:val="004717D8"/>
    <w:rsid w:val="009D6ADE"/>
    <w:rsid w:val="00A77B3E"/>
    <w:rsid w:val="00CA2A55"/>
    <w:rsid w:val="00E25582"/>
    <w:rsid w:val="2D5BF7A0"/>
    <w:rsid w:val="B76D9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385</Words>
  <Characters>2200</Characters>
  <Lines>18</Lines>
  <Paragraphs>5</Paragraphs>
  <TotalTime>6</TotalTime>
  <ScaleCrop>false</ScaleCrop>
  <LinksUpToDate>false</LinksUpToDate>
  <CharactersWithSpaces>2580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2026-04-11T22:32:00Z</dcterms:created>
  <dc:creator>Data</dc:creator>
  <cp:lastModifiedBy>Flying</cp:lastModifiedBy>
  <dcterms:modified xsi:type="dcterms:W3CDTF">2026-05-04T14:20:13Z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456A1101ABA1743D0039F8695EDF111B_42</vt:lpwstr>
  </property>
</Properties>
</file>