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9079" w14:textId="77777777" w:rsidR="00CC176A" w:rsidRPr="00CC176A" w:rsidRDefault="00CC176A" w:rsidP="00CC176A">
      <w:pPr>
        <w:jc w:val="center"/>
        <w:rPr>
          <w:b/>
          <w:bCs/>
          <w:sz w:val="44"/>
          <w:szCs w:val="36"/>
        </w:rPr>
      </w:pPr>
      <w:r w:rsidRPr="00CC176A">
        <w:rPr>
          <w:b/>
          <w:bCs/>
          <w:sz w:val="44"/>
          <w:szCs w:val="36"/>
        </w:rPr>
        <w:t>Q&amp;A | Question to make a clear omitted ambiguous requirements for a</w:t>
      </w:r>
    </w:p>
    <w:p w14:paraId="719C59D9" w14:textId="290115FE" w:rsidR="00D30423" w:rsidRDefault="00CC176A" w:rsidP="00CC176A">
      <w:pPr>
        <w:jc w:val="center"/>
        <w:rPr>
          <w:b/>
          <w:bCs/>
          <w:sz w:val="44"/>
          <w:szCs w:val="36"/>
        </w:rPr>
      </w:pPr>
      <w:r w:rsidRPr="00CC176A">
        <w:rPr>
          <w:b/>
          <w:bCs/>
          <w:sz w:val="44"/>
          <w:szCs w:val="36"/>
        </w:rPr>
        <w:t>Ticket Vendor Machine part of a Smart Ticketing System.</w:t>
      </w:r>
    </w:p>
    <w:p w14:paraId="5ABC525F" w14:textId="77777777" w:rsidR="00CC176A" w:rsidRPr="00CC176A" w:rsidRDefault="00CC176A" w:rsidP="00CC176A">
      <w:r w:rsidRPr="00CC176A">
        <w:t>Q:  What types of public transportation are supported by the Ticket Vendor Machine?</w:t>
      </w:r>
      <w:r w:rsidRPr="00CC176A">
        <w:tab/>
      </w:r>
    </w:p>
    <w:p w14:paraId="1D78746D" w14:textId="0187417C" w:rsidR="00CC176A" w:rsidRDefault="00CC176A" w:rsidP="00CC176A">
      <w:pPr>
        <w:pBdr>
          <w:bottom w:val="double" w:sz="6" w:space="1" w:color="auto"/>
        </w:pBdr>
      </w:pPr>
      <w:r w:rsidRPr="00CC176A">
        <w:t xml:space="preserve">A:  The Ticket Vendor Machine public transportation, </w:t>
      </w:r>
      <w:r>
        <w:t xml:space="preserve">that is </w:t>
      </w:r>
      <w:r w:rsidRPr="00CC176A">
        <w:t>Bus</w:t>
      </w:r>
      <w:r>
        <w:t>.</w:t>
      </w:r>
    </w:p>
    <w:p w14:paraId="23D2E0F0" w14:textId="626AA27A" w:rsidR="00CC176A" w:rsidRDefault="00CC176A" w:rsidP="00CC176A">
      <w:r>
        <w:t>Q:</w:t>
      </w:r>
      <w:r w:rsidRPr="00CC176A">
        <w:t xml:space="preserve"> What are the available payment methods for purchasing a ticket?</w:t>
      </w:r>
      <w:r w:rsidRPr="00CC176A">
        <w:tab/>
      </w:r>
    </w:p>
    <w:p w14:paraId="311733E5" w14:textId="2FE80155" w:rsidR="00CC176A" w:rsidRDefault="00CC176A" w:rsidP="00CC176A">
      <w:pPr>
        <w:pBdr>
          <w:bottom w:val="double" w:sz="6" w:space="1" w:color="auto"/>
        </w:pBdr>
      </w:pPr>
      <w:r>
        <w:t xml:space="preserve">A: </w:t>
      </w:r>
      <w:r w:rsidRPr="00CC176A">
        <w:t>Users can purchase tickets using Credit Card</w:t>
      </w:r>
      <w:r>
        <w:t>.</w:t>
      </w:r>
    </w:p>
    <w:p w14:paraId="2DB70512" w14:textId="77777777" w:rsidR="00303FC1" w:rsidRDefault="00CC176A" w:rsidP="00CC176A">
      <w:r>
        <w:t xml:space="preserve">Q: </w:t>
      </w:r>
      <w:r w:rsidRPr="00CC176A">
        <w:t xml:space="preserve"> How is a user prompted to begin the ticket purchasing process?</w:t>
      </w:r>
      <w:r w:rsidRPr="00CC176A">
        <w:tab/>
      </w:r>
    </w:p>
    <w:p w14:paraId="622E97CE" w14:textId="69D2CAD3" w:rsidR="00CC176A" w:rsidRDefault="00303FC1" w:rsidP="00CC176A">
      <w:pPr>
        <w:pBdr>
          <w:bottom w:val="double" w:sz="6" w:space="1" w:color="auto"/>
        </w:pBdr>
      </w:pPr>
      <w:r>
        <w:t xml:space="preserve">A: </w:t>
      </w:r>
      <w:r w:rsidR="00CC176A" w:rsidRPr="00CC176A">
        <w:t>When the passenger presses the start button on the Ticket Vendor Machine, a menu display of potential destinations is activated, accompanied by a message prompting the user to select a destination.</w:t>
      </w:r>
    </w:p>
    <w:p w14:paraId="53E191EA" w14:textId="16C91572" w:rsidR="00303FC1" w:rsidRDefault="00303FC1" w:rsidP="00CC176A">
      <w:r>
        <w:t xml:space="preserve">Q: </w:t>
      </w:r>
      <w:r w:rsidR="00CC176A" w:rsidRPr="00CC176A">
        <w:t>How does the ticket purchasing process differ for credit card payments compared to digital wallet payments?</w:t>
      </w:r>
      <w:r w:rsidR="00CC176A" w:rsidRPr="00CC176A">
        <w:tab/>
      </w:r>
    </w:p>
    <w:p w14:paraId="30829BD8" w14:textId="3B4879B3" w:rsidR="00CC176A" w:rsidRDefault="00303FC1" w:rsidP="00CC176A">
      <w:pPr>
        <w:pBdr>
          <w:bottom w:val="double" w:sz="6" w:space="1" w:color="auto"/>
        </w:pBdr>
      </w:pPr>
      <w:r>
        <w:t xml:space="preserve">A: </w:t>
      </w:r>
      <w:r w:rsidR="00CC176A" w:rsidRPr="00CC176A">
        <w:t>For credit card payments, once a destination is selected, the user is requested to input their credit card information. When the credit transaction has been validated, the Ticket Vendor Machine issues a paper ticket with a barcode. For digital wallet payments, after the passenger selects a route, the Ticket Vendor Machine displays a QR Code for the user to scan with their mobile phone and complete the payment.</w:t>
      </w:r>
    </w:p>
    <w:p w14:paraId="58849E9C" w14:textId="77777777" w:rsidR="00303FC1" w:rsidRDefault="00303FC1" w:rsidP="00CC176A">
      <w:r>
        <w:t xml:space="preserve">Q: </w:t>
      </w:r>
      <w:r w:rsidR="00CC176A" w:rsidRPr="00CC176A">
        <w:t xml:space="preserve"> What information is displayed on the paper ticket issued for credit card payments?</w:t>
      </w:r>
      <w:r w:rsidR="00CC176A" w:rsidRPr="00CC176A">
        <w:tab/>
      </w:r>
    </w:p>
    <w:p w14:paraId="1DA1776D" w14:textId="4701EBA7" w:rsidR="00CC176A" w:rsidRDefault="00303FC1" w:rsidP="00CC176A">
      <w:pPr>
        <w:pBdr>
          <w:bottom w:val="double" w:sz="6" w:space="1" w:color="auto"/>
        </w:pBdr>
      </w:pPr>
      <w:r>
        <w:t xml:space="preserve">A: </w:t>
      </w:r>
      <w:r w:rsidR="00CC176A" w:rsidRPr="00CC176A">
        <w:t>The paper ticket issued for credit card payments will have a barcode. (Additional information such as destination, date, time, and fare might be included, but is not specified in the provided requirements.)</w:t>
      </w:r>
    </w:p>
    <w:p w14:paraId="4AD2CD9F" w14:textId="77777777" w:rsidR="00303FC1" w:rsidRDefault="00303FC1" w:rsidP="00CC176A">
      <w:r>
        <w:t>Q:</w:t>
      </w:r>
      <w:r w:rsidR="00CC176A" w:rsidRPr="00CC176A">
        <w:t xml:space="preserve"> What is the process for validating the ticket once it has been issued?</w:t>
      </w:r>
      <w:r w:rsidR="00CC176A" w:rsidRPr="00CC176A">
        <w:tab/>
      </w:r>
    </w:p>
    <w:p w14:paraId="566F4EC9" w14:textId="4EC10961" w:rsidR="00CC176A" w:rsidRDefault="00303FC1" w:rsidP="00CC176A">
      <w:pPr>
        <w:pBdr>
          <w:bottom w:val="double" w:sz="6" w:space="1" w:color="auto"/>
        </w:pBdr>
      </w:pPr>
      <w:r>
        <w:t>A: D</w:t>
      </w:r>
      <w:r w:rsidR="00CC176A" w:rsidRPr="00CC176A">
        <w:t xml:space="preserve">o not specify the process for validating the ticket once it has been issued. It can be assumed that the barcode on the paper ticket or a digital version of the ticket </w:t>
      </w:r>
      <w:r w:rsidR="00CC176A" w:rsidRPr="00CC176A">
        <w:lastRenderedPageBreak/>
        <w:t>for digital wallet payments may be scanned at the entrance of the transportation facility for validation.</w:t>
      </w:r>
    </w:p>
    <w:p w14:paraId="6BE59B82" w14:textId="2413EED4" w:rsidR="005B5069" w:rsidRDefault="005B5069" w:rsidP="00CC176A">
      <w:r>
        <w:t xml:space="preserve">Q: </w:t>
      </w:r>
      <w:r w:rsidR="00CC176A" w:rsidRPr="00CC176A">
        <w:t>What happens if a credit card transaction is declined?</w:t>
      </w:r>
      <w:r w:rsidR="00CC176A" w:rsidRPr="00CC176A">
        <w:tab/>
      </w:r>
    </w:p>
    <w:p w14:paraId="4AD234F7" w14:textId="5F0EF9E8" w:rsidR="00CC176A" w:rsidRDefault="005B5069" w:rsidP="00CC176A">
      <w:pPr>
        <w:pBdr>
          <w:bottom w:val="double" w:sz="6" w:space="1" w:color="auto"/>
        </w:pBdr>
      </w:pPr>
      <w:r>
        <w:t xml:space="preserve">A: </w:t>
      </w:r>
      <w:r w:rsidR="00B039EF">
        <w:t>T</w:t>
      </w:r>
      <w:r w:rsidR="00CC176A" w:rsidRPr="00CC176A">
        <w:t>he user would be informed of the declined transaction and prompted to try a different payment method or credit card.</w:t>
      </w:r>
    </w:p>
    <w:p w14:paraId="672F7743" w14:textId="339AB402" w:rsidR="00B039EF" w:rsidRDefault="00B039EF" w:rsidP="00B039EF">
      <w:r>
        <w:t>Q:</w:t>
      </w:r>
      <w:r w:rsidRPr="00B039EF">
        <w:t xml:space="preserve"> </w:t>
      </w:r>
      <w:r>
        <w:t>Can a customer buy several tickets for the same destination together or</w:t>
      </w:r>
    </w:p>
    <w:p w14:paraId="4F3EF559" w14:textId="708D56C7" w:rsidR="005B5069" w:rsidRDefault="00B039EF" w:rsidP="00B039EF">
      <w:pPr>
        <w:pBdr>
          <w:bottom w:val="double" w:sz="6" w:space="1" w:color="auto"/>
        </w:pBdr>
      </w:pPr>
      <w:r>
        <w:t>must they be bought one at a time?</w:t>
      </w:r>
      <w:r>
        <w:br/>
        <w:t xml:space="preserve">A: Yes, </w:t>
      </w:r>
      <w:r w:rsidRPr="00B039EF">
        <w:t>They can buy as many tickets as they want</w:t>
      </w:r>
      <w:r>
        <w:t>.</w:t>
      </w:r>
    </w:p>
    <w:p w14:paraId="0F399EDA" w14:textId="53F12607" w:rsidR="00F90678" w:rsidRDefault="00F90678" w:rsidP="00B039EF">
      <w:r>
        <w:t xml:space="preserve">Q: </w:t>
      </w:r>
      <w:r w:rsidRPr="00F90678">
        <w:t>Are there any restrictions on the destinations that users can select?</w:t>
      </w:r>
    </w:p>
    <w:p w14:paraId="654CBDF9" w14:textId="2F99F469" w:rsidR="00F90678" w:rsidRDefault="00F90678" w:rsidP="00B039EF">
      <w:pPr>
        <w:pBdr>
          <w:bottom w:val="double" w:sz="6" w:space="1" w:color="auto"/>
        </w:pBdr>
      </w:pPr>
      <w:r>
        <w:t>A: A</w:t>
      </w:r>
      <w:r w:rsidRPr="00F90678">
        <w:t>bsolutely no</w:t>
      </w:r>
      <w:r>
        <w:t>.</w:t>
      </w:r>
    </w:p>
    <w:p w14:paraId="01673A04" w14:textId="598A9F03" w:rsidR="00F90678" w:rsidRDefault="00F90678" w:rsidP="00B039EF">
      <w:r>
        <w:t>A: T</w:t>
      </w:r>
      <w:r w:rsidRPr="00F90678">
        <w:t xml:space="preserve">he system </w:t>
      </w:r>
      <w:r>
        <w:t xml:space="preserve">can be </w:t>
      </w:r>
      <w:r w:rsidRPr="00F90678">
        <w:t>supports multiple languages or currencies</w:t>
      </w:r>
      <w:r>
        <w:t xml:space="preserve"> ?</w:t>
      </w:r>
    </w:p>
    <w:p w14:paraId="4DB95225" w14:textId="03762F77" w:rsidR="00B039EF" w:rsidRDefault="00F90678" w:rsidP="00CC176A">
      <w:pPr>
        <w:pBdr>
          <w:bottom w:val="double" w:sz="6" w:space="1" w:color="auto"/>
        </w:pBdr>
      </w:pPr>
      <w:r>
        <w:t xml:space="preserve">Q: No, </w:t>
      </w:r>
      <w:r w:rsidRPr="00F90678">
        <w:t>entirely within the territory of Vietnam</w:t>
      </w:r>
      <w:r>
        <w:t xml:space="preserve"> with languages and currencies respective.</w:t>
      </w:r>
    </w:p>
    <w:p w14:paraId="34115366" w14:textId="1B22F982" w:rsidR="00F90678" w:rsidRDefault="00F90678" w:rsidP="00CC176A">
      <w:r>
        <w:t>A: How to validate the user authentication ?</w:t>
      </w:r>
    </w:p>
    <w:p w14:paraId="27CAA19B" w14:textId="123FAACF" w:rsidR="00F90678" w:rsidRDefault="00F90678" w:rsidP="00CC176A">
      <w:r>
        <w:t>Q:</w:t>
      </w:r>
      <w:r w:rsidRPr="00F90678">
        <w:t xml:space="preserve"> </w:t>
      </w:r>
      <w:r>
        <w:t>We u</w:t>
      </w:r>
      <w:r w:rsidRPr="00F90678">
        <w:t>sing an electronic chip on the identity card, just be a Vietnamese citizen or "out of the illegal list"</w:t>
      </w:r>
      <w:r>
        <w:t>.</w:t>
      </w:r>
    </w:p>
    <w:p w14:paraId="2F8874FB" w14:textId="20FC9A5A" w:rsidR="00557231" w:rsidRDefault="00557231" w:rsidP="00CC176A"/>
    <w:p w14:paraId="15BA2805" w14:textId="77777777" w:rsidR="00557231" w:rsidRPr="00CC176A" w:rsidRDefault="00557231" w:rsidP="00CC17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5B5069" w14:paraId="451FCBA8" w14:textId="77777777" w:rsidTr="002B2601">
        <w:tc>
          <w:tcPr>
            <w:tcW w:w="9350" w:type="dxa"/>
            <w:gridSpan w:val="2"/>
          </w:tcPr>
          <w:p w14:paraId="07C5AA38" w14:textId="4D813154" w:rsidR="005B5069" w:rsidRDefault="005B5069" w:rsidP="00B039EF">
            <w:pPr>
              <w:jc w:val="center"/>
            </w:pPr>
            <w:r>
              <w:t>List Question</w:t>
            </w:r>
          </w:p>
        </w:tc>
      </w:tr>
      <w:tr w:rsidR="005B5069" w14:paraId="02B75662" w14:textId="77777777" w:rsidTr="00B039EF">
        <w:tc>
          <w:tcPr>
            <w:tcW w:w="5395" w:type="dxa"/>
          </w:tcPr>
          <w:p w14:paraId="6FD4D767" w14:textId="54ABFD43" w:rsidR="005B5069" w:rsidRDefault="005B5069" w:rsidP="005C106B">
            <w:pPr>
              <w:jc w:val="center"/>
            </w:pPr>
            <w:r>
              <w:t>Question</w:t>
            </w:r>
          </w:p>
        </w:tc>
        <w:tc>
          <w:tcPr>
            <w:tcW w:w="3955" w:type="dxa"/>
          </w:tcPr>
          <w:p w14:paraId="53586F6C" w14:textId="55225CC1" w:rsidR="005B5069" w:rsidRDefault="005B5069" w:rsidP="005C106B">
            <w:pPr>
              <w:jc w:val="center"/>
            </w:pPr>
            <w:r>
              <w:t>Answer</w:t>
            </w:r>
          </w:p>
        </w:tc>
      </w:tr>
      <w:tr w:rsidR="005B5069" w14:paraId="70B22790" w14:textId="77777777" w:rsidTr="00B039EF">
        <w:tc>
          <w:tcPr>
            <w:tcW w:w="5395" w:type="dxa"/>
          </w:tcPr>
          <w:p w14:paraId="4E79A067" w14:textId="049BD2C6" w:rsidR="005B5069" w:rsidRDefault="005B5069" w:rsidP="005C106B">
            <w:r>
              <w:t>What are the supported model of public transportation ?</w:t>
            </w:r>
          </w:p>
        </w:tc>
        <w:tc>
          <w:tcPr>
            <w:tcW w:w="3955" w:type="dxa"/>
          </w:tcPr>
          <w:p w14:paraId="2B0B6F1B" w14:textId="0C01A000" w:rsidR="005B5069" w:rsidRDefault="005B5069" w:rsidP="005C106B">
            <w:r>
              <w:t>Bus</w:t>
            </w:r>
            <w:r w:rsidR="005C106B">
              <w:t>.</w:t>
            </w:r>
          </w:p>
        </w:tc>
      </w:tr>
      <w:tr w:rsidR="005B5069" w14:paraId="4ECA586D" w14:textId="77777777" w:rsidTr="00B039EF">
        <w:tc>
          <w:tcPr>
            <w:tcW w:w="5395" w:type="dxa"/>
          </w:tcPr>
          <w:p w14:paraId="7DA4A776" w14:textId="0102FC29" w:rsidR="005B5069" w:rsidRDefault="005B5069" w:rsidP="005C106B">
            <w:r>
              <w:t>What are supported models of payment ?</w:t>
            </w:r>
          </w:p>
        </w:tc>
        <w:tc>
          <w:tcPr>
            <w:tcW w:w="3955" w:type="dxa"/>
          </w:tcPr>
          <w:p w14:paraId="30B9464A" w14:textId="6A063A90" w:rsidR="005B5069" w:rsidRDefault="005B5069" w:rsidP="005C106B">
            <w:r w:rsidRPr="005B5069">
              <w:t>Credit card</w:t>
            </w:r>
            <w:r w:rsidR="005C106B">
              <w:t>.</w:t>
            </w:r>
          </w:p>
        </w:tc>
      </w:tr>
      <w:tr w:rsidR="005B5069" w14:paraId="23924C2F" w14:textId="77777777" w:rsidTr="00B039EF">
        <w:tc>
          <w:tcPr>
            <w:tcW w:w="5395" w:type="dxa"/>
          </w:tcPr>
          <w:p w14:paraId="43AF3BBE" w14:textId="261F4875" w:rsidR="005B5069" w:rsidRDefault="005B5069" w:rsidP="005C106B">
            <w:r>
              <w:t xml:space="preserve">Can </w:t>
            </w:r>
            <w:r w:rsidR="005C106B">
              <w:t xml:space="preserve">the </w:t>
            </w:r>
            <w:r>
              <w:t>user select mu</w:t>
            </w:r>
            <w:r w:rsidR="005C106B">
              <w:t>l</w:t>
            </w:r>
            <w:r>
              <w:t xml:space="preserve">tiple </w:t>
            </w:r>
            <w:r w:rsidR="005C106B">
              <w:t>destinations in a single transaction ?</w:t>
            </w:r>
          </w:p>
        </w:tc>
        <w:tc>
          <w:tcPr>
            <w:tcW w:w="3955" w:type="dxa"/>
          </w:tcPr>
          <w:p w14:paraId="3493C250" w14:textId="343ED88C" w:rsidR="005B5069" w:rsidRDefault="005C106B" w:rsidP="005C106B">
            <w:r>
              <w:t>No, only one destination per transaction.</w:t>
            </w:r>
          </w:p>
        </w:tc>
      </w:tr>
      <w:tr w:rsidR="005B5069" w14:paraId="09DA8B57" w14:textId="77777777" w:rsidTr="00B039EF">
        <w:tc>
          <w:tcPr>
            <w:tcW w:w="5395" w:type="dxa"/>
          </w:tcPr>
          <w:p w14:paraId="3E8167BD" w14:textId="4B013EB5" w:rsidR="005B5069" w:rsidRDefault="005C106B" w:rsidP="005C106B">
            <w:r>
              <w:t>What the information should be displayed  ?</w:t>
            </w:r>
          </w:p>
        </w:tc>
        <w:tc>
          <w:tcPr>
            <w:tcW w:w="3955" w:type="dxa"/>
          </w:tcPr>
          <w:p w14:paraId="05758E23" w14:textId="56285D6E" w:rsidR="005B5069" w:rsidRDefault="005C106B" w:rsidP="005C106B">
            <w:r w:rsidRPr="005C106B">
              <w:t>Destination, amount, date, time, and a barcode.</w:t>
            </w:r>
          </w:p>
        </w:tc>
      </w:tr>
      <w:tr w:rsidR="005B5069" w14:paraId="58C05512" w14:textId="77777777" w:rsidTr="00B039EF">
        <w:tc>
          <w:tcPr>
            <w:tcW w:w="5395" w:type="dxa"/>
          </w:tcPr>
          <w:p w14:paraId="20204C0B" w14:textId="704E497E" w:rsidR="005B5069" w:rsidRDefault="005C106B" w:rsidP="005C106B">
            <w:r w:rsidRPr="005C106B">
              <w:t>How should the system handle unsuccessful credit card transactions (e.g., insufficient balance, invalid card)</w:t>
            </w:r>
            <w:r w:rsidR="00B039EF">
              <w:t xml:space="preserve"> </w:t>
            </w:r>
            <w:r w:rsidRPr="005C106B">
              <w:t>?</w:t>
            </w:r>
          </w:p>
        </w:tc>
        <w:tc>
          <w:tcPr>
            <w:tcW w:w="3955" w:type="dxa"/>
          </w:tcPr>
          <w:p w14:paraId="121207C2" w14:textId="035C4305" w:rsidR="005B5069" w:rsidRDefault="005C106B" w:rsidP="005C106B">
            <w:r w:rsidRPr="005C106B">
              <w:t>Display an error message and prompt the user to try again or choose a different payment method.</w:t>
            </w:r>
          </w:p>
        </w:tc>
      </w:tr>
      <w:tr w:rsidR="005B5069" w14:paraId="2FAEAB85" w14:textId="77777777" w:rsidTr="00B039EF">
        <w:tc>
          <w:tcPr>
            <w:tcW w:w="5395" w:type="dxa"/>
          </w:tcPr>
          <w:p w14:paraId="658C8B33" w14:textId="066648C9" w:rsidR="005B5069" w:rsidRDefault="005C106B" w:rsidP="005C106B">
            <w:r w:rsidRPr="005C106B">
              <w:lastRenderedPageBreak/>
              <w:t>What information should be displayed on the screen when the QR code is shown for digital wallet payments (e.g., amount, destination, instructions)</w:t>
            </w:r>
            <w:r w:rsidR="00B039EF">
              <w:t xml:space="preserve"> </w:t>
            </w:r>
            <w:r w:rsidRPr="005C106B">
              <w:t>?</w:t>
            </w:r>
          </w:p>
        </w:tc>
        <w:tc>
          <w:tcPr>
            <w:tcW w:w="3955" w:type="dxa"/>
          </w:tcPr>
          <w:p w14:paraId="5BC50070" w14:textId="0D05D812" w:rsidR="005B5069" w:rsidRDefault="005C106B" w:rsidP="005C106B">
            <w:r w:rsidRPr="005C106B">
              <w:t>Amount, destination, and instructions to scan the QR code with the user's mobile phone</w:t>
            </w:r>
            <w:r>
              <w:t>.</w:t>
            </w:r>
          </w:p>
        </w:tc>
      </w:tr>
      <w:tr w:rsidR="005C106B" w14:paraId="3C21CDED" w14:textId="77777777" w:rsidTr="00B039EF">
        <w:tc>
          <w:tcPr>
            <w:tcW w:w="5395" w:type="dxa"/>
          </w:tcPr>
          <w:p w14:paraId="48235059" w14:textId="48BBA7D6" w:rsidR="005C106B" w:rsidRPr="005C106B" w:rsidRDefault="005C106B" w:rsidP="005C106B">
            <w:r w:rsidRPr="005C106B">
              <w:t>How should the system handle unsuccessful digital wallet transactions (e.g., insufficient balance, invalid QR code)</w:t>
            </w:r>
            <w:r>
              <w:t xml:space="preserve"> </w:t>
            </w:r>
            <w:r w:rsidRPr="005C106B">
              <w:t>?</w:t>
            </w:r>
          </w:p>
        </w:tc>
        <w:tc>
          <w:tcPr>
            <w:tcW w:w="3955" w:type="dxa"/>
          </w:tcPr>
          <w:p w14:paraId="0DCE3DB4" w14:textId="0918D5B1" w:rsidR="005C106B" w:rsidRPr="005C106B" w:rsidRDefault="005C106B" w:rsidP="005C106B">
            <w:r w:rsidRPr="005C106B">
              <w:t>Display an error message and prompt the user to try again or choose a different payment method.</w:t>
            </w:r>
          </w:p>
        </w:tc>
      </w:tr>
    </w:tbl>
    <w:p w14:paraId="29B57A2E" w14:textId="570DDCCE" w:rsidR="00CC176A" w:rsidRDefault="00CC176A" w:rsidP="00CC176A"/>
    <w:p w14:paraId="49DCC232" w14:textId="3512DF91" w:rsidR="00B039EF" w:rsidRDefault="00B039EF" w:rsidP="00CC176A"/>
    <w:p w14:paraId="30178AA1" w14:textId="219DF992" w:rsidR="00B039EF" w:rsidRPr="00A8068D" w:rsidRDefault="00B039EF" w:rsidP="00CC176A">
      <w:pPr>
        <w:rPr>
          <w:sz w:val="40"/>
          <w:szCs w:val="32"/>
        </w:rPr>
      </w:pPr>
      <w:r w:rsidRPr="00A8068D">
        <w:rPr>
          <w:sz w:val="40"/>
          <w:szCs w:val="32"/>
          <w:highlight w:val="yellow"/>
        </w:rPr>
        <w:t>Functional Requirements:</w:t>
      </w:r>
    </w:p>
    <w:p w14:paraId="447C20E4" w14:textId="0108D19D" w:rsidR="00557231" w:rsidRPr="00557231" w:rsidRDefault="00557231" w:rsidP="00557231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The machine must be validate the user.</w:t>
      </w:r>
    </w:p>
    <w:p w14:paraId="622A6B6E" w14:textId="64B10750" w:rsidR="00F90678" w:rsidRPr="00F90678" w:rsidRDefault="00F90678" w:rsidP="00F90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0678">
        <w:rPr>
          <w:sz w:val="32"/>
          <w:szCs w:val="32"/>
        </w:rPr>
        <w:t>The ticket vendor machine must be able to issue paper tickets with bar codes.</w:t>
      </w:r>
    </w:p>
    <w:p w14:paraId="10685745" w14:textId="4A9A972F" w:rsidR="00F90678" w:rsidRPr="00F90678" w:rsidRDefault="00F90678" w:rsidP="00F90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0678">
        <w:rPr>
          <w:sz w:val="32"/>
          <w:szCs w:val="32"/>
        </w:rPr>
        <w:t>The machine must be able to accept different modes of payment, including credit card, QR code payment linked with a banking system, and digital wallet.</w:t>
      </w:r>
    </w:p>
    <w:p w14:paraId="6B8AC2C5" w14:textId="77777777" w:rsidR="00F90678" w:rsidRPr="00F90678" w:rsidRDefault="00F90678" w:rsidP="00F90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0678">
        <w:rPr>
          <w:sz w:val="32"/>
          <w:szCs w:val="32"/>
        </w:rPr>
        <w:t>Users must be able to select their destination from a menu display of potential destinations.</w:t>
      </w:r>
    </w:p>
    <w:p w14:paraId="331AA089" w14:textId="718DE4AD" w:rsidR="00F90678" w:rsidRPr="00F90678" w:rsidRDefault="00F90678" w:rsidP="00F90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0678">
        <w:rPr>
          <w:sz w:val="32"/>
          <w:szCs w:val="32"/>
        </w:rPr>
        <w:t>The machine must validate credit transactions for credit card payments and display a QR code for digital wallet payments.</w:t>
      </w:r>
    </w:p>
    <w:p w14:paraId="0320244D" w14:textId="73133667" w:rsidR="00B039EF" w:rsidRDefault="00F90678" w:rsidP="00F906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0678">
        <w:rPr>
          <w:sz w:val="32"/>
          <w:szCs w:val="32"/>
        </w:rPr>
        <w:t>The machine must be able to print out receipts for completed transactions.</w:t>
      </w:r>
    </w:p>
    <w:p w14:paraId="52BE9D64" w14:textId="75A8D559" w:rsidR="00A8068D" w:rsidRDefault="00A8068D" w:rsidP="00A8068D">
      <w:pPr>
        <w:rPr>
          <w:b/>
          <w:bCs/>
          <w:sz w:val="40"/>
          <w:szCs w:val="40"/>
        </w:rPr>
      </w:pPr>
      <w:r w:rsidRPr="00A8068D">
        <w:rPr>
          <w:b/>
          <w:bCs/>
          <w:sz w:val="40"/>
          <w:szCs w:val="40"/>
          <w:highlight w:val="yellow"/>
        </w:rPr>
        <w:t>Non-Functional Requirements:</w:t>
      </w:r>
    </w:p>
    <w:p w14:paraId="02ADFB0D" w14:textId="77777777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ticket vendor machine must have a fast response time to ensure that users can purchase tickets quickly.</w:t>
      </w:r>
    </w:p>
    <w:p w14:paraId="6784DF50" w14:textId="77777777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be reliable and able to function without error or interruption for extended periods of time.</w:t>
      </w:r>
    </w:p>
    <w:p w14:paraId="6F77E5BD" w14:textId="77777777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have a user-friendly interface that is easy to navigate for users of all ages and technological abilities.</w:t>
      </w:r>
    </w:p>
    <w:p w14:paraId="65B58728" w14:textId="77777777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lastRenderedPageBreak/>
        <w:t>The machine must be secure and protect user data and payment information.</w:t>
      </w:r>
    </w:p>
    <w:p w14:paraId="5C8A7182" w14:textId="77777777" w:rsid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be durable and able to withstand frequent use and potential environmental hazards.</w:t>
      </w:r>
    </w:p>
    <w:p w14:paraId="3A8A40F2" w14:textId="6EAD5E87" w:rsidR="00A8068D" w:rsidRPr="00A8068D" w:rsidRDefault="00A8068D" w:rsidP="00A8068D">
      <w:pPr>
        <w:ind w:left="360"/>
        <w:rPr>
          <w:sz w:val="32"/>
          <w:szCs w:val="32"/>
        </w:rPr>
      </w:pPr>
      <w:r w:rsidRPr="00A8068D">
        <w:rPr>
          <w:sz w:val="40"/>
          <w:szCs w:val="40"/>
          <w:highlight w:val="yellow"/>
        </w:rPr>
        <w:t>Domain Requirements:</w:t>
      </w:r>
    </w:p>
    <w:p w14:paraId="64EA4A0C" w14:textId="3FA6C742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ticket vendor machine must be able to communicate with the transportation system's servers to verify user information and validate transactions.</w:t>
      </w:r>
    </w:p>
    <w:p w14:paraId="0B2788CD" w14:textId="5F0BE0DD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be compatible with various payment systems and be able to accept different forms of payment from different financial institutions.</w:t>
      </w:r>
    </w:p>
    <w:p w14:paraId="06B7DD2B" w14:textId="267596EF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comply with industry regulations and standards for payment processing and data security.</w:t>
      </w:r>
    </w:p>
    <w:p w14:paraId="56AC730B" w14:textId="3C75A3EA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be accessible to users with disabilities and provide appropriate accommodations for their needs.</w:t>
      </w:r>
    </w:p>
    <w:p w14:paraId="29D31472" w14:textId="2806B6EF" w:rsidR="00A8068D" w:rsidRPr="00A8068D" w:rsidRDefault="00A8068D" w:rsidP="00A806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068D">
        <w:rPr>
          <w:sz w:val="32"/>
          <w:szCs w:val="32"/>
        </w:rPr>
        <w:t>The machine must be adaptable to changes in the transportation system, such as new routes or fare structures.</w:t>
      </w:r>
    </w:p>
    <w:p w14:paraId="431B1424" w14:textId="77777777" w:rsidR="00A8068D" w:rsidRPr="00A8068D" w:rsidRDefault="00A8068D" w:rsidP="00A8068D">
      <w:pPr>
        <w:rPr>
          <w:sz w:val="32"/>
          <w:szCs w:val="32"/>
        </w:rPr>
      </w:pPr>
    </w:p>
    <w:sectPr w:rsidR="00A8068D" w:rsidRPr="00A8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67D"/>
    <w:multiLevelType w:val="hybridMultilevel"/>
    <w:tmpl w:val="7B72434A"/>
    <w:lvl w:ilvl="0" w:tplc="BFAEF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74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tDQxNDI3NDO2MLNU0lEKTi0uzszPAykwrAUALRhv8iwAAAA="/>
  </w:docVars>
  <w:rsids>
    <w:rsidRoot w:val="002F458F"/>
    <w:rsid w:val="002F458F"/>
    <w:rsid w:val="00303FC1"/>
    <w:rsid w:val="00403A5A"/>
    <w:rsid w:val="00557231"/>
    <w:rsid w:val="005B5069"/>
    <w:rsid w:val="005C106B"/>
    <w:rsid w:val="00A8068D"/>
    <w:rsid w:val="00B039EF"/>
    <w:rsid w:val="00CC176A"/>
    <w:rsid w:val="00D30423"/>
    <w:rsid w:val="00F9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24B7"/>
  <w15:chartTrackingRefBased/>
  <w15:docId w15:val="{191C47F9-21F5-412A-92C6-657BB54B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Ninh Đồng</dc:creator>
  <cp:keywords/>
  <dc:description/>
  <cp:lastModifiedBy>Nguyễn Thiện Ninh Đồng</cp:lastModifiedBy>
  <cp:revision>9</cp:revision>
  <dcterms:created xsi:type="dcterms:W3CDTF">2023-03-17T08:53:00Z</dcterms:created>
  <dcterms:modified xsi:type="dcterms:W3CDTF">2023-03-17T11:59:00Z</dcterms:modified>
</cp:coreProperties>
</file>