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5B809A" w14:textId="789A75AA" w:rsidR="008C6C8D" w:rsidRPr="00C65DF5" w:rsidRDefault="00A854A9" w:rsidP="00DD6A06">
      <w:pPr>
        <w:spacing w:line="480" w:lineRule="auto"/>
        <w:outlineLvl w:val="0"/>
        <w:rPr>
          <w:bCs/>
        </w:rPr>
      </w:pPr>
      <w:r w:rsidRPr="00C65DF5">
        <w:rPr>
          <w:bCs/>
        </w:rPr>
        <w:t xml:space="preserve">TITLE:  </w:t>
      </w:r>
      <w:r w:rsidR="00E37EAE" w:rsidRPr="00651135">
        <w:rPr>
          <w:color w:val="222222"/>
          <w:shd w:val="clear" w:color="auto" w:fill="FFFFFF"/>
        </w:rPr>
        <w:t>Contrasting ecological roles of non-native ungulates in a novel ecosystem</w:t>
      </w:r>
    </w:p>
    <w:p w14:paraId="54618D54" w14:textId="77777777" w:rsidR="00822615" w:rsidRPr="00C65DF5" w:rsidRDefault="008C6C8D" w:rsidP="00C65DF5">
      <w:pPr>
        <w:spacing w:line="480" w:lineRule="auto"/>
        <w:ind w:left="1440" w:hanging="1440"/>
      </w:pPr>
      <w:r w:rsidRPr="00C65DF5">
        <w:rPr>
          <w:bCs/>
        </w:rPr>
        <w:t xml:space="preserve">AUTHORS: </w:t>
      </w:r>
      <w:r w:rsidRPr="00C65DF5">
        <w:rPr>
          <w:bCs/>
        </w:rPr>
        <w:tab/>
      </w:r>
      <w:r w:rsidRPr="00C65DF5">
        <w:t>Ann</w:t>
      </w:r>
      <w:r w:rsidR="002F770A" w:rsidRPr="00C65DF5">
        <w:t xml:space="preserve"> Marie Gawel, </w:t>
      </w:r>
      <w:r w:rsidR="00822615" w:rsidRPr="00C65DF5">
        <w:t xml:space="preserve">Department of Ecology, Evolution, and Organismal Biology, Iowa State University, Ames, IA, USA </w:t>
      </w:r>
    </w:p>
    <w:p w14:paraId="3D77B33F" w14:textId="77777777" w:rsidR="008C6C8D" w:rsidRPr="00C65DF5" w:rsidRDefault="008C6C8D" w:rsidP="00DD6A06">
      <w:pPr>
        <w:spacing w:line="480" w:lineRule="auto"/>
        <w:ind w:left="1440"/>
        <w:outlineLvl w:val="0"/>
      </w:pPr>
      <w:r w:rsidRPr="00C65DF5">
        <w:t xml:space="preserve">Email: </w:t>
      </w:r>
      <w:hyperlink r:id="rId8" w:history="1">
        <w:r w:rsidR="00822615" w:rsidRPr="00C65DF5">
          <w:rPr>
            <w:rStyle w:val="Hyperlink"/>
          </w:rPr>
          <w:t>anngawel@iastate.edu</w:t>
        </w:r>
      </w:hyperlink>
    </w:p>
    <w:p w14:paraId="342448A9" w14:textId="77777777" w:rsidR="008C6C8D" w:rsidRPr="00C65DF5" w:rsidRDefault="008C6C8D" w:rsidP="00C65DF5">
      <w:pPr>
        <w:spacing w:line="480" w:lineRule="auto"/>
        <w:ind w:left="1440"/>
      </w:pPr>
      <w:r w:rsidRPr="00C65DF5">
        <w:t xml:space="preserve">Haldre S. Rogers, </w:t>
      </w:r>
      <w:r w:rsidR="002F770A" w:rsidRPr="00C65DF5">
        <w:t xml:space="preserve">Department of Ecology, Evolution, and Organismal Biology, </w:t>
      </w:r>
      <w:r w:rsidR="007560D2" w:rsidRPr="00C65DF5">
        <w:t>Iowa State University</w:t>
      </w:r>
      <w:r w:rsidR="002F770A" w:rsidRPr="00C65DF5">
        <w:t>, Ames, IA, USA</w:t>
      </w:r>
    </w:p>
    <w:p w14:paraId="6F044DE3" w14:textId="77777777" w:rsidR="008C6C8D" w:rsidRPr="00C65DF5" w:rsidRDefault="008C6C8D" w:rsidP="00DD6A06">
      <w:pPr>
        <w:spacing w:line="480" w:lineRule="auto"/>
        <w:ind w:left="720" w:firstLine="720"/>
        <w:outlineLvl w:val="0"/>
      </w:pPr>
      <w:r w:rsidRPr="00C65DF5">
        <w:t xml:space="preserve">Email: </w:t>
      </w:r>
      <w:hyperlink r:id="rId9" w:history="1">
        <w:r w:rsidR="00A15828" w:rsidRPr="00C65DF5">
          <w:rPr>
            <w:rStyle w:val="Hyperlink"/>
          </w:rPr>
          <w:t>haldre@iastate.edu</w:t>
        </w:r>
      </w:hyperlink>
    </w:p>
    <w:p w14:paraId="132CFD25" w14:textId="77777777" w:rsidR="008C6C8D" w:rsidRPr="00C65DF5" w:rsidRDefault="008C6C8D" w:rsidP="00C65DF5">
      <w:pPr>
        <w:spacing w:line="480" w:lineRule="auto"/>
        <w:ind w:left="1440"/>
      </w:pPr>
      <w:r w:rsidRPr="00C65DF5">
        <w:t xml:space="preserve">Ross H. Miller, </w:t>
      </w:r>
      <w:r w:rsidR="002F770A" w:rsidRPr="00C65DF5">
        <w:t xml:space="preserve">College of Natural and Applied Sciences, </w:t>
      </w:r>
      <w:r w:rsidRPr="00C65DF5">
        <w:t>University of Guam</w:t>
      </w:r>
      <w:r w:rsidR="002F770A" w:rsidRPr="00C65DF5">
        <w:t xml:space="preserve">, UOG Station, </w:t>
      </w:r>
      <w:proofErr w:type="spellStart"/>
      <w:r w:rsidR="002F770A" w:rsidRPr="00C65DF5">
        <w:t>Mangilao</w:t>
      </w:r>
      <w:proofErr w:type="spellEnd"/>
      <w:r w:rsidR="002F770A" w:rsidRPr="00C65DF5">
        <w:t>, GU, USA</w:t>
      </w:r>
    </w:p>
    <w:p w14:paraId="3FF83BB3" w14:textId="77777777" w:rsidR="008C6C8D" w:rsidRPr="00C65DF5" w:rsidRDefault="008C6C8D" w:rsidP="00DD6A06">
      <w:pPr>
        <w:spacing w:line="480" w:lineRule="auto"/>
        <w:ind w:left="720" w:firstLine="720"/>
        <w:outlineLvl w:val="0"/>
      </w:pPr>
      <w:r w:rsidRPr="00C65DF5">
        <w:t xml:space="preserve">Email: </w:t>
      </w:r>
      <w:hyperlink r:id="rId10" w:history="1">
        <w:r w:rsidRPr="00C65DF5">
          <w:rPr>
            <w:rStyle w:val="Hyperlink"/>
          </w:rPr>
          <w:t>rhmiller@uguam.uog.edu</w:t>
        </w:r>
      </w:hyperlink>
    </w:p>
    <w:p w14:paraId="311711E7" w14:textId="77777777" w:rsidR="008C6C8D" w:rsidRPr="00C65DF5" w:rsidRDefault="008C6C8D" w:rsidP="00C65DF5">
      <w:pPr>
        <w:spacing w:line="480" w:lineRule="auto"/>
        <w:ind w:left="1440"/>
      </w:pPr>
      <w:r w:rsidRPr="00C65DF5">
        <w:t xml:space="preserve">Alexander M. Kerr, </w:t>
      </w:r>
      <w:r w:rsidR="002F770A" w:rsidRPr="00C65DF5">
        <w:t xml:space="preserve">Marine Laboratory, </w:t>
      </w:r>
      <w:r w:rsidRPr="00C65DF5">
        <w:t>University of Guam</w:t>
      </w:r>
      <w:r w:rsidR="002F770A" w:rsidRPr="00C65DF5">
        <w:t xml:space="preserve">, UOG Station, </w:t>
      </w:r>
      <w:proofErr w:type="spellStart"/>
      <w:r w:rsidR="002F770A" w:rsidRPr="00C65DF5">
        <w:t>Mangilao</w:t>
      </w:r>
      <w:proofErr w:type="spellEnd"/>
      <w:r w:rsidR="002F770A" w:rsidRPr="00C65DF5">
        <w:t>, GU, USA</w:t>
      </w:r>
    </w:p>
    <w:p w14:paraId="5D169685" w14:textId="77777777" w:rsidR="008C6C8D" w:rsidRPr="00C65DF5" w:rsidRDefault="008C6C8D" w:rsidP="00DD6A06">
      <w:pPr>
        <w:spacing w:line="480" w:lineRule="auto"/>
        <w:ind w:left="720" w:firstLine="720"/>
        <w:outlineLvl w:val="0"/>
      </w:pPr>
      <w:r w:rsidRPr="00C65DF5">
        <w:t xml:space="preserve">Email: </w:t>
      </w:r>
      <w:hyperlink r:id="rId11" w:history="1">
        <w:r w:rsidRPr="00C65DF5">
          <w:rPr>
            <w:rStyle w:val="Hyperlink"/>
          </w:rPr>
          <w:t>alexander.kerr@aya.yale.edu</w:t>
        </w:r>
      </w:hyperlink>
    </w:p>
    <w:p w14:paraId="469950B8" w14:textId="77777777" w:rsidR="008C6C8D" w:rsidRPr="00C65DF5" w:rsidRDefault="008C6C8D" w:rsidP="00C65DF5">
      <w:pPr>
        <w:spacing w:line="480" w:lineRule="auto"/>
        <w:rPr>
          <w:bCs/>
        </w:rPr>
      </w:pPr>
    </w:p>
    <w:p w14:paraId="02BA8BF9" w14:textId="77777777" w:rsidR="008C6C8D" w:rsidRPr="00C65DF5" w:rsidRDefault="008C6C8D" w:rsidP="00DD6A06">
      <w:pPr>
        <w:spacing w:line="480" w:lineRule="auto"/>
        <w:outlineLvl w:val="0"/>
        <w:rPr>
          <w:bCs/>
          <w:i/>
          <w:iCs/>
        </w:rPr>
      </w:pPr>
      <w:r w:rsidRPr="00C65DF5">
        <w:rPr>
          <w:bCs/>
        </w:rPr>
        <w:t xml:space="preserve">KEYWORDS: </w:t>
      </w:r>
      <w:r w:rsidRPr="00C65DF5">
        <w:rPr>
          <w:bCs/>
          <w:i/>
          <w:iCs/>
        </w:rPr>
        <w:t>ungulates, invasive species, novel ecosystems, dispersal</w:t>
      </w:r>
    </w:p>
    <w:p w14:paraId="49987CDD" w14:textId="77777777" w:rsidR="008C6C8D" w:rsidRPr="00C65DF5" w:rsidRDefault="008C6C8D" w:rsidP="00C65DF5">
      <w:pPr>
        <w:spacing w:line="480" w:lineRule="auto"/>
        <w:rPr>
          <w:bCs/>
          <w:i/>
          <w:iCs/>
        </w:rPr>
      </w:pPr>
    </w:p>
    <w:p w14:paraId="79FB06F8" w14:textId="77777777" w:rsidR="004B3F92" w:rsidRDefault="004B3F92" w:rsidP="00BE2E0E">
      <w:pPr>
        <w:spacing w:line="480" w:lineRule="auto"/>
        <w:rPr>
          <w:b/>
          <w:bCs/>
        </w:rPr>
      </w:pPr>
    </w:p>
    <w:p w14:paraId="0CE88959" w14:textId="27DB0AED" w:rsidR="00C65DF5" w:rsidRDefault="00C65DF5" w:rsidP="00BE2E0E">
      <w:pPr>
        <w:spacing w:line="480" w:lineRule="auto"/>
        <w:rPr>
          <w:b/>
          <w:bCs/>
        </w:rPr>
        <w:sectPr w:rsidR="00C65DF5" w:rsidSect="00C65DF5">
          <w:headerReference w:type="default" r:id="rId12"/>
          <w:pgSz w:w="12240" w:h="15840" w:code="1"/>
          <w:pgMar w:top="1469" w:right="1440" w:bottom="1469" w:left="1440" w:header="720" w:footer="720" w:gutter="0"/>
          <w:pgNumType w:start="1"/>
          <w:cols w:space="720"/>
          <w:docGrid w:linePitch="360"/>
        </w:sectPr>
      </w:pPr>
    </w:p>
    <w:p w14:paraId="797CEE16" w14:textId="07616C6E" w:rsidR="008C6C8D" w:rsidRPr="00BE2E0E" w:rsidRDefault="002146BD" w:rsidP="00DD6A06">
      <w:pPr>
        <w:spacing w:line="480" w:lineRule="auto"/>
        <w:outlineLvl w:val="0"/>
        <w:rPr>
          <w:b/>
          <w:bCs/>
        </w:rPr>
      </w:pPr>
      <w:r>
        <w:rPr>
          <w:b/>
          <w:bCs/>
        </w:rPr>
        <w:lastRenderedPageBreak/>
        <w:t>Summary</w:t>
      </w:r>
    </w:p>
    <w:p w14:paraId="7B1E7AFC" w14:textId="08522E42" w:rsidR="008169B4" w:rsidRDefault="008C6C8D" w:rsidP="006B09B4">
      <w:pPr>
        <w:spacing w:line="480" w:lineRule="auto"/>
      </w:pPr>
      <w:r>
        <w:t>Conservation has long focused on preserving or restoring pristine ecosystems.</w:t>
      </w:r>
      <w:r w:rsidR="00876410">
        <w:t xml:space="preserve"> </w:t>
      </w:r>
      <w:r>
        <w:t xml:space="preserve">However, understanding and managing novel ecosystems has grown in importance as </w:t>
      </w:r>
      <w:r w:rsidR="003517B7">
        <w:t>they</w:t>
      </w:r>
      <w:r>
        <w:t xml:space="preserve"> outnumber pristine ecosystems worldwide.</w:t>
      </w:r>
      <w:r w:rsidR="00876410">
        <w:t xml:space="preserve"> </w:t>
      </w:r>
      <w:r w:rsidR="00D12966">
        <w:t xml:space="preserve">While non-native species may be neutral or detrimental in pristine ecosystems, it is possible that even notorious invaders could play beneficial </w:t>
      </w:r>
      <w:r w:rsidR="00D00EE1">
        <w:t xml:space="preserve">or mixed </w:t>
      </w:r>
      <w:r w:rsidR="00D12966">
        <w:t>role</w:t>
      </w:r>
      <w:r w:rsidR="00B87B45">
        <w:t>s</w:t>
      </w:r>
      <w:r w:rsidR="00D12966">
        <w:t xml:space="preserve"> in novel ecosystems. We examined the effects of two </w:t>
      </w:r>
      <w:r w:rsidR="00FD60BE">
        <w:t xml:space="preserve">long-established </w:t>
      </w:r>
      <w:r w:rsidR="008B0188">
        <w:t xml:space="preserve">non-native </w:t>
      </w:r>
      <w:r w:rsidR="00D12966">
        <w:t>species</w:t>
      </w:r>
      <w:r w:rsidR="00B87B45">
        <w:t xml:space="preserve"> – Philippine deer (</w:t>
      </w:r>
      <w:proofErr w:type="spellStart"/>
      <w:r w:rsidR="00B87B45" w:rsidRPr="00171993">
        <w:rPr>
          <w:i/>
          <w:iCs/>
        </w:rPr>
        <w:t>Rusa</w:t>
      </w:r>
      <w:proofErr w:type="spellEnd"/>
      <w:r w:rsidR="00B87B45">
        <w:rPr>
          <w:i/>
          <w:iCs/>
        </w:rPr>
        <w:t xml:space="preserve"> </w:t>
      </w:r>
      <w:proofErr w:type="spellStart"/>
      <w:r w:rsidR="00B87B45" w:rsidRPr="00171993">
        <w:rPr>
          <w:i/>
          <w:iCs/>
        </w:rPr>
        <w:t>marianna</w:t>
      </w:r>
      <w:proofErr w:type="spellEnd"/>
      <w:r w:rsidR="00B87B45">
        <w:t>) and feral pigs (</w:t>
      </w:r>
      <w:proofErr w:type="spellStart"/>
      <w:r w:rsidR="00B87B45" w:rsidRPr="00171993">
        <w:rPr>
          <w:i/>
          <w:iCs/>
        </w:rPr>
        <w:t>Sus</w:t>
      </w:r>
      <w:proofErr w:type="spellEnd"/>
      <w:r w:rsidR="00B87B45">
        <w:rPr>
          <w:i/>
          <w:iCs/>
        </w:rPr>
        <w:t xml:space="preserve"> </w:t>
      </w:r>
      <w:proofErr w:type="spellStart"/>
      <w:r w:rsidR="00B87B45" w:rsidRPr="00171993">
        <w:rPr>
          <w:i/>
          <w:iCs/>
        </w:rPr>
        <w:t>scrofa</w:t>
      </w:r>
      <w:proofErr w:type="spellEnd"/>
      <w:r w:rsidR="00B87B45">
        <w:t xml:space="preserve">) – </w:t>
      </w:r>
      <w:r>
        <w:t xml:space="preserve"> </w:t>
      </w:r>
      <w:r w:rsidR="00D6046E">
        <w:t xml:space="preserve">in Guam, </w:t>
      </w:r>
      <w:r w:rsidR="00143476">
        <w:t xml:space="preserve">Micronesia, </w:t>
      </w:r>
      <w:r>
        <w:t>where native vertebrate fru</w:t>
      </w:r>
      <w:r w:rsidR="000F3756">
        <w:t>givores are functionally absent</w:t>
      </w:r>
      <w:r w:rsidR="00FD60BE">
        <w:t xml:space="preserve"> leaving forests devoid of seed dispersers</w:t>
      </w:r>
      <w:r>
        <w:t xml:space="preserve">. </w:t>
      </w:r>
      <w:r w:rsidR="005973F7">
        <w:t xml:space="preserve">We </w:t>
      </w:r>
      <w:r w:rsidR="007C738E">
        <w:t>compared</w:t>
      </w:r>
      <w:r>
        <w:t xml:space="preserve"> the roles of </w:t>
      </w:r>
      <w:r w:rsidR="00FD60BE">
        <w:t>deer and pigs</w:t>
      </w:r>
      <w:r w:rsidR="00B87B45">
        <w:t xml:space="preserve"> </w:t>
      </w:r>
      <w:r>
        <w:t>on</w:t>
      </w:r>
      <w:r w:rsidRPr="00124D16">
        <w:t xml:space="preserve"> seedling survival, seed dispersa</w:t>
      </w:r>
      <w:r>
        <w:t xml:space="preserve">l, and </w:t>
      </w:r>
      <w:r w:rsidRPr="00124D16">
        <w:t>plant community structure in limestone</w:t>
      </w:r>
      <w:r>
        <w:t xml:space="preserve"> karst forests</w:t>
      </w:r>
      <w:r w:rsidRPr="00124D16">
        <w:t>.</w:t>
      </w:r>
      <w:r w:rsidR="001035B2">
        <w:t xml:space="preserve"> </w:t>
      </w:r>
      <w:r w:rsidR="00B87B45">
        <w:t>D</w:t>
      </w:r>
      <w:r w:rsidR="00285836">
        <w:t>eer</w:t>
      </w:r>
      <w:r w:rsidR="00E9264C">
        <w:t xml:space="preserve">, </w:t>
      </w:r>
      <w:r w:rsidR="007C738E">
        <w:t>even at low abundances</w:t>
      </w:r>
      <w:r w:rsidR="00E9264C">
        <w:t>, had pronou</w:t>
      </w:r>
      <w:r w:rsidR="00143476">
        <w:t xml:space="preserve">nced negative impacts on </w:t>
      </w:r>
      <w:r w:rsidR="007C738E">
        <w:t>forest communities</w:t>
      </w:r>
      <w:r w:rsidR="00B87B45">
        <w:t xml:space="preserve"> </w:t>
      </w:r>
      <w:r w:rsidR="00F341F3">
        <w:t>by</w:t>
      </w:r>
      <w:r w:rsidR="00E9264C">
        <w:t xml:space="preserve"> decreasing seedling and vine abundance. </w:t>
      </w:r>
      <w:r w:rsidR="00D12966">
        <w:t xml:space="preserve">In contrast, pigs showed no </w:t>
      </w:r>
      <w:r w:rsidR="00F8356A">
        <w:t>such relationship</w:t>
      </w:r>
      <w:r w:rsidR="00D12966">
        <w:t>, and mo</w:t>
      </w:r>
      <w:r w:rsidR="008B0188">
        <w:t>re seeds were found in pig scats than deer scats</w:t>
      </w:r>
      <w:r w:rsidR="00D12966">
        <w:t xml:space="preserve">, suggesting that </w:t>
      </w:r>
      <w:r w:rsidR="00E9264C">
        <w:t>pigs</w:t>
      </w:r>
      <w:r w:rsidR="00393018">
        <w:t xml:space="preserve"> </w:t>
      </w:r>
      <w:r w:rsidR="00E13253">
        <w:t xml:space="preserve">provide an ecosystem </w:t>
      </w:r>
      <w:r w:rsidR="00911C3C">
        <w:t>function</w:t>
      </w:r>
      <w:r w:rsidR="00E13253">
        <w:t xml:space="preserve"> – seed dispersal – that has been lost from Guam.</w:t>
      </w:r>
      <w:r w:rsidR="00393018">
        <w:t xml:space="preserve"> </w:t>
      </w:r>
      <w:r w:rsidR="002C17BF">
        <w:t>Our study</w:t>
      </w:r>
      <w:r w:rsidR="00E13253">
        <w:t xml:space="preserve"> </w:t>
      </w:r>
      <w:r w:rsidR="002528BC">
        <w:t xml:space="preserve">presents a </w:t>
      </w:r>
      <w:r w:rsidR="00E13253">
        <w:t xml:space="preserve">surprising discrepancy </w:t>
      </w:r>
      <w:r w:rsidR="00D06CA6">
        <w:t>between the roles of</w:t>
      </w:r>
      <w:r w:rsidR="006306B0">
        <w:t xml:space="preserve"> two non-native species that are </w:t>
      </w:r>
      <w:r w:rsidR="00393018">
        <w:t>traditionally</w:t>
      </w:r>
      <w:r w:rsidR="006306B0">
        <w:t xml:space="preserve"> managed as a single entity</w:t>
      </w:r>
      <w:r w:rsidR="00393018">
        <w:t xml:space="preserve">, </w:t>
      </w:r>
      <w:r w:rsidR="002C17BF">
        <w:t xml:space="preserve">suggesting that ecological function, rather than identity as a non-native, </w:t>
      </w:r>
      <w:r w:rsidR="00E9264C">
        <w:t>may be more important to consider in managing novel systems.</w:t>
      </w:r>
      <w:r w:rsidR="008169B4">
        <w:br w:type="page"/>
      </w:r>
    </w:p>
    <w:p w14:paraId="04C9EE48" w14:textId="356EEA47" w:rsidR="008C6C8D" w:rsidRDefault="008C6C8D" w:rsidP="00DD6A06">
      <w:pPr>
        <w:spacing w:line="480" w:lineRule="auto"/>
        <w:outlineLvl w:val="0"/>
      </w:pPr>
      <w:r w:rsidRPr="00396B5A">
        <w:rPr>
          <w:b/>
          <w:bCs/>
        </w:rPr>
        <w:lastRenderedPageBreak/>
        <w:t>Introduction</w:t>
      </w:r>
    </w:p>
    <w:p w14:paraId="51C701A5" w14:textId="0D88F62E" w:rsidR="008C6C8D" w:rsidRDefault="008C6C8D" w:rsidP="0039333A">
      <w:pPr>
        <w:spacing w:line="480" w:lineRule="auto"/>
        <w:ind w:firstLine="720"/>
      </w:pPr>
      <w:r>
        <w:t>The extent of human influence is so pervasive that the earth today is comprised mostly of novel ecos</w:t>
      </w:r>
      <w:r w:rsidR="003D6146">
        <w:t xml:space="preserve">ystems </w:t>
      </w:r>
      <w:r w:rsidR="007236CD">
        <w:fldChar w:fldCharType="begin" w:fldLock="1"/>
      </w:r>
      <w:r w:rsidR="004A20CC">
        <w:instrText xml:space="preserve"> ADDIN PAPERS2_CITATIONS &lt;citation&gt;&lt;uuid&gt;0F5CA311-FDEF-42CB-8CE1-E36AC8AA146E&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7236CD">
        <w:fldChar w:fldCharType="separate"/>
      </w:r>
      <w:r w:rsidR="00F00ED8">
        <w:t>[1]</w:t>
      </w:r>
      <w:r w:rsidR="007236CD">
        <w:fldChar w:fldCharType="end"/>
      </w:r>
      <w:r w:rsidR="003D6146">
        <w:t xml:space="preserve"> – </w:t>
      </w:r>
      <w:r w:rsidR="007608B9">
        <w:t xml:space="preserve">anthropogenically modified </w:t>
      </w:r>
      <w:r w:rsidR="003D6146">
        <w:t>systems</w:t>
      </w:r>
      <w:r>
        <w:t xml:space="preserve"> with species compositions and relative abundances that have not been previously observed</w:t>
      </w:r>
      <w:r w:rsidR="002A74FD">
        <w:t xml:space="preserve"> </w:t>
      </w:r>
      <w:r w:rsidR="004A20CC">
        <w:fldChar w:fldCharType="begin" w:fldLock="1"/>
      </w:r>
      <w:r w:rsidR="00806C95">
        <w:instrText xml:space="preserve"> ADDIN PAPERS2_CITATIONS &lt;citation&gt;&lt;uuid&gt;2C176081-8036-4696-8B98-C3D870A9A99D&lt;/uuid&gt;&lt;priority&gt;0&lt;/priority&gt;&lt;publications&gt;&lt;publication&gt;&lt;publication_date&gt;99200900000000000000200000&lt;/publication_date&gt;&lt;subtype&gt;400&lt;/subtype&gt;&lt;title&gt;Novel ecosystems: implications for conservation and restoration&lt;/title&gt;&lt;type&gt;400&lt;/type&gt;&lt;uuid&gt;15499e53-fdd6-4042-b779-2b03568da90e&lt;/uuid&gt;&lt;authors&gt;&lt;author&gt;&lt;lastName&gt;Hobbs&lt;/lastName&gt;&lt;firstName&gt;R&lt;/firstName&gt;&lt;middleNames&gt;J&lt;/middleNames&gt;&lt;/author&gt;&lt;author&gt;&lt;lastName&gt;Higgs&lt;/lastName&gt;&lt;firstName&gt;E&lt;/firstName&gt;&lt;/author&gt;&lt;author&gt;&lt;lastName&gt;Harris&lt;/lastName&gt;&lt;firstName&gt;J&lt;/firstName&gt;&lt;middleNames&gt;A&lt;/middleNames&gt;&lt;/author&gt;&lt;/authors&gt;&lt;editors /&gt;&lt;translators /&gt;&lt;photographers /&gt;&lt;livfe_id /&gt;&lt;citekey&gt;Hobbs:2009wn&lt;/citekey&gt;&lt;subtitle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Evolution&lt;/title&gt;&lt;/bundle&gt;&lt;url&gt;http://www.sciencedirect.com/science/article/pii/S0169534709002018&lt;/url&gt;&lt;/publication&gt;&lt;/publications&gt;&lt;cites /&gt;&lt;/citation&gt;</w:instrText>
      </w:r>
      <w:r w:rsidR="004A20CC">
        <w:fldChar w:fldCharType="separate"/>
      </w:r>
      <w:r w:rsidR="00F00ED8">
        <w:t>[2]</w:t>
      </w:r>
      <w:r w:rsidR="004A20CC">
        <w:fldChar w:fldCharType="end"/>
      </w:r>
      <w:r>
        <w:t xml:space="preserve">. Species introductions create and maintain novel ecosystems both by adding new species and by removing native ones </w:t>
      </w:r>
      <w:r w:rsidR="00806C95">
        <w:fldChar w:fldCharType="begin" w:fldLock="1"/>
      </w:r>
      <w:r w:rsidR="00806C95">
        <w:instrText xml:space="preserve"> ADDIN PAPERS2_CITATIONS &lt;citation&gt;&lt;uuid&gt;61EF0808-F676-4DC7-A37C-E8F435CCC510&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806C95">
        <w:fldChar w:fldCharType="separate"/>
      </w:r>
      <w:r w:rsidR="00F00ED8">
        <w:t>[1]</w:t>
      </w:r>
      <w:r w:rsidR="00806C95">
        <w:fldChar w:fldCharType="end"/>
      </w:r>
      <w:r>
        <w:t>. Novel ecosystems typically still</w:t>
      </w:r>
      <w:r w:rsidR="00B2445F">
        <w:t xml:space="preserve"> </w:t>
      </w:r>
      <w:r w:rsidRPr="00EC391F">
        <w:rPr>
          <w:lang w:val="en-GB"/>
        </w:rPr>
        <w:t>harbo</w:t>
      </w:r>
      <w:r w:rsidR="004B3F92" w:rsidRPr="00EC391F">
        <w:rPr>
          <w:lang w:val="en-GB"/>
        </w:rPr>
        <w:t>u</w:t>
      </w:r>
      <w:r w:rsidRPr="00EC391F">
        <w:rPr>
          <w:lang w:val="en-GB"/>
        </w:rPr>
        <w:t>r</w:t>
      </w:r>
      <w:r>
        <w:t xml:space="preserve"> many native </w:t>
      </w:r>
      <w:r w:rsidR="004B3F92">
        <w:t>species</w:t>
      </w:r>
      <w:r w:rsidR="00806C95">
        <w:t xml:space="preserve"> </w:t>
      </w:r>
      <w:r w:rsidR="00806C95">
        <w:fldChar w:fldCharType="begin" w:fldLock="1"/>
      </w:r>
      <w:r w:rsidR="00806C95">
        <w:instrText xml:space="preserve"> ADDIN PAPERS2_CITATIONS &lt;citation&gt;&lt;uuid&gt;C56CDF48-5103-4A29-A985-BFA7DA83884A&lt;/uuid&gt;&lt;priority&gt;0&lt;/priority&gt;&lt;publications&gt;&lt;publication&gt;&lt;doi&gt;10.1111/j.1466-822x.2006.00212.x&lt;/doi&gt;&lt;number&gt;1&lt;/number&gt;&lt;publication_date&gt;99200600000000000000200000&lt;/publication_date&gt;&lt;startpage&gt;1&lt;/startpage&gt;&lt;subtype&gt;400&lt;/subtype&gt;&lt;title&gt;Novel ecosystems: theoretical and management aspects of the new ecological world order&lt;/title&gt;&lt;type&gt;400&lt;/type&gt;&lt;volume&gt;15&lt;/volume&gt;&lt;uuid&gt;abff55bb-a5be-438d-9938-21ed0a891e4b&lt;/uuid&gt;&lt;authors&gt;&lt;author&gt;&lt;lastName&gt;Hobbs&lt;/lastName&gt;&lt;firstName&gt;R&lt;/firstName&gt;&lt;middleNames&gt;J&lt;/middleNames&gt;&lt;/author&gt;&lt;author&gt;&lt;lastName&gt;Arico&lt;/lastName&gt;&lt;firstName&gt;S&lt;/firstName&gt;&lt;/author&gt;&lt;author&gt;&lt;lastName&gt;Aronson&lt;/lastName&gt;&lt;firstName&gt;J&lt;/firstName&gt;&lt;/author&gt;&lt;author&gt;&lt;lastName&gt;Baron&lt;/lastName&gt;&lt;firstName&gt;J&lt;/firstName&gt;&lt;middleNames&gt;S&lt;/middleNames&gt;&lt;/author&gt;&lt;/authors&gt;&lt;editors /&gt;&lt;translators /&gt;&lt;photographers /&gt;&lt;livfe_id /&gt;&lt;citekey&gt;Hobbs:2006bp&lt;/citekey&gt;&lt;subtitle p4:nil="true" xmlns:p4="http://www.w3.org/2001/XMLSchema-instance" /&gt;&lt;submission_date /&gt;&lt;revision_date /&gt;&lt;accepted_date /&gt;&lt;is_bundle&gt;0&lt;/is_bundle&gt;&lt;bundle&gt;&lt;type&gt;-100&lt;/type&gt;&lt;subtype&gt;-100&lt;/subtype&gt;&lt;livfeID /&gt;&lt;citekey&gt;:0wzba&lt;/citekey&gt;&lt;title&gt;Global Ecology and Biogeography&lt;/title&gt;&lt;/bundle&gt;&lt;url&gt;http://dx.doi.org/10.1111/j.1466-822x.2006.00212.x&lt;/url&gt;&lt;/publication&gt;&lt;/publications&gt;&lt;cites /&gt;&lt;/citation&gt;</w:instrText>
      </w:r>
      <w:r w:rsidR="00806C95">
        <w:fldChar w:fldCharType="separate"/>
      </w:r>
      <w:r w:rsidR="00F00ED8">
        <w:t>[3]</w:t>
      </w:r>
      <w:r w:rsidR="00806C95">
        <w:fldChar w:fldCharType="end"/>
      </w:r>
      <w:r w:rsidR="004B3F92">
        <w:t>;</w:t>
      </w:r>
      <w:r>
        <w:t xml:space="preserve"> however, effective management of these systems is challenging due to the potentially </w:t>
      </w:r>
      <w:r w:rsidR="006B4109">
        <w:t>new</w:t>
      </w:r>
      <w:r>
        <w:t xml:space="preserve"> ecological roles of the remnant native and introduced species that comprise them.</w:t>
      </w:r>
    </w:p>
    <w:p w14:paraId="5A96E757" w14:textId="1CFF141A" w:rsidR="008C6C8D" w:rsidRDefault="008C6C8D" w:rsidP="00FB5C16">
      <w:pPr>
        <w:spacing w:line="480" w:lineRule="auto"/>
        <w:ind w:firstLine="720"/>
      </w:pPr>
      <w:r>
        <w:t xml:space="preserve">Although the negative impacts of introduced species are extensive, some </w:t>
      </w:r>
      <w:r w:rsidR="0004206A">
        <w:t xml:space="preserve">may also </w:t>
      </w:r>
      <w:r w:rsidR="002709DA">
        <w:t xml:space="preserve">play beneficial roles </w:t>
      </w:r>
      <w:r w:rsidR="00806C95">
        <w:fldChar w:fldCharType="begin" w:fldLock="1"/>
      </w:r>
      <w:r w:rsidR="00806C95">
        <w:instrText xml:space="preserve"> ADDIN PAPERS2_CITATIONS &lt;citation&gt;&lt;uuid&gt;69154FE5-DFD4-4D9C-9853-D79E96E70528&lt;/uuid&gt;&lt;priority&gt;0&lt;/priority&gt;&lt;publications&gt;&lt;publication&gt;&lt;doi&gt;10.1111/j.1523-1739.2010.01646.x&lt;/doi&gt;&lt;number&gt;3&lt;/number&gt;&lt;publication_date&gt;99201100000000000000200000&lt;/publication_date&gt;&lt;startpage&gt;428&lt;/startpage&gt;&lt;subtype&gt;400&lt;/subtype&gt;&lt;title&gt;The potential conservation value of non‐native species&lt;/title&gt;&lt;type&gt;400&lt;/type&gt;&lt;volume&gt;25&lt;/volume&gt;&lt;uuid&gt;e584c5d4-885e-4302-b6d6-baf52e595b82&lt;/uuid&gt;&lt;authors&gt;&lt;author&gt;&lt;lastName&gt;Schlaepfer&lt;/lastName&gt;&lt;firstName&gt;M&lt;/firstName&gt;&lt;middleNames&gt;A&lt;/middleNames&gt;&lt;/author&gt;&lt;author&gt;&lt;lastName&gt;Sax&lt;/lastName&gt;&lt;firstName&gt;D&lt;/firstName&gt;&lt;middleNames&gt;F&lt;/middleNames&gt;&lt;/author&gt;&lt;author&gt;&lt;lastName&gt;Olden&lt;/lastName&gt;&lt;firstName&gt;J&lt;/firstName&gt;&lt;middleNames&gt;D&lt;/middleNames&gt;&lt;/author&gt;&lt;/authors&gt;&lt;editors /&gt;&lt;translators /&gt;&lt;photographers /&gt;&lt;livfe_id /&gt;&lt;citekey&gt;Schlaepfer:2011bv&lt;/citekey&gt;&lt;subtitle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Biology&lt;/title&gt;&lt;/bundle&gt;&lt;url&gt;http://dx.doi.org/10.1111/j.1523-1739.2010.01646.x&lt;/url&gt;&lt;/publication&gt;&lt;/publications&gt;&lt;cites /&gt;&lt;/citation&gt;</w:instrText>
      </w:r>
      <w:r w:rsidR="00806C95">
        <w:fldChar w:fldCharType="separate"/>
      </w:r>
      <w:r w:rsidR="00F00ED8">
        <w:t>[4]</w:t>
      </w:r>
      <w:r w:rsidR="00806C95">
        <w:fldChar w:fldCharType="end"/>
      </w:r>
      <w:r w:rsidR="001B5A94">
        <w:t>. Introduced species can be preferred</w:t>
      </w:r>
      <w:r>
        <w:t xml:space="preserve"> candidates for restoring severely degraded habitats </w:t>
      </w:r>
      <w:r w:rsidR="00806C95">
        <w:fldChar w:fldCharType="begin" w:fldLock="1"/>
      </w:r>
      <w:r w:rsidR="00806C95">
        <w:instrText xml:space="preserve"> ADDIN PAPERS2_CITATIONS &lt;citation&gt;&lt;uuid&gt;072C2351-55A8-4144-ABFE-EC4A9FA40ED6&lt;/uuid&gt;&lt;priority&gt;0&lt;/priority&gt;&lt;publications&gt;&lt;publication&gt;&lt;publication_date&gt;99200400000000000000200000&lt;/publication_date&gt;&lt;subtype&gt;400&lt;/subtype&gt;&lt;title&gt;A place for alien species in ecosystem restoration&lt;/title&gt;&lt;type&gt;400&lt;/type&gt;&lt;uuid&gt;c5843ad9-1a43-49f7-9e2d-bd8621554a48&lt;/uuid&gt;&lt;authors&gt;&lt;author&gt;&lt;lastName&gt;Ewel&lt;/lastName&gt;&lt;firstName&gt;J&lt;/firstName&gt;&lt;middleNames&gt;J&lt;/middleNames&gt;&lt;/author&gt;&lt;author&gt;&lt;lastName&gt;Putz&lt;/lastName&gt;&lt;firstName&gt;F&lt;/firstName&gt;&lt;middleNames&gt;E&lt;/middleNames&gt;&lt;/author&gt;&lt;/authors&gt;&lt;editors /&gt;&lt;translators /&gt;&lt;photographers /&gt;&lt;livfe_id /&gt;&lt;citekey&gt;Ewel:2004um&lt;/citekey&gt;&lt;subtitle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Environment&lt;/title&gt;&lt;/bundle&gt;&lt;url&gt;http://onlinelibrary.wiley.com/doi/10.1890/1540-9295(2004)002[0354:APFASI]2.0.CO;2/full&lt;/url&gt;&lt;/publication&gt;&lt;/publications&gt;&lt;cites /&gt;&lt;/citation&gt;</w:instrText>
      </w:r>
      <w:r w:rsidR="00806C95">
        <w:fldChar w:fldCharType="separate"/>
      </w:r>
      <w:r w:rsidR="00F00ED8">
        <w:t>[5]</w:t>
      </w:r>
      <w:r w:rsidR="00806C95">
        <w:fldChar w:fldCharType="end"/>
      </w:r>
      <w:r>
        <w:t>. For example, non-native trees</w:t>
      </w:r>
      <w:r w:rsidR="00B3544F">
        <w:t xml:space="preserve"> </w:t>
      </w:r>
      <w:r w:rsidR="006831FE">
        <w:t xml:space="preserve">have been used </w:t>
      </w:r>
      <w:r>
        <w:t xml:space="preserve">in abandoned pastures where the native plants would not have originally facilitated the return of native plant communities </w:t>
      </w:r>
      <w:r w:rsidR="00806C95">
        <w:fldChar w:fldCharType="begin" w:fldLock="1"/>
      </w:r>
      <w:r w:rsidR="00806C95">
        <w:instrText xml:space="preserve"> ADDIN PAPERS2_CITATIONS &lt;citation&gt;&lt;uuid&gt;AF0AD686-74DF-45C0-B039-54BB60F458CD&lt;/uuid&gt;&lt;priority&gt;0&lt;/priority&gt;&lt;publications&gt;&lt;publication&gt;&lt;publication_date&gt;99199700000000000000200000&lt;/publication_date&gt;&lt;subtype&gt;400&lt;/subtype&gt;&lt;title&gt;The apparent paradox of reestablishing species richness on degraded lands with tree monocultures&lt;/title&gt;&lt;type&gt;400&lt;/type&gt;&lt;uuid&gt;d98545f9-5f84-4d75-a0ed-944eb067c69e&lt;/uuid&gt;&lt;authors&gt;&lt;author&gt;&lt;lastName&gt;Lugo&lt;/lastName&gt;&lt;firstName&gt;A&lt;/firstName&gt;&lt;middleNames&gt;E&lt;/middleNames&gt;&lt;/author&gt;&lt;/authors&gt;&lt;editors /&gt;&lt;translators /&gt;&lt;photographers /&gt;&lt;livfe_id /&gt;&lt;citekey&gt;Lugo:1997vp&lt;/citekey&gt;&lt;subtitle p4:nil="true" xmlns:p4="http://www.w3.org/2001/XMLSchema-instance" /&gt;&lt;submission_date /&gt;&lt;revision_date /&gt;&lt;accepted_date /&gt;&lt;is_bundle&gt;0&lt;/is_bundle&gt;&lt;bundle&gt;&lt;type&gt;-100&lt;/type&gt;&lt;subtype&gt;-100&lt;/subtype&gt;&lt;livfeID /&gt;&lt;citekey&gt;:0tlba&lt;/citekey&gt;&lt;title&gt;Forest ecology and management&lt;/title&gt;&lt;/bundle&gt;&lt;url&gt;http://www.sciencedirect.com/science/article/pii/S0378112797001916&lt;/url&gt;&lt;/publication&gt;&lt;/publications&gt;&lt;cites /&gt;&lt;/citation&gt;</w:instrText>
      </w:r>
      <w:r w:rsidR="00806C95">
        <w:fldChar w:fldCharType="separate"/>
      </w:r>
      <w:r w:rsidR="00F00ED8">
        <w:t>[6]</w:t>
      </w:r>
      <w:r w:rsidR="00806C95">
        <w:fldChar w:fldCharType="end"/>
      </w:r>
      <w:r>
        <w:t>. Some introduced species may provide desirable ecological functions such as seed dispersal or food sources for nat</w:t>
      </w:r>
      <w:r w:rsidR="006E70F1">
        <w:t xml:space="preserve">ive species </w:t>
      </w:r>
      <w:r w:rsidR="00806C95">
        <w:fldChar w:fldCharType="begin" w:fldLock="1"/>
      </w:r>
      <w:r w:rsidR="00806C95">
        <w:instrText xml:space="preserve"> ADDIN PAPERS2_CITATIONS &lt;citation&gt;&lt;uuid&gt;578B22CB-CA67-499D-AF3E-FC6EAC1C24B3&lt;/uuid&gt;&lt;priority&gt;0&lt;/priority&gt;&lt;publications&gt;&lt;publication&gt;&lt;doi&gt;10.1556/comec.11.2010.1.3&lt;/doi&gt;&lt;number&gt;1&lt;/number&gt;&lt;publication_date&gt;99201000000000000000200000&lt;/publication_date&gt;&lt;startpage&gt;13&lt;/startpage&gt;&lt;subtype&gt;400&lt;/subtype&gt;&lt;title&gt;Are the ecological impacts of alien species misrepresented? A review of the “native good, alien bad” philosophy&lt;/title&gt;&lt;type&gt;400&lt;/type&gt;&lt;volume&gt;11&lt;/volume&gt;&lt;uuid&gt;a1f48570-c5d2-40f0-9a4d-a8c619dd3b28&lt;/uuid&gt;&lt;authors&gt;&lt;author&gt;&lt;lastName&gt;Goodenough&lt;/lastName&gt;&lt;firstName&gt;A&lt;/firstName&gt;&lt;/author&gt;&lt;/authors&gt;&lt;editors /&gt;&lt;translators /&gt;&lt;photographers /&gt;&lt;livfe_id /&gt;&lt;citekey&gt;Goodenough:2010ge&lt;/citekey&gt;&lt;subtitle p4:nil="true" xmlns:p4="http://www.w3.org/2001/XMLSchema-instance" /&gt;&lt;submission_date /&gt;&lt;revision_date /&gt;&lt;accepted_date /&gt;&lt;is_bundle&gt;0&lt;/is_bundle&gt;&lt;bundle&gt;&lt;type&gt;-100&lt;/type&gt;&lt;subtype&gt;-100&lt;/subtype&gt;&lt;livfeID /&gt;&lt;citekey&gt;:0wh&lt;/citekey&gt;&lt;title&gt;Community Ecology&lt;/title&gt;&lt;/bundle&gt;&lt;url&gt;http://dx.doi.org/10.1556/comec.11.2010.1.3&lt;/url&gt;&lt;/publication&gt;&lt;/publications&gt;&lt;cites /&gt;&lt;/citation&gt;</w:instrText>
      </w:r>
      <w:r w:rsidR="00806C95">
        <w:fldChar w:fldCharType="separate"/>
      </w:r>
      <w:r w:rsidR="00F00ED8">
        <w:t>[7]</w:t>
      </w:r>
      <w:r w:rsidR="00806C95">
        <w:fldChar w:fldCharType="end"/>
      </w:r>
      <w:r w:rsidR="006E70F1">
        <w:t>. The i</w:t>
      </w:r>
      <w:r>
        <w:t>ntroduced Japanese white-eyes (</w:t>
      </w:r>
      <w:proofErr w:type="spellStart"/>
      <w:r w:rsidRPr="0019134A">
        <w:rPr>
          <w:i/>
          <w:iCs/>
        </w:rPr>
        <w:t>Zosterops</w:t>
      </w:r>
      <w:proofErr w:type="spellEnd"/>
      <w:r w:rsidRPr="0019134A">
        <w:rPr>
          <w:i/>
          <w:iCs/>
        </w:rPr>
        <w:t xml:space="preserve"> japonica</w:t>
      </w:r>
      <w:r>
        <w:t xml:space="preserve">) in Hawaii are seed dispersers for native plants that previously relied on now extinct or rare native birds </w:t>
      </w:r>
      <w:r w:rsidR="00806C95">
        <w:fldChar w:fldCharType="begin" w:fldLock="1"/>
      </w:r>
      <w:r w:rsidR="00806C95">
        <w:instrText xml:space="preserve"> ADDIN PAPERS2_CITATIONS &lt;citation&gt;&lt;uuid&gt;9334D875-201B-4D67-B13A-222E829E93BC&lt;/uuid&gt;&lt;priority&gt;0&lt;/priority&gt;&lt;publications&gt;&lt;publication&gt;&lt;doi&gt;10.1111/j.1523-1739.2007.00781.x&lt;/doi&gt;&lt;number&gt;5&lt;/number&gt;&lt;publication_date&gt;99200700000000000000200000&lt;/publication_date&gt;&lt;startpage&gt;1248&lt;/startpage&gt;&lt;subtype&gt;400&lt;/subtype&gt;&lt;title&gt;Introduced birds and the fate of Hawaiian rainforests&lt;/title&gt;&lt;type&gt;400&lt;/type&gt;&lt;volume&gt;21&lt;/volume&gt;&lt;uuid&gt;dda02957-641d-4ab4-abe7-747658eda4b4&lt;/uuid&gt;&lt;authors&gt;&lt;author&gt;&lt;lastName&gt;Foster&lt;/lastName&gt;&lt;firstName&gt;J&lt;/firstName&gt;&lt;middleNames&gt;T&lt;/middleNames&gt;&lt;/author&gt;&lt;author&gt;&lt;lastName&gt;Robinson&lt;/lastName&gt;&lt;firstName&gt;S&lt;/firstName&gt;&lt;middleNames&gt;K&lt;/middleNames&gt;&lt;/author&gt;&lt;/authors&gt;&lt;editors /&gt;&lt;translators /&gt;&lt;photographers /&gt;&lt;livfe_id /&gt;&lt;citekey&gt;Foster:2007ci&lt;/citekey&gt;&lt;subtitle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Biology&lt;/title&gt;&lt;/bundle&gt;&lt;url&gt;http://dx.doi.org/10.1111/j.1523-1739.2007.00781.x&lt;/url&gt;&lt;/publication&gt;&lt;/publications&gt;&lt;cites /&gt;&lt;/citation&gt;</w:instrText>
      </w:r>
      <w:r w:rsidR="00806C95">
        <w:fldChar w:fldCharType="separate"/>
      </w:r>
      <w:r w:rsidR="00F00ED8">
        <w:t>[8]</w:t>
      </w:r>
      <w:r w:rsidR="00806C95">
        <w:fldChar w:fldCharType="end"/>
      </w:r>
      <w:r>
        <w:t>.  Finally, invasive species may slow or reverse negative ecological effects from other anthropogenic impacts. Cascading ecological effects from overfishing in Cape Cod salt marshes are being reversed by green crabs (</w:t>
      </w:r>
      <w:proofErr w:type="spellStart"/>
      <w:r w:rsidRPr="00CF3AA7">
        <w:rPr>
          <w:i/>
          <w:iCs/>
        </w:rPr>
        <w:t>Carcinas</w:t>
      </w:r>
      <w:proofErr w:type="spellEnd"/>
      <w:r w:rsidR="00E902AF">
        <w:rPr>
          <w:i/>
          <w:iCs/>
        </w:rPr>
        <w:t xml:space="preserve"> </w:t>
      </w:r>
      <w:proofErr w:type="spellStart"/>
      <w:r w:rsidRPr="00CF3AA7">
        <w:rPr>
          <w:i/>
          <w:iCs/>
        </w:rPr>
        <w:t>maenas</w:t>
      </w:r>
      <w:proofErr w:type="spellEnd"/>
      <w:r>
        <w:t xml:space="preserve">), which are normally considered a harmful invasive </w:t>
      </w:r>
      <w:r w:rsidR="00806C95">
        <w:fldChar w:fldCharType="begin" w:fldLock="1"/>
      </w:r>
      <w:r w:rsidR="00806C95">
        <w:instrText xml:space="preserve"> ADDIN PAPERS2_CITATIONS &lt;citation&gt;&lt;uuid&gt;3F12CC1F-C3E7-401B-B520-CA6C809A43D4&lt;/uuid&gt;&lt;priority&gt;0&lt;/priority&gt;&lt;publications&gt;&lt;publication&gt;&lt;doi&gt;10.1890/12-2150.1&lt;/doi&gt;&lt;number&gt;9&lt;/number&gt;&lt;publication_date&gt;99201300000000000000200000&lt;/publication_date&gt;&lt;startpage&gt;1937&lt;/startpage&gt;&lt;subtype&gt;400&lt;/subtype&gt;&lt;title&gt;An invasive species facilitates the recovery of salt marsh ecosystems on Cape Cod&lt;/title&gt;&lt;type&gt;400&lt;/type&gt;&lt;volume&gt;94&lt;/volume&gt;&lt;uuid&gt;62a1b597-6178-4f89-bfdf-a9288abfb751&lt;/uuid&gt;&lt;authors&gt;&lt;author&gt;&lt;lastName&gt;Bertness&lt;/lastName&gt;&lt;firstName&gt;M&lt;/firstName&gt;&lt;middleNames&gt;D&lt;/middleNames&gt;&lt;/author&gt;&lt;author&gt;&lt;lastName&gt;Coverdale&lt;/lastName&gt;&lt;firstName&gt;T&lt;/firstName&gt;&lt;middleNames&gt;C&lt;/middleNames&gt;&lt;/author&gt;&lt;/authors&gt;&lt;editors /&gt;&lt;translators /&gt;&lt;photographers /&gt;&lt;livfe_id /&gt;&lt;citekey&gt;Bertness:2013hr&lt;/citekey&gt;&lt;subtitle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/&gt;&lt;citekey&gt;:0we&lt;/citekey&gt;&lt;title&gt;Ecology&lt;/title&gt;&lt;/bundle&gt;&lt;url&gt;http://dx.doi.org/10.1890/12-2150.1&lt;/url&gt;&lt;/publication&gt;&lt;/publications&gt;&lt;cites /&gt;&lt;/citation&gt;</w:instrText>
      </w:r>
      <w:r w:rsidR="00806C95">
        <w:fldChar w:fldCharType="separate"/>
      </w:r>
      <w:r w:rsidR="00F00ED8">
        <w:t>[9]</w:t>
      </w:r>
      <w:r w:rsidR="00806C95">
        <w:fldChar w:fldCharType="end"/>
      </w:r>
      <w:r>
        <w:t xml:space="preserve">. </w:t>
      </w:r>
    </w:p>
    <w:p w14:paraId="6A35CA9F" w14:textId="2AEBE029" w:rsidR="008C6C8D" w:rsidRPr="00124D16" w:rsidRDefault="008C6C8D" w:rsidP="006D4C2F">
      <w:pPr>
        <w:spacing w:line="480" w:lineRule="auto"/>
        <w:ind w:firstLine="720"/>
      </w:pPr>
      <w:r>
        <w:t>The negative effects of introduced deer and pigs</w:t>
      </w:r>
      <w:r w:rsidR="00DE5606">
        <w:t xml:space="preserve"> </w:t>
      </w:r>
      <w:r>
        <w:t>have been well documented in ecosystems across the globe</w:t>
      </w:r>
      <w:r w:rsidR="00806C95">
        <w:t xml:space="preserve"> </w:t>
      </w:r>
      <w:r w:rsidR="00806C95">
        <w:fldChar w:fldCharType="begin" w:fldLock="1"/>
      </w:r>
      <w:r w:rsidR="00E85A38">
        <w:instrText xml:space="preserve"> ADDIN PAPERS2_CITATIONS &lt;citation&gt;&lt;uuid&gt;D720EAA8-5202-435F-9A4B-58BE48F9742C&lt;/uuid&gt;&lt;priority&gt;0&lt;/priority&gt;&lt;publications&gt;&lt;publication&gt;&lt;publication_date&gt;99200900000000000000200000&lt;/publication_date&gt;&lt;subtype&gt;400&lt;/subtype&gt;&lt;title&gt;Effects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6390e7b1-3eda-40e5-b11a-2b90c1bf4916&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doi&gt;10.1017/s1464793102006061&lt;/doi&gt;&lt;number&gt;3&lt;/number&gt;&lt;publication_date&gt;99200300000000000000200000&lt;/publication_date&gt;&lt;startpage&gt;347&lt;/startpage&gt;&lt;subtype&gt;400&lt;/subtype&gt;&lt;title&gt;Mammal invaders on islands: impact, control and control impact&lt;/title&gt;&lt;type&gt;400&lt;/type&gt;&lt;volume&gt;78&lt;/volume&gt;&lt;uuid&gt;6e80f067-ccba-4c23-a0ea-4e7b5aeb14a1&lt;/uuid&gt;&lt;authors&gt;&lt;author&gt;&lt;lastName&gt;Courchamp&lt;/lastName&gt;&lt;firstName&gt;F&lt;/firstName&gt;&lt;/author&gt;&lt;author&gt;&lt;lastName&gt;Chapuis&lt;/lastName&gt;&lt;firstName&gt;J&lt;/firstName&gt;&lt;middleNames&gt;L&lt;/middleNames&gt;&lt;/author&gt;&lt;author&gt;&lt;lastName&gt;Pascal&lt;/lastName&gt;&lt;firstName&gt;M&lt;/firstName&gt;&lt;/author&gt;&lt;/authors&gt;&lt;editors /&gt;&lt;translators /&gt;&lt;photographers /&gt;&lt;livfe_id /&gt;&lt;citekey&gt;Courchamp:2003dm&lt;/citekey&gt;&lt;subtitle p4:nil="true" xmlns:p4="http://www.w3.org/2001/XMLSchema-instance" /&gt;&lt;submission_date /&gt;&lt;revision_date /&gt;&lt;accepted_date /&gt;&lt;is_bundle&gt;0&lt;/is_bundle&gt;&lt;bundle&gt;&lt;type&gt;-100&lt;/type&gt;&lt;subtype&gt;-100&lt;/subtype&gt;&lt;livfeID /&gt;&lt;citekey&gt;:0un&lt;/citekey&gt;&lt;title&gt;Biological Reviews&lt;/title&gt;&lt;/bundle&gt;&lt;url&gt;http://dx.doi.org/10.1017/s1464793102006061&lt;/url&gt;&lt;/publication&gt;&lt;/publications&gt;&lt;cites /&gt;&lt;/citation&gt;</w:instrText>
      </w:r>
      <w:r w:rsidR="00806C95">
        <w:fldChar w:fldCharType="separate"/>
      </w:r>
      <w:r w:rsidR="00F00ED8">
        <w:t>[10-13]</w:t>
      </w:r>
      <w:r w:rsidR="00806C95">
        <w:fldChar w:fldCharType="end"/>
      </w:r>
      <w:r>
        <w:t>.</w:t>
      </w:r>
      <w:r w:rsidR="00DE5606">
        <w:t xml:space="preserve"> </w:t>
      </w:r>
      <w:r>
        <w:t>Deer alter forest structure by browsing</w:t>
      </w:r>
      <w:r w:rsidRPr="00124D16">
        <w:t xml:space="preserve"> on seedlings and saplings,</w:t>
      </w:r>
      <w:r>
        <w:t xml:space="preserve"> and</w:t>
      </w:r>
      <w:r w:rsidRPr="00124D16">
        <w:t xml:space="preserve"> suppressing forest regeneration </w:t>
      </w:r>
      <w:r w:rsidR="00E85A38">
        <w:fldChar w:fldCharType="begin" w:fldLock="1"/>
      </w:r>
      <w:r w:rsidR="00E85A38">
        <w:instrText xml:space="preserve"> ADDIN PAPERS2_CITATIONS &lt;citation&gt;&lt;uuid&gt;17E97A00-B7CB-497F-A717-C98CF8F72684&lt;/uuid&gt;&lt;priority&gt;0&lt;/priority&gt;&lt;publications&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E85A38">
        <w:fldChar w:fldCharType="separate"/>
      </w:r>
      <w:r w:rsidR="00F00ED8">
        <w:t>[14]</w:t>
      </w:r>
      <w:r w:rsidR="00E85A38">
        <w:fldChar w:fldCharType="end"/>
      </w:r>
      <w:r w:rsidRPr="00124D16">
        <w:t xml:space="preserve">. </w:t>
      </w:r>
      <w:r>
        <w:t>Introduced deer in New Zealand had effects on understory and forest composition that persisted even after control of deer</w:t>
      </w:r>
      <w:r w:rsidR="006E70F1">
        <w:t xml:space="preserve"> (</w:t>
      </w:r>
      <w:proofErr w:type="spellStart"/>
      <w:r w:rsidR="006E70F1" w:rsidRPr="006E70F1">
        <w:rPr>
          <w:i/>
        </w:rPr>
        <w:t>Cervus</w:t>
      </w:r>
      <w:proofErr w:type="spellEnd"/>
      <w:r w:rsidR="006E70F1" w:rsidRPr="006E70F1">
        <w:rPr>
          <w:i/>
        </w:rPr>
        <w:t xml:space="preserve"> </w:t>
      </w:r>
      <w:proofErr w:type="spellStart"/>
      <w:r w:rsidR="006E70F1" w:rsidRPr="006E70F1">
        <w:rPr>
          <w:i/>
        </w:rPr>
        <w:t>elaphas</w:t>
      </w:r>
      <w:proofErr w:type="spellEnd"/>
      <w:r w:rsidR="006E70F1">
        <w:t xml:space="preserve">) </w:t>
      </w:r>
      <w:r w:rsidR="006E70F1">
        <w:lastRenderedPageBreak/>
        <w:t xml:space="preserve">populations </w:t>
      </w:r>
      <w:r w:rsidR="00E85A38">
        <w:fldChar w:fldCharType="begin" w:fldLock="1"/>
      </w:r>
      <w:r w:rsidR="00E85A38">
        <w:instrText xml:space="preserve"> ADDIN PAPERS2_CITATIONS &lt;citation&gt;&lt;uuid&gt;E82C72A4-E2DB-4C96-8076-F9C233284FDC&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Biology&lt;/title&gt;&lt;/bundle&gt;&lt;url&gt;http://dx.doi.org/10.1046/j.1523-1739.2003.15099.x&lt;/url&gt;&lt;/publication&gt;&lt;/publications&gt;&lt;cites /&gt;&lt;/citation&gt;</w:instrText>
      </w:r>
      <w:r w:rsidR="00E85A38">
        <w:fldChar w:fldCharType="separate"/>
      </w:r>
      <w:r w:rsidR="00F00ED8">
        <w:t>[15]</w:t>
      </w:r>
      <w:r w:rsidR="00E85A38">
        <w:fldChar w:fldCharType="end"/>
      </w:r>
      <w:r>
        <w:t>.</w:t>
      </w:r>
      <w:r w:rsidR="003D6146">
        <w:t xml:space="preserve"> </w:t>
      </w:r>
      <w:r w:rsidR="00412C82">
        <w:t>Similarly</w:t>
      </w:r>
      <w:r w:rsidR="000F40BE">
        <w:t xml:space="preserve"> damaging, p</w:t>
      </w:r>
      <w:r>
        <w:t xml:space="preserve">igs </w:t>
      </w:r>
      <w:r w:rsidRPr="00124D16">
        <w:t xml:space="preserve">are known to affect regeneration and recruitment in a number of forest systems. For example, feral pigs have a pronounced effect on regeneration in lowland forests of Malaysia, by direct predation on seeds and by soil-rooting </w:t>
      </w:r>
      <w:r w:rsidR="00E85A38">
        <w:fldChar w:fldCharType="begin" w:fldLock="1"/>
      </w:r>
      <w:r w:rsidR="00DB6BC2">
        <w:instrText xml:space="preserve"> ADDIN PAPERS2_CITATIONS &lt;citation&gt;&lt;uuid&gt;C17C5FC9-8A34-4A2D-877D-BAD5666F8F29&lt;/uuid&gt;&lt;priority&gt;0&lt;/priority&gt;&lt;publications&gt;&lt;publication&gt;&lt;doi&gt;10.1017/s0266467401001134&lt;/doi&gt;&lt;number&gt;02&lt;/number&gt;&lt;publication_date&gt;99200100000000000000200000&lt;/publication_date&gt;&lt;startpage&gt;191&lt;/startpage&gt;&lt;subtype&gt;400&lt;/subtype&gt;&lt;title&gt;Effects of native pigs (Sus scrofa) on woody understorey vegetation in a Malaysian lowland rain forest&lt;/title&gt;&lt;type&gt;400&lt;/type&gt;&lt;volume&gt;17&lt;/volume&gt;&lt;uuid&gt;60444ffc-2e7b-489f-a7e1-c8e98f60442d&lt;/uuid&gt;&lt;authors&gt;&lt;author&gt;&lt;lastName&gt;Ickes&lt;/lastName&gt;&lt;firstName&gt;K&lt;/firstName&gt;&lt;/author&gt;&lt;author&gt;&lt;lastName&gt;Dewalt&lt;/lastName&gt;&lt;firstName&gt;S&lt;/firstName&gt;&lt;middleNames&gt;J&lt;/middleNames&gt;&lt;/author&gt;&lt;author&gt;&lt;lastName&gt;Appanah&lt;/lastName&gt;&lt;firstName&gt;S&lt;/firstName&gt;&lt;/author&gt;&lt;/authors&gt;&lt;editors /&gt;&lt;translators /&gt;&lt;photographers /&gt;&lt;livfe_id /&gt;&lt;citekey&gt;Ickes:2001ca&lt;/citekey&gt;&lt;subtitle p4:nil="true" xmlns:p4="http://www.w3.org/2001/XMLSchema-instance" /&gt;&lt;submission_date /&gt;&lt;revision_date /&gt;&lt;accepted_date /&gt;&lt;is_bundle&gt;0&lt;/is_bundle&gt;&lt;bundle&gt;&lt;type&gt;-100&lt;/type&gt;&lt;subtype&gt;-100&lt;/subtype&gt;&lt;livfeID /&gt;&lt;citekey&gt;:0upba&lt;/citekey&gt;&lt;title&gt;Journal of Tropical Ecology&lt;/title&gt;&lt;/bundle&gt;&lt;url&gt;http://dx.doi.org/10.1017/s0266467401001134&lt;/url&gt;&lt;/publication&gt;&lt;publication&gt;&lt;publication_date&gt;99200100000000000000200000&lt;/publication_date&gt;&lt;subtype&gt;400&lt;/subtype&gt;&lt;title&gt;Hyper-abundance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E85A38">
        <w:fldChar w:fldCharType="separate"/>
      </w:r>
      <w:r w:rsidR="00F00ED8">
        <w:t>[16,17]</w:t>
      </w:r>
      <w:r w:rsidR="00E85A38">
        <w:fldChar w:fldCharType="end"/>
      </w:r>
      <w:r w:rsidRPr="00124D16">
        <w:t xml:space="preserve">. </w:t>
      </w:r>
      <w:r>
        <w:t>Rooting</w:t>
      </w:r>
      <w:r w:rsidRPr="00124D16">
        <w:t xml:space="preserve"> kills or physically damages seedlings and can alter soil properties</w:t>
      </w:r>
      <w:r w:rsidR="00DB6BC2">
        <w:t xml:space="preserve"> </w:t>
      </w:r>
      <w:r w:rsidR="00DB6BC2">
        <w:fldChar w:fldCharType="begin" w:fldLock="1"/>
      </w:r>
      <w:r w:rsidR="00DB6BC2">
        <w:instrText xml:space="preserve"> ADDIN PAPERS2_CITATIONS &lt;citation&gt;&lt;uuid&gt;23B0DE6F-13BF-4FA9-846D-DB7ED3B08264&lt;/uuid&gt;&lt;priority&gt;0&lt;/priority&gt;&lt;publications&gt;&lt;publication&gt;&lt;doi&gt;10.1007/s10530-012-0229-6&lt;/doi&gt;&lt;number&gt;11&lt;/number&gt;&lt;publication_date&gt;99201200000000000000200000&lt;/publication_date&gt;&lt;startpage&gt;2283&lt;/startpage&gt;&lt;subtype&gt;400&lt;/subtype&gt;&lt;title&gt;Impact of wild boar (Sus scrofa) in its introduced and native range: a review&lt;/title&gt;&lt;type&gt;400&lt;/type&gt;&lt;volume&gt;14&lt;/volume&gt;&lt;uuid&gt;92a5557d-9b0e-4a84-9478-8dfacb5e916f&lt;/uuid&gt;&lt;authors&gt;&lt;author&gt;&lt;lastName&gt;Barrios&lt;/lastName&gt;&lt;firstName&gt;M&lt;/firstName&gt;&lt;middleNames&gt;N&lt;/middleNames&gt;&lt;/author&gt;&lt;/authors&gt;&lt;editors /&gt;&lt;translators /&gt;&lt;photographers /&gt;&lt;livfe_id /&gt;&lt;citekey&gt;Barrios:2012de&lt;/citekey&gt;&lt;subtitle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-012-0229-6&lt;/url&gt;&lt;/publication&gt;&lt;publication&gt;&lt;doi&gt;10.2307/3801179&lt;/doi&gt;&lt;number&gt;2&lt;/number&gt;&lt;publication_date&gt;99198400000000000000200000&lt;/publication_date&gt;&lt;startpage&gt;464&lt;/startpage&gt;&lt;subtype&gt;400&lt;/subtype&gt;&lt;title&gt;Effects of wild pig rooting in a deciduous forest&lt;/title&gt;&lt;type&gt;400&lt;/type&gt;&lt;volume&gt;48&lt;/volume&gt;&lt;uuid&gt;d40a53e2-ebff-40f8-aeb0-7ef201d8135c&lt;/uuid&gt;&lt;authors&gt;&lt;author&gt;&lt;lastName&gt;Singer&lt;/lastName&gt;&lt;firstName&gt;F&lt;/firstName&gt;&lt;middleNames&gt;J&lt;/middleNames&gt;&lt;/author&gt;&lt;author&gt;&lt;lastName&gt;Swank&lt;/lastName&gt;&lt;firstName&gt;W&lt;/firstName&gt;&lt;middleNames&gt;T&lt;/middleNames&gt;&lt;/author&gt;&lt;author&gt;&lt;lastName&gt;Clebsch&lt;/lastName&gt;&lt;firstName&gt;EEC&lt;/firstName&gt;&lt;/author&gt;&lt;/authors&gt;&lt;editors /&gt;&lt;translators /&gt;&lt;photographers /&gt;&lt;livfe_id /&gt;&lt;citekey&gt;Singer:1984ga&lt;/citekey&gt;&lt;subtitle p4:nil="true" xmlns:p4="http://www.w3.org/2001/XMLSchema-instance" /&gt;&lt;submission_date /&gt;&lt;revision_date /&gt;&lt;accepted_date /&gt;&lt;is_bundle&gt;0&lt;/is_bundle&gt;&lt;bundle&gt;&lt;type&gt;-100&lt;/type&gt;&lt;subtype&gt;-100&lt;/subtype&gt;&lt;livfeID /&gt;&lt;citekey&gt;:0ui&lt;/citekey&gt;&lt;title&gt;The Journal of Wildlife Management&lt;/title&gt;&lt;/bundle&gt;&lt;url&gt;http://www.jstor.org/stable/3801179&lt;/url&gt;&lt;/publication&gt;&lt;/publications&gt;&lt;cites /&gt;&lt;/citation&gt;</w:instrText>
      </w:r>
      <w:r w:rsidR="00DB6BC2">
        <w:fldChar w:fldCharType="separate"/>
      </w:r>
      <w:r w:rsidR="00F00ED8">
        <w:t>[18,19]</w:t>
      </w:r>
      <w:r w:rsidR="00DB6BC2">
        <w:fldChar w:fldCharType="end"/>
      </w:r>
      <w:r w:rsidRPr="00124D16">
        <w:t xml:space="preserve">. </w:t>
      </w:r>
      <w:r w:rsidR="00412C82" w:rsidRPr="00412C82">
        <w:rPr>
          <w:highlight w:val="yellow"/>
        </w:rPr>
        <w:t xml:space="preserve">Like ungulates in other systems, both deer and pigs are </w:t>
      </w:r>
      <w:r w:rsidRPr="00412C82">
        <w:rPr>
          <w:highlight w:val="yellow"/>
        </w:rPr>
        <w:t xml:space="preserve">thought to have negative effects on plant communities in </w:t>
      </w:r>
      <w:r w:rsidR="000F3756" w:rsidRPr="00412C82">
        <w:rPr>
          <w:highlight w:val="yellow"/>
        </w:rPr>
        <w:t>Guam</w:t>
      </w:r>
      <w:r>
        <w:t xml:space="preserve"> </w:t>
      </w:r>
      <w:r w:rsidR="00DB6BC2">
        <w:fldChar w:fldCharType="begin" w:fldLock="1"/>
      </w:r>
      <w:r w:rsidR="00DB6BC2">
        <w:instrText xml:space="preserve"> ADDIN PAPERS2_CITATIONS &lt;citation&gt;&lt;uuid&gt;2F000DED-B64C-4D6E-80AE-F97BE87C5448&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DB6BC2">
        <w:fldChar w:fldCharType="separate"/>
      </w:r>
      <w:r w:rsidR="00F00ED8">
        <w:t>[20-22]</w:t>
      </w:r>
      <w:r w:rsidR="00DB6BC2">
        <w:fldChar w:fldCharType="end"/>
      </w:r>
      <w:r w:rsidRPr="00124D16">
        <w:t xml:space="preserve">. </w:t>
      </w:r>
    </w:p>
    <w:p w14:paraId="2CAB23AF" w14:textId="284C69DC" w:rsidR="008C6C8D" w:rsidRDefault="008C6C8D" w:rsidP="00FB5A61">
      <w:pPr>
        <w:spacing w:line="480" w:lineRule="auto"/>
        <w:ind w:firstLine="720"/>
      </w:pPr>
      <w:r w:rsidRPr="00124D16">
        <w:t xml:space="preserve">The </w:t>
      </w:r>
      <w:r w:rsidR="000F3756">
        <w:t>southernmost island</w:t>
      </w:r>
      <w:r w:rsidR="00F26BA3">
        <w:t xml:space="preserve"> of the</w:t>
      </w:r>
      <w:r w:rsidRPr="00124D16">
        <w:t xml:space="preserve"> Mariana Archipelago</w:t>
      </w:r>
      <w:r>
        <w:t xml:space="preserve">, </w:t>
      </w:r>
      <w:r w:rsidR="000F3756">
        <w:t>Guam</w:t>
      </w:r>
      <w:r w:rsidR="00F26BA3">
        <w:t xml:space="preserve">, </w:t>
      </w:r>
      <w:r>
        <w:t>as with man</w:t>
      </w:r>
      <w:r w:rsidR="000F3756">
        <w:t>y islands around the world, has</w:t>
      </w:r>
      <w:r>
        <w:t xml:space="preserve"> had a long history of species introductions </w:t>
      </w:r>
      <w:r w:rsidR="00DB6BC2">
        <w:fldChar w:fldCharType="begin" w:fldLock="1"/>
      </w:r>
      <w:r w:rsidR="00DB6BC2">
        <w:instrText xml:space="preserve"> ADDIN PAPERS2_CITATIONS &lt;citation&gt;&lt;uuid&gt;8513EA67-7A33-4F99-9796-4BCA539C5D3B&lt;/uuid&gt;&lt;priority&gt;0&lt;/priority&gt;&lt;publications&gt;&lt;publication&gt;&lt;publication_date&gt;99199800000000000000200000&lt;/publication_date&gt;&lt;subtype&gt;400&lt;/subtype&gt;&lt;title&gt;The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fldChar w:fldCharType="separate"/>
      </w:r>
      <w:r w:rsidR="00F00ED8">
        <w:t>[23]</w:t>
      </w:r>
      <w:r w:rsidR="00DB6BC2">
        <w:fldChar w:fldCharType="end"/>
      </w:r>
      <w:r w:rsidR="00822615">
        <w:t>,</w:t>
      </w:r>
      <w:r w:rsidR="000F3756">
        <w:t xml:space="preserve"> making its forest</w:t>
      </w:r>
      <w:r w:rsidR="00412C82" w:rsidRPr="00412C82">
        <w:rPr>
          <w:highlight w:val="yellow"/>
        </w:rPr>
        <w:t>s</w:t>
      </w:r>
      <w:r w:rsidR="000F3756">
        <w:t xml:space="preserve"> prime examples of novel ecosystems</w:t>
      </w:r>
      <w:r w:rsidR="00C425A5">
        <w:t>, albeit</w:t>
      </w:r>
      <w:r w:rsidR="000F3756">
        <w:t xml:space="preserve"> with unique challenges</w:t>
      </w:r>
      <w:r w:rsidRPr="00124D16">
        <w:t xml:space="preserve">. </w:t>
      </w:r>
      <w:r w:rsidR="00F26BA3">
        <w:t>One of t</w:t>
      </w:r>
      <w:r>
        <w:t>he</w:t>
      </w:r>
      <w:r w:rsidR="00C425A5">
        <w:t xml:space="preserve"> world’s</w:t>
      </w:r>
      <w:r>
        <w:t xml:space="preserve"> most </w:t>
      </w:r>
      <w:r w:rsidR="00F26BA3">
        <w:t>in</w:t>
      </w:r>
      <w:r>
        <w:t>famous invasive species</w:t>
      </w:r>
      <w:r w:rsidR="005A33C6">
        <w:t xml:space="preserve"> is</w:t>
      </w:r>
      <w:r w:rsidR="00F26BA3">
        <w:t xml:space="preserve"> </w:t>
      </w:r>
      <w:r w:rsidRPr="00124D16">
        <w:t xml:space="preserve">the brown </w:t>
      </w:r>
      <w:proofErr w:type="spellStart"/>
      <w:r w:rsidRPr="00124D16">
        <w:t>treesnake</w:t>
      </w:r>
      <w:proofErr w:type="spellEnd"/>
      <w:r w:rsidRPr="00124D16">
        <w:t xml:space="preserve"> (</w:t>
      </w:r>
      <w:proofErr w:type="spellStart"/>
      <w:r w:rsidRPr="00124D16">
        <w:rPr>
          <w:i/>
          <w:iCs/>
        </w:rPr>
        <w:t>Boiga</w:t>
      </w:r>
      <w:proofErr w:type="spellEnd"/>
      <w:r w:rsidR="00DE5606">
        <w:rPr>
          <w:i/>
          <w:iCs/>
        </w:rPr>
        <w:t xml:space="preserve"> </w:t>
      </w:r>
      <w:proofErr w:type="spellStart"/>
      <w:r w:rsidRPr="00124D16">
        <w:rPr>
          <w:i/>
          <w:iCs/>
        </w:rPr>
        <w:t>irregularis</w:t>
      </w:r>
      <w:proofErr w:type="spellEnd"/>
      <w:r w:rsidRPr="00124D16">
        <w:t>), which</w:t>
      </w:r>
      <w:r>
        <w:t xml:space="preserve"> was unintentionally introduced </w:t>
      </w:r>
      <w:r w:rsidR="000F3756">
        <w:t xml:space="preserve">to Guam </w:t>
      </w:r>
      <w:r>
        <w:t>on military cargo at the end of World War II</w:t>
      </w:r>
      <w:r w:rsidR="00DE5606">
        <w:t xml:space="preserve"> </w:t>
      </w:r>
      <w:r w:rsidR="00DB6BC2">
        <w:fldChar w:fldCharType="begin" w:fldLock="1"/>
      </w:r>
      <w:r w:rsidR="00DB6BC2">
        <w:instrText xml:space="preserve"> ADDIN PAPERS2_CITATIONS &lt;citation&gt;&lt;uuid&gt;D2E3B431-7BEB-44A5-80D9-371635681303&lt;/uuid&gt;&lt;priority&gt;0&lt;/priority&gt;&lt;publications&gt;&lt;publication&gt;&lt;publication_date&gt;99199200000000000000200000&lt;/publication_date&gt;&lt;publisher&gt;University of Hawai'i Press&lt;/publisher&gt;&lt;subtype&gt;0&lt;/subtype&gt;&lt;title&gt;Origin and population growth of the brown tree snake, Boiga irregularis, on Guam&lt;/title&gt;&lt;type&gt;0&lt;/type&gt;&lt;uuid&gt;8ba63bd6-23ef-40a2-b336-423483585d8a&lt;/uuid&gt;&lt;authors&gt;&lt;author&gt;&lt;lastName&gt;Rodda&lt;/lastName&gt;&lt;firstName&gt;G&lt;/firstName&gt;&lt;middleNames&gt;H&lt;/middleNames&gt;&lt;/author&gt;&lt;author&gt;&lt;lastName&gt;Fritts&lt;/lastName&gt;&lt;firstName&gt;T&lt;/firstName&gt;&lt;middleNames&gt;H&lt;/middleNames&gt;&lt;/author&gt;&lt;author&gt;&lt;lastName&gt;Conry&lt;/lastName&gt;&lt;firstName&gt;P&lt;/firstName&gt;&lt;middleNames&gt;J&lt;/middleNames&gt;&lt;/author&gt;&lt;/authors&gt;&lt;editors /&gt;&lt;translators /&gt;&lt;photographers /&gt;&lt;livfe_id /&gt;&lt;citekey&gt;Rodda:1992ua&lt;/citekey&gt;&lt;subtitle p4:nil="true" xmlns:p4="http://www.w3.org/2001/XMLSchema-instance" /&gt;&lt;submission_date /&gt;&lt;revision_date /&gt;&lt;accepted_date /&gt;&lt;is_bundle&gt;0&lt;/is_bundle&gt;&lt;bundle p4:nil="true" xmlns:p4="http://www.w3.org/2001/XMLSchema-instance" /&gt;&lt;url&gt;http://scholarspace.manoa.hawaii.edu/handle/10125/1672&lt;/url&gt;&lt;/publication&gt;&lt;/publications&gt;&lt;cites /&gt;&lt;/citation&gt;</w:instrText>
      </w:r>
      <w:r w:rsidR="00DB6BC2">
        <w:fldChar w:fldCharType="separate"/>
      </w:r>
      <w:r w:rsidR="00F00ED8">
        <w:t>[24]</w:t>
      </w:r>
      <w:r w:rsidR="00DB6BC2">
        <w:fldChar w:fldCharType="end"/>
      </w:r>
      <w:r>
        <w:t>. It is responsible for the extinction of</w:t>
      </w:r>
      <w:r w:rsidR="00E902AF">
        <w:t xml:space="preserve"> </w:t>
      </w:r>
      <w:r>
        <w:t>most of Guam’s native bird</w:t>
      </w:r>
      <w:r w:rsidRPr="00124D16">
        <w:t>s</w:t>
      </w:r>
      <w:r>
        <w:t xml:space="preserve"> between 1945 and 1985</w:t>
      </w:r>
      <w:r w:rsidRPr="00124D16">
        <w:t xml:space="preserve"> </w:t>
      </w:r>
      <w:r w:rsidR="00DB6BC2">
        <w:fldChar w:fldCharType="begin" w:fldLock="1"/>
      </w:r>
      <w:r w:rsidR="00DB6BC2">
        <w:instrText xml:space="preserve"> ADDIN PAPERS2_CITATIONS &lt;citation&gt;&lt;uuid&gt;DD808176-5CCD-40FF-BA0F-9658FF42D73C&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doi&gt;10.2307/1938471&lt;/doi&gt;&lt;number&gt;3&lt;/number&gt;&lt;publication_date&gt;99198700000000000000200000&lt;/publication_date&gt;&lt;startpage&gt;660&lt;/startpage&gt;&lt;subtype&gt;400&lt;/subtype&gt;&lt;title&gt;Extinction of an island forest avifauna by an introduced snake&lt;/title&gt;&lt;type&gt;400&lt;/type&gt;&lt;volume&gt;68&lt;/volume&gt;&lt;uuid&gt;6108b238-6509-4614-873c-4587967ec095&lt;/uuid&gt;&lt;authors&gt;&lt;author&gt;&lt;lastName&gt;Savidge&lt;/lastName&gt;&lt;firstName&gt;J&lt;/firstName&gt;&lt;middleNames&gt;A&lt;/middleNames&gt;&lt;/author&gt;&lt;/authors&gt;&lt;editors /&gt;&lt;translators /&gt;&lt;photographers /&gt;&lt;livfe_id /&gt;&lt;citekey&gt;Savidge:1987kl&lt;/citekey&gt;&lt;subtitle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/&gt;&lt;citekey&gt;:0we&lt;/citekey&gt;&lt;title&gt;Ecology&lt;/title&gt;&lt;/bundle&gt;&lt;url&gt;http://dx.doi.org/10.2307/1938471&lt;/url&gt;&lt;/publication&gt;&lt;/publications&gt;&lt;cites /&gt;&lt;/citation&gt;</w:instrText>
      </w:r>
      <w:r w:rsidR="00DB6BC2">
        <w:fldChar w:fldCharType="separate"/>
      </w:r>
      <w:r w:rsidR="00F00ED8">
        <w:t>[25,26]</w:t>
      </w:r>
      <w:r w:rsidR="00DB6BC2">
        <w:fldChar w:fldCharType="end"/>
      </w:r>
      <w:r>
        <w:t>, functio</w:t>
      </w:r>
      <w:r w:rsidR="00F26BA3">
        <w:t>nally leaving the island bereft of</w:t>
      </w:r>
      <w:r>
        <w:t xml:space="preserve"> native vertebrate nectarivores, frugivores, or insectivores </w:t>
      </w:r>
      <w:r w:rsidR="00DB6BC2">
        <w:fldChar w:fldCharType="begin" w:fldLock="1"/>
      </w:r>
      <w:r w:rsidR="00DB6BC2">
        <w:instrText xml:space="preserve"> ADDIN PAPERS2_CITATIONS &lt;citation&gt;&lt;uuid&gt;E2196694-D19F-4648-9207-84015267ABC9&lt;/uuid&gt;&lt;priority&gt;0&lt;/priority&gt;&lt;publications&gt;&lt;publication&gt;&lt;publication_date&gt;99199800000000000000200000&lt;/publication_date&gt;&lt;subtype&gt;400&lt;/subtype&gt;&lt;title&gt;The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fldChar w:fldCharType="separate"/>
      </w:r>
      <w:r w:rsidR="00F00ED8">
        <w:t>[23]</w:t>
      </w:r>
      <w:r w:rsidR="00DB6BC2">
        <w:fldChar w:fldCharType="end"/>
      </w:r>
      <w:r w:rsidRPr="00124D16">
        <w:t>.</w:t>
      </w:r>
      <w:r w:rsidR="003B0F5E">
        <w:t xml:space="preserve"> While snakes are a relatively recent introduction, Philippine </w:t>
      </w:r>
      <w:r w:rsidR="003B0F5E" w:rsidRPr="00124D16">
        <w:t>deer</w:t>
      </w:r>
      <w:r w:rsidR="003B0F5E">
        <w:t xml:space="preserve"> (</w:t>
      </w:r>
      <w:proofErr w:type="spellStart"/>
      <w:r w:rsidR="003B0F5E" w:rsidRPr="0060056A">
        <w:rPr>
          <w:i/>
          <w:iCs/>
        </w:rPr>
        <w:t>Rusa</w:t>
      </w:r>
      <w:proofErr w:type="spellEnd"/>
      <w:r w:rsidR="003B0F5E">
        <w:rPr>
          <w:i/>
          <w:iCs/>
        </w:rPr>
        <w:t xml:space="preserve"> </w:t>
      </w:r>
      <w:proofErr w:type="spellStart"/>
      <w:r w:rsidR="003B0F5E" w:rsidRPr="0060056A">
        <w:rPr>
          <w:i/>
          <w:iCs/>
        </w:rPr>
        <w:t>marianna</w:t>
      </w:r>
      <w:proofErr w:type="spellEnd"/>
      <w:r w:rsidR="003B0F5E">
        <w:t>)</w:t>
      </w:r>
      <w:r w:rsidR="002178AF">
        <w:t xml:space="preserve"> (referred to as </w:t>
      </w:r>
      <w:r w:rsidR="003B0F5E">
        <w:t>d</w:t>
      </w:r>
      <w:r>
        <w:t>eer</w:t>
      </w:r>
      <w:r w:rsidR="002178AF">
        <w:t xml:space="preserve"> from here on)</w:t>
      </w:r>
      <w:r>
        <w:t xml:space="preserve"> and </w:t>
      </w:r>
      <w:r w:rsidR="001115FD">
        <w:t>f</w:t>
      </w:r>
      <w:r w:rsidR="002178AF">
        <w:t>eral pigs (</w:t>
      </w:r>
      <w:proofErr w:type="spellStart"/>
      <w:r w:rsidR="002178AF" w:rsidRPr="0060056A">
        <w:rPr>
          <w:i/>
          <w:iCs/>
        </w:rPr>
        <w:t>Sus</w:t>
      </w:r>
      <w:proofErr w:type="spellEnd"/>
      <w:r w:rsidR="002178AF">
        <w:rPr>
          <w:i/>
          <w:iCs/>
        </w:rPr>
        <w:t xml:space="preserve"> </w:t>
      </w:r>
      <w:proofErr w:type="spellStart"/>
      <w:r w:rsidR="002178AF" w:rsidRPr="0060056A">
        <w:rPr>
          <w:i/>
          <w:iCs/>
        </w:rPr>
        <w:t>scrofa</w:t>
      </w:r>
      <w:proofErr w:type="spellEnd"/>
      <w:r w:rsidR="002178AF">
        <w:t xml:space="preserve">) (referred to as </w:t>
      </w:r>
      <w:r>
        <w:t>pigs</w:t>
      </w:r>
      <w:r w:rsidR="002178AF">
        <w:t xml:space="preserve"> from here on)</w:t>
      </w:r>
      <w:r>
        <w:t xml:space="preserve"> have been established for centuries </w:t>
      </w:r>
      <w:r w:rsidR="001A46F6">
        <w:t>in</w:t>
      </w:r>
      <w:r>
        <w:t xml:space="preserve"> </w:t>
      </w:r>
      <w:r w:rsidR="000F3756">
        <w:t>Guam</w:t>
      </w:r>
      <w:r>
        <w:t xml:space="preserve"> </w:t>
      </w:r>
      <w:r w:rsidR="00836659">
        <w:fldChar w:fldCharType="begin" w:fldLock="1"/>
      </w:r>
      <w:r w:rsidR="00836659">
        <w:instrText xml:space="preserve"> ADDIN PAPERS2_CITATIONS &lt;citation&gt;&lt;uuid&gt;604AA2E2-2753-42F4-AB09-71FFDCF1F1A1&lt;/uuid&gt;&lt;priority&gt;0&lt;/priority&gt;&lt;publications&gt;&lt;publication&gt;&lt;doi&gt;10.5962/bhl.title.61837&lt;/doi&gt;&lt;publication_date&gt;99190500000000000000200000&lt;/publication_date&gt;&lt;subtype&gt;0&lt;/subtype&gt;&lt;title&gt;The useful plants of the island of Guam: with an introductory account of the physical features and natural history of the island, of the character and history of its  …&lt;/title&gt;&lt;type&gt;0&lt;/type&gt;&lt;uuid&gt;9af74bf1-86b3-4aee-867b-9ccc0b549ad7&lt;/uuid&gt;&lt;authors&gt;&lt;author&gt;&lt;lastName&gt;Safford&lt;/lastName&gt;&lt;firstName&gt;W&lt;/firstName&gt;&lt;middleNames&gt;E&lt;/middleNames&gt;&lt;/author&gt;&lt;/authors&gt;&lt;editors /&gt;&lt;translators /&gt;&lt;photographers /&gt;&lt;livfe_id /&gt;&lt;citekey&gt;Safford:1905ez&lt;/citekey&gt;&lt;subtitle p4:nil="true" xmlns:p4="http://www.w3.org/2001/XMLSchema-instance" /&gt;&lt;submission_date /&gt;&lt;revision_date /&gt;&lt;accepted_date /&gt;&lt;is_bundle&gt;0&lt;/is_bundle&gt;&lt;bundle p4:nil="true" xmlns:p4="http://www.w3.org/2001/XMLSchema-instance" /&gt;&lt;url&gt;http://books.google.com/books?hl=en&amp;amp;amp;lr=&amp;amp;amp;id=xxMmAQAAMAAJ&amp;amp;amp;oi=fnd&amp;amp;amp;pg=PA8&amp;amp;amp;dq=safford+1905+useful+plants+of+guam&amp;amp;amp;ots=8nVJeMVRJy&amp;amp;amp;sig=-TvZEXdoDb-YNwqsgJlNRNlFNbo&lt;/url&gt;&lt;/publication&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836659">
        <w:fldChar w:fldCharType="separate"/>
      </w:r>
      <w:r w:rsidR="00F00ED8">
        <w:t>[20,22,27]</w:t>
      </w:r>
      <w:r w:rsidR="00836659">
        <w:fldChar w:fldCharType="end"/>
      </w:r>
      <w:r w:rsidR="003B0F5E">
        <w:t>.</w:t>
      </w:r>
      <w:r>
        <w:t xml:space="preserve"> </w:t>
      </w:r>
      <w:bookmarkStart w:id="0" w:name="_Hlk484092908"/>
      <w:r w:rsidR="00305383" w:rsidRPr="00F33EDE">
        <w:rPr>
          <w:highlight w:val="yellow"/>
        </w:rPr>
        <w:t>Deer were introduced by a co</w:t>
      </w:r>
      <w:r w:rsidR="00F33EDE" w:rsidRPr="00F33EDE">
        <w:rPr>
          <w:highlight w:val="yellow"/>
        </w:rPr>
        <w:t>lonial Spanish governor in 1772, and feral pigs are believed to be descended from livestock first brought on Spanish ships in the mid-1600’s [20,27].</w:t>
      </w:r>
      <w:bookmarkEnd w:id="0"/>
      <w:r w:rsidR="00F33EDE">
        <w:t xml:space="preserve"> </w:t>
      </w:r>
      <w:r w:rsidR="003B0F5E">
        <w:t>D</w:t>
      </w:r>
      <w:r w:rsidRPr="00124D16">
        <w:t>eer</w:t>
      </w:r>
      <w:r>
        <w:t xml:space="preserve"> density in Guam has been correlated with reduced seedling recruitment in some species of native trees </w:t>
      </w:r>
      <w:r w:rsidR="00836659">
        <w:fldChar w:fldCharType="begin" w:fldLock="1"/>
      </w:r>
      <w:r w:rsidR="00836659">
        <w:instrText xml:space="preserve"> ADDIN PAPERS2_CITATIONS &lt;citation&gt;&lt;uuid&gt;80331480-0943-4078-8451-B77BFC865650&lt;/uuid&gt;&lt;priority&gt;0&lt;/priority&gt;&lt;publications&gt;&lt;publication&gt;&lt;doi&gt;10.1353/psc.2005.0052&lt;/doi&gt;&lt;number&gt;4&lt;/number&gt;&lt;publication_date&gt;99200500000000000000200000&lt;/publication_date&gt;&lt;startpage&gt;509&lt;/startpage&gt;&lt;subtype&gt;400&lt;/subtype&gt;&lt;title&gt;Decline of a population of wild seeded breadfruit (Artocarpus mariannensis) on Guam, Mariana Islands&lt;/title&gt;&lt;type&gt;400&lt;/type&gt;&lt;volume&gt;59&lt;/volume&gt;&lt;uuid&gt;328e932f-5668-49d9-9e82-227189d4d7af&lt;/uuid&gt;&lt;authors&gt;&lt;author&gt;&lt;lastName&gt;Wiles&lt;/lastName&gt;&lt;firstName&gt;G&lt;/firstName&gt;&lt;middleNames&gt;J&lt;/middleNames&gt;&lt;/author&gt;&lt;/authors&gt;&lt;editors /&gt;&lt;translators /&gt;&lt;photographers /&gt;&lt;livfe_id /&gt;&lt;citekey&gt;Wiles:2005fn&lt;/citekey&gt;&lt;subtitle p4:nil="true" xmlns:p4="http://www.w3.org/2001/XMLSchema-instance" /&gt;&lt;submission_date /&gt;&lt;revision_date /&gt;&lt;accepted_date /&gt;&lt;is_bundle&gt;0&lt;/is_bundle&gt;&lt;bundle&gt;&lt;type&gt;-100&lt;/type&gt;&lt;subtype&gt;-100&lt;/subtype&gt;&lt;livfeID /&gt;&lt;citekey&gt;:0ut&lt;/citekey&gt;&lt;title&gt;Pacific Science&lt;/title&gt;&lt;/bundle&gt;&lt;url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fldChar w:fldCharType="separate"/>
      </w:r>
      <w:r w:rsidR="00F00ED8">
        <w:t>[21,28]</w:t>
      </w:r>
      <w:r w:rsidR="00836659">
        <w:fldChar w:fldCharType="end"/>
      </w:r>
      <w:r w:rsidRPr="00124D16">
        <w:t>.</w:t>
      </w:r>
      <w:r w:rsidR="00BB6ADD">
        <w:t xml:space="preserve"> </w:t>
      </w:r>
      <w:r w:rsidR="002178AF">
        <w:t>Pigs</w:t>
      </w:r>
      <w:r w:rsidR="00B007FB">
        <w:t xml:space="preserve"> in Guam, similar to pigs in other systems, </w:t>
      </w:r>
      <w:r>
        <w:t xml:space="preserve">alter habitats by rooting and wallowing </w:t>
      </w:r>
      <w:r w:rsidR="00836659">
        <w:fldChar w:fldCharType="begin" w:fldLock="1"/>
      </w:r>
      <w:r w:rsidR="00ED3FFC">
        <w:instrText xml:space="preserve"> ADDIN PAPERS2_CITATIONS &lt;citation&gt;&lt;uuid&gt;5BB2F6FA-78FD-4EFD-A218-841319DD1DE3&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fldChar w:fldCharType="separate"/>
      </w:r>
      <w:r w:rsidR="00F00ED8">
        <w:t>[20]</w:t>
      </w:r>
      <w:r w:rsidR="00836659">
        <w:fldChar w:fldCharType="end"/>
      </w:r>
      <w:r>
        <w:t xml:space="preserve">, which can disrupt forest regeneration. </w:t>
      </w:r>
      <w:r w:rsidRPr="00124D16">
        <w:t xml:space="preserve">However, </w:t>
      </w:r>
      <w:r w:rsidR="00473626">
        <w:t>the effects from deer and pigs</w:t>
      </w:r>
      <w:r>
        <w:t xml:space="preserve"> are occurring within novel rather than pristine ecosystems, therefore a more thorough examination of the role of each species within the larger ecological context is needed to make appropriate management decisions</w:t>
      </w:r>
      <w:r w:rsidRPr="00124D16">
        <w:t>.</w:t>
      </w:r>
    </w:p>
    <w:p w14:paraId="3C84B5F5" w14:textId="68B854BC" w:rsidR="008C6C8D" w:rsidRDefault="008C6C8D" w:rsidP="00446B8D">
      <w:pPr>
        <w:spacing w:line="480" w:lineRule="auto"/>
        <w:ind w:firstLine="720"/>
      </w:pPr>
      <w:r>
        <w:lastRenderedPageBreak/>
        <w:t>We investigate</w:t>
      </w:r>
      <w:r w:rsidR="008169B4">
        <w:t>d</w:t>
      </w:r>
      <w:r>
        <w:t xml:space="preserve"> the ecolo</w:t>
      </w:r>
      <w:r w:rsidR="001438DE">
        <w:t>gical role of non-native ungulates</w:t>
      </w:r>
      <w:r>
        <w:t xml:space="preserve"> in </w:t>
      </w:r>
      <w:r w:rsidR="000F3756">
        <w:t xml:space="preserve">the </w:t>
      </w:r>
      <w:r w:rsidR="00CD427D">
        <w:t>novel ecosystems of Guam</w:t>
      </w:r>
      <w:r w:rsidR="00B007FB">
        <w:t xml:space="preserve"> by examining </w:t>
      </w:r>
      <w:r w:rsidR="00CD427D">
        <w:t>the influence</w:t>
      </w:r>
      <w:r>
        <w:t xml:space="preserve"> of </w:t>
      </w:r>
      <w:r w:rsidR="00BD25B6">
        <w:t>non-native deer and</w:t>
      </w:r>
      <w:r w:rsidR="007534B6">
        <w:t xml:space="preserve"> pigs</w:t>
      </w:r>
      <w:r>
        <w:t xml:space="preserve"> on seedling survival, seed dispersal, and </w:t>
      </w:r>
      <w:r w:rsidR="00B007FB">
        <w:t>seedling abundance in limestone karst communities</w:t>
      </w:r>
      <w:r>
        <w:t>.</w:t>
      </w:r>
      <w:r w:rsidR="00B007FB">
        <w:t xml:space="preserve"> </w:t>
      </w:r>
      <w:r w:rsidR="00ED3FFC">
        <w:t>First</w:t>
      </w:r>
      <w:r w:rsidR="00B007FB">
        <w:t xml:space="preserve">, we </w:t>
      </w:r>
      <w:r w:rsidR="00FD60BE">
        <w:t xml:space="preserve">experimentally </w:t>
      </w:r>
      <w:r w:rsidR="00B007FB">
        <w:t xml:space="preserve">tested </w:t>
      </w:r>
      <w:r w:rsidR="00FD60BE">
        <w:t>whether deer and pigs affect seedling survival of</w:t>
      </w:r>
      <w:r w:rsidR="00B007FB">
        <w:t xml:space="preserve"> a specific subset of native and non-native plants. We also tested </w:t>
      </w:r>
      <w:r w:rsidR="00FD60BE">
        <w:t xml:space="preserve">the </w:t>
      </w:r>
      <w:r w:rsidR="00B007FB">
        <w:t>capabilities of</w:t>
      </w:r>
      <w:r w:rsidR="00FD60BE">
        <w:t xml:space="preserve"> deer and pigs for</w:t>
      </w:r>
      <w:r w:rsidR="00B007FB">
        <w:t xml:space="preserve"> dispersing seeds by germinating </w:t>
      </w:r>
      <w:r w:rsidR="00EC7A6C">
        <w:t>scats</w:t>
      </w:r>
      <w:r w:rsidR="00B007FB">
        <w:t xml:space="preserve"> </w:t>
      </w:r>
      <w:r w:rsidR="00FD60BE">
        <w:t>collected in the wild</w:t>
      </w:r>
      <w:r w:rsidR="00B007FB">
        <w:t>. Finally, we</w:t>
      </w:r>
      <w:r w:rsidR="00942A82">
        <w:t xml:space="preserve"> </w:t>
      </w:r>
      <w:r w:rsidR="00FD60BE">
        <w:t xml:space="preserve">compared plant community characteristics (e.g. native and non-native seedling abundance, vine abundance) across a range of </w:t>
      </w:r>
      <w:r w:rsidR="00942A82">
        <w:t>relative ungulate densities</w:t>
      </w:r>
      <w:r w:rsidR="00FD60BE">
        <w:t xml:space="preserve"> to assess whether the </w:t>
      </w:r>
      <w:r w:rsidR="00B35246" w:rsidRPr="00B35246">
        <w:rPr>
          <w:highlight w:val="yellow"/>
        </w:rPr>
        <w:t>effec</w:t>
      </w:r>
      <w:r w:rsidR="00FD60BE" w:rsidRPr="00B35246">
        <w:rPr>
          <w:highlight w:val="yellow"/>
        </w:rPr>
        <w:t>ts</w:t>
      </w:r>
      <w:r w:rsidR="00FD60BE">
        <w:t xml:space="preserve"> of ungulates as herb</w:t>
      </w:r>
      <w:r w:rsidR="007A7DDD">
        <w:t>ivores or dispersers is evident in the forest</w:t>
      </w:r>
      <w:r w:rsidR="00942A82">
        <w:t>.</w:t>
      </w:r>
    </w:p>
    <w:p w14:paraId="4A45597C" w14:textId="77777777" w:rsidR="008C6C8D" w:rsidRPr="00124D16" w:rsidRDefault="008C6C8D" w:rsidP="00DD6A06">
      <w:pPr>
        <w:spacing w:line="480" w:lineRule="auto"/>
        <w:outlineLvl w:val="0"/>
        <w:rPr>
          <w:b/>
          <w:bCs/>
        </w:rPr>
      </w:pPr>
      <w:r w:rsidRPr="00124D16">
        <w:rPr>
          <w:b/>
          <w:bCs/>
        </w:rPr>
        <w:t>Methods</w:t>
      </w:r>
    </w:p>
    <w:p w14:paraId="6186CFF3" w14:textId="77777777" w:rsidR="008C6C8D" w:rsidRPr="00124D16" w:rsidRDefault="008C6C8D" w:rsidP="00DD6A06">
      <w:pPr>
        <w:spacing w:line="480" w:lineRule="auto"/>
        <w:outlineLvl w:val="0"/>
        <w:rPr>
          <w:i/>
          <w:iCs/>
        </w:rPr>
      </w:pPr>
      <w:r w:rsidRPr="00124D16">
        <w:rPr>
          <w:i/>
          <w:iCs/>
        </w:rPr>
        <w:t>Study Area</w:t>
      </w:r>
    </w:p>
    <w:p w14:paraId="0BE47852" w14:textId="2FCAAEB5" w:rsidR="008C6C8D" w:rsidRPr="00F83B72" w:rsidRDefault="008C6C8D" w:rsidP="00446B8D">
      <w:pPr>
        <w:spacing w:line="480" w:lineRule="auto"/>
        <w:ind w:firstLine="720"/>
      </w:pPr>
      <w:r w:rsidRPr="00124D16">
        <w:t xml:space="preserve">Guam </w:t>
      </w:r>
      <w:r>
        <w:t>(</w:t>
      </w:r>
      <w:r>
        <w:rPr>
          <w:color w:val="222222"/>
          <w:shd w:val="clear" w:color="auto" w:fill="FFFFFF"/>
        </w:rPr>
        <w:t>13.</w:t>
      </w:r>
      <w:r w:rsidR="00CD427D">
        <w:rPr>
          <w:shd w:val="clear" w:color="auto" w:fill="FFFFFF"/>
        </w:rPr>
        <w:t>5° N, 144.</w:t>
      </w:r>
      <w:r w:rsidRPr="00D36BD6">
        <w:rPr>
          <w:shd w:val="clear" w:color="auto" w:fill="FFFFFF"/>
        </w:rPr>
        <w:t>8° E; 5</w:t>
      </w:r>
      <w:r w:rsidR="00D36BD6" w:rsidRPr="00D36BD6">
        <w:rPr>
          <w:shd w:val="clear" w:color="auto" w:fill="FFFFFF"/>
        </w:rPr>
        <w:t>44</w:t>
      </w:r>
      <w:r w:rsidRPr="00D36BD6">
        <w:rPr>
          <w:shd w:val="clear" w:color="auto" w:fill="FFFFFF"/>
        </w:rPr>
        <w:t xml:space="preserve"> km</w:t>
      </w:r>
      <w:r w:rsidRPr="00D36BD6">
        <w:rPr>
          <w:shd w:val="clear" w:color="auto" w:fill="FFFFFF"/>
          <w:vertAlign w:val="superscript"/>
        </w:rPr>
        <w:t>2</w:t>
      </w:r>
      <w:r>
        <w:rPr>
          <w:color w:val="222222"/>
          <w:shd w:val="clear" w:color="auto" w:fill="FFFFFF"/>
        </w:rPr>
        <w:t>)</w:t>
      </w:r>
      <w:r w:rsidR="002F770A">
        <w:rPr>
          <w:color w:val="222222"/>
          <w:shd w:val="clear" w:color="auto" w:fill="FFFFFF"/>
        </w:rPr>
        <w:t xml:space="preserve"> </w:t>
      </w:r>
      <w:r w:rsidRPr="00124D16">
        <w:t xml:space="preserve">is the largest and southernmost island of the Mariana Island Archipelago in the Western Pacific. </w:t>
      </w:r>
      <w:r w:rsidR="002178AF">
        <w:t xml:space="preserve">The </w:t>
      </w:r>
      <w:r w:rsidR="00E53578">
        <w:t>dominant forest type of Guam is</w:t>
      </w:r>
      <w:r w:rsidR="002178AF">
        <w:t xml:space="preserve"> </w:t>
      </w:r>
      <w:r w:rsidR="00E53578">
        <w:t>limestone karst forest</w:t>
      </w:r>
      <w:r w:rsidR="00822615">
        <w:t xml:space="preserve">. </w:t>
      </w:r>
      <w:r w:rsidR="001B0568">
        <w:t>Plant communities in these forests are growing on top of calcareous rock</w:t>
      </w:r>
      <w:r w:rsidR="00A66A23">
        <w:t xml:space="preserve"> – the </w:t>
      </w:r>
      <w:r w:rsidR="001B0568">
        <w:t xml:space="preserve">brittle, fossilized </w:t>
      </w:r>
      <w:r w:rsidR="00A66A23">
        <w:t>remains of</w:t>
      </w:r>
      <w:r w:rsidR="001B0568">
        <w:t xml:space="preserve"> ancient marine organisms. </w:t>
      </w:r>
      <w:r w:rsidR="000F3756">
        <w:t>Guam contains</w:t>
      </w:r>
      <w:r>
        <w:t xml:space="preserve"> a variety of habitats, but karst </w:t>
      </w:r>
      <w:r w:rsidRPr="00124D16">
        <w:t xml:space="preserve">forests were chosen as the focus </w:t>
      </w:r>
      <w:r>
        <w:t>of</w:t>
      </w:r>
      <w:r w:rsidRPr="00124D16">
        <w:t xml:space="preserve"> this study because they contain a larger variety of native and endemic tree species relative to other habitats, such as savannah or ravine forest </w:t>
      </w:r>
      <w:r w:rsidR="00ED3FFC">
        <w:fldChar w:fldCharType="begin" w:fldLock="1"/>
      </w:r>
      <w:r w:rsidR="007D2FD3">
        <w:instrText xml:space="preserve"> ADDIN PAPERS2_CITATIONS &lt;citation&gt;&lt;uuid&gt;81C9519A-6DC0-40AE-9422-D598833DE5EF&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ED3FFC">
        <w:fldChar w:fldCharType="separate"/>
      </w:r>
      <w:r w:rsidR="00F00ED8">
        <w:t>[29,30]</w:t>
      </w:r>
      <w:r w:rsidR="00ED3FFC">
        <w:fldChar w:fldCharType="end"/>
      </w:r>
      <w:r w:rsidR="00ED3FFC">
        <w:t>.</w:t>
      </w:r>
      <w:r w:rsidR="00250E93">
        <w:t xml:space="preserve"> </w:t>
      </w:r>
      <w:r w:rsidR="00307E4B" w:rsidRPr="00B35246">
        <w:rPr>
          <w:highlight w:val="yellow"/>
        </w:rPr>
        <w:t>We chose sites for this project that were considered native limestone karst forest</w:t>
      </w:r>
      <w:r w:rsidR="00815212" w:rsidRPr="00B35246">
        <w:rPr>
          <w:highlight w:val="yellow"/>
        </w:rPr>
        <w:t xml:space="preserve"> in order to maintain similarities between sites and </w:t>
      </w:r>
      <w:r w:rsidR="00525047" w:rsidRPr="00B35246">
        <w:rPr>
          <w:highlight w:val="yellow"/>
        </w:rPr>
        <w:t>maximize the likelihood of discerning differences due to</w:t>
      </w:r>
      <w:r w:rsidR="007201E3" w:rsidRPr="00B35246">
        <w:rPr>
          <w:highlight w:val="yellow"/>
        </w:rPr>
        <w:t xml:space="preserve"> pig and deer abundance</w:t>
      </w:r>
      <w:r w:rsidR="00525047" w:rsidRPr="00B35246">
        <w:rPr>
          <w:highlight w:val="yellow"/>
        </w:rPr>
        <w:t xml:space="preserve"> rather than other site characteristics like history of disturbance or species composition</w:t>
      </w:r>
      <w:r w:rsidR="007201E3" w:rsidRPr="00B35246">
        <w:rPr>
          <w:highlight w:val="yellow"/>
        </w:rPr>
        <w:t xml:space="preserve">. Native trees </w:t>
      </w:r>
      <w:r w:rsidR="00525047" w:rsidRPr="00B35246">
        <w:rPr>
          <w:highlight w:val="yellow"/>
        </w:rPr>
        <w:t xml:space="preserve">still </w:t>
      </w:r>
      <w:r w:rsidR="007201E3" w:rsidRPr="00B35246">
        <w:rPr>
          <w:highlight w:val="yellow"/>
        </w:rPr>
        <w:t xml:space="preserve">dominated these sites. However, </w:t>
      </w:r>
      <w:r w:rsidR="00525047" w:rsidRPr="00B35246">
        <w:rPr>
          <w:highlight w:val="yellow"/>
        </w:rPr>
        <w:t xml:space="preserve">the relative abundances of vegetation </w:t>
      </w:r>
      <w:r w:rsidR="007201E3" w:rsidRPr="00B35246">
        <w:rPr>
          <w:highlight w:val="yellow"/>
        </w:rPr>
        <w:t xml:space="preserve">differ from early descriptions of Guam forests </w:t>
      </w:r>
      <w:r w:rsidR="007201E3" w:rsidRPr="00B35246">
        <w:rPr>
          <w:highlight w:val="yellow"/>
        </w:rPr>
        <w:fldChar w:fldCharType="begin" w:fldLock="1"/>
      </w:r>
      <w:r w:rsidR="00525047" w:rsidRPr="00B35246">
        <w:rPr>
          <w:highlight w:val="yellow"/>
        </w:rPr>
        <w:instrText xml:space="preserve"> ADDIN PAPERS2_CITATIONS &lt;citation&gt;&lt;uuid&gt;EB7FDE18-4D95-4E20-8F2B-3E946F5CD19A&lt;/uuid&gt;&lt;priority&gt;0&lt;/priority&gt;&lt;publications&gt;&lt;publication&gt;&lt;publication_date&gt;99197000000000000000200000&lt;/publication_date&gt;&lt;publisher&gt;Guam,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7201E3" w:rsidRPr="00B35246">
        <w:rPr>
          <w:highlight w:val="yellow"/>
        </w:rPr>
        <w:fldChar w:fldCharType="separate"/>
      </w:r>
      <w:r w:rsidR="00F00ED8" w:rsidRPr="00B35246">
        <w:rPr>
          <w:highlight w:val="yellow"/>
        </w:rPr>
        <w:t>[30,31]</w:t>
      </w:r>
      <w:r w:rsidR="007201E3" w:rsidRPr="00B35246">
        <w:rPr>
          <w:highlight w:val="yellow"/>
        </w:rPr>
        <w:fldChar w:fldCharType="end"/>
      </w:r>
      <w:r w:rsidR="00525047" w:rsidRPr="00B35246">
        <w:rPr>
          <w:highlight w:val="yellow"/>
        </w:rPr>
        <w:t xml:space="preserve">. This, and especially the absence of native avifauna amongst a mixture of other non-native plants, insects, and mammals </w:t>
      </w:r>
      <w:r w:rsidR="00525047" w:rsidRPr="00B35246">
        <w:rPr>
          <w:highlight w:val="yellow"/>
        </w:rPr>
        <w:fldChar w:fldCharType="begin" w:fldLock="1"/>
      </w:r>
      <w:r w:rsidR="00626157" w:rsidRPr="00B35246">
        <w:rPr>
          <w:highlight w:val="yellow"/>
        </w:rPr>
        <w:instrText xml:space="preserve"> ADDIN PAPERS2_CITATIONS &lt;citation&gt;&lt;uuid&gt;ADA0915B-839C-4599-A4A3-65F9BFC1C126&lt;/uuid&gt;&lt;priority&gt;0&lt;/priority&gt;&lt;publications&gt;&lt;publication&gt;&lt;publication_date&gt;99199800000000000000200000&lt;/publication_date&gt;&lt;subtype&gt;400&lt;/subtype&gt;&lt;title&gt;The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525047" w:rsidRPr="00B35246">
        <w:rPr>
          <w:highlight w:val="yellow"/>
        </w:rPr>
        <w:fldChar w:fldCharType="separate"/>
      </w:r>
      <w:r w:rsidR="00F00ED8" w:rsidRPr="00B35246">
        <w:rPr>
          <w:highlight w:val="yellow"/>
        </w:rPr>
        <w:t>[23]</w:t>
      </w:r>
      <w:r w:rsidR="00525047" w:rsidRPr="00B35246">
        <w:rPr>
          <w:highlight w:val="yellow"/>
        </w:rPr>
        <w:fldChar w:fldCharType="end"/>
      </w:r>
      <w:r w:rsidR="00525047" w:rsidRPr="00B35246">
        <w:rPr>
          <w:highlight w:val="yellow"/>
        </w:rPr>
        <w:t xml:space="preserve"> provided an ideal setting for investigating roles in a novel ecosystem.</w:t>
      </w:r>
    </w:p>
    <w:p w14:paraId="56E88980" w14:textId="77777777" w:rsidR="008C6C8D" w:rsidRDefault="008C6C8D" w:rsidP="00DD6A06">
      <w:pPr>
        <w:spacing w:line="480" w:lineRule="auto"/>
        <w:outlineLvl w:val="0"/>
        <w:rPr>
          <w:i/>
          <w:iCs/>
        </w:rPr>
      </w:pPr>
      <w:r>
        <w:rPr>
          <w:i/>
          <w:iCs/>
        </w:rPr>
        <w:lastRenderedPageBreak/>
        <w:t>Effect of ungulates on seedling survival</w:t>
      </w:r>
    </w:p>
    <w:p w14:paraId="31EFD7AE" w14:textId="2632EF0B" w:rsidR="008C6C8D" w:rsidRPr="001834F5" w:rsidRDefault="008C6C8D" w:rsidP="00446B8D">
      <w:pPr>
        <w:spacing w:line="480" w:lineRule="auto"/>
      </w:pPr>
      <w:r>
        <w:tab/>
        <w:t xml:space="preserve">To assess ungulate effects on seedling </w:t>
      </w:r>
      <w:r w:rsidR="00D12966">
        <w:t>survival</w:t>
      </w:r>
      <w:r>
        <w:t>, we set up paired plots in</w:t>
      </w:r>
      <w:r w:rsidR="00702B09">
        <w:t xml:space="preserve"> eight selected</w:t>
      </w:r>
      <w:r>
        <w:t xml:space="preserve"> karst forest sites in northern Guam. At each site, we erected a 1.8-m tall chicken-wire fence around one plot, and left the adjacent plot unfenced, allowing ungulate access. The fenced </w:t>
      </w:r>
      <w:proofErr w:type="gramStart"/>
      <w:r>
        <w:t xml:space="preserve">and </w:t>
      </w:r>
      <w:r w:rsidR="00AB262D">
        <w:t xml:space="preserve"> </w:t>
      </w:r>
      <w:r>
        <w:t>unfenced</w:t>
      </w:r>
      <w:proofErr w:type="gramEnd"/>
      <w:r>
        <w:t xml:space="preserve"> plots were placed so that individual pairs had similar canopy cover, rockiness, and forest structure. Each seedling plot covered an area of about 3.5 m x 5.5 m.</w:t>
      </w:r>
      <w:r w:rsidR="0061793A">
        <w:t xml:space="preserve"> </w:t>
      </w:r>
      <w:r w:rsidR="0061793A" w:rsidRPr="00B35246">
        <w:rPr>
          <w:highlight w:val="yellow"/>
        </w:rPr>
        <w:t xml:space="preserve">Since the </w:t>
      </w:r>
      <w:r w:rsidR="00B35246" w:rsidRPr="00B35246">
        <w:rPr>
          <w:highlight w:val="yellow"/>
        </w:rPr>
        <w:t xml:space="preserve">paired </w:t>
      </w:r>
      <w:r w:rsidR="0061793A" w:rsidRPr="00B35246">
        <w:rPr>
          <w:highlight w:val="yellow"/>
        </w:rPr>
        <w:t xml:space="preserve">plots were adjacent, very little differed between them in canopy composition and cover. </w:t>
      </w:r>
      <w:r w:rsidR="00B35246" w:rsidRPr="00B35246">
        <w:rPr>
          <w:highlight w:val="yellow"/>
        </w:rPr>
        <w:t>We also</w:t>
      </w:r>
      <w:r w:rsidR="0061793A" w:rsidRPr="00B35246">
        <w:rPr>
          <w:highlight w:val="yellow"/>
        </w:rPr>
        <w:t xml:space="preserve"> consciously avoid</w:t>
      </w:r>
      <w:r w:rsidR="00144F19" w:rsidRPr="00B35246">
        <w:rPr>
          <w:highlight w:val="yellow"/>
        </w:rPr>
        <w:t>ed large gaps in canopy cover,</w:t>
      </w:r>
      <w:r w:rsidR="0061793A" w:rsidRPr="00B35246">
        <w:rPr>
          <w:highlight w:val="yellow"/>
        </w:rPr>
        <w:t xml:space="preserve"> depressions in the substrate</w:t>
      </w:r>
      <w:r w:rsidR="00144F19" w:rsidRPr="00B35246">
        <w:rPr>
          <w:highlight w:val="yellow"/>
        </w:rPr>
        <w:t xml:space="preserve">, or any other feathers that might have caused a difference between </w:t>
      </w:r>
      <w:r w:rsidR="00D47EF0" w:rsidRPr="00B35246">
        <w:rPr>
          <w:highlight w:val="yellow"/>
        </w:rPr>
        <w:t>the paired plots outside of our treatments.</w:t>
      </w:r>
      <w:r w:rsidR="0061793A">
        <w:t xml:space="preserve"> </w:t>
      </w:r>
    </w:p>
    <w:p w14:paraId="5932026E" w14:textId="4A68C065" w:rsidR="008C6C8D" w:rsidRDefault="008C6C8D" w:rsidP="00446B8D">
      <w:pPr>
        <w:spacing w:line="480" w:lineRule="auto"/>
        <w:ind w:firstLine="720"/>
      </w:pPr>
      <w:r>
        <w:t>We selected s</w:t>
      </w:r>
      <w:r w:rsidRPr="00124D16">
        <w:t xml:space="preserve">ix species </w:t>
      </w:r>
      <w:r>
        <w:t>for</w:t>
      </w:r>
      <w:r w:rsidRPr="00124D16">
        <w:t xml:space="preserve"> this experiment</w:t>
      </w:r>
      <w:r w:rsidR="00DE5606">
        <w:t xml:space="preserve"> </w:t>
      </w:r>
      <w:r w:rsidRPr="00124D16">
        <w:t>encompass</w:t>
      </w:r>
      <w:r>
        <w:t>ing</w:t>
      </w:r>
      <w:r w:rsidRPr="00124D16">
        <w:t xml:space="preserve"> a variety of </w:t>
      </w:r>
      <w:r>
        <w:t xml:space="preserve">common </w:t>
      </w:r>
      <w:r w:rsidRPr="00124D16">
        <w:t xml:space="preserve">native </w:t>
      </w:r>
      <w:r w:rsidR="00ED3FFC">
        <w:t>and one introduced tree</w:t>
      </w:r>
      <w:r>
        <w:t xml:space="preserve"> </w:t>
      </w:r>
      <w:r w:rsidR="00702B09">
        <w:t>that occur in Guam’s karst forests</w:t>
      </w:r>
      <w:r w:rsidRPr="00124D16">
        <w:t xml:space="preserve">: </w:t>
      </w:r>
      <w:proofErr w:type="spellStart"/>
      <w:r w:rsidRPr="00124D16">
        <w:rPr>
          <w:i/>
          <w:iCs/>
        </w:rPr>
        <w:t>Carica</w:t>
      </w:r>
      <w:proofErr w:type="spellEnd"/>
      <w:r w:rsidRPr="00124D16">
        <w:rPr>
          <w:i/>
          <w:iCs/>
        </w:rPr>
        <w:t xml:space="preserve"> papaya</w:t>
      </w:r>
      <w:r w:rsidRPr="00124D16">
        <w:t xml:space="preserve">, </w:t>
      </w:r>
      <w:proofErr w:type="spellStart"/>
      <w:r w:rsidRPr="00124D16">
        <w:rPr>
          <w:i/>
          <w:iCs/>
        </w:rPr>
        <w:t>Morinda</w:t>
      </w:r>
      <w:proofErr w:type="spellEnd"/>
      <w:r w:rsidR="00DE5606">
        <w:rPr>
          <w:i/>
          <w:iCs/>
        </w:rPr>
        <w:t xml:space="preserve"> </w:t>
      </w:r>
      <w:proofErr w:type="spellStart"/>
      <w:r w:rsidRPr="00124D16">
        <w:rPr>
          <w:i/>
          <w:iCs/>
        </w:rPr>
        <w:t>citrifolia</w:t>
      </w:r>
      <w:proofErr w:type="spellEnd"/>
      <w:r w:rsidRPr="00124D16">
        <w:t xml:space="preserve">, </w:t>
      </w:r>
      <w:proofErr w:type="spellStart"/>
      <w:r w:rsidR="00B2445F">
        <w:rPr>
          <w:i/>
          <w:iCs/>
        </w:rPr>
        <w:t>Ochrosia</w:t>
      </w:r>
      <w:proofErr w:type="spellEnd"/>
      <w:r w:rsidR="00DE5606">
        <w:rPr>
          <w:i/>
          <w:iCs/>
        </w:rPr>
        <w:t xml:space="preserve"> </w:t>
      </w:r>
      <w:proofErr w:type="spellStart"/>
      <w:r>
        <w:rPr>
          <w:i/>
          <w:iCs/>
        </w:rPr>
        <w:t>oppositifolia</w:t>
      </w:r>
      <w:proofErr w:type="spellEnd"/>
      <w:r w:rsidR="00DE5606">
        <w:rPr>
          <w:i/>
          <w:iCs/>
        </w:rPr>
        <w:t xml:space="preserve"> </w:t>
      </w:r>
      <w:r w:rsidR="00DE5606">
        <w:rPr>
          <w:iCs/>
        </w:rPr>
        <w:t>(</w:t>
      </w:r>
      <w:r w:rsidR="002F770A">
        <w:rPr>
          <w:iCs/>
        </w:rPr>
        <w:t>synonym</w:t>
      </w:r>
      <w:r w:rsidR="00DE5606">
        <w:rPr>
          <w:iCs/>
        </w:rPr>
        <w:t xml:space="preserve"> </w:t>
      </w:r>
      <w:proofErr w:type="spellStart"/>
      <w:r w:rsidR="00DE5606" w:rsidRPr="00DE5606">
        <w:rPr>
          <w:i/>
          <w:iCs/>
        </w:rPr>
        <w:t>Neisosperma</w:t>
      </w:r>
      <w:proofErr w:type="spellEnd"/>
      <w:r w:rsidR="00DE5606" w:rsidRPr="00DE5606">
        <w:rPr>
          <w:i/>
          <w:iCs/>
        </w:rPr>
        <w:t xml:space="preserve"> </w:t>
      </w:r>
      <w:proofErr w:type="spellStart"/>
      <w:r w:rsidR="00DE5606" w:rsidRPr="00DE5606">
        <w:rPr>
          <w:i/>
          <w:iCs/>
        </w:rPr>
        <w:t>oppositifolia</w:t>
      </w:r>
      <w:proofErr w:type="spellEnd"/>
      <w:r w:rsidR="00DE5606">
        <w:rPr>
          <w:iCs/>
        </w:rPr>
        <w:t>)</w:t>
      </w:r>
      <w:r w:rsidRPr="00124D16">
        <w:t xml:space="preserve">, </w:t>
      </w:r>
      <w:r w:rsidRPr="00124D16">
        <w:rPr>
          <w:i/>
          <w:iCs/>
        </w:rPr>
        <w:t xml:space="preserve">Aglaia </w:t>
      </w:r>
      <w:proofErr w:type="spellStart"/>
      <w:r w:rsidRPr="00124D16">
        <w:rPr>
          <w:i/>
          <w:iCs/>
        </w:rPr>
        <w:t>mariannensis</w:t>
      </w:r>
      <w:proofErr w:type="spellEnd"/>
      <w:r w:rsidRPr="00124D16">
        <w:t xml:space="preserve">, </w:t>
      </w:r>
      <w:proofErr w:type="spellStart"/>
      <w:r w:rsidRPr="00124D16">
        <w:rPr>
          <w:i/>
          <w:iCs/>
        </w:rPr>
        <w:t>Premna</w:t>
      </w:r>
      <w:proofErr w:type="spellEnd"/>
      <w:r w:rsidR="00DE5606">
        <w:rPr>
          <w:i/>
          <w:iCs/>
        </w:rPr>
        <w:t xml:space="preserve"> </w:t>
      </w:r>
      <w:proofErr w:type="spellStart"/>
      <w:r w:rsidR="00846D05">
        <w:rPr>
          <w:i/>
          <w:iCs/>
        </w:rPr>
        <w:t>serratifolia</w:t>
      </w:r>
      <w:proofErr w:type="spellEnd"/>
      <w:r w:rsidRPr="00124D16">
        <w:t xml:space="preserve">, and </w:t>
      </w:r>
      <w:proofErr w:type="spellStart"/>
      <w:r w:rsidRPr="00124D16">
        <w:rPr>
          <w:i/>
          <w:iCs/>
        </w:rPr>
        <w:t>Psychotria</w:t>
      </w:r>
      <w:proofErr w:type="spellEnd"/>
      <w:r w:rsidR="00DE5606">
        <w:rPr>
          <w:i/>
          <w:iCs/>
        </w:rPr>
        <w:t xml:space="preserve"> </w:t>
      </w:r>
      <w:proofErr w:type="spellStart"/>
      <w:r w:rsidRPr="00124D16">
        <w:rPr>
          <w:i/>
          <w:iCs/>
        </w:rPr>
        <w:t>mariannensis</w:t>
      </w:r>
      <w:proofErr w:type="spellEnd"/>
      <w:r w:rsidRPr="00124D16">
        <w:t xml:space="preserve">. </w:t>
      </w:r>
      <w:r w:rsidR="0061793A" w:rsidRPr="00995DD2">
        <w:rPr>
          <w:highlight w:val="yellow"/>
        </w:rPr>
        <w:t xml:space="preserve">All are common components of Guam’s limestone karst forests, although the non-native </w:t>
      </w:r>
      <w:r w:rsidR="0061793A" w:rsidRPr="00995DD2">
        <w:rPr>
          <w:i/>
          <w:highlight w:val="yellow"/>
        </w:rPr>
        <w:t>C. papaya</w:t>
      </w:r>
      <w:r w:rsidR="0061793A" w:rsidRPr="00995DD2">
        <w:rPr>
          <w:highlight w:val="yellow"/>
        </w:rPr>
        <w:t xml:space="preserve"> tends to favor edges, and </w:t>
      </w:r>
      <w:r w:rsidR="0061793A" w:rsidRPr="00995DD2">
        <w:rPr>
          <w:i/>
          <w:highlight w:val="yellow"/>
        </w:rPr>
        <w:t xml:space="preserve">P. </w:t>
      </w:r>
      <w:proofErr w:type="spellStart"/>
      <w:r w:rsidR="0061793A" w:rsidRPr="00995DD2">
        <w:rPr>
          <w:i/>
          <w:highlight w:val="yellow"/>
        </w:rPr>
        <w:t>mariannensis</w:t>
      </w:r>
      <w:proofErr w:type="spellEnd"/>
      <w:r w:rsidR="0061793A" w:rsidRPr="00995DD2">
        <w:rPr>
          <w:highlight w:val="yellow"/>
        </w:rPr>
        <w:t xml:space="preserve"> is less common than the other</w:t>
      </w:r>
      <w:r w:rsidR="00F454F2" w:rsidRPr="00995DD2">
        <w:rPr>
          <w:highlight w:val="yellow"/>
        </w:rPr>
        <w:t xml:space="preserve"> species.</w:t>
      </w:r>
      <w:r w:rsidR="00F454F2">
        <w:t xml:space="preserve"> </w:t>
      </w:r>
      <w:r w:rsidRPr="00124D16">
        <w:t xml:space="preserve">For each </w:t>
      </w:r>
      <w:r w:rsidR="00237746" w:rsidRPr="00124D16">
        <w:t>species,</w:t>
      </w:r>
      <w:r w:rsidRPr="00124D16">
        <w:t xml:space="preserve"> </w:t>
      </w:r>
      <w:r>
        <w:t xml:space="preserve">we </w:t>
      </w:r>
      <w:r w:rsidRPr="00124D16">
        <w:t>collected</w:t>
      </w:r>
      <w:r>
        <w:t xml:space="preserve"> seeds</w:t>
      </w:r>
      <w:r w:rsidRPr="00124D16">
        <w:t xml:space="preserve"> from at least five trees and at least four different sites to minimize maternal effects and effects of local adaptation. </w:t>
      </w:r>
      <w:r>
        <w:t>The date of seed collection and subsequent out-planting was st</w:t>
      </w:r>
      <w:r w:rsidR="00BD25B6">
        <w:t>aggered by species due</w:t>
      </w:r>
      <w:r>
        <w:t xml:space="preserve"> to differences in fruiting phenology. </w:t>
      </w:r>
      <w:r w:rsidR="00BF267D">
        <w:t xml:space="preserve">Seeds were planted </w:t>
      </w:r>
      <w:r w:rsidR="005132D6" w:rsidRPr="00DC135A">
        <w:rPr>
          <w:highlight w:val="yellow"/>
        </w:rPr>
        <w:t>(</w:t>
      </w:r>
      <w:r w:rsidR="00DC135A" w:rsidRPr="00DC135A">
        <w:rPr>
          <w:highlight w:val="yellow"/>
        </w:rPr>
        <w:t xml:space="preserve">DELETED: </w:t>
      </w:r>
      <w:r w:rsidR="005132D6" w:rsidRPr="00DC135A">
        <w:rPr>
          <w:highlight w:val="yellow"/>
        </w:rPr>
        <w:t>on the island from which they were collected)</w:t>
      </w:r>
      <w:r w:rsidR="005132D6">
        <w:t xml:space="preserve"> </w:t>
      </w:r>
      <w:r w:rsidR="00BF267D">
        <w:t xml:space="preserve">under </w:t>
      </w:r>
      <w:r w:rsidR="00BF267D" w:rsidRPr="00F34D98">
        <w:t>60%</w:t>
      </w:r>
      <w:r w:rsidR="00BF267D">
        <w:t xml:space="preserve"> </w:t>
      </w:r>
      <w:proofErr w:type="spellStart"/>
      <w:r w:rsidR="0016540B">
        <w:t>shadecloth</w:t>
      </w:r>
      <w:proofErr w:type="spellEnd"/>
      <w:r w:rsidR="0016540B">
        <w:t xml:space="preserve"> at a nursery in Guam</w:t>
      </w:r>
      <w:r w:rsidR="00BF267D">
        <w:t xml:space="preserve"> and allowed to grow in these conditions until they had fully rooted and grown their first true leaves. </w:t>
      </w:r>
      <w:r>
        <w:t>At this point, t</w:t>
      </w:r>
      <w:r w:rsidRPr="00124D16">
        <w:t xml:space="preserve">he seedlings were transported to the </w:t>
      </w:r>
      <w:proofErr w:type="spellStart"/>
      <w:r w:rsidRPr="00124D16">
        <w:t>exclosure</w:t>
      </w:r>
      <w:proofErr w:type="spellEnd"/>
      <w:r w:rsidRPr="00124D16">
        <w:t xml:space="preserve"> sites </w:t>
      </w:r>
      <w:r>
        <w:t>for out-planting.</w:t>
      </w:r>
    </w:p>
    <w:p w14:paraId="21AAA838" w14:textId="120728C9" w:rsidR="006C5F90" w:rsidRDefault="008C6C8D" w:rsidP="00EC391F">
      <w:pPr>
        <w:spacing w:line="480" w:lineRule="auto"/>
        <w:ind w:firstLine="720"/>
      </w:pPr>
      <w:r>
        <w:t>Seedlings of each species were out-</w:t>
      </w:r>
      <w:r w:rsidRPr="00124D16">
        <w:t xml:space="preserve">planted in the control and </w:t>
      </w:r>
      <w:r>
        <w:t>treatment areas at each site on the same day.</w:t>
      </w:r>
      <w:r w:rsidR="00DE5606">
        <w:t xml:space="preserve"> </w:t>
      </w:r>
      <w:r>
        <w:t>Seedlings</w:t>
      </w:r>
      <w:r w:rsidRPr="00124D16">
        <w:t xml:space="preserve"> were </w:t>
      </w:r>
      <w:r>
        <w:t>placed</w:t>
      </w:r>
      <w:r w:rsidRPr="00124D16">
        <w:t xml:space="preserve"> at least 0.3 m apart from each other, and at leas</w:t>
      </w:r>
      <w:r>
        <w:t xml:space="preserve">t 0.5 m </w:t>
      </w:r>
      <w:r>
        <w:lastRenderedPageBreak/>
        <w:t>away from the fences in fenced treatments</w:t>
      </w:r>
      <w:r w:rsidRPr="00124D16">
        <w:t xml:space="preserve">. </w:t>
      </w:r>
      <w:r>
        <w:t>Fourteen</w:t>
      </w:r>
      <w:r w:rsidRPr="00124D16">
        <w:t xml:space="preserve"> seedlings of </w:t>
      </w:r>
      <w:r>
        <w:t xml:space="preserve">each </w:t>
      </w:r>
      <w:r w:rsidRPr="00124D16">
        <w:t>species</w:t>
      </w:r>
      <w:r w:rsidR="00DE5606">
        <w:t xml:space="preserve"> </w:t>
      </w:r>
      <w:r w:rsidRPr="00124D16">
        <w:t>were planted in each treatment at each site</w:t>
      </w:r>
      <w:r>
        <w:t xml:space="preserve">, except for </w:t>
      </w:r>
      <w:r w:rsidR="00DE5606">
        <w:rPr>
          <w:i/>
          <w:iCs/>
        </w:rPr>
        <w:t>O</w:t>
      </w:r>
      <w:r w:rsidRPr="00D708E0">
        <w:rPr>
          <w:i/>
          <w:iCs/>
        </w:rPr>
        <w:t xml:space="preserve">. </w:t>
      </w:r>
      <w:proofErr w:type="spellStart"/>
      <w:r w:rsidRPr="00D708E0">
        <w:rPr>
          <w:i/>
          <w:iCs/>
        </w:rPr>
        <w:t>oppositifolia</w:t>
      </w:r>
      <w:proofErr w:type="spellEnd"/>
      <w:r>
        <w:t>,</w:t>
      </w:r>
      <w:r w:rsidR="00B40D2B">
        <w:t xml:space="preserve"> a tree with large fruits and seeds,</w:t>
      </w:r>
      <w:r>
        <w:t xml:space="preserve"> which had only </w:t>
      </w:r>
      <w:r w:rsidR="008E0814">
        <w:t>nine</w:t>
      </w:r>
      <w:r>
        <w:t xml:space="preserve"> seedlings </w:t>
      </w:r>
      <w:r w:rsidR="00B40D2B">
        <w:t xml:space="preserve">planted </w:t>
      </w:r>
      <w:r>
        <w:t xml:space="preserve">per treatment. </w:t>
      </w:r>
      <w:r w:rsidRPr="00124D16">
        <w:t>The seedlings planted during drier months (</w:t>
      </w:r>
      <w:r>
        <w:rPr>
          <w:i/>
          <w:iCs/>
        </w:rPr>
        <w:t xml:space="preserve">C. papaya, M. </w:t>
      </w:r>
      <w:proofErr w:type="spellStart"/>
      <w:r>
        <w:rPr>
          <w:i/>
          <w:iCs/>
        </w:rPr>
        <w:t>citrifolia</w:t>
      </w:r>
      <w:proofErr w:type="spellEnd"/>
      <w:r w:rsidRPr="00124D16">
        <w:rPr>
          <w:i/>
          <w:iCs/>
        </w:rPr>
        <w:t xml:space="preserve">, </w:t>
      </w:r>
      <w:r w:rsidRPr="00124D16">
        <w:t>and</w:t>
      </w:r>
      <w:r w:rsidR="00DE5606">
        <w:rPr>
          <w:i/>
          <w:iCs/>
        </w:rPr>
        <w:t xml:space="preserve"> O</w:t>
      </w:r>
      <w:r>
        <w:rPr>
          <w:i/>
          <w:iCs/>
        </w:rPr>
        <w:t xml:space="preserve">. </w:t>
      </w:r>
      <w:proofErr w:type="spellStart"/>
      <w:r>
        <w:rPr>
          <w:i/>
          <w:iCs/>
        </w:rPr>
        <w:t>oppositifolia</w:t>
      </w:r>
      <w:proofErr w:type="spellEnd"/>
      <w:r w:rsidR="00793093">
        <w:t>) were watered about every other day</w:t>
      </w:r>
      <w:r w:rsidRPr="00124D16">
        <w:t xml:space="preserve"> </w:t>
      </w:r>
      <w:r>
        <w:t xml:space="preserve">during </w:t>
      </w:r>
      <w:r w:rsidRPr="00124D16">
        <w:t xml:space="preserve">the first few weeks </w:t>
      </w:r>
      <w:r>
        <w:t>following</w:t>
      </w:r>
      <w:r w:rsidR="00324A7B">
        <w:t xml:space="preserve"> </w:t>
      </w:r>
      <w:r w:rsidRPr="00124D16">
        <w:t>transplant</w:t>
      </w:r>
      <w:r>
        <w:t>ing to ensure they successfully established</w:t>
      </w:r>
      <w:r w:rsidRPr="00124D16">
        <w:t>.</w:t>
      </w:r>
      <w:r>
        <w:t xml:space="preserve"> </w:t>
      </w:r>
      <w:r w:rsidR="00014ECA">
        <w:t>We monitored s</w:t>
      </w:r>
      <w:r w:rsidR="006C5F90" w:rsidRPr="00124D16">
        <w:t>eedling</w:t>
      </w:r>
      <w:r w:rsidR="00014ECA">
        <w:t xml:space="preserve"> mortality monthly, but final counts used in analysis</w:t>
      </w:r>
      <w:r w:rsidR="006C5F90" w:rsidRPr="00124D16">
        <w:t xml:space="preserve"> </w:t>
      </w:r>
      <w:r w:rsidR="00014ECA">
        <w:t>were</w:t>
      </w:r>
      <w:r w:rsidR="006C5F90" w:rsidRPr="00124D16">
        <w:t xml:space="preserve"> </w:t>
      </w:r>
      <w:r w:rsidR="006C5F90">
        <w:t>recorded</w:t>
      </w:r>
      <w:r w:rsidR="006C5F90" w:rsidRPr="00124D16">
        <w:t xml:space="preserve"> </w:t>
      </w:r>
      <w:r w:rsidR="006C5F90">
        <w:t>in July 2011</w:t>
      </w:r>
      <w:r w:rsidR="00014ECA">
        <w:t>, or</w:t>
      </w:r>
      <w:r w:rsidR="006C5F90">
        <w:t xml:space="preserve"> 15 months after the first species was transplanted and four months after </w:t>
      </w:r>
      <w:r w:rsidR="00014ECA">
        <w:t>the last</w:t>
      </w:r>
      <w:r w:rsidR="006C5F90">
        <w:t xml:space="preserve">. </w:t>
      </w:r>
      <w:r w:rsidR="00BD25B6" w:rsidRPr="00524BD7">
        <w:rPr>
          <w:highlight w:val="yellow"/>
        </w:rPr>
        <w:t>Mortality was not significantly different for seedlings that had been in seedling plots for a longer time, so final counts were used even though some seedlings had been in the ground for longer (see Results</w:t>
      </w:r>
      <w:r w:rsidR="00524BD7" w:rsidRPr="00524BD7">
        <w:rPr>
          <w:highlight w:val="yellow"/>
        </w:rPr>
        <w:t xml:space="preserve"> section</w:t>
      </w:r>
      <w:r w:rsidR="00BD25B6" w:rsidRPr="00524BD7">
        <w:rPr>
          <w:highlight w:val="yellow"/>
        </w:rPr>
        <w:t>).</w:t>
      </w:r>
      <w:r w:rsidR="00BD25B6">
        <w:t xml:space="preserve"> </w:t>
      </w:r>
    </w:p>
    <w:p w14:paraId="7404B1AA" w14:textId="26094CDC" w:rsidR="006B09B4" w:rsidRDefault="006B09B4" w:rsidP="006B09B4">
      <w:pPr>
        <w:spacing w:line="480" w:lineRule="auto"/>
        <w:ind w:firstLine="720"/>
      </w:pPr>
      <w:r w:rsidRPr="00124D16">
        <w:t xml:space="preserve">Seedling survival was compared for each </w:t>
      </w:r>
      <w:r>
        <w:t xml:space="preserve">planted species </w:t>
      </w:r>
      <w:r w:rsidRPr="00124D16">
        <w:t>between</w:t>
      </w:r>
      <w:r>
        <w:t xml:space="preserve"> </w:t>
      </w:r>
      <w:r w:rsidRPr="00124D16">
        <w:t>fenced and unfenced plots</w:t>
      </w:r>
      <w:r>
        <w:t xml:space="preserve">, </w:t>
      </w:r>
      <w:r w:rsidRPr="00124D16">
        <w:t>using generalized linear</w:t>
      </w:r>
      <w:r>
        <w:t xml:space="preserve"> </w:t>
      </w:r>
      <w:r w:rsidRPr="00124D16">
        <w:t>mixed ef</w:t>
      </w:r>
      <w:r>
        <w:t>fects</w:t>
      </w:r>
      <w:r w:rsidRPr="00124D16">
        <w:t xml:space="preserve"> models </w:t>
      </w:r>
      <w:r>
        <w:t>(lme4 package</w:t>
      </w:r>
      <w:r w:rsidR="005775DE">
        <w:t>) in R</w:t>
      </w:r>
      <w:r w:rsidR="00872B40">
        <w:t xml:space="preserve"> </w:t>
      </w:r>
      <w:r w:rsidR="00872B40">
        <w:fldChar w:fldCharType="begin" w:fldLock="1"/>
      </w:r>
      <w:r w:rsidR="00872B40">
        <w:instrText xml:space="preserve"> ADDIN PAPERS2_CITATIONS &lt;citation&gt;&lt;uuid&gt;91B34AE8-13DA-424A-9B53-388DDE006A43&lt;/uuid&gt;&lt;priority&gt;0&lt;/priority&gt;&lt;publications&gt;&lt;publication&gt;&lt;publication_date&gt;99000000000000000000000000&lt;/publication_date&gt;&lt;subtype&gt;341&lt;/subtype&gt;&lt;title&gt;R: A language and environment for statistical computing.&lt;/title&gt;&lt;type&gt;300&lt;/type&gt;&lt;uuid&gt;77576eee-4b5d-4efa-a6ba-609eae0c7e3d&lt;/uuid&gt;&lt;authors /&gt;&lt;editors /&gt;&lt;translators /&gt;&lt;photographers /&gt;&lt;livfe_id /&gt;&lt;citekey&gt;Anonymous:wf&lt;/citekey&gt;&lt;subtitle&gt;R Foundation for Statistical Computing.&lt;/subtitle&gt;&lt;submission_date /&gt;&lt;revision_date /&gt;&lt;accepted_date /&gt;&lt;is_bundle&gt;0&lt;/is_bundle&gt;&lt;place&gt;Vienna, Austria&lt;/place&gt;&lt;bundle p4:nil="true" xmlns:p4="http://www.w3.org/2001/XMLSchema-instance" /&gt;&lt;url p4:nil="true" xmlns:p4="http://www.w3.org/2001/XMLSchema-instance" /&gt;&lt;/publication&gt;&lt;/publications&gt;&lt;cites /&gt;&lt;/citation&gt;</w:instrText>
      </w:r>
      <w:r w:rsidR="00872B40">
        <w:fldChar w:fldCharType="separate"/>
      </w:r>
      <w:r w:rsidR="00F00ED8">
        <w:t>[32]</w:t>
      </w:r>
      <w:r w:rsidR="00872B40">
        <w:fldChar w:fldCharType="end"/>
      </w:r>
      <w:r>
        <w:t xml:space="preserve">. Fencing was considered a fixed effect, whereas site was considered a random effect. We </w:t>
      </w:r>
      <w:proofErr w:type="spellStart"/>
      <w:r>
        <w:t>analysed</w:t>
      </w:r>
      <w:proofErr w:type="spellEnd"/>
      <w:r>
        <w:t xml:space="preserve"> seedling survival for each species separately. </w:t>
      </w:r>
      <w:r w:rsidRPr="00124D16">
        <w:t xml:space="preserve">Factors were </w:t>
      </w:r>
      <w:r>
        <w:t>considered to have a significant effect on seedling survival if they reduced Akaike Information Criterion, corrected for smaller sample sizes (</w:t>
      </w:r>
      <w:proofErr w:type="spellStart"/>
      <w:r>
        <w:t>A</w:t>
      </w:r>
      <w:r w:rsidR="005775DE">
        <w:t>ICc</w:t>
      </w:r>
      <w:proofErr w:type="spellEnd"/>
      <w:r w:rsidR="005775DE">
        <w:t xml:space="preserve">), scores by more than 2 </w:t>
      </w:r>
      <w:r w:rsidR="00EC391F">
        <w:t xml:space="preserve">in the corresponding model </w:t>
      </w:r>
      <w:r w:rsidR="005775DE">
        <w:fldChar w:fldCharType="begin" w:fldLock="1"/>
      </w:r>
      <w:r w:rsidR="004B1AE9">
        <w:instrText xml:space="preserve"> ADDIN PAPERS2_CITATIONS &lt;citation&gt;&lt;uuid&gt;FC7E9422-93E9-4D94-874B-60CCABB87C85&lt;/uuid&gt;&lt;priority&gt;0&lt;/priority&gt;&lt;publications&gt;&lt;publication&gt;&lt;doi&gt;10.1177/0049124104268644&lt;/doi&gt;&lt;number&gt;2&lt;/number&gt;&lt;publication_date&gt;99200400000000000000200000&lt;/publication_date&gt;&lt;startpage&gt;261&lt;/startpage&gt;&lt;subtype&gt;400&lt;/subtype&gt;&lt;title&gt;Multimodel inference understanding AIC and BIC in model selection&lt;/title&gt;&lt;type&gt;400&lt;/type&gt;&lt;volume&gt;33&lt;/volume&gt;&lt;uuid&gt;d9dcfc6b-0e06-4c4f-bc36-2003843f41d7&lt;/uuid&gt;&lt;authors&gt;&lt;author&gt;&lt;lastName&gt;Burnham&lt;/lastName&gt;&lt;firstName&gt;K&lt;/firstName&gt;&lt;middleNames&gt;P&lt;/middleNames&gt;&lt;/author&gt;&lt;author&gt;&lt;lastName&gt;Anderson&lt;/lastName&gt;&lt;firstName&gt;D&lt;/firstName&gt;&lt;middleNames&gt;R&lt;/middleNames&gt;&lt;/author&gt;&lt;/authors&gt;&lt;editors /&gt;&lt;translators /&gt;&lt;photographers /&gt;&lt;livfe_id /&gt;&lt;citekey&gt;Burnham:2004jw&lt;/citekey&gt;&lt;subtitle p4:nil="true" xmlns:p4="http://www.w3.org/2001/XMLSchema-instance" /&gt;&lt;submission_date /&gt;&lt;revision_date /&gt;&lt;accepted_date /&gt;&lt;is_bundle&gt;0&lt;/is_bundle&gt;&lt;bundle&gt;&lt;type&gt;-100&lt;/type&gt;&lt;subtype&gt;-100&lt;/subtype&gt;&lt;livfeID /&gt;&lt;citekey&gt;:0uoba&lt;/citekey&gt;&lt;title&gt;Sociological Methods &amp;amp; Research&lt;/title&gt;&lt;/bundle&gt;&lt;url&gt;http://dx.doi.org/10.1177/0049124104268644&lt;/url&gt;&lt;/publication&gt;&lt;/publications&gt;&lt;cites /&gt;&lt;/citation&gt;</w:instrText>
      </w:r>
      <w:r w:rsidR="005775DE">
        <w:fldChar w:fldCharType="separate"/>
      </w:r>
      <w:r w:rsidR="00F00ED8">
        <w:t>[33]</w:t>
      </w:r>
      <w:r w:rsidR="005775DE">
        <w:fldChar w:fldCharType="end"/>
      </w:r>
      <w:r>
        <w:t>.</w:t>
      </w:r>
    </w:p>
    <w:p w14:paraId="42207248" w14:textId="44A15EE9" w:rsidR="008C6C8D" w:rsidRPr="001428B7" w:rsidRDefault="008C6C8D" w:rsidP="00DD6A06">
      <w:pPr>
        <w:spacing w:line="480" w:lineRule="auto"/>
        <w:outlineLvl w:val="0"/>
        <w:rPr>
          <w:i/>
          <w:iCs/>
        </w:rPr>
      </w:pPr>
      <w:r>
        <w:rPr>
          <w:i/>
          <w:iCs/>
        </w:rPr>
        <w:t xml:space="preserve">Germination from </w:t>
      </w:r>
      <w:r w:rsidR="00EC7A6C">
        <w:rPr>
          <w:i/>
          <w:iCs/>
        </w:rPr>
        <w:t>scats</w:t>
      </w:r>
    </w:p>
    <w:p w14:paraId="51374DD7" w14:textId="07D4AC5D" w:rsidR="00E56326" w:rsidRDefault="008C6C8D" w:rsidP="00047698">
      <w:pPr>
        <w:spacing w:line="480" w:lineRule="auto"/>
      </w:pPr>
      <w:r w:rsidRPr="00124D16">
        <w:tab/>
      </w:r>
      <w:r>
        <w:t xml:space="preserve">We collected </w:t>
      </w:r>
      <w:r w:rsidR="00EC7A6C">
        <w:t>scats</w:t>
      </w:r>
      <w:r w:rsidRPr="00124D16">
        <w:t xml:space="preserve"> from </w:t>
      </w:r>
      <w:r w:rsidR="00014ECA">
        <w:rPr>
          <w:iCs/>
        </w:rPr>
        <w:t>deer and pigs</w:t>
      </w:r>
      <w:r w:rsidRPr="00124D16">
        <w:t xml:space="preserve"> from limestone </w:t>
      </w:r>
      <w:r>
        <w:t xml:space="preserve">karst </w:t>
      </w:r>
      <w:r w:rsidRPr="00124D16">
        <w:t xml:space="preserve">forest sites to determine if either </w:t>
      </w:r>
      <w:r w:rsidR="0023059C">
        <w:t xml:space="preserve">species </w:t>
      </w:r>
      <w:r w:rsidRPr="00124D16">
        <w:t xml:space="preserve">dispersed viable seeds via </w:t>
      </w:r>
      <w:proofErr w:type="spellStart"/>
      <w:r w:rsidRPr="00124D16">
        <w:t>endozoochory</w:t>
      </w:r>
      <w:proofErr w:type="spellEnd"/>
      <w:r w:rsidRPr="00124D16">
        <w:t xml:space="preserve">. </w:t>
      </w:r>
      <w:r>
        <w:t xml:space="preserve">We </w:t>
      </w:r>
      <w:r w:rsidRPr="00124D16">
        <w:t>collected throughout the year</w:t>
      </w:r>
      <w:r>
        <w:t>, through both rainy and dry seasons from</w:t>
      </w:r>
      <w:r w:rsidR="00DE5606">
        <w:t xml:space="preserve"> </w:t>
      </w:r>
      <w:r w:rsidR="004C5FFF">
        <w:t>four</w:t>
      </w:r>
      <w:r>
        <w:t xml:space="preserve"> sites in northern Guam. </w:t>
      </w:r>
      <w:r w:rsidR="00EC7A6C">
        <w:t>Scats</w:t>
      </w:r>
      <w:r w:rsidRPr="00124D16">
        <w:t xml:space="preserve"> were layered on top of a 50% perlite and 50% peat moss soil mix in germination trays. The trays were </w:t>
      </w:r>
      <w:r>
        <w:t xml:space="preserve">kept </w:t>
      </w:r>
      <w:r w:rsidRPr="00124D16">
        <w:t>outdoors at a nursery under shade</w:t>
      </w:r>
      <w:r w:rsidR="00DE5606">
        <w:t xml:space="preserve"> </w:t>
      </w:r>
      <w:r w:rsidRPr="00124D16">
        <w:t xml:space="preserve">cloth. </w:t>
      </w:r>
      <w:r w:rsidR="00014ECA">
        <w:t xml:space="preserve">Deer </w:t>
      </w:r>
      <w:r w:rsidRPr="00124D16">
        <w:t xml:space="preserve">pellets </w:t>
      </w:r>
      <w:r>
        <w:t>were</w:t>
      </w:r>
      <w:r w:rsidRPr="00124D16">
        <w:t xml:space="preserve"> </w:t>
      </w:r>
      <w:r w:rsidR="004C5FFF">
        <w:t xml:space="preserve">admixed </w:t>
      </w:r>
      <w:r w:rsidRPr="00124D16">
        <w:t xml:space="preserve">at the surface, </w:t>
      </w:r>
      <w:r w:rsidR="00014ECA">
        <w:t xml:space="preserve">pig </w:t>
      </w:r>
      <w:r w:rsidR="00EC7A6C">
        <w:t>scats</w:t>
      </w:r>
      <w:r w:rsidR="00DE5606">
        <w:t xml:space="preserve"> </w:t>
      </w:r>
      <w:r>
        <w:t>were</w:t>
      </w:r>
      <w:r w:rsidRPr="00124D16">
        <w:t xml:space="preserve"> broken up </w:t>
      </w:r>
      <w:r>
        <w:t>and</w:t>
      </w:r>
      <w:r w:rsidR="00DE5606">
        <w:t xml:space="preserve"> </w:t>
      </w:r>
      <w:r w:rsidRPr="00124D16">
        <w:t>mix</w:t>
      </w:r>
      <w:r>
        <w:t xml:space="preserve">ed </w:t>
      </w:r>
      <w:r w:rsidRPr="00124D16">
        <w:t>at the surface.  Trays were watered regularly before and af</w:t>
      </w:r>
      <w:r>
        <w:t xml:space="preserve">ter seedlings emerged </w:t>
      </w:r>
      <w:r>
        <w:lastRenderedPageBreak/>
        <w:t xml:space="preserve">from </w:t>
      </w:r>
      <w:r w:rsidR="00EC7A6C">
        <w:t>scats</w:t>
      </w:r>
      <w:r>
        <w:t>.</w:t>
      </w:r>
      <w:r w:rsidRPr="00124D16">
        <w:t xml:space="preserve"> Seedlings were </w:t>
      </w:r>
      <w:r>
        <w:t xml:space="preserve">then </w:t>
      </w:r>
      <w:r w:rsidRPr="00124D16">
        <w:t xml:space="preserve">identified and counted. </w:t>
      </w:r>
      <w:r>
        <w:t xml:space="preserve">Because the nursery was open air, species that were known to be wind-dispersed and that germinated </w:t>
      </w:r>
      <w:r w:rsidR="00CC0BE7">
        <w:t>across all</w:t>
      </w:r>
      <w:r>
        <w:t xml:space="preserve"> seedling trays</w:t>
      </w:r>
      <w:r w:rsidR="00CC0BE7">
        <w:t>,</w:t>
      </w:r>
      <w:r w:rsidR="006B09B4">
        <w:t xml:space="preserve"> including adjacent experiments</w:t>
      </w:r>
      <w:r>
        <w:t xml:space="preserve"> at the nursery</w:t>
      </w:r>
      <w:r w:rsidR="006B09B4">
        <w:t>,</w:t>
      </w:r>
      <w:r>
        <w:t xml:space="preserve"> were not counted.</w:t>
      </w:r>
      <w:r w:rsidR="00047698">
        <w:t xml:space="preserve"> </w:t>
      </w:r>
      <w:r w:rsidR="00E56326">
        <w:t xml:space="preserve">We </w:t>
      </w:r>
      <w:r w:rsidR="00047698">
        <w:t xml:space="preserve">then </w:t>
      </w:r>
      <w:r w:rsidR="00E56326">
        <w:t xml:space="preserve">compared the </w:t>
      </w:r>
      <w:r w:rsidR="009F3E59" w:rsidRPr="0073755B">
        <w:rPr>
          <w:highlight w:val="yellow"/>
        </w:rPr>
        <w:t>abundance of species germinating in scats to their natural abundances in nature, using our vegetation transect data</w:t>
      </w:r>
      <w:r w:rsidR="0073755B" w:rsidRPr="0073755B">
        <w:rPr>
          <w:highlight w:val="yellow"/>
        </w:rPr>
        <w:t xml:space="preserve"> (DELETED: the occurrence of species germinating from scat to their presence in vegetation surveys from those same sites</w:t>
      </w:r>
      <w:r w:rsidR="00E56326" w:rsidRPr="0073755B">
        <w:rPr>
          <w:highlight w:val="yellow"/>
        </w:rPr>
        <w:t>.</w:t>
      </w:r>
      <w:r w:rsidR="00E56326">
        <w:t xml:space="preserve"> </w:t>
      </w:r>
    </w:p>
    <w:p w14:paraId="6270C360" w14:textId="0AB50FDF" w:rsidR="008C6C8D" w:rsidRPr="008130D5" w:rsidRDefault="002E3E36" w:rsidP="00DD6A06">
      <w:pPr>
        <w:spacing w:line="480" w:lineRule="auto"/>
        <w:outlineLvl w:val="0"/>
        <w:rPr>
          <w:i/>
          <w:iCs/>
        </w:rPr>
      </w:pPr>
      <w:r>
        <w:rPr>
          <w:i/>
          <w:iCs/>
        </w:rPr>
        <w:t>Effects of ungulate abundance on community composition</w:t>
      </w:r>
    </w:p>
    <w:p w14:paraId="1B042EFE" w14:textId="1039681F" w:rsidR="008C6C8D" w:rsidRDefault="008C6C8D" w:rsidP="003C77EA">
      <w:pPr>
        <w:spacing w:line="480" w:lineRule="auto"/>
        <w:ind w:firstLine="720"/>
      </w:pPr>
      <w:r>
        <w:t xml:space="preserve">We </w:t>
      </w:r>
      <w:r w:rsidR="004C5FFF">
        <w:t>surveyed the</w:t>
      </w:r>
      <w:r w:rsidRPr="00124D16">
        <w:t xml:space="preserve"> community composition </w:t>
      </w:r>
      <w:r w:rsidR="004C5FFF">
        <w:t>of</w:t>
      </w:r>
      <w:r w:rsidRPr="00124D16">
        <w:t xml:space="preserve"> </w:t>
      </w:r>
      <w:r>
        <w:t>karst</w:t>
      </w:r>
      <w:r w:rsidR="004C5FFF">
        <w:t xml:space="preserve"> forest sites </w:t>
      </w:r>
      <w:r w:rsidR="00341C1D">
        <w:t xml:space="preserve">by </w:t>
      </w:r>
      <w:r w:rsidRPr="00124D16">
        <w:t xml:space="preserve">using </w:t>
      </w:r>
      <w:r>
        <w:t>100-</w:t>
      </w:r>
      <w:r w:rsidRPr="00124D16">
        <w:t>m</w:t>
      </w:r>
      <w:r>
        <w:t xml:space="preserve"> by 1-m </w:t>
      </w:r>
      <w:r w:rsidR="00341C1D">
        <w:t xml:space="preserve">belt </w:t>
      </w:r>
      <w:r>
        <w:t>transects</w:t>
      </w:r>
      <w:r w:rsidR="00801767">
        <w:t xml:space="preserve"> </w:t>
      </w:r>
      <w:r w:rsidR="00801767" w:rsidRPr="0073755B">
        <w:rPr>
          <w:highlight w:val="yellow"/>
        </w:rPr>
        <w:t>at 14 different sites across northern Guam,</w:t>
      </w:r>
      <w:r w:rsidR="00801767">
        <w:t xml:space="preserve"> </w:t>
      </w:r>
      <w:r w:rsidR="00801767" w:rsidRPr="0073755B">
        <w:rPr>
          <w:highlight w:val="yellow"/>
        </w:rPr>
        <w:t>where limestone karst dominates the forest types.</w:t>
      </w:r>
      <w:r w:rsidR="00801767">
        <w:t xml:space="preserve"> </w:t>
      </w:r>
      <w:r w:rsidR="00341C1D">
        <w:t>All plants within the</w:t>
      </w:r>
      <w:r w:rsidR="00C779F0">
        <w:t>se</w:t>
      </w:r>
      <w:r w:rsidRPr="00124D16">
        <w:t xml:space="preserve"> transects were identified </w:t>
      </w:r>
      <w:r w:rsidR="007D2FD3">
        <w:t>to species and categorized as</w:t>
      </w:r>
      <w:r>
        <w:t xml:space="preserve"> vines, trees, shrubs, or herbs</w:t>
      </w:r>
      <w:r w:rsidR="006831FE">
        <w:t>,</w:t>
      </w:r>
      <w:r w:rsidR="002178AF">
        <w:t xml:space="preserve"> and as native or </w:t>
      </w:r>
      <w:r w:rsidR="00830B4E">
        <w:t>non-native</w:t>
      </w:r>
      <w:r>
        <w:t>.</w:t>
      </w:r>
      <w:r w:rsidR="007D2FD3">
        <w:t xml:space="preserve"> </w:t>
      </w:r>
      <w:r w:rsidR="005928F7">
        <w:t>Plants were considered seedlings if they</w:t>
      </w:r>
      <w:r w:rsidR="007D2FD3">
        <w:t xml:space="preserve"> appeared to be within their first year of growth – </w:t>
      </w:r>
      <w:r w:rsidR="001479CE">
        <w:t>for woody</w:t>
      </w:r>
      <w:r w:rsidR="007D2FD3">
        <w:t xml:space="preserve"> species</w:t>
      </w:r>
      <w:r w:rsidR="001479CE">
        <w:t>, they</w:t>
      </w:r>
      <w:r w:rsidR="007D2FD3">
        <w:t xml:space="preserve"> had no woody stem yet, or were less than 0.5-m tall. </w:t>
      </w:r>
    </w:p>
    <w:p w14:paraId="0A8B7615" w14:textId="0C0D5A7C" w:rsidR="008C6C8D" w:rsidRDefault="001709D6" w:rsidP="003C77EA">
      <w:pPr>
        <w:spacing w:line="480" w:lineRule="auto"/>
        <w:ind w:firstLine="720"/>
      </w:pPr>
      <w:r w:rsidRPr="0073755B">
        <w:rPr>
          <w:highlight w:val="yellow"/>
        </w:rPr>
        <w:t>S</w:t>
      </w:r>
      <w:r w:rsidR="00F454F2" w:rsidRPr="0073755B">
        <w:rPr>
          <w:highlight w:val="yellow"/>
        </w:rPr>
        <w:t>cats from pigs</w:t>
      </w:r>
      <w:r w:rsidR="00F454F2" w:rsidRPr="0073755B">
        <w:rPr>
          <w:i/>
          <w:iCs/>
          <w:highlight w:val="yellow"/>
        </w:rPr>
        <w:t xml:space="preserve"> </w:t>
      </w:r>
      <w:r w:rsidR="00F454F2" w:rsidRPr="0073755B">
        <w:rPr>
          <w:highlight w:val="yellow"/>
        </w:rPr>
        <w:t xml:space="preserve">and </w:t>
      </w:r>
      <w:r w:rsidR="00F454F2" w:rsidRPr="0073755B">
        <w:rPr>
          <w:iCs/>
          <w:highlight w:val="yellow"/>
        </w:rPr>
        <w:t>deer</w:t>
      </w:r>
      <w:r w:rsidR="00F454F2" w:rsidRPr="0073755B">
        <w:rPr>
          <w:highlight w:val="yellow"/>
        </w:rPr>
        <w:t xml:space="preserve"> were counted along the vegetation transects</w:t>
      </w:r>
      <w:r w:rsidRPr="0073755B">
        <w:rPr>
          <w:highlight w:val="yellow"/>
        </w:rPr>
        <w:t xml:space="preserve"> described above</w:t>
      </w:r>
      <w:r w:rsidR="00F454F2" w:rsidRPr="0073755B">
        <w:rPr>
          <w:highlight w:val="yellow"/>
        </w:rPr>
        <w:t>.</w:t>
      </w:r>
      <w:r w:rsidR="00DD72FC" w:rsidRPr="0073755B">
        <w:rPr>
          <w:highlight w:val="yellow"/>
        </w:rPr>
        <w:t xml:space="preserve"> To detect a range of scat abundances, w</w:t>
      </w:r>
      <w:r w:rsidR="00C81508" w:rsidRPr="0073755B">
        <w:rPr>
          <w:highlight w:val="yellow"/>
        </w:rPr>
        <w:t>e</w:t>
      </w:r>
      <w:r w:rsidR="00DD72FC" w:rsidRPr="0073755B">
        <w:rPr>
          <w:highlight w:val="yellow"/>
        </w:rPr>
        <w:t xml:space="preserve"> also</w:t>
      </w:r>
      <w:r w:rsidR="00C81508" w:rsidRPr="0073755B">
        <w:rPr>
          <w:highlight w:val="yellow"/>
        </w:rPr>
        <w:t xml:space="preserve"> surveyed a g</w:t>
      </w:r>
      <w:r w:rsidR="00DD72FC" w:rsidRPr="0073755B">
        <w:rPr>
          <w:highlight w:val="yellow"/>
        </w:rPr>
        <w:t>reater area at each site by</w:t>
      </w:r>
      <w:r w:rsidR="00C81508" w:rsidRPr="0073755B">
        <w:rPr>
          <w:highlight w:val="yellow"/>
        </w:rPr>
        <w:t xml:space="preserve"> including </w:t>
      </w:r>
      <w:r w:rsidR="00553B96" w:rsidRPr="0073755B">
        <w:rPr>
          <w:highlight w:val="yellow"/>
        </w:rPr>
        <w:t>2-m-wide belt transects encircling the vegetation transects</w:t>
      </w:r>
      <w:r w:rsidR="005E2207" w:rsidRPr="0073755B">
        <w:rPr>
          <w:highlight w:val="yellow"/>
        </w:rPr>
        <w:t xml:space="preserve"> (see Figure 1)</w:t>
      </w:r>
      <w:r w:rsidR="00553B96" w:rsidRPr="0073755B">
        <w:rPr>
          <w:highlight w:val="yellow"/>
        </w:rPr>
        <w:t>. These were walked and length estimated using GPS, with total area surveyed amounting to approximately</w:t>
      </w:r>
      <w:r w:rsidR="008C6C8D" w:rsidRPr="0073755B">
        <w:rPr>
          <w:highlight w:val="yellow"/>
        </w:rPr>
        <w:t xml:space="preserve"> </w:t>
      </w:r>
      <w:r w:rsidR="00553B96" w:rsidRPr="0073755B">
        <w:rPr>
          <w:highlight w:val="yellow"/>
        </w:rPr>
        <w:t>800 m</w:t>
      </w:r>
      <w:r w:rsidR="00553B96" w:rsidRPr="0073755B">
        <w:rPr>
          <w:highlight w:val="yellow"/>
          <w:vertAlign w:val="superscript"/>
        </w:rPr>
        <w:t>2</w:t>
      </w:r>
      <w:r w:rsidR="00553B96" w:rsidRPr="0073755B">
        <w:rPr>
          <w:highlight w:val="yellow"/>
        </w:rPr>
        <w:t xml:space="preserve">. However, since transect lengths used to count scats differed slightly from site to site, </w:t>
      </w:r>
      <w:r w:rsidR="00FB0B26" w:rsidRPr="0073755B">
        <w:rPr>
          <w:highlight w:val="yellow"/>
        </w:rPr>
        <w:t>scat abundances used in analysis were number of scats per 100 m</w:t>
      </w:r>
      <w:r w:rsidR="00FB0B26" w:rsidRPr="0073755B">
        <w:rPr>
          <w:highlight w:val="yellow"/>
          <w:vertAlign w:val="superscript"/>
        </w:rPr>
        <w:t>2</w:t>
      </w:r>
      <w:r w:rsidR="008C6C8D" w:rsidRPr="0073755B">
        <w:rPr>
          <w:highlight w:val="yellow"/>
        </w:rPr>
        <w:t>.</w:t>
      </w:r>
      <w:r w:rsidR="00DE5606">
        <w:t xml:space="preserve"> </w:t>
      </w:r>
      <w:bookmarkStart w:id="1" w:name="_Hlk484092141"/>
      <w:r w:rsidR="00C21D23" w:rsidRPr="001A3541">
        <w:rPr>
          <w:highlight w:val="yellow"/>
        </w:rPr>
        <w:t>Actual ungulate den</w:t>
      </w:r>
      <w:r w:rsidR="00305383">
        <w:rPr>
          <w:highlight w:val="yellow"/>
        </w:rPr>
        <w:t>sities in any habitat in Guam are unknown and estimates have</w:t>
      </w:r>
      <w:r w:rsidR="00C21D23" w:rsidRPr="001A3541">
        <w:rPr>
          <w:highlight w:val="yellow"/>
        </w:rPr>
        <w:t xml:space="preserve"> rarely ever been attempted because common methods such as spotlighting, visual counts on transects, and aerial counts are challenging in dense tropical forests.</w:t>
      </w:r>
      <w:bookmarkEnd w:id="1"/>
      <w:r w:rsidR="00C21D23">
        <w:t xml:space="preserve"> </w:t>
      </w:r>
      <w:r w:rsidR="008C6C8D">
        <w:t xml:space="preserve">Although they do not give exact population abundance, counts of </w:t>
      </w:r>
      <w:r w:rsidR="002178AF">
        <w:t>scats</w:t>
      </w:r>
      <w:r w:rsidR="008C6C8D">
        <w:t xml:space="preserve"> can be used as an index to compare abundance of ungulates between sites </w:t>
      </w:r>
      <w:r w:rsidR="007D2FD3">
        <w:fldChar w:fldCharType="begin" w:fldLock="1"/>
      </w:r>
      <w:r w:rsidR="00250E93">
        <w:instrText xml:space="preserve"> ADDIN PAPERS2_CITATIONS &lt;citation&gt;&lt;uuid&gt;190F823C-737F-4CCD-A875-F8B49C2ADFE9&lt;/uuid&gt;&lt;priority&gt;0&lt;/priority&gt;&lt;publications&gt;&lt;publication&gt;&lt;doi&gt;10.1007/s11356-013-2002-5&lt;/doi&gt;&lt;number&gt;11&lt;/number&gt;&lt;publication_date&gt;99201300000000000000200000&lt;/publication_date&gt;&lt;startpage&gt;8077&lt;/startpage&gt;&lt;subtype&gt;400&lt;/subtype&gt;&lt;title&gt;Monitoring wild pig populations: a review of methods&lt;/title&gt;&lt;type&gt;400&lt;/type&gt;&lt;volume&gt;20&lt;/volume&gt;&lt;uuid&gt;1e5e9cb7-f0f1-4304-95f5-e0c9ab1d358c&lt;/uuid&gt;&lt;authors&gt;&lt;author&gt;&lt;lastName&gt;Engeman&lt;/lastName&gt;&lt;firstName&gt;R&lt;/firstName&gt;&lt;middleNames&gt;M&lt;/middleNames&gt;&lt;/author&gt;&lt;author&gt;&lt;lastName&gt;Massei&lt;/lastName&gt;&lt;firstName&gt;G&lt;/firstName&gt;&lt;/author&gt;&lt;author&gt;&lt;lastName&gt;Sage&lt;/lastName&gt;&lt;firstName&gt;M&lt;/firstName&gt;&lt;/author&gt;&lt;/authors&gt;&lt;editors /&gt;&lt;translators /&gt;&lt;photographers /&gt;&lt;livfe_id /&gt;&lt;citekey&gt;Engeman:2013jo&lt;/citekey&gt;&lt;subtitle p4:nil="true" xmlns:p4="http://www.w3.org/2001/XMLSchema-instance" /&gt;&lt;submission_date /&gt;&lt;revision_date /&gt;&lt;accepted_date /&gt;&lt;is_bundle&gt;0&lt;/is_bundle&gt;&lt;bundle&gt;&lt;type&gt;-100&lt;/type&gt;&lt;subtype&gt;-100&lt;/subtype&gt;&lt;livfeID /&gt;&lt;citekey&gt;:0ww&lt;/citekey&gt;&lt;title&gt;Environmental Science and Pollution Research&lt;/title&gt;&lt;/bundle&gt;&lt;url&gt;http://dx.doi.org/10.1007/s11356-013-2002-5&lt;/url&gt;&lt;/publication&gt;&lt;/publications&gt;&lt;cites /&gt;&lt;/citation&gt;</w:instrText>
      </w:r>
      <w:r w:rsidR="007D2FD3">
        <w:fldChar w:fldCharType="separate"/>
      </w:r>
      <w:r w:rsidR="00F00ED8">
        <w:t>[34]</w:t>
      </w:r>
      <w:r w:rsidR="007D2FD3">
        <w:fldChar w:fldCharType="end"/>
      </w:r>
      <w:r w:rsidR="008C6C8D">
        <w:t>. We</w:t>
      </w:r>
      <w:r w:rsidR="00DE5606">
        <w:t xml:space="preserve"> </w:t>
      </w:r>
      <w:r w:rsidR="008C6C8D">
        <w:t>used scat as an</w:t>
      </w:r>
      <w:r w:rsidR="008C6C8D" w:rsidRPr="00124D16">
        <w:t xml:space="preserve"> </w:t>
      </w:r>
      <w:r w:rsidR="008C6C8D" w:rsidRPr="00124D16">
        <w:lastRenderedPageBreak/>
        <w:t>indicator of ungulate</w:t>
      </w:r>
      <w:r w:rsidR="00DE5606">
        <w:t xml:space="preserve"> </w:t>
      </w:r>
      <w:r w:rsidR="008C6C8D" w:rsidRPr="00124D16">
        <w:t>a</w:t>
      </w:r>
      <w:r w:rsidR="004B1AE9">
        <w:t>bundance because o</w:t>
      </w:r>
      <w:r w:rsidR="008C6C8D">
        <w:t>ther sign</w:t>
      </w:r>
      <w:r w:rsidR="00744274">
        <w:t>,</w:t>
      </w:r>
      <w:r w:rsidR="008C6C8D">
        <w:t xml:space="preserve"> such as animal </w:t>
      </w:r>
      <w:r w:rsidR="008C6C8D" w:rsidRPr="00124D16">
        <w:t>tracks</w:t>
      </w:r>
      <w:r w:rsidR="00744274">
        <w:t>,</w:t>
      </w:r>
      <w:r w:rsidR="008C6C8D" w:rsidRPr="00124D16">
        <w:t xml:space="preserve"> are </w:t>
      </w:r>
      <w:r w:rsidR="008C6C8D">
        <w:t>rarely visible</w:t>
      </w:r>
      <w:r w:rsidR="008C6C8D" w:rsidRPr="00124D16">
        <w:t xml:space="preserve"> in </w:t>
      </w:r>
      <w:r w:rsidR="008C6C8D">
        <w:t xml:space="preserve">karst </w:t>
      </w:r>
      <w:r w:rsidR="008C6C8D" w:rsidRPr="00124D16">
        <w:t xml:space="preserve">forest terrain and the detectability of other sign such as trails and </w:t>
      </w:r>
      <w:r w:rsidR="00D8299E">
        <w:t>browsing sign</w:t>
      </w:r>
      <w:r w:rsidR="008C6C8D" w:rsidRPr="00124D16">
        <w:t xml:space="preserve"> var</w:t>
      </w:r>
      <w:r w:rsidR="008C6C8D">
        <w:t>ies</w:t>
      </w:r>
      <w:r w:rsidR="008C6C8D" w:rsidRPr="00124D16">
        <w:t xml:space="preserve"> widely even in similar habitats </w:t>
      </w:r>
      <w:r w:rsidR="00250E93">
        <w:fldChar w:fldCharType="begin" w:fldLock="1"/>
      </w:r>
      <w:r w:rsidR="005775DE">
        <w:instrText xml:space="preserve"> ADDIN PAPERS2_CITATIONS &lt;citation&gt;&lt;uuid&gt;6E466311-46C8-4633-B7A2-61638B688801&lt;/uuid&gt;&lt;priority&gt;0&lt;/priority&gt;&lt;publications&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250E93">
        <w:fldChar w:fldCharType="separate"/>
      </w:r>
      <w:r w:rsidR="00F00ED8">
        <w:t>[21]</w:t>
      </w:r>
      <w:r w:rsidR="00250E93">
        <w:fldChar w:fldCharType="end"/>
      </w:r>
      <w:r w:rsidR="008C6C8D">
        <w:t>.</w:t>
      </w:r>
      <w:r w:rsidR="00C81508">
        <w:t xml:space="preserve"> </w:t>
      </w:r>
    </w:p>
    <w:p w14:paraId="70C9AEAF" w14:textId="73F882B3" w:rsidR="00E56326" w:rsidRDefault="00E56326" w:rsidP="00E56326">
      <w:pPr>
        <w:spacing w:line="480" w:lineRule="auto"/>
        <w:ind w:firstLine="720"/>
      </w:pPr>
      <w:r>
        <w:t>We used linear regressions to determine whether ungulate scat abundance covaried with forest characteristics measured on</w:t>
      </w:r>
      <w:r w:rsidR="00153C34">
        <w:t xml:space="preserve"> vegetation transects. D</w:t>
      </w:r>
      <w:r>
        <w:t xml:space="preserve">eer abundance and pig abundance </w:t>
      </w:r>
      <w:r w:rsidR="00153C34">
        <w:t xml:space="preserve">were considered as </w:t>
      </w:r>
      <w:r>
        <w:t xml:space="preserve">separate independent factors, and forest characteristics as dependent factors. The forest characteristics that we investigated were total seedling abundance, native seedling abundance, </w:t>
      </w:r>
      <w:r w:rsidR="00830B4E">
        <w:t>non-native</w:t>
      </w:r>
      <w:r>
        <w:t xml:space="preserve"> seedling abundance, and vine abundance</w:t>
      </w:r>
      <w:r w:rsidR="009F7F40">
        <w:t>.</w:t>
      </w:r>
      <w:r w:rsidRPr="00124D16">
        <w:t xml:space="preserve"> </w:t>
      </w:r>
      <w:r w:rsidR="009F7F40">
        <w:t>For each correlation, we report r</w:t>
      </w:r>
      <w:r w:rsidR="009F7F40">
        <w:rPr>
          <w:vertAlign w:val="superscript"/>
        </w:rPr>
        <w:t>2</w:t>
      </w:r>
      <w:r w:rsidR="009F7F40">
        <w:t xml:space="preserve"> values.</w:t>
      </w:r>
    </w:p>
    <w:p w14:paraId="310F9057" w14:textId="50AA53D7" w:rsidR="00505315" w:rsidRDefault="00505315" w:rsidP="00505315">
      <w:pPr>
        <w:spacing w:line="480" w:lineRule="auto"/>
        <w:rPr>
          <w:i/>
        </w:rPr>
      </w:pPr>
      <w:r>
        <w:rPr>
          <w:i/>
        </w:rPr>
        <w:t>Permissions and licenses</w:t>
      </w:r>
    </w:p>
    <w:p w14:paraId="32D3757E" w14:textId="21239E13" w:rsidR="00656AC8" w:rsidRPr="00505315" w:rsidRDefault="00505315" w:rsidP="00505315">
      <w:pPr>
        <w:spacing w:line="480" w:lineRule="auto"/>
      </w:pPr>
      <w:r>
        <w:t xml:space="preserve">We applied for and received special use permits to conduct research on U.S. Fish and Wildlife Service (Department of Interior) Wildlife Refuge property in 2010. This was coordinated through Refuge Manager Joseph </w:t>
      </w:r>
      <w:proofErr w:type="spellStart"/>
      <w:r>
        <w:t>Schwagerl</w:t>
      </w:r>
      <w:proofErr w:type="spellEnd"/>
      <w:r>
        <w:t xml:space="preserve"> (</w:t>
      </w:r>
      <w:hyperlink r:id="rId13" w:history="1">
        <w:r w:rsidRPr="00D93E77">
          <w:rPr>
            <w:rStyle w:val="Hyperlink"/>
          </w:rPr>
          <w:t>Joseph_Schwagerl@fws.gov</w:t>
        </w:r>
      </w:hyperlink>
      <w:r>
        <w:t xml:space="preserve">) and Refuge Biologist </w:t>
      </w:r>
      <w:proofErr w:type="spellStart"/>
      <w:r>
        <w:t>Cari</w:t>
      </w:r>
      <w:proofErr w:type="spellEnd"/>
      <w:r>
        <w:t xml:space="preserve"> Eggleston (</w:t>
      </w:r>
      <w:hyperlink r:id="rId14" w:history="1">
        <w:r w:rsidRPr="00D93E77">
          <w:rPr>
            <w:rStyle w:val="Hyperlink"/>
          </w:rPr>
          <w:t>cari_eggleston@fws.gov</w:t>
        </w:r>
      </w:hyperlink>
      <w:r>
        <w:t xml:space="preserve">). For study sites on Government of Guam property, we received approval from Guam Department of Agriculture for use of the </w:t>
      </w:r>
      <w:proofErr w:type="spellStart"/>
      <w:r>
        <w:t>Anao</w:t>
      </w:r>
      <w:proofErr w:type="spellEnd"/>
      <w:r>
        <w:t xml:space="preserve"> Conservation Area, and approval from the Chamorro Land Trust for use of Chamorro Land Trust lands. In addition, surveys carried out on Department of </w:t>
      </w:r>
      <w:r w:rsidR="00B9709E">
        <w:t>Defense property were coordinated</w:t>
      </w:r>
      <w:r>
        <w:t xml:space="preserve"> with permission from </w:t>
      </w:r>
      <w:r w:rsidR="00B9709E">
        <w:t>U.S. Air Force, 36</w:t>
      </w:r>
      <w:r w:rsidR="00B9709E" w:rsidRPr="00B9709E">
        <w:rPr>
          <w:vertAlign w:val="superscript"/>
        </w:rPr>
        <w:t>th</w:t>
      </w:r>
      <w:r w:rsidR="00B9709E">
        <w:t xml:space="preserve"> Wing Civil Engineering Squadron, Environmental Flight. </w:t>
      </w:r>
    </w:p>
    <w:p w14:paraId="2DB9DBC1" w14:textId="2B394E9C" w:rsidR="008C6C8D" w:rsidRPr="00E56326" w:rsidRDefault="008C6C8D" w:rsidP="00DD6A06">
      <w:pPr>
        <w:spacing w:line="480" w:lineRule="auto"/>
        <w:outlineLvl w:val="0"/>
        <w:rPr>
          <w:i/>
          <w:iCs/>
        </w:rPr>
      </w:pPr>
      <w:r w:rsidRPr="00124D16">
        <w:rPr>
          <w:b/>
          <w:bCs/>
        </w:rPr>
        <w:t>Results</w:t>
      </w:r>
    </w:p>
    <w:p w14:paraId="4E304178" w14:textId="5770FBA6" w:rsidR="008C6C8D" w:rsidRPr="00EE30C7" w:rsidRDefault="00A42CB5" w:rsidP="00DD6A06">
      <w:pPr>
        <w:spacing w:line="480" w:lineRule="auto"/>
        <w:outlineLvl w:val="0"/>
      </w:pPr>
      <w:r>
        <w:rPr>
          <w:i/>
          <w:iCs/>
        </w:rPr>
        <w:t>Effects of ungulates on seedling survival</w:t>
      </w:r>
    </w:p>
    <w:p w14:paraId="2C4C87F0" w14:textId="5AEA6B15" w:rsidR="008C6C8D" w:rsidRDefault="008C6C8D" w:rsidP="00563C6A">
      <w:pPr>
        <w:spacing w:line="480" w:lineRule="auto"/>
      </w:pPr>
      <w:r w:rsidRPr="00124D16">
        <w:tab/>
        <w:t xml:space="preserve">Seedling survival </w:t>
      </w:r>
      <w:r>
        <w:t>in seedling plots varied depending on species</w:t>
      </w:r>
      <w:r w:rsidR="00B40D2B">
        <w:t xml:space="preserve"> </w:t>
      </w:r>
      <w:r>
        <w:t xml:space="preserve">and </w:t>
      </w:r>
      <w:r w:rsidRPr="00341E0F">
        <w:t>fencing treatment.</w:t>
      </w:r>
      <w:r>
        <w:t xml:space="preserve"> </w:t>
      </w:r>
      <w:r w:rsidR="0001361E" w:rsidRPr="001A3541">
        <w:rPr>
          <w:highlight w:val="yellow"/>
        </w:rPr>
        <w:t>Since planting dates were staggered, we included length of time in plots in a full model for predicting survival: treatment, species, and length of time i</w:t>
      </w:r>
      <w:r w:rsidR="00B472AD" w:rsidRPr="001A3541">
        <w:rPr>
          <w:highlight w:val="yellow"/>
        </w:rPr>
        <w:t xml:space="preserve">n plots as predictive variables, with </w:t>
      </w:r>
      <w:r w:rsidR="00B472AD" w:rsidRPr="001A3541">
        <w:rPr>
          <w:highlight w:val="yellow"/>
        </w:rPr>
        <w:lastRenderedPageBreak/>
        <w:t>interactions. However, t</w:t>
      </w:r>
      <w:r w:rsidR="0001361E" w:rsidRPr="001A3541">
        <w:rPr>
          <w:highlight w:val="yellow"/>
        </w:rPr>
        <w:t xml:space="preserve">he full </w:t>
      </w:r>
      <w:r w:rsidR="00B472AD" w:rsidRPr="001A3541">
        <w:rPr>
          <w:highlight w:val="yellow"/>
        </w:rPr>
        <w:t xml:space="preserve">three-way </w:t>
      </w:r>
      <w:r w:rsidR="0001361E" w:rsidRPr="001A3541">
        <w:rPr>
          <w:highlight w:val="yellow"/>
        </w:rPr>
        <w:t>model was not a better fit</w:t>
      </w:r>
      <w:r w:rsidR="00B472AD" w:rsidRPr="001A3541">
        <w:rPr>
          <w:highlight w:val="yellow"/>
        </w:rPr>
        <w:t xml:space="preserve"> than the model with species and treatment with interaction</w:t>
      </w:r>
      <w:r w:rsidR="006A230C" w:rsidRPr="001A3541">
        <w:rPr>
          <w:highlight w:val="yellow"/>
        </w:rPr>
        <w:t>, indicating that length of time did not contribute to explaining survival</w:t>
      </w:r>
      <w:r w:rsidR="00B472AD" w:rsidRPr="001A3541">
        <w:rPr>
          <w:highlight w:val="yellow"/>
        </w:rPr>
        <w:t xml:space="preserve">. </w:t>
      </w:r>
      <w:bookmarkStart w:id="2" w:name="_Hlk484161930"/>
      <w:proofErr w:type="spellStart"/>
      <w:r w:rsidR="00B472AD" w:rsidRPr="001A3541">
        <w:rPr>
          <w:highlight w:val="yellow"/>
        </w:rPr>
        <w:t>AICc</w:t>
      </w:r>
      <w:proofErr w:type="spellEnd"/>
      <w:r w:rsidR="00B472AD" w:rsidRPr="001A3541">
        <w:rPr>
          <w:highlight w:val="yellow"/>
        </w:rPr>
        <w:t xml:space="preserve"> for the </w:t>
      </w:r>
      <w:r w:rsidR="00182964" w:rsidRPr="001A3541">
        <w:rPr>
          <w:highlight w:val="yellow"/>
        </w:rPr>
        <w:t>model with the three-way interaction</w:t>
      </w:r>
      <w:r w:rsidR="00B472AD" w:rsidRPr="001A3541">
        <w:rPr>
          <w:highlight w:val="yellow"/>
        </w:rPr>
        <w:t xml:space="preserve"> was 672.12, higher than </w:t>
      </w:r>
      <w:proofErr w:type="spellStart"/>
      <w:r w:rsidR="00B472AD" w:rsidRPr="001A3541">
        <w:rPr>
          <w:highlight w:val="yellow"/>
        </w:rPr>
        <w:t>AICc</w:t>
      </w:r>
      <w:proofErr w:type="spellEnd"/>
      <w:r w:rsidR="00B472AD" w:rsidRPr="001A3541">
        <w:rPr>
          <w:highlight w:val="yellow"/>
        </w:rPr>
        <w:t xml:space="preserve"> of 612.89 for </w:t>
      </w:r>
      <w:r w:rsidR="00182964" w:rsidRPr="001A3541">
        <w:rPr>
          <w:highlight w:val="yellow"/>
        </w:rPr>
        <w:t xml:space="preserve">just the </w:t>
      </w:r>
      <w:r w:rsidR="00B472AD" w:rsidRPr="001A3541">
        <w:rPr>
          <w:highlight w:val="yellow"/>
        </w:rPr>
        <w:t>species and treatment</w:t>
      </w:r>
      <w:r w:rsidR="00182964" w:rsidRPr="001A3541">
        <w:rPr>
          <w:highlight w:val="yellow"/>
        </w:rPr>
        <w:t xml:space="preserve"> interaction</w:t>
      </w:r>
      <w:r w:rsidR="00B472AD" w:rsidRPr="001A3541">
        <w:rPr>
          <w:highlight w:val="yellow"/>
        </w:rPr>
        <w:t>.</w:t>
      </w:r>
      <w:bookmarkEnd w:id="2"/>
      <w:r w:rsidR="00B472AD">
        <w:t xml:space="preserve"> </w:t>
      </w:r>
      <w:r w:rsidR="00DA08FC">
        <w:t>The best fit model predicting survival strongly depended on species. However, when we looked at each species specifically, we saw that</w:t>
      </w:r>
      <w:r w:rsidR="009F7F40">
        <w:t xml:space="preserve"> treatment did affect survival (see Table 1 for </w:t>
      </w:r>
      <w:proofErr w:type="spellStart"/>
      <w:r w:rsidR="009F7F40">
        <w:t>AICc</w:t>
      </w:r>
      <w:proofErr w:type="spellEnd"/>
      <w:r w:rsidR="009F7F40">
        <w:t xml:space="preserve"> values). </w:t>
      </w:r>
      <w:r>
        <w:t xml:space="preserve">For four species, </w:t>
      </w:r>
      <w:r w:rsidRPr="00341E0F">
        <w:rPr>
          <w:i/>
          <w:iCs/>
        </w:rPr>
        <w:t>C. papaya</w:t>
      </w:r>
      <w:r w:rsidRPr="00341E0F">
        <w:t xml:space="preserve">, </w:t>
      </w:r>
      <w:r w:rsidRPr="00341E0F">
        <w:rPr>
          <w:i/>
          <w:iCs/>
        </w:rPr>
        <w:t xml:space="preserve">M. </w:t>
      </w:r>
      <w:proofErr w:type="spellStart"/>
      <w:r w:rsidRPr="00341E0F">
        <w:rPr>
          <w:i/>
          <w:iCs/>
        </w:rPr>
        <w:t>citrifolia</w:t>
      </w:r>
      <w:proofErr w:type="spellEnd"/>
      <w:r w:rsidRPr="00341E0F">
        <w:t xml:space="preserve">, </w:t>
      </w:r>
      <w:r w:rsidRPr="00341E0F">
        <w:rPr>
          <w:i/>
          <w:iCs/>
        </w:rPr>
        <w:t xml:space="preserve">P. </w:t>
      </w:r>
      <w:proofErr w:type="spellStart"/>
      <w:r w:rsidR="00846D05">
        <w:rPr>
          <w:i/>
          <w:iCs/>
        </w:rPr>
        <w:t>serratifolia</w:t>
      </w:r>
      <w:proofErr w:type="spellEnd"/>
      <w:r w:rsidRPr="00341E0F">
        <w:t xml:space="preserve">, and </w:t>
      </w:r>
      <w:r w:rsidRPr="00341E0F">
        <w:rPr>
          <w:i/>
          <w:iCs/>
        </w:rPr>
        <w:t xml:space="preserve">P. </w:t>
      </w:r>
      <w:proofErr w:type="spellStart"/>
      <w:r>
        <w:rPr>
          <w:i/>
          <w:iCs/>
        </w:rPr>
        <w:t>mariana</w:t>
      </w:r>
      <w:proofErr w:type="spellEnd"/>
      <w:r>
        <w:t>, fencin</w:t>
      </w:r>
      <w:r w:rsidR="00BF1DE3">
        <w:t>g treatment contributed to the best-</w:t>
      </w:r>
      <w:r>
        <w:t>fit model explaining propo</w:t>
      </w:r>
      <w:r w:rsidR="0043024D">
        <w:t>rtion alive (Figure 2</w:t>
      </w:r>
      <w:r w:rsidR="00BF1DE3">
        <w:t>)</w:t>
      </w:r>
      <w:r w:rsidR="00DD6A06">
        <w:t>, with higher survival of seedlings when protected from ungulates</w:t>
      </w:r>
      <w:r w:rsidR="00BF1DE3">
        <w:t xml:space="preserve">. </w:t>
      </w:r>
      <w:r>
        <w:t xml:space="preserve">For </w:t>
      </w:r>
      <w:r w:rsidRPr="002A4E1C">
        <w:rPr>
          <w:i/>
          <w:iCs/>
        </w:rPr>
        <w:t xml:space="preserve">A. </w:t>
      </w:r>
      <w:proofErr w:type="spellStart"/>
      <w:r w:rsidRPr="002A4E1C">
        <w:rPr>
          <w:i/>
          <w:iCs/>
        </w:rPr>
        <w:t>mariannensis</w:t>
      </w:r>
      <w:proofErr w:type="spellEnd"/>
      <w:r>
        <w:t xml:space="preserve"> and </w:t>
      </w:r>
      <w:r w:rsidR="00F03034">
        <w:rPr>
          <w:i/>
          <w:iCs/>
        </w:rPr>
        <w:t>O</w:t>
      </w:r>
      <w:r w:rsidRPr="002A4E1C">
        <w:rPr>
          <w:i/>
          <w:iCs/>
        </w:rPr>
        <w:t xml:space="preserve">. </w:t>
      </w:r>
      <w:proofErr w:type="spellStart"/>
      <w:r w:rsidRPr="002A4E1C">
        <w:rPr>
          <w:i/>
          <w:iCs/>
        </w:rPr>
        <w:t>oppositifolia</w:t>
      </w:r>
      <w:proofErr w:type="spellEnd"/>
      <w:r>
        <w:t xml:space="preserve">, </w:t>
      </w:r>
      <w:proofErr w:type="spellStart"/>
      <w:r w:rsidR="00DA08FC">
        <w:t>AICc</w:t>
      </w:r>
      <w:proofErr w:type="spellEnd"/>
      <w:r w:rsidR="00DA08FC">
        <w:t xml:space="preserve"> values were &lt;2 between models including </w:t>
      </w:r>
      <w:r w:rsidR="00434133">
        <w:t>and not including treatment</w:t>
      </w:r>
      <w:r w:rsidR="00830B4E">
        <w:t xml:space="preserve"> (Table 1)</w:t>
      </w:r>
      <w:r w:rsidR="00DD6A06">
        <w:t xml:space="preserve">, indicating that </w:t>
      </w:r>
      <w:r w:rsidR="00434133">
        <w:t>the</w:t>
      </w:r>
      <w:r w:rsidR="00CC0BE7">
        <w:t>se</w:t>
      </w:r>
      <w:r w:rsidR="00434133">
        <w:t xml:space="preserve"> two species </w:t>
      </w:r>
      <w:r w:rsidR="00DD6A06">
        <w:t>did not did not benefit from protection from ungulates</w:t>
      </w:r>
      <w:r w:rsidR="00434133">
        <w:t>.</w:t>
      </w:r>
    </w:p>
    <w:p w14:paraId="3B180FA6" w14:textId="79A8E2E5" w:rsidR="008C6C8D" w:rsidRPr="00877AB8" w:rsidRDefault="00A42CB5" w:rsidP="00DD6A06">
      <w:pPr>
        <w:spacing w:line="480" w:lineRule="auto"/>
        <w:outlineLvl w:val="0"/>
        <w:rPr>
          <w:i/>
          <w:iCs/>
        </w:rPr>
      </w:pPr>
      <w:r>
        <w:rPr>
          <w:i/>
          <w:iCs/>
        </w:rPr>
        <w:t>Germination from scats</w:t>
      </w:r>
    </w:p>
    <w:p w14:paraId="6879D738" w14:textId="2F427594" w:rsidR="008C6C8D" w:rsidRPr="00984EAB" w:rsidRDefault="008C6C8D" w:rsidP="000E18E6">
      <w:pPr>
        <w:spacing w:line="480" w:lineRule="auto"/>
        <w:ind w:firstLine="720"/>
      </w:pPr>
      <w:r>
        <w:t xml:space="preserve">We collected and observed germination </w:t>
      </w:r>
      <w:r w:rsidR="006B55C3">
        <w:t>from a</w:t>
      </w:r>
      <w:r w:rsidRPr="00124D16">
        <w:t xml:space="preserve"> total of 20</w:t>
      </w:r>
      <w:r>
        <w:t xml:space="preserve"> deer </w:t>
      </w:r>
      <w:r w:rsidR="009F7F40">
        <w:t>scats</w:t>
      </w:r>
      <w:r w:rsidRPr="00124D16">
        <w:t xml:space="preserve">. </w:t>
      </w:r>
      <w:r>
        <w:t>O</w:t>
      </w:r>
      <w:r w:rsidRPr="00124D16">
        <w:t>nly four of the 20</w:t>
      </w:r>
      <w:r>
        <w:t xml:space="preserve"> deer</w:t>
      </w:r>
      <w:r w:rsidR="00F03034">
        <w:t xml:space="preserve"> </w:t>
      </w:r>
      <w:r w:rsidR="009F7F40">
        <w:t>scats</w:t>
      </w:r>
      <w:r>
        <w:t xml:space="preserve"> </w:t>
      </w:r>
      <w:r w:rsidRPr="00124D16">
        <w:t xml:space="preserve">collected </w:t>
      </w:r>
      <w:r>
        <w:t xml:space="preserve">produced seedlings (20%). </w:t>
      </w:r>
      <w:r w:rsidR="007A7DDD">
        <w:t>Only 13 individual seedlings, from four different species of non-native plants and two unknown species germinated from 2</w:t>
      </w:r>
      <w:r w:rsidR="00182964">
        <w:t>0 deer scats (Table 2, Figure 3</w:t>
      </w:r>
      <w:r w:rsidR="007A7DDD">
        <w:t xml:space="preserve">). </w:t>
      </w:r>
      <w:r>
        <w:t>E</w:t>
      </w:r>
      <w:r w:rsidRPr="00124D16">
        <w:t xml:space="preserve">ight </w:t>
      </w:r>
      <w:proofErr w:type="spellStart"/>
      <w:r w:rsidR="00C352FC" w:rsidRPr="00124D16">
        <w:rPr>
          <w:i/>
          <w:iCs/>
        </w:rPr>
        <w:t>Passiflora</w:t>
      </w:r>
      <w:proofErr w:type="spellEnd"/>
      <w:r w:rsidR="00C352FC">
        <w:rPr>
          <w:i/>
          <w:iCs/>
        </w:rPr>
        <w:t xml:space="preserve"> </w:t>
      </w:r>
      <w:proofErr w:type="spellStart"/>
      <w:r w:rsidR="00C352FC" w:rsidRPr="00124D16">
        <w:rPr>
          <w:i/>
          <w:iCs/>
        </w:rPr>
        <w:t>suberosa</w:t>
      </w:r>
      <w:proofErr w:type="spellEnd"/>
      <w:r w:rsidR="00C352FC">
        <w:t xml:space="preserve"> </w:t>
      </w:r>
      <w:r>
        <w:t>seedlings germinated from one pellet group. In addition, o</w:t>
      </w:r>
      <w:r w:rsidRPr="00124D16">
        <w:t xml:space="preserve">ne </w:t>
      </w:r>
      <w:r w:rsidR="00C352FC">
        <w:rPr>
          <w:i/>
          <w:iCs/>
        </w:rPr>
        <w:t>C.</w:t>
      </w:r>
      <w:r w:rsidR="00C352FC" w:rsidRPr="00124D16">
        <w:rPr>
          <w:i/>
          <w:iCs/>
        </w:rPr>
        <w:t xml:space="preserve"> papaya</w:t>
      </w:r>
      <w:r>
        <w:t xml:space="preserve">, one </w:t>
      </w:r>
      <w:r w:rsidRPr="00124D16">
        <w:rPr>
          <w:i/>
          <w:iCs/>
        </w:rPr>
        <w:t>Vitex</w:t>
      </w:r>
      <w:r w:rsidR="00F03034">
        <w:rPr>
          <w:i/>
          <w:iCs/>
        </w:rPr>
        <w:t xml:space="preserve"> </w:t>
      </w:r>
      <w:proofErr w:type="spellStart"/>
      <w:r w:rsidRPr="00124D16">
        <w:rPr>
          <w:i/>
          <w:iCs/>
        </w:rPr>
        <w:t>parviflora</w:t>
      </w:r>
      <w:proofErr w:type="spellEnd"/>
      <w:r>
        <w:rPr>
          <w:i/>
          <w:iCs/>
        </w:rPr>
        <w:t xml:space="preserve">, </w:t>
      </w:r>
      <w:r w:rsidRPr="00B86ABC">
        <w:t>and</w:t>
      </w:r>
      <w:r w:rsidR="00F03034">
        <w:t xml:space="preserve"> </w:t>
      </w:r>
      <w:r>
        <w:t>o</w:t>
      </w:r>
      <w:r w:rsidRPr="00124D16">
        <w:t xml:space="preserve">ne </w:t>
      </w:r>
      <w:r w:rsidRPr="00124D16">
        <w:rPr>
          <w:i/>
          <w:iCs/>
        </w:rPr>
        <w:t>Mikania</w:t>
      </w:r>
      <w:r w:rsidR="00F03034">
        <w:rPr>
          <w:i/>
          <w:iCs/>
        </w:rPr>
        <w:t xml:space="preserve"> </w:t>
      </w:r>
      <w:proofErr w:type="spellStart"/>
      <w:r w:rsidRPr="00124D16">
        <w:rPr>
          <w:i/>
          <w:iCs/>
        </w:rPr>
        <w:t>micrantha</w:t>
      </w:r>
      <w:proofErr w:type="spellEnd"/>
      <w:r>
        <w:t xml:space="preserve"> seedling each emerged from separate pellet groups. The</w:t>
      </w:r>
      <w:r w:rsidR="00F03034">
        <w:t xml:space="preserve"> </w:t>
      </w:r>
      <w:r w:rsidR="00984EAB">
        <w:rPr>
          <w:i/>
          <w:iCs/>
        </w:rPr>
        <w:t>M</w:t>
      </w:r>
      <w:r w:rsidR="00984EAB">
        <w:rPr>
          <w:iCs/>
        </w:rPr>
        <w:t>.</w:t>
      </w:r>
      <w:r w:rsidR="00F03034">
        <w:rPr>
          <w:i/>
          <w:iCs/>
        </w:rPr>
        <w:t xml:space="preserve"> </w:t>
      </w:r>
      <w:proofErr w:type="spellStart"/>
      <w:r w:rsidRPr="0016495B">
        <w:rPr>
          <w:i/>
          <w:iCs/>
        </w:rPr>
        <w:t>micrantha</w:t>
      </w:r>
      <w:proofErr w:type="spellEnd"/>
      <w:r w:rsidR="00F03034">
        <w:rPr>
          <w:i/>
          <w:iCs/>
        </w:rPr>
        <w:t xml:space="preserve"> </w:t>
      </w:r>
      <w:r>
        <w:t xml:space="preserve">may have been ingested by the deer accidentally, as </w:t>
      </w:r>
      <w:r w:rsidR="00817DB4">
        <w:t>this</w:t>
      </w:r>
      <w:r>
        <w:t xml:space="preserve"> </w:t>
      </w:r>
      <w:r w:rsidR="00817DB4">
        <w:t>species has wind-borne seeds lacking a fruit</w:t>
      </w:r>
      <w:r>
        <w:t>.</w:t>
      </w:r>
      <w:r w:rsidR="00984EAB">
        <w:t xml:space="preserve"> The wind-dispersed species that were common to many trays in the nursery were excluded from this count, and all germinated in the soil around the deer pellets. </w:t>
      </w:r>
      <w:bookmarkStart w:id="3" w:name="_Hlk484162069"/>
      <w:r w:rsidR="00984EAB" w:rsidRPr="007F114D">
        <w:rPr>
          <w:highlight w:val="yellow"/>
        </w:rPr>
        <w:t xml:space="preserve">The </w:t>
      </w:r>
      <w:r w:rsidR="00984EAB" w:rsidRPr="007F114D">
        <w:rPr>
          <w:i/>
          <w:highlight w:val="yellow"/>
        </w:rPr>
        <w:t xml:space="preserve">M. </w:t>
      </w:r>
      <w:proofErr w:type="spellStart"/>
      <w:r w:rsidR="00984EAB" w:rsidRPr="007F114D">
        <w:rPr>
          <w:i/>
          <w:highlight w:val="yellow"/>
        </w:rPr>
        <w:t>micrantha</w:t>
      </w:r>
      <w:proofErr w:type="spellEnd"/>
      <w:r w:rsidR="00BF2993" w:rsidRPr="007F114D">
        <w:rPr>
          <w:highlight w:val="yellow"/>
        </w:rPr>
        <w:t xml:space="preserve"> seedling,</w:t>
      </w:r>
      <w:r w:rsidR="00984EAB" w:rsidRPr="007F114D">
        <w:rPr>
          <w:highlight w:val="yellow"/>
        </w:rPr>
        <w:t xml:space="preserve"> however, was </w:t>
      </w:r>
      <w:r w:rsidR="00290C60" w:rsidRPr="007F114D">
        <w:rPr>
          <w:highlight w:val="yellow"/>
        </w:rPr>
        <w:t>only found in one</w:t>
      </w:r>
      <w:r w:rsidR="00984EAB" w:rsidRPr="007F114D">
        <w:rPr>
          <w:highlight w:val="yellow"/>
        </w:rPr>
        <w:t xml:space="preserve"> tray and sprouting directly </w:t>
      </w:r>
      <w:r w:rsidR="00CB259C">
        <w:rPr>
          <w:highlight w:val="yellow"/>
        </w:rPr>
        <w:t>from one of the deer pellets</w:t>
      </w:r>
      <w:r w:rsidR="00290C60" w:rsidRPr="007F114D">
        <w:rPr>
          <w:highlight w:val="yellow"/>
        </w:rPr>
        <w:t xml:space="preserve"> and so was included.</w:t>
      </w:r>
      <w:bookmarkStart w:id="4" w:name="_GoBack"/>
      <w:bookmarkEnd w:id="3"/>
      <w:bookmarkEnd w:id="4"/>
    </w:p>
    <w:p w14:paraId="5D772202" w14:textId="0ECEAD02" w:rsidR="000E18E6" w:rsidRDefault="008C6C8D" w:rsidP="00FC743D">
      <w:pPr>
        <w:spacing w:line="480" w:lineRule="auto"/>
      </w:pPr>
      <w:r>
        <w:lastRenderedPageBreak/>
        <w:tab/>
      </w:r>
      <w:r w:rsidR="000E18E6">
        <w:t xml:space="preserve">Many more </w:t>
      </w:r>
      <w:r w:rsidR="000E18E6" w:rsidRPr="00124D16">
        <w:t xml:space="preserve">seedlings emerged from </w:t>
      </w:r>
      <w:r w:rsidR="000E18E6">
        <w:t>the 31 pig scats that we collected from four different sites. Of these, 25 scats</w:t>
      </w:r>
      <w:r w:rsidR="000E18E6" w:rsidRPr="00124D16">
        <w:t xml:space="preserve"> had seedlings (80.6%), with a tota</w:t>
      </w:r>
      <w:r w:rsidR="00C352FC">
        <w:t>l of 1658</w:t>
      </w:r>
      <w:r w:rsidR="000E18E6">
        <w:t xml:space="preserve"> seedlings</w:t>
      </w:r>
      <w:r w:rsidR="000E18E6" w:rsidRPr="00124D16">
        <w:t xml:space="preserve"> germinating</w:t>
      </w:r>
      <w:r w:rsidR="007A7DDD">
        <w:t xml:space="preserve"> (Table 2)</w:t>
      </w:r>
      <w:r w:rsidR="000E18E6" w:rsidRPr="00124D16">
        <w:t xml:space="preserve">. The species that germinated from pig scats were </w:t>
      </w:r>
      <w:r w:rsidR="000E18E6">
        <w:t>comprised of the</w:t>
      </w:r>
      <w:r w:rsidR="000E18E6" w:rsidRPr="00124D16">
        <w:t xml:space="preserve"> native trees </w:t>
      </w:r>
      <w:r w:rsidR="000E18E6">
        <w:rPr>
          <w:i/>
          <w:iCs/>
        </w:rPr>
        <w:t xml:space="preserve">M. </w:t>
      </w:r>
      <w:proofErr w:type="spellStart"/>
      <w:r w:rsidR="000E18E6" w:rsidRPr="00124D16">
        <w:rPr>
          <w:i/>
          <w:iCs/>
        </w:rPr>
        <w:t>citrifolia</w:t>
      </w:r>
      <w:proofErr w:type="spellEnd"/>
      <w:r w:rsidR="000E18E6" w:rsidRPr="00124D16">
        <w:t>, and</w:t>
      </w:r>
      <w:r w:rsidR="000E18E6">
        <w:t xml:space="preserve"> </w:t>
      </w:r>
      <w:proofErr w:type="spellStart"/>
      <w:r w:rsidR="000E18E6" w:rsidRPr="00124D16">
        <w:rPr>
          <w:i/>
          <w:iCs/>
        </w:rPr>
        <w:t>Ficus</w:t>
      </w:r>
      <w:proofErr w:type="spellEnd"/>
      <w:r w:rsidR="000E18E6">
        <w:rPr>
          <w:i/>
          <w:iCs/>
        </w:rPr>
        <w:t xml:space="preserve"> </w:t>
      </w:r>
      <w:proofErr w:type="spellStart"/>
      <w:r w:rsidR="000E18E6" w:rsidRPr="00124D16">
        <w:rPr>
          <w:i/>
          <w:iCs/>
        </w:rPr>
        <w:t>prolixa</w:t>
      </w:r>
      <w:proofErr w:type="spellEnd"/>
      <w:r w:rsidR="000E18E6" w:rsidRPr="00124D16">
        <w:rPr>
          <w:i/>
          <w:iCs/>
        </w:rPr>
        <w:t>,</w:t>
      </w:r>
      <w:r w:rsidR="000E18E6">
        <w:t xml:space="preserve"> the non-native</w:t>
      </w:r>
      <w:r w:rsidR="000E18E6" w:rsidRPr="00124D16">
        <w:t xml:space="preserve"> trees </w:t>
      </w:r>
      <w:r w:rsidR="000E18E6">
        <w:rPr>
          <w:i/>
          <w:iCs/>
        </w:rPr>
        <w:t>C. papaya</w:t>
      </w:r>
      <w:r w:rsidR="000E18E6">
        <w:t xml:space="preserve"> and </w:t>
      </w:r>
      <w:proofErr w:type="spellStart"/>
      <w:r w:rsidR="000E18E6">
        <w:rPr>
          <w:i/>
          <w:iCs/>
        </w:rPr>
        <w:t>Leucaena</w:t>
      </w:r>
      <w:proofErr w:type="spellEnd"/>
      <w:r w:rsidR="000E18E6">
        <w:rPr>
          <w:i/>
          <w:iCs/>
        </w:rPr>
        <w:t xml:space="preserve"> </w:t>
      </w:r>
      <w:proofErr w:type="spellStart"/>
      <w:r w:rsidR="000E18E6">
        <w:rPr>
          <w:i/>
          <w:iCs/>
        </w:rPr>
        <w:t>leucocephala</w:t>
      </w:r>
      <w:proofErr w:type="spellEnd"/>
      <w:r w:rsidR="000E18E6">
        <w:t>, the non-native vines</w:t>
      </w:r>
      <w:r w:rsidR="000E18E6" w:rsidRPr="00124D16">
        <w:t xml:space="preserve"> </w:t>
      </w:r>
      <w:proofErr w:type="spellStart"/>
      <w:r w:rsidR="000E18E6" w:rsidRPr="00124D16">
        <w:rPr>
          <w:i/>
          <w:iCs/>
        </w:rPr>
        <w:t>Passiflora</w:t>
      </w:r>
      <w:proofErr w:type="spellEnd"/>
      <w:r w:rsidR="000E18E6">
        <w:rPr>
          <w:i/>
          <w:iCs/>
        </w:rPr>
        <w:t xml:space="preserve"> </w:t>
      </w:r>
      <w:r w:rsidR="000E18E6">
        <w:t>spp. and</w:t>
      </w:r>
      <w:r w:rsidR="000E18E6" w:rsidRPr="00124D16">
        <w:rPr>
          <w:i/>
          <w:iCs/>
        </w:rPr>
        <w:t xml:space="preserve"> </w:t>
      </w:r>
      <w:proofErr w:type="spellStart"/>
      <w:r w:rsidR="000E18E6" w:rsidRPr="00124D16">
        <w:rPr>
          <w:i/>
          <w:iCs/>
        </w:rPr>
        <w:t>Coccinia</w:t>
      </w:r>
      <w:proofErr w:type="spellEnd"/>
      <w:r w:rsidR="000E18E6">
        <w:rPr>
          <w:i/>
          <w:iCs/>
        </w:rPr>
        <w:t xml:space="preserve"> </w:t>
      </w:r>
      <w:proofErr w:type="spellStart"/>
      <w:r w:rsidR="000E18E6" w:rsidRPr="00124D16">
        <w:rPr>
          <w:i/>
          <w:iCs/>
        </w:rPr>
        <w:t>grandis</w:t>
      </w:r>
      <w:proofErr w:type="spellEnd"/>
      <w:r w:rsidR="000E18E6">
        <w:t>, and the non-native</w:t>
      </w:r>
      <w:r w:rsidR="000E18E6" w:rsidRPr="00E74A55">
        <w:t xml:space="preserve"> herb </w:t>
      </w:r>
      <w:proofErr w:type="spellStart"/>
      <w:r w:rsidR="000E18E6" w:rsidRPr="00E74A55">
        <w:rPr>
          <w:i/>
        </w:rPr>
        <w:t>Chromolaena</w:t>
      </w:r>
      <w:proofErr w:type="spellEnd"/>
      <w:r w:rsidR="000E18E6" w:rsidRPr="00E74A55">
        <w:rPr>
          <w:i/>
        </w:rPr>
        <w:t xml:space="preserve"> </w:t>
      </w:r>
      <w:proofErr w:type="spellStart"/>
      <w:r w:rsidR="000E18E6" w:rsidRPr="00E74A55">
        <w:rPr>
          <w:i/>
        </w:rPr>
        <w:t>odorata</w:t>
      </w:r>
      <w:proofErr w:type="spellEnd"/>
      <w:r w:rsidR="000E18E6">
        <w:t xml:space="preserve">. </w:t>
      </w:r>
      <w:r w:rsidR="000E18E6" w:rsidRPr="00124D16">
        <w:t xml:space="preserve">All of these except for </w:t>
      </w:r>
      <w:r w:rsidR="000E18E6" w:rsidRPr="00124D16">
        <w:rPr>
          <w:i/>
          <w:iCs/>
        </w:rPr>
        <w:t xml:space="preserve">C. </w:t>
      </w:r>
      <w:proofErr w:type="spellStart"/>
      <w:r w:rsidR="000E18E6" w:rsidRPr="00124D16">
        <w:rPr>
          <w:i/>
          <w:iCs/>
        </w:rPr>
        <w:t>odorata</w:t>
      </w:r>
      <w:proofErr w:type="spellEnd"/>
      <w:r w:rsidR="000E18E6" w:rsidRPr="00124D16">
        <w:t xml:space="preserve"> and </w:t>
      </w:r>
      <w:r w:rsidR="000E18E6" w:rsidRPr="00124D16">
        <w:rPr>
          <w:i/>
          <w:iCs/>
        </w:rPr>
        <w:t xml:space="preserve">L. </w:t>
      </w:r>
      <w:proofErr w:type="spellStart"/>
      <w:r w:rsidR="000E18E6" w:rsidRPr="00124D16">
        <w:rPr>
          <w:i/>
          <w:iCs/>
        </w:rPr>
        <w:t>leucocephala</w:t>
      </w:r>
      <w:proofErr w:type="spellEnd"/>
      <w:r w:rsidR="000E18E6">
        <w:rPr>
          <w:i/>
          <w:iCs/>
        </w:rPr>
        <w:t xml:space="preserve"> </w:t>
      </w:r>
      <w:r w:rsidR="000E18E6" w:rsidRPr="00124D16">
        <w:t>have edible, fleshy fruits.</w:t>
      </w:r>
      <w:r w:rsidR="007A7DDD" w:rsidRPr="007A7DDD">
        <w:t xml:space="preserve"> </w:t>
      </w:r>
    </w:p>
    <w:p w14:paraId="6DA2AB11" w14:textId="73EBF688" w:rsidR="00A2757F" w:rsidRPr="00FC743D" w:rsidRDefault="007607E7" w:rsidP="00FC743D">
      <w:pPr>
        <w:spacing w:line="480" w:lineRule="auto"/>
      </w:pPr>
      <w:r>
        <w:tab/>
        <w:t>We used data from our vegetation surveys to compare the most abundant species that germinated from scats to the most abundant species found in nature</w:t>
      </w:r>
      <w:r w:rsidR="007A7DDD">
        <w:t xml:space="preserve"> (Fig</w:t>
      </w:r>
      <w:r w:rsidR="002E3E36">
        <w:t>ure</w:t>
      </w:r>
      <w:r w:rsidR="00101739">
        <w:t xml:space="preserve"> 3</w:t>
      </w:r>
      <w:r w:rsidR="007A7DDD">
        <w:t>)</w:t>
      </w:r>
      <w:r>
        <w:t xml:space="preserve">. </w:t>
      </w:r>
      <w:r w:rsidR="001C1E4F" w:rsidRPr="0043024D">
        <w:rPr>
          <w:highlight w:val="yellow"/>
        </w:rPr>
        <w:t>Proportional abundance in nature (left hand panel, Figure 3) for each species was calculated by dividing the total count of adults of that species across our fourteen sites</w:t>
      </w:r>
      <w:r w:rsidR="00827B8C" w:rsidRPr="0043024D">
        <w:rPr>
          <w:highlight w:val="yellow"/>
        </w:rPr>
        <w:t xml:space="preserve"> </w:t>
      </w:r>
      <w:r w:rsidR="001C1E4F" w:rsidRPr="0043024D">
        <w:rPr>
          <w:highlight w:val="yellow"/>
        </w:rPr>
        <w:t>and dividing that by the total number of adult tree</w:t>
      </w:r>
      <w:r w:rsidR="00E62976" w:rsidRPr="0043024D">
        <w:rPr>
          <w:highlight w:val="yellow"/>
        </w:rPr>
        <w:t xml:space="preserve">s across all sites. </w:t>
      </w:r>
      <w:r w:rsidR="00BD25B6" w:rsidRPr="0043024D">
        <w:rPr>
          <w:highlight w:val="yellow"/>
        </w:rPr>
        <w:t>(Total adult count of one species</w:t>
      </w:r>
      <w:r w:rsidR="00FA6DE8" w:rsidRPr="0043024D">
        <w:rPr>
          <w:highlight w:val="yellow"/>
        </w:rPr>
        <w:t xml:space="preserve"> /</w:t>
      </w:r>
      <w:r w:rsidR="00BD25B6" w:rsidRPr="0043024D">
        <w:rPr>
          <w:highlight w:val="yellow"/>
        </w:rPr>
        <w:t xml:space="preserve"> total adult count of all species</w:t>
      </w:r>
      <w:r w:rsidR="00FA6DE8" w:rsidRPr="0043024D">
        <w:rPr>
          <w:highlight w:val="yellow"/>
        </w:rPr>
        <w:t xml:space="preserve"> counted on vegetation transects). </w:t>
      </w:r>
      <w:r w:rsidR="00E62976" w:rsidRPr="0043024D">
        <w:rPr>
          <w:highlight w:val="yellow"/>
        </w:rPr>
        <w:t>We</w:t>
      </w:r>
      <w:r w:rsidR="00827B8C" w:rsidRPr="0043024D">
        <w:rPr>
          <w:highlight w:val="yellow"/>
        </w:rPr>
        <w:t xml:space="preserve"> count</w:t>
      </w:r>
      <w:r w:rsidR="00101739" w:rsidRPr="0043024D">
        <w:rPr>
          <w:highlight w:val="yellow"/>
        </w:rPr>
        <w:t>ed</w:t>
      </w:r>
      <w:r w:rsidR="0043024D" w:rsidRPr="0043024D">
        <w:rPr>
          <w:highlight w:val="yellow"/>
        </w:rPr>
        <w:t xml:space="preserve"> only adult trees</w:t>
      </w:r>
      <w:r w:rsidR="00FA6DE8" w:rsidRPr="0043024D">
        <w:rPr>
          <w:highlight w:val="yellow"/>
        </w:rPr>
        <w:t xml:space="preserve"> in calculations</w:t>
      </w:r>
      <w:r w:rsidR="00E62976" w:rsidRPr="0043024D">
        <w:rPr>
          <w:highlight w:val="yellow"/>
        </w:rPr>
        <w:t xml:space="preserve"> to represent </w:t>
      </w:r>
      <w:r w:rsidR="00827B8C" w:rsidRPr="0043024D">
        <w:rPr>
          <w:highlight w:val="yellow"/>
        </w:rPr>
        <w:t>potentially fruiting trees.</w:t>
      </w:r>
      <w:r w:rsidR="00827B8C">
        <w:t xml:space="preserve"> We used a similar approach to calculate the proportional abundance of seedling species found</w:t>
      </w:r>
      <w:r w:rsidR="00290C60">
        <w:t xml:space="preserve"> in pigs scats and deer pellets: the total number of seedlings that germinated from pig scat for a given species was divided by the total number of seedlings of all species that germinated from pig scats. </w:t>
      </w:r>
      <w:r>
        <w:t>The species found in the highest proportion of scats for both deer and pigs</w:t>
      </w:r>
      <w:r w:rsidR="007A7DDD">
        <w:t xml:space="preserve"> </w:t>
      </w:r>
      <w:r>
        <w:t xml:space="preserve">did not reflect the </w:t>
      </w:r>
      <w:r w:rsidR="00632D41">
        <w:t xml:space="preserve">most abundant species in nature, suggesting </w:t>
      </w:r>
      <w:r w:rsidR="0098533E" w:rsidRPr="0098533E">
        <w:rPr>
          <w:highlight w:val="yellow"/>
        </w:rPr>
        <w:t>some selection for</w:t>
      </w:r>
      <w:r w:rsidR="00632D41" w:rsidRPr="0098533E">
        <w:rPr>
          <w:highlight w:val="yellow"/>
        </w:rPr>
        <w:t xml:space="preserve"> certain species.</w:t>
      </w:r>
      <w:r w:rsidR="00FA6DE8">
        <w:t xml:space="preserve"> </w:t>
      </w:r>
    </w:p>
    <w:p w14:paraId="3BA39FF3" w14:textId="77777777" w:rsidR="002E3E36" w:rsidRPr="008130D5" w:rsidRDefault="002E3E36" w:rsidP="00DD6A06">
      <w:pPr>
        <w:spacing w:line="480" w:lineRule="auto"/>
        <w:outlineLvl w:val="0"/>
        <w:rPr>
          <w:i/>
          <w:iCs/>
        </w:rPr>
      </w:pPr>
      <w:r>
        <w:rPr>
          <w:i/>
          <w:iCs/>
        </w:rPr>
        <w:t>Effects of ungulate abundance on community composition</w:t>
      </w:r>
    </w:p>
    <w:p w14:paraId="3898AE71" w14:textId="6C3C18E5" w:rsidR="008C6C8D" w:rsidRDefault="008C6C8D" w:rsidP="00563C6A">
      <w:pPr>
        <w:widowControl w:val="0"/>
        <w:autoSpaceDE w:val="0"/>
        <w:autoSpaceDN w:val="0"/>
        <w:adjustRightInd w:val="0"/>
        <w:spacing w:line="480" w:lineRule="auto"/>
        <w:ind w:firstLine="720"/>
      </w:pPr>
      <w:r w:rsidRPr="00E74A55">
        <w:t>Strong negative loglinear relationships were detected between the following forest ch</w:t>
      </w:r>
      <w:r w:rsidR="006B55C3" w:rsidRPr="00E74A55">
        <w:t>aracteristics and deer abundance</w:t>
      </w:r>
      <w:r w:rsidRPr="00E74A55">
        <w:t>:</w:t>
      </w:r>
      <w:r w:rsidR="006B55C3" w:rsidRPr="00E74A55">
        <w:t xml:space="preserve"> </w:t>
      </w:r>
      <w:r w:rsidRPr="0098533E">
        <w:rPr>
          <w:highlight w:val="yellow"/>
        </w:rPr>
        <w:t>total seedling abundance (r</w:t>
      </w:r>
      <w:r w:rsidRPr="0098533E">
        <w:rPr>
          <w:highlight w:val="yellow"/>
          <w:vertAlign w:val="superscript"/>
        </w:rPr>
        <w:t>2</w:t>
      </w:r>
      <w:r w:rsidR="00B00D4C" w:rsidRPr="0098533E">
        <w:rPr>
          <w:highlight w:val="yellow"/>
        </w:rPr>
        <w:t xml:space="preserve"> = 0.707</w:t>
      </w:r>
      <w:r w:rsidRPr="0098533E">
        <w:rPr>
          <w:highlight w:val="yellow"/>
        </w:rPr>
        <w:t>, P &lt; 0.001), native seedling abundance (r</w:t>
      </w:r>
      <w:r w:rsidRPr="0098533E">
        <w:rPr>
          <w:highlight w:val="yellow"/>
          <w:vertAlign w:val="superscript"/>
        </w:rPr>
        <w:t>2</w:t>
      </w:r>
      <w:r w:rsidR="00BA4D84" w:rsidRPr="0098533E">
        <w:rPr>
          <w:highlight w:val="yellow"/>
        </w:rPr>
        <w:t xml:space="preserve"> = 0.649</w:t>
      </w:r>
      <w:r w:rsidRPr="0098533E">
        <w:rPr>
          <w:highlight w:val="yellow"/>
        </w:rPr>
        <w:t xml:space="preserve">, P &lt; 0.001), </w:t>
      </w:r>
      <w:r w:rsidR="00830B4E" w:rsidRPr="0098533E">
        <w:rPr>
          <w:highlight w:val="yellow"/>
        </w:rPr>
        <w:t>non-native</w:t>
      </w:r>
      <w:r w:rsidRPr="0098533E">
        <w:rPr>
          <w:highlight w:val="yellow"/>
        </w:rPr>
        <w:t xml:space="preserve"> seedling abundance (r</w:t>
      </w:r>
      <w:r w:rsidRPr="0098533E">
        <w:rPr>
          <w:highlight w:val="yellow"/>
          <w:vertAlign w:val="superscript"/>
        </w:rPr>
        <w:t>2</w:t>
      </w:r>
      <w:r w:rsidR="0030777D" w:rsidRPr="0098533E">
        <w:rPr>
          <w:highlight w:val="yellow"/>
        </w:rPr>
        <w:t xml:space="preserve"> = 0.792</w:t>
      </w:r>
      <w:r w:rsidRPr="0098533E">
        <w:rPr>
          <w:highlight w:val="yellow"/>
        </w:rPr>
        <w:t>, P &lt; 0.001)</w:t>
      </w:r>
      <w:r w:rsidR="00324A7B" w:rsidRPr="0098533E">
        <w:rPr>
          <w:highlight w:val="yellow"/>
        </w:rPr>
        <w:t>, and</w:t>
      </w:r>
      <w:r w:rsidRPr="0098533E">
        <w:rPr>
          <w:highlight w:val="yellow"/>
        </w:rPr>
        <w:t xml:space="preserve"> vine abundance (r</w:t>
      </w:r>
      <w:r w:rsidRPr="0098533E">
        <w:rPr>
          <w:highlight w:val="yellow"/>
          <w:vertAlign w:val="superscript"/>
        </w:rPr>
        <w:t>2</w:t>
      </w:r>
      <w:r w:rsidR="0030777D" w:rsidRPr="0098533E">
        <w:rPr>
          <w:highlight w:val="yellow"/>
        </w:rPr>
        <w:t xml:space="preserve"> = 0.792</w:t>
      </w:r>
      <w:r w:rsidR="00E74A55" w:rsidRPr="0098533E">
        <w:rPr>
          <w:highlight w:val="yellow"/>
        </w:rPr>
        <w:t>, P &lt;0.001) (</w:t>
      </w:r>
      <w:r w:rsidR="00101739" w:rsidRPr="0098533E">
        <w:rPr>
          <w:highlight w:val="yellow"/>
        </w:rPr>
        <w:t>Figure 4</w:t>
      </w:r>
      <w:r w:rsidRPr="0098533E">
        <w:rPr>
          <w:highlight w:val="yellow"/>
        </w:rPr>
        <w:t>).</w:t>
      </w:r>
      <w:r>
        <w:t xml:space="preserve"> </w:t>
      </w:r>
      <w:r w:rsidR="00EA0AF7">
        <w:t>In contrast, n</w:t>
      </w:r>
      <w:r w:rsidRPr="00124D16">
        <w:t xml:space="preserve">o </w:t>
      </w:r>
      <w:r>
        <w:t>correlations</w:t>
      </w:r>
      <w:r w:rsidRPr="00124D16">
        <w:t xml:space="preserve"> were </w:t>
      </w:r>
      <w:r w:rsidRPr="00124D16">
        <w:lastRenderedPageBreak/>
        <w:t xml:space="preserve">detected between </w:t>
      </w:r>
      <w:r>
        <w:t>these characteristics and pig abundance</w:t>
      </w:r>
      <w:r w:rsidRPr="00124D16">
        <w:t>.</w:t>
      </w:r>
      <w:r w:rsidR="00DB720F">
        <w:t xml:space="preserve"> </w:t>
      </w:r>
    </w:p>
    <w:p w14:paraId="6BFCD935" w14:textId="179D24B6" w:rsidR="00DB720F" w:rsidRPr="00566074" w:rsidRDefault="00DD6A06" w:rsidP="00563C6A">
      <w:pPr>
        <w:widowControl w:val="0"/>
        <w:autoSpaceDE w:val="0"/>
        <w:autoSpaceDN w:val="0"/>
        <w:adjustRightInd w:val="0"/>
        <w:spacing w:line="480" w:lineRule="auto"/>
        <w:ind w:firstLine="720"/>
        <w:rPr>
          <w:i/>
          <w:iCs/>
        </w:rPr>
      </w:pPr>
      <w:r w:rsidRPr="005A0AC4">
        <w:t>The two species for which seedling survival was unaffected by the</w:t>
      </w:r>
      <w:r w:rsidR="00D902F9" w:rsidRPr="005A0AC4">
        <w:t xml:space="preserve"> </w:t>
      </w:r>
      <w:r w:rsidRPr="005A0AC4">
        <w:t xml:space="preserve">ungulate </w:t>
      </w:r>
      <w:proofErr w:type="spellStart"/>
      <w:r w:rsidRPr="005A0AC4">
        <w:t>exclosure</w:t>
      </w:r>
      <w:proofErr w:type="spellEnd"/>
      <w:r w:rsidRPr="005A0AC4">
        <w:t xml:space="preserve"> treatment in the</w:t>
      </w:r>
      <w:r w:rsidR="00D902F9" w:rsidRPr="005A0AC4">
        <w:t xml:space="preserve"> experiment above, </w:t>
      </w:r>
      <w:r w:rsidR="00DB720F" w:rsidRPr="005A0AC4">
        <w:rPr>
          <w:i/>
        </w:rPr>
        <w:t xml:space="preserve">O. </w:t>
      </w:r>
      <w:proofErr w:type="spellStart"/>
      <w:r w:rsidR="00DB720F" w:rsidRPr="005A0AC4">
        <w:rPr>
          <w:i/>
        </w:rPr>
        <w:t>op</w:t>
      </w:r>
      <w:r w:rsidR="00D902F9" w:rsidRPr="005A0AC4">
        <w:rPr>
          <w:i/>
        </w:rPr>
        <w:t>positifolia</w:t>
      </w:r>
      <w:proofErr w:type="spellEnd"/>
      <w:r w:rsidR="00D902F9" w:rsidRPr="005A0AC4">
        <w:t xml:space="preserve"> and </w:t>
      </w:r>
      <w:r w:rsidR="00D902F9" w:rsidRPr="005A0AC4">
        <w:rPr>
          <w:i/>
        </w:rPr>
        <w:t xml:space="preserve">A. </w:t>
      </w:r>
      <w:proofErr w:type="spellStart"/>
      <w:r w:rsidR="00D902F9" w:rsidRPr="005A0AC4">
        <w:rPr>
          <w:i/>
        </w:rPr>
        <w:t>marianennsis</w:t>
      </w:r>
      <w:proofErr w:type="spellEnd"/>
      <w:r w:rsidR="00D902F9" w:rsidRPr="005A0AC4">
        <w:t xml:space="preserve">, </w:t>
      </w:r>
      <w:r w:rsidRPr="005A0AC4">
        <w:t xml:space="preserve">are also dominant in nature. </w:t>
      </w:r>
      <w:r w:rsidR="006B466D">
        <w:t>After</w:t>
      </w:r>
      <w:r w:rsidR="005A0AC4" w:rsidRPr="005A0AC4">
        <w:t xml:space="preserve"> </w:t>
      </w:r>
      <w:proofErr w:type="spellStart"/>
      <w:r w:rsidR="005A0AC4" w:rsidRPr="006B466D">
        <w:rPr>
          <w:i/>
        </w:rPr>
        <w:t>Meiogyn</w:t>
      </w:r>
      <w:r w:rsidR="006B466D">
        <w:rPr>
          <w:i/>
        </w:rPr>
        <w:t>e</w:t>
      </w:r>
      <w:proofErr w:type="spellEnd"/>
      <w:r w:rsidR="00A66B9C">
        <w:rPr>
          <w:i/>
        </w:rPr>
        <w:t xml:space="preserve"> </w:t>
      </w:r>
      <w:proofErr w:type="spellStart"/>
      <w:r w:rsidR="00A66B9C">
        <w:rPr>
          <w:i/>
        </w:rPr>
        <w:t>cylindr</w:t>
      </w:r>
      <w:r w:rsidR="00801767">
        <w:rPr>
          <w:i/>
        </w:rPr>
        <w:t>o</w:t>
      </w:r>
      <w:r w:rsidR="005A0AC4" w:rsidRPr="006B466D">
        <w:rPr>
          <w:i/>
        </w:rPr>
        <w:t>ca</w:t>
      </w:r>
      <w:r w:rsidR="00801767">
        <w:rPr>
          <w:i/>
        </w:rPr>
        <w:t>rpa</w:t>
      </w:r>
      <w:proofErr w:type="spellEnd"/>
      <w:r w:rsidR="005A0AC4" w:rsidRPr="005A0AC4">
        <w:t xml:space="preserve">, they </w:t>
      </w:r>
      <w:r w:rsidR="006B466D">
        <w:t>comprise</w:t>
      </w:r>
      <w:r w:rsidR="005A0AC4" w:rsidRPr="005A0AC4">
        <w:t xml:space="preserve"> the top three</w:t>
      </w:r>
      <w:r w:rsidRPr="005A0AC4">
        <w:t xml:space="preserve"> </w:t>
      </w:r>
      <w:r w:rsidR="00DB720F" w:rsidRPr="005A0AC4">
        <w:t>most common tree speci</w:t>
      </w:r>
      <w:r w:rsidR="00D902F9" w:rsidRPr="005A0AC4">
        <w:t>es</w:t>
      </w:r>
      <w:r w:rsidRPr="005A0AC4">
        <w:t xml:space="preserve"> for adults</w:t>
      </w:r>
      <w:r w:rsidR="00D902F9" w:rsidRPr="005A0AC4">
        <w:t xml:space="preserve"> across all sites,</w:t>
      </w:r>
      <w:r w:rsidR="005A0AC4" w:rsidRPr="005A0AC4">
        <w:t xml:space="preserve"> accounting for over 30% of adult tree species surveyed for this study</w:t>
      </w:r>
      <w:r w:rsidR="002A042D">
        <w:t xml:space="preserve"> (</w:t>
      </w:r>
      <w:r w:rsidR="002A042D" w:rsidRPr="002A042D">
        <w:rPr>
          <w:highlight w:val="yellow"/>
        </w:rPr>
        <w:t>Figure 3</w:t>
      </w:r>
      <w:r w:rsidR="001C0E16">
        <w:t>, top panel</w:t>
      </w:r>
      <w:r w:rsidR="004148A0">
        <w:t>)</w:t>
      </w:r>
      <w:r w:rsidR="005A0AC4" w:rsidRPr="005A0AC4">
        <w:t>.</w:t>
      </w:r>
      <w:r w:rsidR="0027334C" w:rsidRPr="005A0AC4">
        <w:t xml:space="preserve"> </w:t>
      </w:r>
      <w:r w:rsidR="005A0AC4" w:rsidRPr="005A0AC4">
        <w:t>In addition,</w:t>
      </w:r>
      <w:r w:rsidR="00F6170A" w:rsidRPr="005A0AC4">
        <w:t xml:space="preserve"> together</w:t>
      </w:r>
      <w:r w:rsidR="001D48A3" w:rsidRPr="005A0AC4">
        <w:t xml:space="preserve">, </w:t>
      </w:r>
      <w:r w:rsidRPr="005A0AC4">
        <w:t xml:space="preserve">they </w:t>
      </w:r>
      <w:r w:rsidR="001D48A3" w:rsidRPr="005A0AC4">
        <w:t xml:space="preserve">accounted for over 60% of seedlings recorded </w:t>
      </w:r>
      <w:r w:rsidRPr="005A0AC4">
        <w:t xml:space="preserve">in our transects </w:t>
      </w:r>
      <w:r w:rsidR="001D48A3" w:rsidRPr="005A0AC4">
        <w:t>in Guam</w:t>
      </w:r>
      <w:r w:rsidRPr="005A0AC4">
        <w:t xml:space="preserve">, and were present even </w:t>
      </w:r>
      <w:r w:rsidR="00E5415B" w:rsidRPr="005A0AC4">
        <w:t>in the areas</w:t>
      </w:r>
      <w:r w:rsidR="004148A0">
        <w:t xml:space="preserve"> with the high deer abundance</w:t>
      </w:r>
      <w:r w:rsidR="00E5415B" w:rsidRPr="005A0AC4">
        <w:t>.</w:t>
      </w:r>
      <w:r w:rsidR="001D48A3">
        <w:t xml:space="preserve"> </w:t>
      </w:r>
    </w:p>
    <w:p w14:paraId="5BD367B4" w14:textId="5F94B917" w:rsidR="008C6C8D" w:rsidRPr="001914C6" w:rsidRDefault="008C6C8D" w:rsidP="00DD6A06">
      <w:pPr>
        <w:spacing w:line="480" w:lineRule="auto"/>
        <w:outlineLvl w:val="0"/>
        <w:rPr>
          <w:b/>
          <w:bCs/>
        </w:rPr>
      </w:pPr>
      <w:r>
        <w:rPr>
          <w:b/>
          <w:bCs/>
        </w:rPr>
        <w:t>Discussion</w:t>
      </w:r>
    </w:p>
    <w:p w14:paraId="5B4538FD" w14:textId="45CF0C31" w:rsidR="001C5DCD" w:rsidRDefault="001C5DCD" w:rsidP="00EC7A6C">
      <w:pPr>
        <w:spacing w:line="480" w:lineRule="auto"/>
        <w:ind w:firstLine="720"/>
      </w:pPr>
      <w:r>
        <w:t>We found that a group of invasive species often managed as a single entity – ungulates – differ in their effects at a species level.</w:t>
      </w:r>
      <w:r w:rsidR="001C4640">
        <w:t xml:space="preserve"> </w:t>
      </w:r>
      <w:r w:rsidR="00101739" w:rsidRPr="002A042D">
        <w:rPr>
          <w:highlight w:val="yellow"/>
        </w:rPr>
        <w:t>Deer</w:t>
      </w:r>
      <w:r>
        <w:t xml:space="preserve"> selectively browse four of the six species tested while </w:t>
      </w:r>
      <w:r w:rsidR="00101739">
        <w:t>avoiding the other two (</w:t>
      </w:r>
      <w:r w:rsidR="00101739" w:rsidRPr="002A042D">
        <w:rPr>
          <w:highlight w:val="yellow"/>
        </w:rPr>
        <w:t>Figure 2</w:t>
      </w:r>
      <w:r w:rsidRPr="002A042D">
        <w:rPr>
          <w:highlight w:val="yellow"/>
        </w:rPr>
        <w:t>)</w:t>
      </w:r>
      <w:r>
        <w:t xml:space="preserve">, and as a result, </w:t>
      </w:r>
      <w:r w:rsidR="007A4BA1">
        <w:t xml:space="preserve">have potential to </w:t>
      </w:r>
      <w:r>
        <w:t>shape forest community diversity</w:t>
      </w:r>
      <w:r w:rsidR="004F7675">
        <w:t xml:space="preserve"> through herbivory</w:t>
      </w:r>
      <w:r>
        <w:t xml:space="preserve">. </w:t>
      </w:r>
      <w:r w:rsidR="004F7675">
        <w:t>When assessing seed dispersal, we found that d</w:t>
      </w:r>
      <w:r w:rsidR="007A4BA1">
        <w:t>eer dispersed very few seeds, while pigs dispersed large numbers of</w:t>
      </w:r>
      <w:r w:rsidR="004F7675">
        <w:t xml:space="preserve"> predominantly</w:t>
      </w:r>
      <w:r w:rsidR="00267071">
        <w:t xml:space="preserve"> native seeds</w:t>
      </w:r>
      <w:r w:rsidR="007A4BA1">
        <w:t xml:space="preserve">. </w:t>
      </w:r>
      <w:r w:rsidR="004F7675" w:rsidRPr="002A042D">
        <w:rPr>
          <w:highlight w:val="yellow"/>
        </w:rPr>
        <w:t xml:space="preserve">However, </w:t>
      </w:r>
      <w:r w:rsidR="00267071" w:rsidRPr="002A042D">
        <w:rPr>
          <w:highlight w:val="yellow"/>
        </w:rPr>
        <w:t xml:space="preserve">the sheer number of native seeds counted germinating from pig scats came primarily from </w:t>
      </w:r>
      <w:proofErr w:type="spellStart"/>
      <w:r w:rsidR="00267071" w:rsidRPr="002A042D">
        <w:rPr>
          <w:highlight w:val="yellow"/>
        </w:rPr>
        <w:t>two man</w:t>
      </w:r>
      <w:r w:rsidR="002A042D">
        <w:rPr>
          <w:highlight w:val="yellow"/>
        </w:rPr>
        <w:t>y</w:t>
      </w:r>
      <w:proofErr w:type="spellEnd"/>
      <w:r w:rsidR="00267071" w:rsidRPr="002A042D">
        <w:rPr>
          <w:highlight w:val="yellow"/>
        </w:rPr>
        <w:t xml:space="preserve">-seeded species of fruits: </w:t>
      </w:r>
      <w:proofErr w:type="spellStart"/>
      <w:r w:rsidR="00267071" w:rsidRPr="002A042D">
        <w:rPr>
          <w:i/>
          <w:highlight w:val="yellow"/>
        </w:rPr>
        <w:t>Morinda</w:t>
      </w:r>
      <w:proofErr w:type="spellEnd"/>
      <w:r w:rsidR="00267071" w:rsidRPr="002A042D">
        <w:rPr>
          <w:i/>
          <w:highlight w:val="yellow"/>
        </w:rPr>
        <w:t xml:space="preserve"> </w:t>
      </w:r>
      <w:proofErr w:type="spellStart"/>
      <w:r w:rsidR="00267071" w:rsidRPr="002A042D">
        <w:rPr>
          <w:i/>
          <w:highlight w:val="yellow"/>
        </w:rPr>
        <w:t>citrifolia</w:t>
      </w:r>
      <w:proofErr w:type="spellEnd"/>
      <w:r w:rsidR="00267071" w:rsidRPr="002A042D">
        <w:rPr>
          <w:highlight w:val="yellow"/>
        </w:rPr>
        <w:t xml:space="preserve"> and </w:t>
      </w:r>
      <w:proofErr w:type="spellStart"/>
      <w:r w:rsidR="00267071" w:rsidRPr="002A042D">
        <w:rPr>
          <w:i/>
          <w:highlight w:val="yellow"/>
        </w:rPr>
        <w:t>Ficus</w:t>
      </w:r>
      <w:proofErr w:type="spellEnd"/>
      <w:r w:rsidR="00267071" w:rsidRPr="002A042D">
        <w:rPr>
          <w:i/>
          <w:highlight w:val="yellow"/>
        </w:rPr>
        <w:t xml:space="preserve"> </w:t>
      </w:r>
      <w:proofErr w:type="spellStart"/>
      <w:r w:rsidR="00267071" w:rsidRPr="002A042D">
        <w:rPr>
          <w:i/>
          <w:highlight w:val="yellow"/>
        </w:rPr>
        <w:t>prolixa</w:t>
      </w:r>
      <w:proofErr w:type="spellEnd"/>
      <w:r w:rsidR="00267071" w:rsidRPr="002A042D">
        <w:rPr>
          <w:highlight w:val="yellow"/>
        </w:rPr>
        <w:t>.</w:t>
      </w:r>
      <w:r w:rsidR="00267071">
        <w:t xml:space="preserve"> T</w:t>
      </w:r>
      <w:r w:rsidR="007A4BA1">
        <w:t>he negative effects of deer were evident across the forest, as there were far more seedlings in areas with few d</w:t>
      </w:r>
      <w:r w:rsidRPr="00547E71">
        <w:t xml:space="preserve">eer </w:t>
      </w:r>
      <w:r w:rsidR="007A4BA1">
        <w:t xml:space="preserve">than in areas with </w:t>
      </w:r>
      <w:r w:rsidR="004F7675">
        <w:t>moderate or high signs of deer, whereas n</w:t>
      </w:r>
      <w:r w:rsidR="007A4BA1">
        <w:t>o</w:t>
      </w:r>
      <w:r w:rsidRPr="00547E71">
        <w:t xml:space="preserve"> such correlations were detec</w:t>
      </w:r>
      <w:r w:rsidR="00267071">
        <w:t>ted with pig abundance (Figure 4</w:t>
      </w:r>
      <w:r w:rsidRPr="00547E71">
        <w:t>).</w:t>
      </w:r>
      <w:r>
        <w:t xml:space="preserve"> This, in combination with the observation that most mortality in the </w:t>
      </w:r>
      <w:proofErr w:type="spellStart"/>
      <w:r>
        <w:t>exclosure</w:t>
      </w:r>
      <w:proofErr w:type="spellEnd"/>
      <w:r>
        <w:t xml:space="preserve"> study appeared to come from browsing rather than rooting, indicates that deer have a greater impact on seedling mortality than do pigs.</w:t>
      </w:r>
      <w:r w:rsidR="004F7675">
        <w:t xml:space="preserve"> While the benefits of pigs as seed dispersers were not evident in the seedling community, neither was a negative role for pigs; herbivory by deer is likely to mask any benefits provided via dispersal by pigs. </w:t>
      </w:r>
      <w:r w:rsidR="00596569" w:rsidRPr="002A042D">
        <w:rPr>
          <w:highlight w:val="yellow"/>
        </w:rPr>
        <w:t xml:space="preserve">Even in a system completely </w:t>
      </w:r>
      <w:r w:rsidR="00596569" w:rsidRPr="002A042D">
        <w:rPr>
          <w:highlight w:val="yellow"/>
        </w:rPr>
        <w:lastRenderedPageBreak/>
        <w:t>lacking native seed dispersers, the negative effects of deer on seedling presence and abundance was striking.</w:t>
      </w:r>
    </w:p>
    <w:p w14:paraId="59AB553C" w14:textId="32727266" w:rsidR="004335A2" w:rsidRDefault="004335A2" w:rsidP="004335A2">
      <w:pPr>
        <w:pStyle w:val="CommentText"/>
        <w:spacing w:after="0" w:line="480" w:lineRule="auto"/>
        <w:ind w:firstLine="720"/>
        <w:rPr>
          <w:sz w:val="24"/>
          <w:szCs w:val="24"/>
        </w:rPr>
      </w:pPr>
      <w:r>
        <w:rPr>
          <w:sz w:val="24"/>
          <w:szCs w:val="24"/>
        </w:rPr>
        <w:t xml:space="preserve">Both native and non-native species germinated from pig scats, while a smaller number and diversity of seedlings that only included non-native species germinated from deer scats. The most abundant seedlings in pig scats were from many-seeded fruit species with small seeds. The high number of seeds per fruit in a given </w:t>
      </w:r>
      <w:r w:rsidRPr="002A1A98">
        <w:rPr>
          <w:i/>
          <w:sz w:val="24"/>
          <w:szCs w:val="24"/>
        </w:rPr>
        <w:t xml:space="preserve">M. </w:t>
      </w:r>
      <w:proofErr w:type="spellStart"/>
      <w:r w:rsidRPr="002A1A98">
        <w:rPr>
          <w:i/>
          <w:sz w:val="24"/>
          <w:szCs w:val="24"/>
        </w:rPr>
        <w:t>citrifolia</w:t>
      </w:r>
      <w:proofErr w:type="spellEnd"/>
      <w:r w:rsidRPr="002A1A98">
        <w:rPr>
          <w:i/>
          <w:sz w:val="24"/>
          <w:szCs w:val="24"/>
        </w:rPr>
        <w:t xml:space="preserve">, </w:t>
      </w:r>
      <w:proofErr w:type="spellStart"/>
      <w:r w:rsidRPr="002A1A98">
        <w:rPr>
          <w:i/>
          <w:sz w:val="24"/>
          <w:szCs w:val="24"/>
        </w:rPr>
        <w:t>Ficus</w:t>
      </w:r>
      <w:proofErr w:type="spellEnd"/>
      <w:r>
        <w:rPr>
          <w:sz w:val="24"/>
          <w:szCs w:val="24"/>
        </w:rPr>
        <w:t xml:space="preserve"> sp., or </w:t>
      </w:r>
      <w:r>
        <w:rPr>
          <w:i/>
          <w:sz w:val="24"/>
          <w:szCs w:val="24"/>
        </w:rPr>
        <w:t>C.</w:t>
      </w:r>
      <w:r w:rsidRPr="002A1A98">
        <w:rPr>
          <w:i/>
          <w:sz w:val="24"/>
          <w:szCs w:val="24"/>
        </w:rPr>
        <w:t xml:space="preserve"> papaya </w:t>
      </w:r>
      <w:r>
        <w:rPr>
          <w:sz w:val="24"/>
          <w:szCs w:val="24"/>
        </w:rPr>
        <w:t xml:space="preserve">fruit contributes to the likelihood of germinating from scat once the fruit is encountered by a pig in the forest. Both </w:t>
      </w:r>
      <w:r w:rsidRPr="003A5140">
        <w:rPr>
          <w:i/>
          <w:sz w:val="24"/>
          <w:szCs w:val="24"/>
        </w:rPr>
        <w:t xml:space="preserve">M. </w:t>
      </w:r>
      <w:proofErr w:type="spellStart"/>
      <w:r w:rsidRPr="003A5140">
        <w:rPr>
          <w:i/>
          <w:sz w:val="24"/>
          <w:szCs w:val="24"/>
        </w:rPr>
        <w:t>citrifolia</w:t>
      </w:r>
      <w:proofErr w:type="spellEnd"/>
      <w:r>
        <w:rPr>
          <w:sz w:val="24"/>
          <w:szCs w:val="24"/>
        </w:rPr>
        <w:t xml:space="preserve"> and </w:t>
      </w:r>
      <w:r w:rsidRPr="003A5140">
        <w:rPr>
          <w:i/>
          <w:sz w:val="24"/>
          <w:szCs w:val="24"/>
        </w:rPr>
        <w:t>C. papaya</w:t>
      </w:r>
      <w:r>
        <w:rPr>
          <w:sz w:val="24"/>
          <w:szCs w:val="24"/>
        </w:rPr>
        <w:t xml:space="preserve"> are known to grow easily in disturbed or edge areas </w:t>
      </w:r>
      <w:r>
        <w:rPr>
          <w:sz w:val="24"/>
          <w:szCs w:val="24"/>
        </w:rPr>
        <w:fldChar w:fldCharType="begin" w:fldLock="1"/>
      </w:r>
      <w:r>
        <w:rPr>
          <w:sz w:val="24"/>
          <w:szCs w:val="24"/>
        </w:rPr>
        <w:instrText xml:space="preserve"> ADDIN PAPERS2_CITATIONS &lt;citation&gt;&lt;uuid&gt;C1C2BF51-7BB3-4F41-8156-C42C79273C71&lt;/uuid&gt;&lt;priority&gt;0&lt;/priority&gt;&lt;publications&gt;&lt;publication&gt;&lt;doi&gt;10.1111/j.1744-7429.2011.00779.x&lt;/doi&gt;&lt;number&gt;2&lt;/number&gt;&lt;publication_date&gt;99201200000000000000200000&lt;/publication_date&gt;&lt;startpage&gt;179&lt;/startpage&gt;&lt;subtype&gt;400&lt;/subtype&gt;&lt;title&gt;The structure of morphological and genetic diversity in natural populations of Carica papaya (Caricaceae) in Costa Rica&lt;/title&gt;&lt;type&gt;400&lt;/type&gt;&lt;volume&gt;44&lt;/volume&gt;&lt;uuid&gt;70998425-ec26-482d-a0a7-64a5e34a0373&lt;/uuid&gt;&lt;authors&gt;&lt;author&gt;&lt;lastName&gt;Brown&lt;/lastName&gt;&lt;firstName&gt;J&lt;/firstName&gt;&lt;middleNames&gt;E&lt;/middleNames&gt;&lt;/author&gt;&lt;author&gt;&lt;lastName&gt;Bauman&lt;/lastName&gt;&lt;firstName&gt;J&lt;/firstName&gt;&lt;middleNames&gt;M&lt;/middleNames&gt;&lt;/author&gt;&lt;author&gt;&lt;lastName&gt;Lawrie&lt;/lastName&gt;&lt;firstName&gt;J&lt;/firstName&gt;&lt;middleNames&gt;F&lt;/middleNames&gt;&lt;/author&gt;&lt;author&gt;&lt;lastName&gt;Rocha&lt;/lastName&gt;&lt;firstName&gt;O&lt;/firstName&gt;&lt;middleNames&gt;J&lt;/middleNames&gt;&lt;/author&gt;&lt;/authors&gt;&lt;editors /&gt;&lt;translators /&gt;&lt;photographers /&gt;&lt;livfe_id /&gt;&lt;citekey&gt;Brown:2012el&lt;/citekey&gt;&lt;subtitle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dx.doi.org/10.1111/j.1744-7429.2011.00779.x&lt;/url&gt;&lt;/publication&gt;&lt;publication&gt;&lt;doi&gt;10.2307/1939126&lt;/doi&gt;&lt;number&gt;5&lt;/number&gt;&lt;publication_date&gt;99198400000000000000200000&lt;/publication_date&gt;&lt;startpage&gt;1454&lt;/startpage&gt;&lt;subtype&gt;400&lt;/subtype&gt;&lt;title&gt;Phosphate mining induced vegetation changes on Nauru Island&lt;/title&gt;&lt;type&gt;400&lt;/type&gt;&lt;volume&gt;65&lt;/volume&gt;&lt;uuid&gt;92419cab-5091-491d-9211-67a6a8cd35b2&lt;/uuid&gt;&lt;authors&gt;&lt;author&gt;&lt;lastName&gt;Manner&lt;/lastName&gt;&lt;firstName&gt;H&lt;/firstName&gt;&lt;middleNames&gt;I&lt;/middleNames&gt;&lt;/author&gt;&lt;author&gt;&lt;lastName&gt;Thaman&lt;/lastName&gt;&lt;firstName&gt;R&lt;/firstName&gt;&lt;middleNames&gt;R&lt;/middleNames&gt;&lt;/author&gt;&lt;author&gt;&lt;lastName&gt;Hassall&lt;/lastName&gt;&lt;firstName&gt;D&lt;/firstName&gt;&lt;middleNames&gt;C&lt;/middleNames&gt;&lt;/author&gt;&lt;/authors&gt;&lt;editors /&gt;&lt;translators /&gt;&lt;photographers /&gt;&lt;livfe_id /&gt;&lt;citekey&gt;Manner:1984jr&lt;/citekey&gt;&lt;subtitle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/&gt;&lt;citekey&gt;:0we&lt;/citekey&gt;&lt;title&gt;Ecology&lt;/title&gt;&lt;/bundle&gt;&lt;url&gt;http://dx.doi.org/10.2307/1939126&lt;/url&gt;&lt;/publication&gt;&lt;/publications&gt;&lt;cites /&gt;&lt;/citation&gt;</w:instrText>
      </w:r>
      <w:r>
        <w:rPr>
          <w:sz w:val="24"/>
          <w:szCs w:val="24"/>
        </w:rPr>
        <w:fldChar w:fldCharType="separate"/>
      </w:r>
      <w:r w:rsidR="00F00ED8" w:rsidRPr="00F00ED8">
        <w:rPr>
          <w:sz w:val="24"/>
          <w:szCs w:val="24"/>
        </w:rPr>
        <w:t>[35,36]</w:t>
      </w:r>
      <w:r>
        <w:rPr>
          <w:sz w:val="24"/>
          <w:szCs w:val="24"/>
        </w:rPr>
        <w:fldChar w:fldCharType="end"/>
      </w:r>
      <w:r>
        <w:rPr>
          <w:sz w:val="24"/>
          <w:szCs w:val="24"/>
        </w:rPr>
        <w:t xml:space="preserve">. Although </w:t>
      </w:r>
      <w:r w:rsidRPr="005F34B3">
        <w:rPr>
          <w:i/>
          <w:sz w:val="24"/>
          <w:szCs w:val="24"/>
        </w:rPr>
        <w:t>C. papaya</w:t>
      </w:r>
      <w:r>
        <w:rPr>
          <w:sz w:val="24"/>
          <w:szCs w:val="24"/>
        </w:rPr>
        <w:t xml:space="preserve"> is not a native plant, it is </w:t>
      </w:r>
      <w:r w:rsidR="00726C41">
        <w:rPr>
          <w:sz w:val="24"/>
          <w:szCs w:val="24"/>
        </w:rPr>
        <w:t xml:space="preserve">naturalized and </w:t>
      </w:r>
      <w:r>
        <w:rPr>
          <w:sz w:val="24"/>
          <w:szCs w:val="24"/>
        </w:rPr>
        <w:t>not considered invasive in the Marianas</w:t>
      </w:r>
      <w:r w:rsidR="00BA076D">
        <w:rPr>
          <w:sz w:val="24"/>
          <w:szCs w:val="24"/>
        </w:rPr>
        <w:t xml:space="preserve"> </w:t>
      </w:r>
      <w:r w:rsidR="00BA076D">
        <w:rPr>
          <w:sz w:val="24"/>
          <w:szCs w:val="24"/>
        </w:rPr>
        <w:fldChar w:fldCharType="begin" w:fldLock="1"/>
      </w:r>
      <w:r w:rsidR="00BA076D">
        <w:rPr>
          <w:sz w:val="24"/>
          <w:szCs w:val="24"/>
        </w:rPr>
        <w:instrText xml:space="preserve"> ADDIN PAPERS2_CITATIONS &lt;citation&gt;&lt;uuid&gt;689E07B1-E2DA-49A5-9856-64FCA9569E29&lt;/uuid&gt;&lt;priority&gt;0&lt;/priority&gt;&lt;publications&gt;&lt;publication&gt;&lt;publication_date&gt;99197000000000000000200000&lt;/publication_date&gt;&lt;publisher&gt;Guam,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Pr>
          <w:sz w:val="24"/>
          <w:szCs w:val="24"/>
        </w:rPr>
        <w:fldChar w:fldCharType="separate"/>
      </w:r>
      <w:r w:rsidR="00F00ED8" w:rsidRPr="00F00ED8">
        <w:rPr>
          <w:sz w:val="24"/>
          <w:szCs w:val="24"/>
        </w:rPr>
        <w:t>[31]</w:t>
      </w:r>
      <w:r w:rsidR="00BA076D">
        <w:rPr>
          <w:sz w:val="24"/>
          <w:szCs w:val="24"/>
        </w:rPr>
        <w:fldChar w:fldCharType="end"/>
      </w:r>
      <w:r>
        <w:rPr>
          <w:sz w:val="24"/>
          <w:szCs w:val="24"/>
        </w:rPr>
        <w:t>. It is similarly common in Guam in previously disturbed areas and edges but not in deeper forests</w:t>
      </w:r>
      <w:r w:rsidR="00BA076D">
        <w:rPr>
          <w:sz w:val="24"/>
          <w:szCs w:val="24"/>
        </w:rPr>
        <w:t xml:space="preserve"> </w:t>
      </w:r>
      <w:r w:rsidR="00BA076D">
        <w:rPr>
          <w:sz w:val="24"/>
          <w:szCs w:val="24"/>
        </w:rPr>
        <w:fldChar w:fldCharType="begin" w:fldLock="1"/>
      </w:r>
      <w:r w:rsidR="00BA076D">
        <w:rPr>
          <w:sz w:val="24"/>
          <w:szCs w:val="24"/>
        </w:rPr>
        <w:instrText xml:space="preserve"> ADDIN PAPERS2_CITATIONS &lt;citation&gt;&lt;uuid&gt;79204467-702D-43F0-954E-7A38DA911791&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Pr>
          <w:sz w:val="24"/>
          <w:szCs w:val="24"/>
        </w:rPr>
        <w:fldChar w:fldCharType="separate"/>
      </w:r>
      <w:r w:rsidR="00F00ED8" w:rsidRPr="00F00ED8">
        <w:rPr>
          <w:sz w:val="24"/>
          <w:szCs w:val="24"/>
        </w:rPr>
        <w:t>[29,31]</w:t>
      </w:r>
      <w:r w:rsidR="00BA076D">
        <w:rPr>
          <w:sz w:val="24"/>
          <w:szCs w:val="24"/>
        </w:rPr>
        <w:fldChar w:fldCharType="end"/>
      </w:r>
      <w:r>
        <w:rPr>
          <w:sz w:val="24"/>
          <w:szCs w:val="24"/>
        </w:rPr>
        <w:t xml:space="preserve">, indicating that it may be important for primary or secondary succession and forest regrowth in disturbed areas. This, coupled with the results of our seedling plots indicating that both </w:t>
      </w:r>
      <w:r w:rsidRPr="003A5140">
        <w:rPr>
          <w:i/>
          <w:sz w:val="24"/>
          <w:szCs w:val="24"/>
        </w:rPr>
        <w:t>C. papaya</w:t>
      </w:r>
      <w:r>
        <w:rPr>
          <w:sz w:val="24"/>
          <w:szCs w:val="24"/>
        </w:rPr>
        <w:t xml:space="preserve"> and </w:t>
      </w:r>
      <w:r w:rsidRPr="003A5140">
        <w:rPr>
          <w:i/>
          <w:sz w:val="24"/>
          <w:szCs w:val="24"/>
        </w:rPr>
        <w:t xml:space="preserve">M. </w:t>
      </w:r>
      <w:proofErr w:type="spellStart"/>
      <w:r w:rsidRPr="003A5140">
        <w:rPr>
          <w:i/>
          <w:sz w:val="24"/>
          <w:szCs w:val="24"/>
        </w:rPr>
        <w:t>citrifolia</w:t>
      </w:r>
      <w:proofErr w:type="spellEnd"/>
      <w:r>
        <w:rPr>
          <w:sz w:val="24"/>
          <w:szCs w:val="24"/>
        </w:rPr>
        <w:t xml:space="preserve"> are browsed by deer, suggests that while deer can inhibit regrowth in disturbed areas, pigs may be one of the few vertebrate species </w:t>
      </w:r>
      <w:r w:rsidR="00101739">
        <w:rPr>
          <w:sz w:val="24"/>
          <w:szCs w:val="24"/>
        </w:rPr>
        <w:t>that could move</w:t>
      </w:r>
      <w:r>
        <w:rPr>
          <w:sz w:val="24"/>
          <w:szCs w:val="24"/>
        </w:rPr>
        <w:t xml:space="preserve"> successional species into edges and gaps.</w:t>
      </w:r>
      <w:r w:rsidR="00CA0347">
        <w:rPr>
          <w:sz w:val="24"/>
          <w:szCs w:val="24"/>
        </w:rPr>
        <w:t xml:space="preserve"> </w:t>
      </w:r>
      <w:bookmarkStart w:id="5" w:name="_Hlk484093451"/>
      <w:r w:rsidR="00CA0347">
        <w:rPr>
          <w:sz w:val="24"/>
          <w:szCs w:val="24"/>
          <w:highlight w:val="yellow"/>
        </w:rPr>
        <w:t>Further studies would be needed</w:t>
      </w:r>
      <w:r w:rsidR="00CA0347" w:rsidRPr="00CA0347">
        <w:rPr>
          <w:sz w:val="24"/>
          <w:szCs w:val="24"/>
          <w:highlight w:val="yellow"/>
        </w:rPr>
        <w:t xml:space="preserve"> to determine if pigs are actually dispersing these species in to disturbed edges and gaps, but both tree species are very common in secondary forests </w:t>
      </w:r>
      <w:r w:rsidR="00BF30B3">
        <w:rPr>
          <w:sz w:val="24"/>
          <w:szCs w:val="24"/>
          <w:highlight w:val="yellow"/>
        </w:rPr>
        <w:t xml:space="preserve">in Guam </w:t>
      </w:r>
      <w:r w:rsidR="00CA0347" w:rsidRPr="00CA0347">
        <w:rPr>
          <w:sz w:val="24"/>
          <w:szCs w:val="24"/>
          <w:highlight w:val="yellow"/>
        </w:rPr>
        <w:t>that were formerly cleared land (which were not surveyed for this study) that also have evidence of pig presence like scat, wallows, and rooting.</w:t>
      </w:r>
      <w:r w:rsidR="00CA0347">
        <w:rPr>
          <w:sz w:val="24"/>
          <w:szCs w:val="24"/>
        </w:rPr>
        <w:t xml:space="preserve"> </w:t>
      </w:r>
      <w:bookmarkEnd w:id="5"/>
    </w:p>
    <w:p w14:paraId="4025BE56" w14:textId="2A0A93CB" w:rsidR="00E5415B" w:rsidRDefault="005F4EEF" w:rsidP="002C2AB0">
      <w:pPr>
        <w:pStyle w:val="CommentText"/>
        <w:spacing w:after="0" w:line="480" w:lineRule="auto"/>
        <w:ind w:firstLine="720"/>
        <w:rPr>
          <w:sz w:val="24"/>
          <w:szCs w:val="24"/>
        </w:rPr>
      </w:pPr>
      <w:r>
        <w:rPr>
          <w:sz w:val="24"/>
          <w:szCs w:val="24"/>
        </w:rPr>
        <w:t>Because</w:t>
      </w:r>
      <w:r w:rsidRPr="00F96DD2">
        <w:rPr>
          <w:sz w:val="24"/>
          <w:szCs w:val="24"/>
        </w:rPr>
        <w:t xml:space="preserve"> </w:t>
      </w:r>
      <w:r w:rsidR="005F34B3">
        <w:rPr>
          <w:sz w:val="24"/>
          <w:szCs w:val="24"/>
        </w:rPr>
        <w:t>deer and pigs</w:t>
      </w:r>
      <w:r w:rsidR="008C6C8D" w:rsidRPr="00F96DD2">
        <w:rPr>
          <w:sz w:val="24"/>
          <w:szCs w:val="24"/>
        </w:rPr>
        <w:t xml:space="preserve"> are being managed within the context of novel ecosystem</w:t>
      </w:r>
      <w:r w:rsidR="00267071">
        <w:rPr>
          <w:sz w:val="24"/>
          <w:szCs w:val="24"/>
        </w:rPr>
        <w:t>s</w:t>
      </w:r>
      <w:r w:rsidR="008C6C8D" w:rsidRPr="00F96DD2">
        <w:rPr>
          <w:sz w:val="24"/>
          <w:szCs w:val="24"/>
        </w:rPr>
        <w:t>, these functional differences suggest that different management strategies should apply to each species</w:t>
      </w:r>
      <w:r w:rsidR="003E5F14">
        <w:rPr>
          <w:sz w:val="24"/>
          <w:szCs w:val="24"/>
        </w:rPr>
        <w:t>, especially in limestone karst forests</w:t>
      </w:r>
      <w:r w:rsidR="008C6C8D" w:rsidRPr="00F96DD2">
        <w:rPr>
          <w:sz w:val="24"/>
          <w:szCs w:val="24"/>
        </w:rPr>
        <w:t xml:space="preserve">. </w:t>
      </w:r>
      <w:r w:rsidR="009E797F">
        <w:rPr>
          <w:sz w:val="24"/>
          <w:szCs w:val="24"/>
        </w:rPr>
        <w:t>D</w:t>
      </w:r>
      <w:r w:rsidR="008C6C8D">
        <w:rPr>
          <w:sz w:val="24"/>
          <w:szCs w:val="24"/>
        </w:rPr>
        <w:t>eer are</w:t>
      </w:r>
      <w:r w:rsidR="008C6C8D" w:rsidRPr="00F96DD2">
        <w:rPr>
          <w:sz w:val="24"/>
          <w:szCs w:val="24"/>
        </w:rPr>
        <w:t xml:space="preserve"> not replacing a lost ecol</w:t>
      </w:r>
      <w:r w:rsidR="008C6C8D">
        <w:rPr>
          <w:sz w:val="24"/>
          <w:szCs w:val="24"/>
        </w:rPr>
        <w:t>ogical function, but instead have</w:t>
      </w:r>
      <w:r w:rsidR="008C6C8D" w:rsidRPr="00F96DD2">
        <w:rPr>
          <w:sz w:val="24"/>
          <w:szCs w:val="24"/>
        </w:rPr>
        <w:t xml:space="preserve"> a strongly negative impact on </w:t>
      </w:r>
      <w:r w:rsidR="00284717">
        <w:rPr>
          <w:sz w:val="24"/>
          <w:szCs w:val="24"/>
        </w:rPr>
        <w:t>forest communities by hinderi</w:t>
      </w:r>
      <w:r w:rsidR="00CC51B0">
        <w:rPr>
          <w:sz w:val="24"/>
          <w:szCs w:val="24"/>
        </w:rPr>
        <w:t>ng forest regeneration (Figure 4</w:t>
      </w:r>
      <w:r w:rsidR="00284717">
        <w:rPr>
          <w:sz w:val="24"/>
          <w:szCs w:val="24"/>
        </w:rPr>
        <w:t xml:space="preserve">). </w:t>
      </w:r>
      <w:r w:rsidR="00EB3813" w:rsidRPr="005A0AC4">
        <w:rPr>
          <w:sz w:val="24"/>
          <w:szCs w:val="24"/>
        </w:rPr>
        <w:t xml:space="preserve">The two most common tree seedlings across all of our </w:t>
      </w:r>
      <w:r w:rsidR="00F42666" w:rsidRPr="005A0AC4">
        <w:rPr>
          <w:sz w:val="24"/>
          <w:szCs w:val="24"/>
        </w:rPr>
        <w:t xml:space="preserve">survey sites </w:t>
      </w:r>
      <w:r w:rsidR="00DD6A06" w:rsidRPr="005A0AC4">
        <w:rPr>
          <w:sz w:val="24"/>
          <w:szCs w:val="24"/>
        </w:rPr>
        <w:t xml:space="preserve">and two of the most </w:t>
      </w:r>
      <w:r w:rsidR="00DD6A06" w:rsidRPr="005A0AC4">
        <w:rPr>
          <w:sz w:val="24"/>
          <w:szCs w:val="24"/>
        </w:rPr>
        <w:lastRenderedPageBreak/>
        <w:t>common adult species in the forests on Guam</w:t>
      </w:r>
      <w:r w:rsidR="00F74B85" w:rsidRPr="005A0AC4">
        <w:rPr>
          <w:sz w:val="24"/>
          <w:szCs w:val="24"/>
        </w:rPr>
        <w:t xml:space="preserve"> (after </w:t>
      </w:r>
      <w:proofErr w:type="spellStart"/>
      <w:r w:rsidR="00F74B85" w:rsidRPr="005A0AC4">
        <w:rPr>
          <w:i/>
          <w:sz w:val="24"/>
          <w:szCs w:val="24"/>
        </w:rPr>
        <w:t>Meiogyne</w:t>
      </w:r>
      <w:proofErr w:type="spellEnd"/>
      <w:r w:rsidR="00F74B85" w:rsidRPr="005A0AC4">
        <w:rPr>
          <w:i/>
          <w:sz w:val="24"/>
          <w:szCs w:val="24"/>
        </w:rPr>
        <w:t xml:space="preserve"> </w:t>
      </w:r>
      <w:proofErr w:type="spellStart"/>
      <w:r w:rsidR="00F74B85" w:rsidRPr="005A0AC4">
        <w:rPr>
          <w:i/>
          <w:sz w:val="24"/>
          <w:szCs w:val="24"/>
        </w:rPr>
        <w:t>cylindrocarpa</w:t>
      </w:r>
      <w:proofErr w:type="spellEnd"/>
      <w:r w:rsidR="00370B89">
        <w:rPr>
          <w:sz w:val="24"/>
          <w:szCs w:val="24"/>
        </w:rPr>
        <w:t>)</w:t>
      </w:r>
      <w:r w:rsidR="00DD6A06" w:rsidRPr="005A0AC4">
        <w:rPr>
          <w:sz w:val="24"/>
          <w:szCs w:val="24"/>
        </w:rPr>
        <w:t xml:space="preserve"> </w:t>
      </w:r>
      <w:r w:rsidR="00F42666" w:rsidRPr="005A0AC4">
        <w:rPr>
          <w:sz w:val="24"/>
          <w:szCs w:val="24"/>
        </w:rPr>
        <w:t xml:space="preserve">are the two species that survived just as well outside our seedling </w:t>
      </w:r>
      <w:proofErr w:type="spellStart"/>
      <w:r w:rsidR="00F42666" w:rsidRPr="005A0AC4">
        <w:rPr>
          <w:sz w:val="24"/>
          <w:szCs w:val="24"/>
        </w:rPr>
        <w:t>exclosures</w:t>
      </w:r>
      <w:proofErr w:type="spellEnd"/>
      <w:r w:rsidR="00F42666" w:rsidRPr="005A0AC4">
        <w:rPr>
          <w:sz w:val="24"/>
          <w:szCs w:val="24"/>
        </w:rPr>
        <w:t xml:space="preserve"> as they did inside – </w:t>
      </w:r>
      <w:r w:rsidR="00F42666" w:rsidRPr="005A0AC4">
        <w:rPr>
          <w:i/>
          <w:sz w:val="24"/>
          <w:szCs w:val="24"/>
        </w:rPr>
        <w:t xml:space="preserve">O. </w:t>
      </w:r>
      <w:proofErr w:type="spellStart"/>
      <w:r w:rsidR="00F42666" w:rsidRPr="005A0AC4">
        <w:rPr>
          <w:i/>
          <w:sz w:val="24"/>
          <w:szCs w:val="24"/>
        </w:rPr>
        <w:t>oppositifolia</w:t>
      </w:r>
      <w:proofErr w:type="spellEnd"/>
      <w:r w:rsidR="00F42666" w:rsidRPr="005A0AC4">
        <w:rPr>
          <w:sz w:val="24"/>
          <w:szCs w:val="24"/>
        </w:rPr>
        <w:t xml:space="preserve"> and </w:t>
      </w:r>
      <w:r w:rsidR="00F42666" w:rsidRPr="005A0AC4">
        <w:rPr>
          <w:i/>
          <w:sz w:val="24"/>
          <w:szCs w:val="24"/>
        </w:rPr>
        <w:t xml:space="preserve">A. </w:t>
      </w:r>
      <w:proofErr w:type="spellStart"/>
      <w:r w:rsidR="00F42666" w:rsidRPr="005A0AC4">
        <w:rPr>
          <w:i/>
          <w:sz w:val="24"/>
          <w:szCs w:val="24"/>
        </w:rPr>
        <w:t>mariannensis</w:t>
      </w:r>
      <w:proofErr w:type="spellEnd"/>
      <w:r w:rsidR="00F42666" w:rsidRPr="005A0AC4">
        <w:rPr>
          <w:sz w:val="24"/>
          <w:szCs w:val="24"/>
        </w:rPr>
        <w:t xml:space="preserve">. This suggests </w:t>
      </w:r>
      <w:r w:rsidR="00A913DA">
        <w:rPr>
          <w:sz w:val="24"/>
          <w:szCs w:val="24"/>
        </w:rPr>
        <w:t>that</w:t>
      </w:r>
      <w:r w:rsidR="00F42666" w:rsidRPr="005A0AC4">
        <w:rPr>
          <w:sz w:val="24"/>
          <w:szCs w:val="24"/>
        </w:rPr>
        <w:t xml:space="preserve"> browsing preferences </w:t>
      </w:r>
      <w:r w:rsidR="006D2988">
        <w:rPr>
          <w:sz w:val="24"/>
          <w:szCs w:val="24"/>
        </w:rPr>
        <w:t>have</w:t>
      </w:r>
      <w:r w:rsidR="00A913DA">
        <w:rPr>
          <w:sz w:val="24"/>
          <w:szCs w:val="24"/>
        </w:rPr>
        <w:t xml:space="preserve"> already</w:t>
      </w:r>
      <w:r w:rsidR="00DD6A06" w:rsidRPr="005A0AC4">
        <w:rPr>
          <w:sz w:val="24"/>
          <w:szCs w:val="24"/>
        </w:rPr>
        <w:t xml:space="preserve"> been shaping the</w:t>
      </w:r>
      <w:r w:rsidR="00F42666" w:rsidRPr="005A0AC4">
        <w:rPr>
          <w:sz w:val="24"/>
          <w:szCs w:val="24"/>
        </w:rPr>
        <w:t xml:space="preserve"> forest species composition</w:t>
      </w:r>
      <w:r w:rsidR="00DD6A06" w:rsidRPr="005A0AC4">
        <w:rPr>
          <w:sz w:val="24"/>
          <w:szCs w:val="24"/>
        </w:rPr>
        <w:t xml:space="preserve"> on Guam</w:t>
      </w:r>
      <w:r w:rsidR="00F42666" w:rsidRPr="005A0AC4">
        <w:rPr>
          <w:sz w:val="24"/>
          <w:szCs w:val="24"/>
        </w:rPr>
        <w:t>.</w:t>
      </w:r>
      <w:r w:rsidR="00F42666">
        <w:rPr>
          <w:sz w:val="24"/>
          <w:szCs w:val="24"/>
        </w:rPr>
        <w:t xml:space="preserve"> </w:t>
      </w:r>
      <w:r w:rsidR="00CD76B3" w:rsidRPr="004F7675">
        <w:rPr>
          <w:sz w:val="24"/>
          <w:szCs w:val="24"/>
        </w:rPr>
        <w:t>O</w:t>
      </w:r>
      <w:r w:rsidR="009E3889">
        <w:rPr>
          <w:sz w:val="24"/>
          <w:szCs w:val="24"/>
        </w:rPr>
        <w:t>ur findings are consistent with</w:t>
      </w:r>
      <w:r w:rsidR="00F369C9">
        <w:rPr>
          <w:sz w:val="24"/>
          <w:szCs w:val="24"/>
        </w:rPr>
        <w:t xml:space="preserve"> many</w:t>
      </w:r>
      <w:r w:rsidR="00CD76B3" w:rsidRPr="004F7675">
        <w:rPr>
          <w:sz w:val="24"/>
          <w:szCs w:val="24"/>
        </w:rPr>
        <w:t xml:space="preserve"> studies on the detrimental effects of invasive deer</w:t>
      </w:r>
      <w:r w:rsidR="009E3889">
        <w:rPr>
          <w:sz w:val="24"/>
          <w:szCs w:val="24"/>
        </w:rPr>
        <w:t>, primarily through selective browsing</w:t>
      </w:r>
      <w:r w:rsidR="00CD76B3" w:rsidRPr="004F7675">
        <w:rPr>
          <w:sz w:val="24"/>
          <w:szCs w:val="24"/>
        </w:rPr>
        <w:t xml:space="preserve"> </w:t>
      </w:r>
      <w:r w:rsidR="00CD76B3" w:rsidRPr="004F7675">
        <w:rPr>
          <w:sz w:val="24"/>
          <w:szCs w:val="24"/>
        </w:rPr>
        <w:fldChar w:fldCharType="begin" w:fldLock="1"/>
      </w:r>
      <w:r w:rsidR="00CD76B3" w:rsidRPr="004F7675">
        <w:rPr>
          <w:sz w:val="24"/>
          <w:szCs w:val="24"/>
        </w:rPr>
        <w:instrText xml:space="preserve"> ADDIN PAPERS2_CITATIONS &lt;citation&gt;&lt;uuid&gt;EFBB718E-FA42-4C5B-9335-F431CA55DF99&lt;/uuid&gt;&lt;priority&gt;0&lt;/priority&gt;&lt;publications&gt;&lt;publication&gt;&lt;publication_date&gt;99200900000000000000200000&lt;/publication_date&gt;&lt;subtype&gt;400&lt;/subtype&gt;&lt;title&gt;Effects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CD76B3" w:rsidRPr="004F7675">
        <w:rPr>
          <w:sz w:val="24"/>
          <w:szCs w:val="24"/>
        </w:rPr>
        <w:fldChar w:fldCharType="separate"/>
      </w:r>
      <w:r w:rsidR="00F00ED8" w:rsidRPr="00F00ED8">
        <w:rPr>
          <w:sz w:val="24"/>
          <w:szCs w:val="24"/>
        </w:rPr>
        <w:t>[10,11,14]</w:t>
      </w:r>
      <w:r w:rsidR="00CD76B3" w:rsidRPr="004F7675">
        <w:rPr>
          <w:sz w:val="24"/>
          <w:szCs w:val="24"/>
        </w:rPr>
        <w:fldChar w:fldCharType="end"/>
      </w:r>
      <w:r w:rsidR="00CD76B3">
        <w:rPr>
          <w:sz w:val="24"/>
          <w:szCs w:val="24"/>
        </w:rPr>
        <w:t xml:space="preserve">. </w:t>
      </w:r>
      <w:r w:rsidR="00D61A36" w:rsidRPr="00223E94">
        <w:rPr>
          <w:sz w:val="24"/>
          <w:szCs w:val="24"/>
        </w:rPr>
        <w:t xml:space="preserve">We anticipate that </w:t>
      </w:r>
      <w:r w:rsidR="00CD76B3">
        <w:rPr>
          <w:sz w:val="24"/>
          <w:szCs w:val="24"/>
        </w:rPr>
        <w:t xml:space="preserve">deer </w:t>
      </w:r>
      <w:r w:rsidR="00D61A36" w:rsidRPr="00223E94">
        <w:rPr>
          <w:sz w:val="24"/>
          <w:szCs w:val="24"/>
        </w:rPr>
        <w:t>e</w:t>
      </w:r>
      <w:r w:rsidR="00284717" w:rsidRPr="00223E94">
        <w:rPr>
          <w:sz w:val="24"/>
          <w:szCs w:val="24"/>
        </w:rPr>
        <w:t>radication or control to</w:t>
      </w:r>
      <w:r w:rsidR="008C6C8D" w:rsidRPr="00223E94">
        <w:rPr>
          <w:sz w:val="24"/>
          <w:szCs w:val="24"/>
        </w:rPr>
        <w:t xml:space="preserve"> very low abundance </w:t>
      </w:r>
      <w:r w:rsidR="00D61A36" w:rsidRPr="00223E94">
        <w:rPr>
          <w:sz w:val="24"/>
          <w:szCs w:val="24"/>
        </w:rPr>
        <w:t>would prove bene</w:t>
      </w:r>
      <w:r w:rsidR="003347A2" w:rsidRPr="00223E94">
        <w:rPr>
          <w:sz w:val="24"/>
          <w:szCs w:val="24"/>
        </w:rPr>
        <w:t>ficial</w:t>
      </w:r>
      <w:r w:rsidR="00CD76B3">
        <w:rPr>
          <w:sz w:val="24"/>
          <w:szCs w:val="24"/>
        </w:rPr>
        <w:t xml:space="preserve"> on Guam, which has never had native </w:t>
      </w:r>
      <w:r w:rsidR="00D74536">
        <w:rPr>
          <w:sz w:val="24"/>
          <w:szCs w:val="24"/>
        </w:rPr>
        <w:t>mammalian</w:t>
      </w:r>
      <w:r w:rsidR="00121943">
        <w:rPr>
          <w:sz w:val="24"/>
          <w:szCs w:val="24"/>
        </w:rPr>
        <w:t xml:space="preserve"> </w:t>
      </w:r>
      <w:r w:rsidR="00CD76B3">
        <w:rPr>
          <w:sz w:val="24"/>
          <w:szCs w:val="24"/>
        </w:rPr>
        <w:t>herbivores</w:t>
      </w:r>
      <w:r w:rsidR="00C147D9" w:rsidRPr="00223E94">
        <w:rPr>
          <w:sz w:val="24"/>
          <w:szCs w:val="24"/>
        </w:rPr>
        <w:t>.</w:t>
      </w:r>
      <w:r w:rsidR="00C147D9">
        <w:rPr>
          <w:sz w:val="24"/>
          <w:szCs w:val="24"/>
        </w:rPr>
        <w:t xml:space="preserve"> </w:t>
      </w:r>
    </w:p>
    <w:p w14:paraId="46F204F8" w14:textId="69FCBDAA" w:rsidR="008C6C8D" w:rsidRPr="003D339C" w:rsidRDefault="00D61A36" w:rsidP="002C2AB0">
      <w:pPr>
        <w:pStyle w:val="CommentText"/>
        <w:spacing w:after="0" w:line="480" w:lineRule="auto"/>
        <w:ind w:firstLine="720"/>
        <w:rPr>
          <w:sz w:val="24"/>
          <w:szCs w:val="24"/>
        </w:rPr>
      </w:pPr>
      <w:r>
        <w:rPr>
          <w:sz w:val="24"/>
          <w:szCs w:val="24"/>
        </w:rPr>
        <w:t>In contrast</w:t>
      </w:r>
      <w:r w:rsidR="00E5415B">
        <w:rPr>
          <w:sz w:val="24"/>
          <w:szCs w:val="24"/>
        </w:rPr>
        <w:t xml:space="preserve"> to deer</w:t>
      </w:r>
      <w:r w:rsidR="00C147D9">
        <w:rPr>
          <w:sz w:val="24"/>
          <w:szCs w:val="24"/>
        </w:rPr>
        <w:t xml:space="preserve">, </w:t>
      </w:r>
      <w:r w:rsidR="00CD76B3">
        <w:rPr>
          <w:sz w:val="24"/>
          <w:szCs w:val="24"/>
        </w:rPr>
        <w:t xml:space="preserve">we did not detect strong negative impacts from pigs in the native limestone forest, and </w:t>
      </w:r>
      <w:r w:rsidR="00C147D9">
        <w:rPr>
          <w:sz w:val="24"/>
          <w:szCs w:val="24"/>
        </w:rPr>
        <w:t>pigs</w:t>
      </w:r>
      <w:r w:rsidR="003E5F14">
        <w:rPr>
          <w:sz w:val="24"/>
          <w:szCs w:val="24"/>
        </w:rPr>
        <w:t xml:space="preserve"> are one of the last major vertebrate dispersers on an isl</w:t>
      </w:r>
      <w:r w:rsidR="002C2AB0">
        <w:rPr>
          <w:sz w:val="24"/>
          <w:szCs w:val="24"/>
        </w:rPr>
        <w:t>and that has lost its native dispersers</w:t>
      </w:r>
      <w:r>
        <w:rPr>
          <w:sz w:val="24"/>
          <w:szCs w:val="24"/>
        </w:rPr>
        <w:t>.</w:t>
      </w:r>
      <w:r w:rsidR="00CD76B3">
        <w:rPr>
          <w:sz w:val="24"/>
          <w:szCs w:val="24"/>
        </w:rPr>
        <w:t xml:space="preserve"> </w:t>
      </w:r>
      <w:bookmarkStart w:id="6" w:name="_Hlk484092348"/>
      <w:r w:rsidR="00101739" w:rsidRPr="00CC51B0">
        <w:rPr>
          <w:sz w:val="24"/>
          <w:szCs w:val="24"/>
          <w:highlight w:val="yellow"/>
        </w:rPr>
        <w:t>We acknowledge that pig scat may not be a good proxy for abundance in these forest types, and this may have played a role in our inability to detect correlations between pig scat abundance and plant community characteristics</w:t>
      </w:r>
      <w:r w:rsidR="00A913DA" w:rsidRPr="00CC51B0">
        <w:rPr>
          <w:sz w:val="24"/>
          <w:szCs w:val="24"/>
          <w:highlight w:val="yellow"/>
        </w:rPr>
        <w:t xml:space="preserve">. </w:t>
      </w:r>
      <w:r w:rsidR="00267071" w:rsidRPr="00CC51B0">
        <w:rPr>
          <w:sz w:val="24"/>
          <w:szCs w:val="24"/>
          <w:highlight w:val="yellow"/>
        </w:rPr>
        <w:t>Still, u</w:t>
      </w:r>
      <w:r w:rsidR="009E3889" w:rsidRPr="00CC51B0">
        <w:rPr>
          <w:sz w:val="24"/>
          <w:szCs w:val="24"/>
          <w:highlight w:val="yellow"/>
        </w:rPr>
        <w:t xml:space="preserve">nlike </w:t>
      </w:r>
      <w:r w:rsidR="003C57E7" w:rsidRPr="00CC51B0">
        <w:rPr>
          <w:sz w:val="24"/>
          <w:szCs w:val="24"/>
          <w:highlight w:val="yellow"/>
        </w:rPr>
        <w:t>other forest types</w:t>
      </w:r>
      <w:r w:rsidR="00A913DA" w:rsidRPr="00CC51B0">
        <w:rPr>
          <w:sz w:val="24"/>
          <w:szCs w:val="24"/>
          <w:highlight w:val="yellow"/>
        </w:rPr>
        <w:t xml:space="preserve">, </w:t>
      </w:r>
      <w:r w:rsidR="009E3889" w:rsidRPr="00CC51B0">
        <w:rPr>
          <w:sz w:val="24"/>
          <w:szCs w:val="24"/>
          <w:highlight w:val="yellow"/>
        </w:rPr>
        <w:t>t</w:t>
      </w:r>
      <w:r w:rsidR="003E5F14" w:rsidRPr="00CC51B0">
        <w:rPr>
          <w:sz w:val="24"/>
          <w:szCs w:val="24"/>
          <w:highlight w:val="yellow"/>
        </w:rPr>
        <w:t>he forest floor in a limestone karst forest is rocky and rigid</w:t>
      </w:r>
      <w:r w:rsidR="00F00ED8" w:rsidRPr="00CC51B0">
        <w:rPr>
          <w:sz w:val="24"/>
          <w:szCs w:val="24"/>
          <w:highlight w:val="yellow"/>
        </w:rPr>
        <w:t xml:space="preserve"> </w:t>
      </w:r>
      <w:r w:rsidR="00F00ED8" w:rsidRPr="00CC51B0">
        <w:rPr>
          <w:sz w:val="24"/>
          <w:szCs w:val="24"/>
          <w:highlight w:val="yellow"/>
        </w:rPr>
        <w:fldChar w:fldCharType="begin" w:fldLock="1"/>
      </w:r>
      <w:r w:rsidR="00F00ED8" w:rsidRPr="00CC51B0">
        <w:rPr>
          <w:sz w:val="24"/>
          <w:szCs w:val="24"/>
          <w:highlight w:val="yellow"/>
        </w:rPr>
        <w:instrText xml:space="preserve"> ADDIN PAPERS2_CITATIONS &lt;citation&gt;&lt;uuid&gt;BB099632-1066-4EB1-8B83-99723DCA5A8E&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F00ED8" w:rsidRPr="00CC51B0">
        <w:rPr>
          <w:sz w:val="24"/>
          <w:szCs w:val="24"/>
          <w:highlight w:val="yellow"/>
        </w:rPr>
        <w:fldChar w:fldCharType="separate"/>
      </w:r>
      <w:r w:rsidR="00F00ED8" w:rsidRPr="00CC51B0">
        <w:rPr>
          <w:sz w:val="24"/>
          <w:szCs w:val="24"/>
          <w:highlight w:val="yellow"/>
        </w:rPr>
        <w:t>[29,31]</w:t>
      </w:r>
      <w:r w:rsidR="00F00ED8" w:rsidRPr="00CC51B0">
        <w:rPr>
          <w:sz w:val="24"/>
          <w:szCs w:val="24"/>
          <w:highlight w:val="yellow"/>
        </w:rPr>
        <w:fldChar w:fldCharType="end"/>
      </w:r>
      <w:r w:rsidR="003E5F14" w:rsidRPr="00CC51B0">
        <w:rPr>
          <w:sz w:val="24"/>
          <w:szCs w:val="24"/>
          <w:highlight w:val="yellow"/>
        </w:rPr>
        <w:t>, which would be difficult for pigs to root and wallow in, thereby limiting the extent of their damage to seedlings.</w:t>
      </w:r>
      <w:bookmarkEnd w:id="6"/>
      <w:r w:rsidR="009E3889">
        <w:rPr>
          <w:sz w:val="24"/>
          <w:szCs w:val="24"/>
        </w:rPr>
        <w:t xml:space="preserve"> </w:t>
      </w:r>
      <w:r w:rsidR="00A913DA" w:rsidRPr="00CC51B0">
        <w:rPr>
          <w:sz w:val="24"/>
          <w:szCs w:val="24"/>
          <w:highlight w:val="yellow"/>
        </w:rPr>
        <w:t xml:space="preserve">In contrast, feral pigs in Hawaii and Malaysia cause seedling mortality, increase erosion, affect biogeochemical cycling, and spread invasive plants </w:t>
      </w:r>
      <w:r w:rsidR="00A913DA" w:rsidRPr="00CC51B0">
        <w:rPr>
          <w:sz w:val="24"/>
          <w:szCs w:val="24"/>
          <w:highlight w:val="yellow"/>
        </w:rPr>
        <w:fldChar w:fldCharType="begin" w:fldLock="1"/>
      </w:r>
      <w:r w:rsidR="00A913DA" w:rsidRPr="00CC51B0">
        <w:rPr>
          <w:sz w:val="24"/>
          <w:szCs w:val="24"/>
          <w:highlight w:val="yellow"/>
        </w:rPr>
        <w:instrText xml:space="preserve"> ADDIN PAPERS2_CITATIONS &lt;citation&gt;&lt;uuid&gt;83BDCDBA-6F7A-423C-8054-E52D67D66A85&lt;/uuid&gt;&lt;priority&gt;0&lt;/priority&gt;&lt;publications&gt;&lt;publication&gt;&lt;doi&gt;10.1007/bf00124953&lt;/doi&gt;&lt;number&gt;1&lt;/number&gt;&lt;publication_date&gt;99199100000000000000200000&lt;/publication_date&gt;&lt;startpage&gt;55&lt;/startpage&gt;&lt;subtype&gt;400&lt;/subtype&gt;&lt;title&gt;Association between feral pig disturbance and the composition of some alien plant assemblages in Hawaii Volcanoes National Park&lt;/title&gt;&lt;type&gt;400&lt;/type&gt;&lt;volume&gt;95&lt;/volume&gt;&lt;uuid&gt;ccfa905d-d806-4928-972a-4fc22edad6c3&lt;/uuid&gt;&lt;authors&gt;&lt;author&gt;&lt;lastName&gt;Aplet&lt;/lastName&gt;&lt;firstName&gt;G&lt;/firstName&gt;&lt;middleNames&gt;H&lt;/middleNames&gt;&lt;/author&gt;&lt;author&gt;&lt;lastName&gt;Anderson&lt;/lastName&gt;&lt;firstName&gt;S&lt;/firstName&gt;&lt;middleNames&gt;J&lt;/middleNames&gt;&lt;/author&gt;&lt;author&gt;&lt;lastName&gt;Stone&lt;/lastName&gt;&lt;firstName&gt;C&lt;/firstName&gt;&lt;middleNames&gt;P&lt;/middleNames&gt;&lt;/author&gt;&lt;/authors&gt;&lt;editors /&gt;&lt;translators /&gt;&lt;photographers /&gt;&lt;livfe_id /&gt;&lt;citekey&gt;Aplet:1991dw&lt;/citekey&gt;&lt;subtitle p4:nil="true" xmlns:p4="http://www.w3.org/2001/XMLSchema-instance" /&gt;&lt;submission_date /&gt;&lt;revision_date /&gt;&lt;accepted_date /&gt;&lt;is_bundle&gt;0&lt;/is_bundle&gt;&lt;bundle&gt;&lt;type&gt;-100&lt;/type&gt;&lt;subtype&gt;-100&lt;/subtype&gt;&lt;livfeID /&gt;&lt;citekey&gt;:0tw&lt;/citekey&gt;&lt;title&gt;Vegetatio&lt;/title&gt;&lt;/bundle&gt;&lt;url&gt;http://dx.doi.org/10.1007/bf00124953&lt;/url&gt;&lt;/publication&gt;&lt;publication&gt;&lt;doi&gt;10.1007/s10530-013-0508-x&lt;/doi&gt;&lt;number&gt;1&lt;/number&gt;&lt;publication_date&gt;99201400000000000000200000&lt;/publication_date&gt;&lt;startpage&gt;125&lt;/startpage&gt;&lt;subtype&gt;400&lt;/subtype&gt;&lt;title&gt;Vegetation response to removal of non-native feral pigs from Hawaiian tropical montane wet forest&lt;/title&gt;&lt;type&gt;400&lt;/type&gt;&lt;volume&gt;16&lt;/volume&gt;&lt;uuid&gt;7cc719fd-ef69-4cd6-86b2-3c1c7c949126&lt;/uuid&gt;&lt;authors&gt;&lt;author&gt;&lt;lastName&gt;Cole&lt;/lastName&gt;&lt;firstName&gt;R&lt;/firstName&gt;&lt;middleNames&gt;J&lt;/middleNames&gt;&lt;/author&gt;&lt;author&gt;&lt;lastName&gt;Litton&lt;/lastName&gt;&lt;firstName&gt;C&lt;/firstName&gt;&lt;middleNames&gt;M&lt;/middleNames&gt;&lt;/author&gt;&lt;/authors&gt;&lt;editors /&gt;&lt;translators /&gt;&lt;photographers /&gt;&lt;livfe_id /&gt;&lt;citekey&gt;Cole:2014dz&lt;/citekey&gt;&lt;subtitle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-0508-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90e99e2e-5114-45f9-93b8-742c198bf84a&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/&gt;&lt;citekey&gt;Murphy:2014eqba&lt;/citekey&gt;&lt;subtitle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A913DA" w:rsidRPr="00CC51B0">
        <w:rPr>
          <w:sz w:val="24"/>
          <w:szCs w:val="24"/>
          <w:highlight w:val="yellow"/>
        </w:rPr>
        <w:fldChar w:fldCharType="separate"/>
      </w:r>
      <w:r w:rsidR="00F00ED8" w:rsidRPr="00CC51B0">
        <w:rPr>
          <w:sz w:val="24"/>
          <w:szCs w:val="24"/>
          <w:highlight w:val="yellow"/>
        </w:rPr>
        <w:t>[17,37-39]</w:t>
      </w:r>
      <w:r w:rsidR="00A913DA" w:rsidRPr="00CC51B0">
        <w:rPr>
          <w:sz w:val="24"/>
          <w:szCs w:val="24"/>
          <w:highlight w:val="yellow"/>
        </w:rPr>
        <w:fldChar w:fldCharType="end"/>
      </w:r>
      <w:r w:rsidR="00A913DA" w:rsidRPr="00CC51B0">
        <w:rPr>
          <w:sz w:val="24"/>
          <w:szCs w:val="24"/>
          <w:highlight w:val="yellow"/>
        </w:rPr>
        <w:t>. These damaging proces</w:t>
      </w:r>
      <w:r w:rsidR="00CC51B0" w:rsidRPr="00CC51B0">
        <w:rPr>
          <w:sz w:val="24"/>
          <w:szCs w:val="24"/>
          <w:highlight w:val="yellow"/>
        </w:rPr>
        <w:t>ses are unlikely to impact</w:t>
      </w:r>
      <w:r w:rsidR="00267071" w:rsidRPr="00CC51B0">
        <w:rPr>
          <w:sz w:val="24"/>
          <w:szCs w:val="24"/>
          <w:highlight w:val="yellow"/>
        </w:rPr>
        <w:t xml:space="preserve"> the rocky substrates in</w:t>
      </w:r>
      <w:r w:rsidR="00A913DA" w:rsidRPr="00CC51B0">
        <w:rPr>
          <w:sz w:val="24"/>
          <w:szCs w:val="24"/>
          <w:highlight w:val="yellow"/>
        </w:rPr>
        <w:t xml:space="preserve"> limestone k</w:t>
      </w:r>
      <w:r w:rsidR="00267071" w:rsidRPr="00CC51B0">
        <w:rPr>
          <w:sz w:val="24"/>
          <w:szCs w:val="24"/>
          <w:highlight w:val="yellow"/>
        </w:rPr>
        <w:t>arst forests</w:t>
      </w:r>
      <w:r w:rsidR="00A913DA">
        <w:rPr>
          <w:sz w:val="24"/>
          <w:szCs w:val="24"/>
        </w:rPr>
        <w:t xml:space="preserve">. </w:t>
      </w:r>
      <w:r w:rsidR="009E3889">
        <w:rPr>
          <w:sz w:val="24"/>
          <w:szCs w:val="24"/>
        </w:rPr>
        <w:t>Removing pigs</w:t>
      </w:r>
      <w:r w:rsidR="00A913DA">
        <w:rPr>
          <w:sz w:val="24"/>
          <w:szCs w:val="24"/>
        </w:rPr>
        <w:t xml:space="preserve"> in Guam</w:t>
      </w:r>
      <w:r w:rsidR="009E3889">
        <w:rPr>
          <w:sz w:val="24"/>
          <w:szCs w:val="24"/>
        </w:rPr>
        <w:t xml:space="preserve"> could have detrimental effects to plant species that have been lim</w:t>
      </w:r>
      <w:r w:rsidR="007440D4">
        <w:rPr>
          <w:sz w:val="24"/>
          <w:szCs w:val="24"/>
        </w:rPr>
        <w:t>ited by the lack of dispersers.</w:t>
      </w:r>
      <w:r w:rsidR="003E5F14">
        <w:rPr>
          <w:sz w:val="24"/>
          <w:szCs w:val="24"/>
        </w:rPr>
        <w:t xml:space="preserve"> </w:t>
      </w:r>
      <w:r w:rsidR="009E3889">
        <w:rPr>
          <w:sz w:val="24"/>
          <w:szCs w:val="24"/>
        </w:rPr>
        <w:t>We recognize</w:t>
      </w:r>
      <w:r w:rsidR="003E5F14">
        <w:rPr>
          <w:sz w:val="24"/>
          <w:szCs w:val="24"/>
        </w:rPr>
        <w:t xml:space="preserve"> pigs </w:t>
      </w:r>
      <w:r w:rsidR="009E3889">
        <w:rPr>
          <w:sz w:val="24"/>
          <w:szCs w:val="24"/>
        </w:rPr>
        <w:t>would likely have</w:t>
      </w:r>
      <w:r w:rsidR="003E5F14">
        <w:rPr>
          <w:sz w:val="24"/>
          <w:szCs w:val="24"/>
        </w:rPr>
        <w:t xml:space="preserve"> </w:t>
      </w:r>
      <w:r w:rsidR="009E3889">
        <w:rPr>
          <w:sz w:val="24"/>
          <w:szCs w:val="24"/>
        </w:rPr>
        <w:t xml:space="preserve">a greater </w:t>
      </w:r>
      <w:r w:rsidR="003E5F14">
        <w:rPr>
          <w:sz w:val="24"/>
          <w:szCs w:val="24"/>
        </w:rPr>
        <w:t>impact in</w:t>
      </w:r>
      <w:r w:rsidR="009E3889">
        <w:rPr>
          <w:sz w:val="24"/>
          <w:szCs w:val="24"/>
        </w:rPr>
        <w:t xml:space="preserve"> areas</w:t>
      </w:r>
      <w:r w:rsidR="00313086">
        <w:rPr>
          <w:sz w:val="24"/>
          <w:szCs w:val="24"/>
        </w:rPr>
        <w:t>,</w:t>
      </w:r>
      <w:r w:rsidR="00E5415B">
        <w:rPr>
          <w:sz w:val="24"/>
          <w:szCs w:val="24"/>
        </w:rPr>
        <w:t xml:space="preserve"> such as secondary forest or volcanic forest, </w:t>
      </w:r>
      <w:r w:rsidR="009E3889">
        <w:rPr>
          <w:sz w:val="24"/>
          <w:szCs w:val="24"/>
        </w:rPr>
        <w:t>with more soil</w:t>
      </w:r>
      <w:r w:rsidR="003E5F14">
        <w:rPr>
          <w:sz w:val="24"/>
          <w:szCs w:val="24"/>
        </w:rPr>
        <w:t xml:space="preserve">.  </w:t>
      </w:r>
      <w:r w:rsidR="00E5415B">
        <w:rPr>
          <w:sz w:val="24"/>
          <w:szCs w:val="24"/>
        </w:rPr>
        <w:t xml:space="preserve">However, the </w:t>
      </w:r>
      <w:r w:rsidR="003E5F14">
        <w:rPr>
          <w:sz w:val="24"/>
          <w:szCs w:val="24"/>
        </w:rPr>
        <w:t>role</w:t>
      </w:r>
      <w:r w:rsidR="00E5415B">
        <w:rPr>
          <w:sz w:val="24"/>
          <w:szCs w:val="24"/>
        </w:rPr>
        <w:t xml:space="preserve"> of non-native species</w:t>
      </w:r>
      <w:r w:rsidR="003E5F14">
        <w:rPr>
          <w:sz w:val="24"/>
          <w:szCs w:val="24"/>
        </w:rPr>
        <w:t xml:space="preserve"> </w:t>
      </w:r>
      <w:r w:rsidR="00E5415B">
        <w:rPr>
          <w:sz w:val="24"/>
          <w:szCs w:val="24"/>
        </w:rPr>
        <w:t>must be evaluated on the basis of each habitat and ecological situation, rather than on a species basis</w:t>
      </w:r>
      <w:r w:rsidR="009E3889">
        <w:rPr>
          <w:sz w:val="24"/>
          <w:szCs w:val="24"/>
        </w:rPr>
        <w:t xml:space="preserve">. </w:t>
      </w:r>
      <w:r w:rsidR="00267071" w:rsidRPr="00CC51B0">
        <w:rPr>
          <w:sz w:val="24"/>
          <w:szCs w:val="24"/>
          <w:highlight w:val="yellow"/>
        </w:rPr>
        <w:t>We encourage more studies into the distribution, abundance, and potential seed dispersal capabilities of pigs in Guam.</w:t>
      </w:r>
    </w:p>
    <w:p w14:paraId="2FF62334" w14:textId="01A7436F" w:rsidR="008554E5" w:rsidRDefault="008C6C8D" w:rsidP="008554E5">
      <w:pPr>
        <w:spacing w:line="480" w:lineRule="auto"/>
        <w:ind w:firstLine="720"/>
      </w:pPr>
      <w:r>
        <w:lastRenderedPageBreak/>
        <w:t xml:space="preserve">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r w:rsidR="007934AD">
        <w:fldChar w:fldCharType="begin" w:fldLock="1"/>
      </w:r>
      <w:r w:rsidR="007934AD">
        <w:instrText xml:space="preserve"> ADDIN PAPERS2_CITATIONS &lt;citation&gt;&lt;uuid&gt;EF19D0A0-5EDC-458C-99C6-4BB622FC1BB2&lt;/uuid&gt;&lt;priority&gt;0&lt;/priority&gt;&lt;publications&gt;&lt;publication&gt;&lt;publication_date&gt;99200900000000000000200000&lt;/publication_date&gt;&lt;subtype&gt;400&lt;/subtype&gt;&lt;title&gt;Ecological impacts of feral pigs in the Hawaiian Islands&lt;/title&gt;&lt;type&gt;400&lt;/type&gt;&lt;uuid&gt;5e82e06c-3fcb-4076-b9b0-b405141af433&lt;/uuid&gt;&lt;authors&gt;&lt;author&gt;&lt;lastName&gt;Nogueira&lt;/lastName&gt;&lt;firstName&gt;SLG&lt;/firstName&gt;&lt;/author&gt;&lt;/authors&gt;&lt;editors /&gt;&lt;translators /&gt;&lt;photographers /&gt;&lt;livfe_id /&gt;&lt;citekey&gt;Nogueira:2009vw&lt;/citekey&gt;&lt;subtitle p4:nil="true" xmlns:p4="http://www.w3.org/2001/XMLSchema-instance" /&gt;&lt;submission_date /&gt;&lt;revision_date /&gt;&lt;accepted_date /&gt;&lt;is_bundle&gt;0&lt;/is_bundle&gt;&lt;bundle&gt;&lt;type&gt;-100&lt;/type&gt;&lt;subtype&gt;-100&lt;/subtype&gt;&lt;livfeID /&gt;&lt;citekey&gt;:0wt&lt;/citekey&gt;&lt;title&gt;Biodiversity and  …&lt;/title&gt;&lt;/bundle&gt;&lt;url&gt;http://link.springer.com/article/10.1007/s10531-009-9680-9&lt;/url&gt;&lt;/publication&gt;&lt;publication&gt;&lt;doi&gt;10.1111/j.1600-0587.1995.tb00340.x&lt;/doi&gt;&lt;number&gt;2&lt;/number&gt;&lt;publication_date&gt;99199500000000000000200000&lt;/publication_date&gt;&lt;startpage&gt;190&lt;/startpage&gt;&lt;subtype&gt;400&lt;/subtype&gt;&lt;title&gt;Responses of vegetation to a changing regime of disturbance: effects of feral pigs in a Californian coastal prairie&lt;/title&gt;&lt;type&gt;400&lt;/type&gt;&lt;volume&gt;18&lt;/volume&gt;&lt;uuid&gt;ea66e4ab-a48c-4467-876d-194a30b8b504&lt;/uuid&gt;&lt;authors&gt;&lt;author&gt;&lt;lastName&gt;Kotanen&lt;/lastName&gt;&lt;firstName&gt;P&lt;/firstName&gt;&lt;middleNames&gt;M&lt;/middleNames&gt;&lt;/author&gt;&lt;/authors&gt;&lt;editors /&gt;&lt;translators /&gt;&lt;photographers /&gt;&lt;livfe_id /&gt;&lt;citekey&gt;Kotanen:1995cg&lt;/citekey&gt;&lt;subtitle p4:nil="true" xmlns:p4="http://www.w3.org/2001/XMLSchema-instance" /&gt;&lt;submission_date /&gt;&lt;revision_date /&gt;&lt;accepted_date /&gt;&lt;is_bundle&gt;0&lt;/is_bundle&gt;&lt;bundle&gt;&lt;type&gt;-100&lt;/type&gt;&lt;subtype&gt;-100&lt;/subtype&gt;&lt;livfeID /&gt;&lt;citekey&gt;:0vz&lt;/citekey&gt;&lt;title&gt;Ecography&lt;/title&gt;&lt;/bundle&gt;&lt;url&gt;http://dx.doi.org/10.1111/j.1600-0587.1995.tb00340.x&lt;/url&gt;&lt;/publication&gt;&lt;publication&gt;&lt;publication_date&gt;99200900000000000000200000&lt;/publication_date&gt;&lt;subtype&gt;400&lt;/subtype&gt;&lt;title&gt;Non‐indigenous ungulates as a threat to biodiversity&lt;/title&gt;&lt;type&gt;400&lt;/type&gt;&lt;uuid&gt;fbb4dbc1-ae6c-42be-8e12-74f470e247f5&lt;/uuid&gt;&lt;authors&gt;&lt;author&gt;&lt;lastName&gt;Spear&lt;/lastName&gt;&lt;firstName&gt;D&lt;/firstName&gt;&lt;/author&gt;&lt;author&gt;&lt;lastName&gt;Chown&lt;/lastName&gt;&lt;firstName&gt;S&lt;/firstName&gt;&lt;middleNames&gt;L&lt;/middleNames&gt;&lt;/author&gt;&lt;/authors&gt;&lt;editors /&gt;&lt;translators /&gt;&lt;photographers /&gt;&lt;livfe_id /&gt;&lt;citekey&gt;Spear:2009tx&lt;/citekey&gt;&lt;subtitle p4:nil="true" xmlns:p4="http://www.w3.org/2001/XMLSchema-instance" /&gt;&lt;submission_date /&gt;&lt;revision_date /&gt;&lt;accepted_date /&gt;&lt;is_bundle&gt;0&lt;/is_bundle&gt;&lt;bundle&gt;&lt;type&gt;-100&lt;/type&gt;&lt;subtype&gt;-100&lt;/subtype&gt;&lt;livfeID /&gt;&lt;citekey&gt;:0vo&lt;/citekey&gt;&lt;title&gt;Journal of Zoology&lt;/title&gt;&lt;/bundle&gt;&lt;url&gt;http://onlinelibrary.wiley.com/doi/10.1111/j.1469-7998.2009.00604.x/full&lt;/url&gt;&lt;/publication&gt;&lt;/publications&gt;&lt;cites /&gt;&lt;/citation&gt;</w:instrText>
      </w:r>
      <w:r w:rsidR="007934AD">
        <w:fldChar w:fldCharType="separate"/>
      </w:r>
      <w:r w:rsidR="00F00ED8">
        <w:t>[40-42]</w:t>
      </w:r>
      <w:r w:rsidR="007934AD">
        <w:fldChar w:fldCharType="end"/>
      </w:r>
      <w:r w:rsidR="007934AD">
        <w:t xml:space="preserve">, </w:t>
      </w:r>
      <w:r>
        <w:t>there are a few examples where th</w:t>
      </w:r>
      <w:r w:rsidR="007934AD">
        <w:t xml:space="preserve">ey play beneficial roles </w:t>
      </w:r>
      <w:r w:rsidR="007934AD">
        <w:fldChar w:fldCharType="begin" w:fldLock="1"/>
      </w:r>
      <w:r w:rsidR="007934AD">
        <w:instrText xml:space="preserve"> ADDIN PAPERS2_CITATIONS &lt;citation&gt;&lt;uuid&gt;64FED3C8-3F23-4CE3-A626-A198CA04DDC2&lt;/uuid&gt;&lt;priority&gt;0&lt;/priority&gt;&lt;publications&gt;&lt;publication&gt;&lt;publication_date&gt;99201200000000000000200000&lt;/publication_date&gt;&lt;subtype&gt;400&lt;/subtype&gt;&lt;title&gt;Seed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Ecology&lt;/title&gt;&lt;/bundle&gt;&lt;url&gt;http://www.jstor.org/stable/24060850&lt;/url&gt;&lt;/publication&gt;&lt;publication&gt;&lt;publication_date&gt;99201100000000000000200000&lt;/publication_date&gt;&lt;subtype&gt;400&lt;/subtype&gt;&lt;title&gt;Invasive species and bushmeat hunting contributing to wildlife conservation: the case of feral pigs in a Neotropical wetland&lt;/title&gt;&lt;type&gt;400&lt;/type&gt;&lt;uuid&gt;6c1de1bf-0726-48d5-ad64-5accc15c6449&lt;/uuid&gt;&lt;authors&gt;&lt;author&gt;&lt;lastName&gt;Desbiez&lt;/lastName&gt;&lt;firstName&gt;ALJ&lt;/firstName&gt;&lt;/author&gt;&lt;author&gt;&lt;lastName&gt;Keuroghlian&lt;/lastName&gt;&lt;firstName&gt;A&lt;/firstName&gt;&lt;/author&gt;&lt;author&gt;&lt;lastName&gt;Piovezan&lt;/lastName&gt;&lt;firstName&gt;U&lt;/firstName&gt;&lt;/author&gt;&lt;author&gt;&lt;lastName&gt;Bodmer&lt;/lastName&gt;&lt;firstName&gt;R&lt;/firstName&gt;&lt;middleNames&gt;E&lt;/middleNames&gt;&lt;/author&gt;&lt;/authors&gt;&lt;editors /&gt;&lt;translators /&gt;&lt;photographers /&gt;&lt;livfe_id /&gt;&lt;citekey&gt;Desbiez:2011vy&lt;/citekey&gt;&lt;subtitle p4:nil="true" xmlns:p4="http://www.w3.org/2001/XMLSchema-instance" /&gt;&lt;submission_date /&gt;&lt;revision_date /&gt;&lt;accepted_date /&gt;&lt;is_bundle&gt;0&lt;/is_bundle&gt;&lt;bundle&gt;&lt;type&gt;-100&lt;/type&gt;&lt;subtype&gt;-100&lt;/subtype&gt;&lt;livfeID /&gt;&lt;citekey&gt;:0tg&lt;/citekey&gt;&lt;title&gt;Oryx&lt;/title&gt;&lt;/bundle&gt;&lt;url&gt;http://journals.cambridge.org/abstract_S0030605310001304&lt;/url&gt;&lt;/publication&gt;&lt;/publications&gt;&lt;cites /&gt;&lt;/citation&gt;</w:instrText>
      </w:r>
      <w:r w:rsidR="007934AD">
        <w:fldChar w:fldCharType="separate"/>
      </w:r>
      <w:r w:rsidR="00F00ED8">
        <w:t>[43,44]</w:t>
      </w:r>
      <w:r w:rsidR="007934AD">
        <w:fldChar w:fldCharType="end"/>
      </w:r>
      <w:r>
        <w:t xml:space="preserve"> or have unexpectedly insigni</w:t>
      </w:r>
      <w:r w:rsidR="007934AD">
        <w:t xml:space="preserve">ficant effects on native flora </w:t>
      </w:r>
      <w:r w:rsidR="007934AD">
        <w:fldChar w:fldCharType="begin" w:fldLock="1"/>
      </w:r>
      <w:r w:rsidR="007934AD">
        <w:instrText xml:space="preserve"> ADDIN PAPERS2_CITATIONS &lt;citation&gt;&lt;uuid&gt;04AC6BD6-1229-4186-AF04-1C84514A77EC&lt;/uuid&gt;&lt;priority&gt;0&lt;/priority&gt;&lt;publications&gt;&lt;publication&gt;&lt;publication_date&gt;99200300000000000000200000&lt;/publication_date&gt;&lt;subtype&gt;400&lt;/subtype&gt;&lt;title&gt;A review of the diet of Rusa Deer Cervus timorensis russa in New Caledonia: Are the endemic plants defenceless against this introduced, eruptive ruminant?&lt;/title&gt;&lt;type&gt;400&lt;/type&gt;&lt;uuid&gt;071ba31a-06c0-40e0-b3c5-046e91f45426&lt;/uuid&gt;&lt;authors&gt;&lt;author&gt;&lt;lastName&gt;Garine&lt;/lastName&gt;&lt;nonDroppingParticle&gt;de&lt;/nonDroppingParticle&gt;&lt;firstName&gt;M&lt;/firstName&gt;&lt;/author&gt;&lt;/authors&gt;&lt;editors /&gt;&lt;translators /&gt;&lt;photographers /&gt;&lt;livfe_id /&gt;&lt;citekey&gt;Garine:2003uf&lt;/citekey&gt;&lt;subtitle p4:nil="true" xmlns:p4="http://www.w3.org/2001/XMLSchema-instance" /&gt;&lt;submission_date /&gt;&lt;revision_date /&gt;&lt;accepted_date /&gt;&lt;is_bundle&gt;0&lt;/is_bundle&gt;&lt;bundle&gt;&lt;type&gt;-100&lt;/type&gt;&lt;subtype&gt;-100&lt;/subtype&gt;&lt;livfeID /&gt;&lt;citekey&gt;:0tk&lt;/citekey&gt;&lt;title&gt;Pacific Conservation  …&lt;/title&gt;&lt;/bundle&gt;&lt;url&gt;http://www.publish.csiro.au/?paper=PC030136&lt;/url&gt;&lt;/publication&gt;&lt;publication&gt;&lt;publication_date&gt;99199400000000000000200000&lt;/publication_date&gt;&lt;subtype&gt;0&lt;/subtype&gt;&lt;title&gt;Vegetation response to the removal of feral sheep from Santa Cruz Island&lt;/title&gt;&lt;type&gt;0&lt;/type&gt;&lt;uuid&gt;88c764be-bb7d-4dcb-bc97-54259c5f6ed2&lt;/uuid&gt;&lt;authors&gt;&lt;author&gt;&lt;lastName&gt;Klinger&lt;/lastName&gt;&lt;firstName&gt;R&lt;/firstName&gt;&lt;middleNames&gt;C&lt;/middleNames&gt;&lt;/author&gt;&lt;author&gt;&lt;lastName&gt;Schuyler&lt;/lastName&gt;&lt;firstName&gt;P&lt;/firstName&gt;&lt;middleNames&gt;T&lt;/middleNames&gt;&lt;/author&gt;&lt;/authors&gt;&lt;editors /&gt;&lt;translators /&gt;&lt;photographers /&gt;&lt;livfe_id /&gt;&lt;citekey&gt;Klinger:1994uo&lt;/citekey&gt;&lt;subtitle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7934AD">
        <w:fldChar w:fldCharType="separate"/>
      </w:r>
      <w:r w:rsidR="00F00ED8">
        <w:t>[45,46]</w:t>
      </w:r>
      <w:r w:rsidR="007934AD">
        <w:fldChar w:fldCharType="end"/>
      </w:r>
      <w:r>
        <w:t>.  Ungulate eradication is an important restoration tool, especially in island environments where ungulates are considere</w:t>
      </w:r>
      <w:r w:rsidR="007934AD">
        <w:t xml:space="preserve">d destructive invasive species </w:t>
      </w:r>
      <w:r w:rsidR="007934AD">
        <w:fldChar w:fldCharType="begin" w:fldLock="1"/>
      </w:r>
      <w:r w:rsidR="007934AD">
        <w:instrText xml:space="preserve"> ADDIN PAPERS2_CITATIONS &lt;citation&gt;&lt;uuid&gt;492110C1-3CE7-4354-A1E9-D317B6837527&lt;/uuid&gt;&lt;priority&gt;0&lt;/priority&gt;&lt;publications&gt;&lt;publication&gt;&lt;publication_date&gt;99200200000000000000200000&lt;/publication_date&gt;&lt;subtype&gt;400&lt;/subtype&gt;&lt;title&gt;Eradication of feral goats and pigs and consequences for other biota on Sarigan Island, Commonwealth of the Northern Mariana Islands&lt;/title&gt;&lt;type&gt;400&lt;/type&gt;&lt;uuid&gt;e06dd24b-0a0a-498c-9ff2-d1cd1cfb5155&lt;/uuid&gt;&lt;authors&gt;&lt;author&gt;&lt;lastName&gt;Kessler&lt;/lastName&gt;&lt;firstName&gt;C&lt;/firstName&gt;&lt;middleNames&gt;C&lt;/middleNames&gt;&lt;/author&gt;&lt;/authors&gt;&lt;editors /&gt;&lt;translators /&gt;&lt;photographers /&gt;&lt;livfe_id /&gt;&lt;citekey&gt;Kessler:2002tl&lt;/citekey&gt;&lt;subtitle p4:nil="true" xmlns:p4="http://www.w3.org/2001/XMLSchema-instance" /&gt;&lt;submission_date /&gt;&lt;revision_date /&gt;&lt;accepted_date /&gt;&lt;is_bundle&gt;0&lt;/is_bundle&gt;&lt;bundle&gt;&lt;type&gt;-100&lt;/type&gt;&lt;subtype&gt;-100&lt;/subtype&gt;&lt;livfeID /&gt;&lt;citekey&gt;:0ud&lt;/citekey&gt;&lt;title&gt;Turning the tide: the eradication of invasive species&lt;/title&gt;&lt;/bundle&gt;&lt;url&gt;http://books.google.com/books?hl=en&amp;amp;amp;lr=&amp;amp;amp;id=CI8531CO-dsC&amp;amp;amp;oi=fnd&amp;amp;amp;pg=PA132&amp;amp;amp;dq=kessler+eradication+goats&amp;amp;amp;ots=B8Dtx9AfCf&amp;amp;amp;sig=-mBhDV9pAgtRzuDJg_NZa51AQjM&lt;/url&gt;&lt;/publication&gt;&lt;/publications&gt;&lt;cites /&gt;&lt;/citation&gt;</w:instrText>
      </w:r>
      <w:r w:rsidR="007934AD">
        <w:fldChar w:fldCharType="separate"/>
      </w:r>
      <w:r w:rsidR="00F00ED8">
        <w:t>[47]</w:t>
      </w:r>
      <w:r w:rsidR="007934AD">
        <w:fldChar w:fldCharType="end"/>
      </w:r>
      <w:r>
        <w:t xml:space="preserve">. </w:t>
      </w:r>
      <w:r w:rsidR="005F4EEF">
        <w:t xml:space="preserve">Although </w:t>
      </w:r>
      <w:r>
        <w:t xml:space="preserve">this may still be the preferred management tool for Guam’s systems, there may be unintended consequences. These include the release of invasive plant species </w:t>
      </w:r>
      <w:r w:rsidR="007934AD">
        <w:fldChar w:fldCharType="begin" w:fldLock="1"/>
      </w:r>
      <w:r w:rsidR="007934AD">
        <w:instrText xml:space="preserve"> ADDIN PAPERS2_CITATIONS &lt;citation&gt;&lt;uuid&gt;E23FB3BE-CC1C-4845-84DA-061581AFBAB0&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Biology&lt;/title&gt;&lt;/bundle&gt;&lt;url&gt;http://dx.doi.org/10.1046/j.1523-1739.2003.15099.x&lt;/url&gt;&lt;/publication&gt;&lt;publication&gt;&lt;publication_date&gt;99200000000000000000200000&lt;/publication_date&gt;&lt;subtype&gt;400&lt;/subtype&gt;&lt;title&gt;Effects of long‐term ungulate exclusion and recent alien species control on the preservation and restoration of a Hawaiian tropical dry forest&lt;/title&gt;&lt;type&gt;400&lt;/type&gt;&lt;uuid&gt;e00c00e1-d37b-4a96-aaf6-07f4ef592001&lt;/uuid&gt;&lt;authors&gt;&lt;author&gt;&lt;lastName&gt;Cabin&lt;/lastName&gt;&lt;firstName&gt;R&lt;/firstName&gt;&lt;middleNames&gt;J&lt;/middleNames&gt;&lt;/author&gt;&lt;author&gt;&lt;lastName&gt;Weller&lt;/lastName&gt;&lt;firstName&gt;S&lt;/firstName&gt;&lt;middleNames&gt;G&lt;/middleNames&gt;&lt;/author&gt;&lt;author&gt;&lt;lastName&gt;Lorence&lt;/lastName&gt;&lt;firstName&gt;D&lt;/firstName&gt;&lt;middleNames&gt;H&lt;/middleNames&gt;&lt;/author&gt;&lt;/authors&gt;&lt;editors /&gt;&lt;translators /&gt;&lt;photographers /&gt;&lt;livfe_id /&gt;&lt;citekey&gt;Cabin:2000vd&lt;/citekey&gt;&lt;subtitle p4:nil="true" xmlns:p4="http://www.w3.org/2001/XMLSchema-instance" /&gt;&lt;submission_date /&gt;&lt;revision_date /&gt;&lt;accepted_date /&gt;&lt;is_bundle&gt;0&lt;/is_bundle&gt;&lt;bundle&gt;&lt;type&gt;-100&lt;/type&gt;&lt;subtype&gt;-100&lt;/subtype&gt;&lt;livfeID /&gt;&lt;citekey&gt;:0wp&lt;/citekey&gt;&lt;title&gt;Conservation  …&lt;/title&gt;&lt;/bundle&gt;&lt;url&gt;http://onlinelibrary.wiley.com/doi/10.1046/j.1523-1739.2000.99006.x/full&lt;/url&gt;&lt;/publication&gt;&lt;/publications&gt;&lt;cites /&gt;&lt;/citation&gt;</w:instrText>
      </w:r>
      <w:r w:rsidR="007934AD">
        <w:fldChar w:fldCharType="separate"/>
      </w:r>
      <w:r w:rsidR="00F00ED8">
        <w:t>[15,48]</w:t>
      </w:r>
      <w:r w:rsidR="007934AD">
        <w:fldChar w:fldCharType="end"/>
      </w:r>
      <w:r w:rsidR="00EB73D8">
        <w:t xml:space="preserve"> or reduced seed </w:t>
      </w:r>
      <w:r w:rsidR="007934AD">
        <w:t xml:space="preserve">dispersal </w:t>
      </w:r>
      <w:r w:rsidR="007934AD">
        <w:fldChar w:fldCharType="begin" w:fldLock="1"/>
      </w:r>
      <w:r w:rsidR="007934AD">
        <w:instrText xml:space="preserve"> ADDIN PAPERS2_CITATIONS &lt;citation&gt;&lt;uuid&gt;DB65191A-438E-4B56-9B9F-52926540E4C2&lt;/uuid&gt;&lt;priority&gt;0&lt;/priority&gt;&lt;publications&gt;&lt;publication&gt;&lt;publication_date&gt;99201200000000000000200000&lt;/publication_date&gt;&lt;subtype&gt;400&lt;/subtype&gt;&lt;title&gt;Seed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Ecology&lt;/title&gt;&lt;/bundle&gt;&lt;url&gt;http://www.jstor.org/stable/24060850&lt;/url&gt;&lt;/publication&gt;&lt;/publications&gt;&lt;cites /&gt;&lt;/citation&gt;</w:instrText>
      </w:r>
      <w:r w:rsidR="007934AD">
        <w:fldChar w:fldCharType="separate"/>
      </w:r>
      <w:r w:rsidR="00F00ED8">
        <w:t>[43]</w:t>
      </w:r>
      <w:r w:rsidR="007934AD">
        <w:fldChar w:fldCharType="end"/>
      </w:r>
      <w:r>
        <w:t xml:space="preserve">. </w:t>
      </w:r>
      <w:r w:rsidRPr="00CE4BCA">
        <w:t>Natural resource managers would be aided by discerning which non-native species serve important functions</w:t>
      </w:r>
      <w:r w:rsidR="007934AD">
        <w:t xml:space="preserve"> </w:t>
      </w:r>
      <w:r w:rsidR="006D2988">
        <w:t xml:space="preserve">and </w:t>
      </w:r>
      <w:r w:rsidR="00EF3941" w:rsidRPr="00CE4BCA">
        <w:t xml:space="preserve">which species are </w:t>
      </w:r>
      <w:r w:rsidR="00EF3941">
        <w:t>especially</w:t>
      </w:r>
      <w:r w:rsidR="00EF3941" w:rsidRPr="00CE4BCA">
        <w:t xml:space="preserve"> destructive </w:t>
      </w:r>
      <w:r w:rsidR="007934AD">
        <w:t xml:space="preserve">in </w:t>
      </w:r>
      <w:r w:rsidR="00EF3941">
        <w:t xml:space="preserve">a particular </w:t>
      </w:r>
      <w:r w:rsidR="007934AD">
        <w:t>habitat type</w:t>
      </w:r>
      <w:r w:rsidRPr="00CE4BCA">
        <w:t>, before implementing conservation actions in a novel ecosystem.</w:t>
      </w:r>
      <w:r w:rsidR="008554E5" w:rsidRPr="008554E5">
        <w:t xml:space="preserve"> </w:t>
      </w:r>
    </w:p>
    <w:p w14:paraId="4DB57349" w14:textId="308FB1E5" w:rsidR="008C6C8D" w:rsidRDefault="008554E5" w:rsidP="008554E5">
      <w:pPr>
        <w:spacing w:line="480" w:lineRule="auto"/>
        <w:ind w:firstLine="720"/>
      </w:pPr>
      <w:r>
        <w:t>Most conservation goals</w:t>
      </w:r>
      <w:r w:rsidRPr="00A913DA">
        <w:rPr>
          <w:lang w:val="en-GB"/>
        </w:rPr>
        <w:t xml:space="preserve"> emphasise</w:t>
      </w:r>
      <w:r>
        <w:t xml:space="preserve"> reintroducing reduced or extirpated native species to historical abundances, and efforts that have focused on removing invasive species and reintroducing native species have yielded many positive results </w:t>
      </w:r>
      <w:r>
        <w:fldChar w:fldCharType="begin" w:fldLock="1"/>
      </w:r>
      <w:r>
        <w:instrText xml:space="preserve"> ADDIN PAPERS2_CITATIONS &lt;citation&gt;&lt;uuid&gt;9A2F8A3E-43DA-4C74-9E8A-AD739D75C12B&lt;/uuid&gt;&lt;priority&gt;0&lt;/priority&gt;&lt;publications&gt;&lt;publication&gt;&lt;publication_date&gt;99200100000000000000200000&lt;/publication_date&gt;&lt;subtype&gt;400&lt;/subtype&gt;&lt;title&gt;Viewing invasive species removal in a whole-ecosystem context&lt;/title&gt;&lt;type&gt;400&lt;/type&gt;&lt;uuid&gt;1ace18c2-ed54-4db8-8c14-ea740e01346a&lt;/uuid&gt;&lt;authors&gt;&lt;author&gt;&lt;lastName&gt;Zavaleta&lt;/lastName&gt;&lt;firstName&gt;E&lt;/firstName&gt;&lt;middleNames&gt;S&lt;/middleNames&gt;&lt;/author&gt;&lt;author&gt;&lt;lastName&gt;Hobbs&lt;/lastName&gt;&lt;firstName&gt;R&lt;/firstName&gt;&lt;middleNames&gt;J&lt;/middleNames&gt;&lt;/author&gt;&lt;author&gt;&lt;lastName&gt;Mooney&lt;/lastName&gt;&lt;firstName&gt;H&lt;/firstName&gt;&lt;middleNames&gt;A&lt;/middleNames&gt;&lt;/author&gt;&lt;/authors&gt;&lt;editors /&gt;&lt;translators /&gt;&lt;photographers /&gt;&lt;livfe_id /&gt;&lt;citekey&gt;Zavaleta:2001vy&lt;/citekey&gt;&lt;subtitle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0169534701021942&lt;/url&gt;&lt;/publication&gt;&lt;publication&gt;&lt;publication_date&gt;99200700000000000000200000&lt;/publication_date&gt;&lt;subtype&gt;400&lt;/subtype&gt;&lt;title&gt;Recovery of the Galápagos Rail (Laterallus spilonotus) following the removal of invasive mammals&lt;/title&gt;&lt;type&gt;400&lt;/type&gt;&lt;uuid&gt;7415d5ff-6be2-46ff-8605-51e027889d51&lt;/uuid&gt;&lt;authors&gt;&lt;author&gt;&lt;lastName&gt;Donlan&lt;/lastName&gt;&lt;firstName&gt;C&lt;/firstName&gt;&lt;middleNames&gt;J&lt;/middleNames&gt;&lt;/author&gt;&lt;author&gt;&lt;lastName&gt;Campbell&lt;/lastName&gt;&lt;firstName&gt;K&lt;/firstName&gt;&lt;/author&gt;&lt;author&gt;&lt;lastName&gt;Cabrera&lt;/lastName&gt;&lt;firstName&gt;W&lt;/firstName&gt;&lt;/author&gt;&lt;author&gt;&lt;lastName&gt;Lavoie&lt;/lastName&gt;&lt;firstName&gt;C&lt;/firstName&gt;&lt;/author&gt;&lt;/authors&gt;&lt;editors /&gt;&lt;translators /&gt;&lt;photographers /&gt;&lt;livfe_id /&gt;&lt;citekey&gt;Donlan:2007tg&lt;/citekey&gt;&lt;subtitle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…&lt;/title&gt;&lt;/bundle&gt;&lt;url&gt;http://www.sciencedirect.com/science/article/pii/S0006320707002029&lt;/url&gt;&lt;/publication&gt;&lt;/publications&gt;&lt;cites /&gt;&lt;/citation&gt;</w:instrText>
      </w:r>
      <w:r>
        <w:fldChar w:fldCharType="separate"/>
      </w:r>
      <w:r w:rsidR="00F00ED8">
        <w:t>[49,50]</w:t>
      </w:r>
      <w:r>
        <w:fldChar w:fldCharType="end"/>
      </w:r>
      <w:r>
        <w:t xml:space="preserve">. In the Marianas, management plans are focused on eradicating ungulates, and pigs are frequently the targeted ungulate species. However, removing invasive species could have negative consequences if these species play important ecological roles otherwise missing from the novel system </w:t>
      </w:r>
      <w:r>
        <w:fldChar w:fldCharType="begin" w:fldLock="1"/>
      </w:r>
      <w:r>
        <w:instrText xml:space="preserve"> ADDIN PAPERS2_CITATIONS &lt;citation&gt;&lt;uuid&gt;372D9A16-3245-4829-902F-B47D94307072&lt;/uuid&gt;&lt;priority&gt;0&lt;/priority&gt;&lt;publications&gt;&lt;publication&gt;&lt;doi&gt;10.1525/bio.2011.61.6.6&lt;/doi&gt;&lt;number&gt;6&lt;/number&gt;&lt;publication_date&gt;99201100000000000000200000&lt;/publication_date&gt;&lt;startpage&gt;442&lt;/startpage&gt;&lt;subtype&gt;400&lt;/subtype&gt;&lt;title&gt;Intervention ecology: applying ecological science in the twenty-first century&lt;/title&gt;&lt;type&gt;400&lt;/type&gt;&lt;volume&gt;61&lt;/volume&gt;&lt;uuid&gt;dc0997df-9236-418e-8eee-b5f8a3a98ac0&lt;/uuid&gt;&lt;authors&gt;&lt;author&gt;&lt;lastName&gt;Hallett&lt;/lastName&gt;&lt;firstName&gt;L&lt;/firstName&gt;&lt;middleNames&gt;M&lt;/middleNames&gt;&lt;/author&gt;&lt;author&gt;&lt;lastName&gt;Ehrlich&lt;/lastName&gt;&lt;firstName&gt;P&lt;/firstName&gt;&lt;middleNames&gt;R&lt;/middleNames&gt;&lt;/author&gt;&lt;author&gt;&lt;lastName&gt;Mooney&lt;/lastName&gt;&lt;firstName&gt;H&lt;/firstName&gt;&lt;middleNames&gt;A&lt;/middleNames&gt;&lt;/author&gt;&lt;/authors&gt;&lt;editors /&gt;&lt;translators /&gt;&lt;photographers /&gt;&lt;livfe_id /&gt;&lt;citekey&gt;Hallett:2011cx&lt;/citekey&gt;&lt;subtitle p4:nil="true" xmlns:p4="http://www.w3.org/2001/XMLSchema-instance" /&gt;&lt;submission_date /&gt;&lt;revision_date /&gt;&lt;accepted_date /&gt;&lt;is_bundle&gt;0&lt;/is_bundle&gt;&lt;bundle&gt;&lt;type&gt;-100&lt;/type&gt;&lt;subtype&gt;-100&lt;/subtype&gt;&lt;livfeID /&gt;&lt;citekey&gt;:0ul&lt;/citekey&gt;&lt;title&gt;BioScience&lt;/title&gt;&lt;/bundle&gt;&lt;url&gt;http://dx.doi.org/10.1525/bio.2011.61.6.6&lt;/url&gt;&lt;/publication&gt;&lt;/publications&gt;&lt;cites /&gt;&lt;/citation&gt;</w:instrText>
      </w:r>
      <w:r>
        <w:fldChar w:fldCharType="separate"/>
      </w:r>
      <w:r w:rsidR="00F00ED8">
        <w:t>[51]</w:t>
      </w:r>
      <w:r>
        <w:fldChar w:fldCharType="end"/>
      </w:r>
      <w:r>
        <w:t>. If restoration of native species is a future possibility, non-native species may</w:t>
      </w:r>
      <w:r w:rsidR="0031580F">
        <w:t xml:space="preserve"> act as</w:t>
      </w:r>
      <w:r w:rsidRPr="008554E5">
        <w:t xml:space="preserve"> a temporary placeholder until species reintroductions can occur.</w:t>
      </w:r>
      <w:r>
        <w:t xml:space="preserve"> Restoring a functioning ecosystem rather than the exact original complement of species, or considering restoration an iterative process with strategic and temporary use of non-natives, may be more feasible for highly degraded ecosystems </w:t>
      </w:r>
      <w:r>
        <w:fldChar w:fldCharType="begin" w:fldLock="1"/>
      </w:r>
      <w:r>
        <w:instrText xml:space="preserve"> ADDIN PAPERS2_CITATIONS &lt;citation&gt;&lt;uuid&gt;758A1489-4D2B-4514-8D18-F708BDB14D08&lt;/uuid&gt;&lt;priority&gt;0&lt;/priority&gt;&lt;publications&gt;&lt;publication&gt;&lt;publication_date&gt;99200800000000000000200000&lt;/publication_date&gt;&lt;subtype&gt;400&lt;/subtype&gt;&lt;title&gt;Directions in reintroduction biology&lt;/title&gt;&lt;type&gt;400&lt;/type&gt;&lt;uuid&gt;ee61dedd-6b1a-4060-824c-41fee2ae6656&lt;/uuid&gt;&lt;authors&gt;&lt;author&gt;&lt;lastName&gt;Armstrong&lt;/lastName&gt;&lt;firstName&gt;D&lt;/firstName&gt;&lt;middleNames&gt;P&lt;/middleNames&gt;&lt;/author&gt;&lt;author&gt;&lt;lastName&gt;Seddon&lt;/lastName&gt;&lt;firstName&gt;P&lt;/firstName&gt;&lt;middleNames&gt;J&lt;/middleNames&gt;&lt;/author&gt;&lt;/authors&gt;&lt;editors /&gt;&lt;translators /&gt;&lt;photographers /&gt;&lt;livfe_id /&gt;&lt;citekey&gt;Armstrong:2008ts&lt;/citekey&gt;&lt;subtitle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Evolution&lt;/title&gt;&lt;/bundle&gt;&lt;url&gt;http://www.sciencedirect.com/science/article/pii/S0169534707003345&lt;/url&gt;&lt;/publication&gt;&lt;/publications&gt;&lt;cites /&gt;&lt;/citation&gt;</w:instrText>
      </w:r>
      <w:r>
        <w:fldChar w:fldCharType="separate"/>
      </w:r>
      <w:r w:rsidR="00F00ED8">
        <w:t>[52]</w:t>
      </w:r>
      <w:r>
        <w:fldChar w:fldCharType="end"/>
      </w:r>
      <w:r>
        <w:t>.</w:t>
      </w:r>
    </w:p>
    <w:p w14:paraId="3EE643C1" w14:textId="7B2D6E26" w:rsidR="00B47F00" w:rsidRDefault="00B47F00" w:rsidP="00B47F00">
      <w:pPr>
        <w:spacing w:line="480" w:lineRule="auto"/>
        <w:rPr>
          <w:b/>
        </w:rPr>
      </w:pPr>
      <w:r>
        <w:rPr>
          <w:b/>
        </w:rPr>
        <w:lastRenderedPageBreak/>
        <w:t>Ethics</w:t>
      </w:r>
    </w:p>
    <w:p w14:paraId="18E7B160" w14:textId="41D41475" w:rsidR="00B47F00" w:rsidRPr="00B47F00" w:rsidRDefault="00B47F00" w:rsidP="00B47F00">
      <w:pPr>
        <w:spacing w:line="480" w:lineRule="auto"/>
      </w:pPr>
      <w:r>
        <w:t>No animal or human subject</w:t>
      </w:r>
      <w:r w:rsidR="00016173">
        <w:t>s</w:t>
      </w:r>
      <w:r>
        <w:t xml:space="preserve"> were used to carry out this study. This study was designed and written solely by the authors listed. See Methods section for permissions for use of government properties.</w:t>
      </w:r>
    </w:p>
    <w:p w14:paraId="4514A584" w14:textId="77777777" w:rsidR="00D623B2" w:rsidRDefault="00D623B2" w:rsidP="00DD6A06">
      <w:pPr>
        <w:spacing w:line="480" w:lineRule="auto"/>
        <w:outlineLvl w:val="0"/>
      </w:pPr>
      <w:r>
        <w:rPr>
          <w:b/>
        </w:rPr>
        <w:t>Competing Interests</w:t>
      </w:r>
    </w:p>
    <w:p w14:paraId="441E854E" w14:textId="77777777" w:rsidR="00D623B2" w:rsidRDefault="00D623B2" w:rsidP="00D623B2">
      <w:pPr>
        <w:spacing w:line="480" w:lineRule="auto"/>
        <w:ind w:firstLine="720"/>
      </w:pPr>
      <w:r>
        <w:t>We have no competing interests.</w:t>
      </w:r>
    </w:p>
    <w:p w14:paraId="12CB6FB4" w14:textId="5A014645" w:rsidR="006E1CAE" w:rsidRDefault="006E1CAE" w:rsidP="00DD6A06">
      <w:pPr>
        <w:spacing w:line="480" w:lineRule="auto"/>
        <w:outlineLvl w:val="0"/>
        <w:rPr>
          <w:b/>
        </w:rPr>
      </w:pPr>
      <w:r>
        <w:rPr>
          <w:b/>
        </w:rPr>
        <w:t>Data Availability</w:t>
      </w:r>
    </w:p>
    <w:p w14:paraId="7DF1B18F" w14:textId="1596CEE5" w:rsidR="006E1CAE" w:rsidRPr="006E1CAE" w:rsidRDefault="006E1CAE" w:rsidP="00DD6A06">
      <w:pPr>
        <w:spacing w:line="480" w:lineRule="auto"/>
        <w:outlineLvl w:val="0"/>
      </w:pPr>
      <w:r>
        <w:tab/>
        <w:t xml:space="preserve">Complete datasets are available at </w:t>
      </w:r>
      <w:hyperlink r:id="rId15" w:tgtFrame="_blank" w:history="1">
        <w:r w:rsidRPr="006E1CAE">
          <w:rPr>
            <w:rStyle w:val="Hyperlink"/>
          </w:rPr>
          <w:t>http://dx.doi.org/10.5061/dryad.sp5ff</w:t>
        </w:r>
      </w:hyperlink>
      <w:r>
        <w:t xml:space="preserve">. </w:t>
      </w:r>
    </w:p>
    <w:p w14:paraId="61ECDEB2" w14:textId="5F31C124" w:rsidR="00D623B2" w:rsidRDefault="00D623B2" w:rsidP="00DD6A06">
      <w:pPr>
        <w:spacing w:line="480" w:lineRule="auto"/>
        <w:outlineLvl w:val="0"/>
        <w:rPr>
          <w:b/>
        </w:rPr>
      </w:pPr>
      <w:r>
        <w:rPr>
          <w:b/>
        </w:rPr>
        <w:t>Author’s Contributions</w:t>
      </w:r>
    </w:p>
    <w:p w14:paraId="572838F1" w14:textId="4A90B2BD" w:rsidR="00D623B2" w:rsidRDefault="00D623B2" w:rsidP="002C2AB0">
      <w:pPr>
        <w:spacing w:line="480" w:lineRule="auto"/>
        <w:ind w:firstLine="720"/>
      </w:pPr>
      <w:r>
        <w:t xml:space="preserve">Ann Marie Gawel </w:t>
      </w:r>
      <w:r w:rsidR="007533B4">
        <w:t>helped to design</w:t>
      </w:r>
      <w:r>
        <w:t xml:space="preserve"> the study, set up the experiments,</w:t>
      </w:r>
      <w:r w:rsidR="007533B4">
        <w:t xml:space="preserve"> collect</w:t>
      </w:r>
      <w:r>
        <w:t xml:space="preserve"> data,</w:t>
      </w:r>
      <w:r w:rsidRPr="00A913DA">
        <w:rPr>
          <w:lang w:val="en-GB"/>
        </w:rPr>
        <w:t xml:space="preserve"> </w:t>
      </w:r>
      <w:r w:rsidR="007533B4" w:rsidRPr="00A913DA">
        <w:rPr>
          <w:lang w:val="en-GB"/>
        </w:rPr>
        <w:t>analyse</w:t>
      </w:r>
      <w:r>
        <w:t xml:space="preserve"> </w:t>
      </w:r>
      <w:r w:rsidR="007533B4">
        <w:t>and draft the manuscript</w:t>
      </w:r>
      <w:r>
        <w:t>. Haldre Rogers helped design</w:t>
      </w:r>
      <w:r w:rsidR="007533B4">
        <w:t xml:space="preserve"> and coordinate</w:t>
      </w:r>
      <w:r>
        <w:t xml:space="preserve"> </w:t>
      </w:r>
      <w:r w:rsidR="007533B4">
        <w:t>the study, set up experiments, and aided in analysis and drafting the manu</w:t>
      </w:r>
      <w:r w:rsidR="001C0E16">
        <w:t xml:space="preserve">script. </w:t>
      </w:r>
      <w:r w:rsidR="007533B4">
        <w:t>Alexander Kerr aided in designing and coordinating the study, reviewing the analysis, and drafting and reviewing the manuscript. Ross Miller aided in designing and coordinating the study and reviewing the manuscript. All authors gave final approval for publication.</w:t>
      </w:r>
    </w:p>
    <w:p w14:paraId="3D1D4D11" w14:textId="77777777" w:rsidR="007533B4" w:rsidRDefault="007533B4" w:rsidP="00DD6A06">
      <w:pPr>
        <w:spacing w:line="480" w:lineRule="auto"/>
        <w:outlineLvl w:val="0"/>
        <w:rPr>
          <w:b/>
        </w:rPr>
      </w:pPr>
      <w:r>
        <w:rPr>
          <w:b/>
        </w:rPr>
        <w:t>Acknowledgments</w:t>
      </w:r>
    </w:p>
    <w:p w14:paraId="28226503" w14:textId="02A81EC7" w:rsidR="007533B4" w:rsidRDefault="007533B4" w:rsidP="00D623B2">
      <w:pPr>
        <w:spacing w:line="480" w:lineRule="auto"/>
      </w:pPr>
      <w:r>
        <w:tab/>
        <w:t>The authors thank the Ecology of Bird Loss project, especially crew leaders Kaitlin Mattos, Isaac Chellman, and Elizabeth Hoos</w:t>
      </w:r>
      <w:r w:rsidR="00E5415B">
        <w:t>h</w:t>
      </w:r>
      <w:r>
        <w:t xml:space="preserve">iar. </w:t>
      </w:r>
      <w:r w:rsidR="00666AB3">
        <w:t>Leanne Obra and Joseph Vinch of Andersen Air Force Base Environmental Fleet coordinated Air Force base access</w:t>
      </w:r>
      <w:r w:rsidR="00727311">
        <w:t xml:space="preserve"> and Kari and Chris Eggleston of the Guam National Wildlife Refuge coordinated Refuge access</w:t>
      </w:r>
      <w:r w:rsidR="00666AB3">
        <w:t xml:space="preserve"> to carry out this field study. </w:t>
      </w:r>
      <w:r>
        <w:t xml:space="preserve">We </w:t>
      </w:r>
      <w:r w:rsidR="00EB73D8">
        <w:t xml:space="preserve">also </w:t>
      </w:r>
      <w:r>
        <w:t>thank Joshua Tewksbury for helping with a</w:t>
      </w:r>
      <w:r w:rsidR="00666AB3">
        <w:t xml:space="preserve"> portion of the analysis and Lauren Gutierrez and the late Lynn Raulerson for help with vegetation identification.</w:t>
      </w:r>
    </w:p>
    <w:p w14:paraId="4A89E3C7" w14:textId="77777777" w:rsidR="007533B4" w:rsidRDefault="007533B4" w:rsidP="00DD6A06">
      <w:pPr>
        <w:spacing w:line="480" w:lineRule="auto"/>
        <w:outlineLvl w:val="0"/>
        <w:rPr>
          <w:b/>
        </w:rPr>
      </w:pPr>
      <w:r>
        <w:rPr>
          <w:b/>
        </w:rPr>
        <w:t>Funding Sources</w:t>
      </w:r>
    </w:p>
    <w:p w14:paraId="26F43245" w14:textId="074409D7" w:rsidR="007533B4" w:rsidRPr="007533B4" w:rsidRDefault="007533B4" w:rsidP="00D623B2">
      <w:pPr>
        <w:spacing w:line="480" w:lineRule="auto"/>
      </w:pPr>
      <w:r>
        <w:lastRenderedPageBreak/>
        <w:tab/>
        <w:t xml:space="preserve">Ann Marie Gawel organized this study with </w:t>
      </w:r>
      <w:r w:rsidR="00666AB3">
        <w:t>financial support from the National Institutes of Health Research Initiative for Scientific Enhance</w:t>
      </w:r>
      <w:r w:rsidR="00223E94">
        <w:t>ment research assistantship and the Micronesia Conservation Trust Young Champions program</w:t>
      </w:r>
      <w:r w:rsidR="00666AB3">
        <w:t xml:space="preserve">. Haldre Rogers and Ross Miller contributed materials and </w:t>
      </w:r>
      <w:proofErr w:type="spellStart"/>
      <w:r w:rsidR="00666AB3">
        <w:t>labo</w:t>
      </w:r>
      <w:r w:rsidR="009E2FE4">
        <w:t>u</w:t>
      </w:r>
      <w:r w:rsidR="00666AB3">
        <w:t>r</w:t>
      </w:r>
      <w:proofErr w:type="spellEnd"/>
      <w:r w:rsidR="00666AB3">
        <w:t xml:space="preserve"> with funding through the National Science Foundation </w:t>
      </w:r>
      <w:r w:rsidR="006D2988">
        <w:t xml:space="preserve">DEB-0816465 </w:t>
      </w:r>
      <w:r w:rsidR="00666AB3">
        <w:t>and the U.S. Department of Agriculture</w:t>
      </w:r>
      <w:r w:rsidR="006D2988">
        <w:t xml:space="preserve"> 2008-0316</w:t>
      </w:r>
      <w:r w:rsidR="00666AB3">
        <w:t xml:space="preserve">. </w:t>
      </w:r>
    </w:p>
    <w:p w14:paraId="79779430" w14:textId="03DE128E" w:rsidR="007934AD" w:rsidRDefault="007934AD">
      <w:r>
        <w:br w:type="page"/>
      </w:r>
    </w:p>
    <w:p w14:paraId="489352C2" w14:textId="3BD88E1B" w:rsidR="001C0E16" w:rsidRPr="001C0E16" w:rsidRDefault="001C0E16">
      <w:pPr>
        <w:rPr>
          <w:b/>
        </w:rPr>
      </w:pPr>
      <w:r w:rsidRPr="001C0E16">
        <w:rPr>
          <w:b/>
        </w:rPr>
        <w:lastRenderedPageBreak/>
        <w:t>Literature Cited</w:t>
      </w:r>
    </w:p>
    <w:p w14:paraId="7DD0762D" w14:textId="77777777" w:rsidR="001C0E16" w:rsidRDefault="001C0E16"/>
    <w:p w14:paraId="23816E9A" w14:textId="77777777" w:rsidR="00F00ED8" w:rsidRDefault="007934AD" w:rsidP="00F00ED8">
      <w:r>
        <w:fldChar w:fldCharType="begin" w:fldLock="1"/>
      </w:r>
      <w:r>
        <w:instrText xml:space="preserve"> ADDIN PAPERS2_CITATIONS &lt;papers2_bibliography/&gt;</w:instrText>
      </w:r>
      <w:r>
        <w:fldChar w:fldCharType="separate"/>
      </w:r>
      <w:r w:rsidR="00F00ED8">
        <w:t xml:space="preserve">1. Seastedt, T. R. &amp; Hobbs, R. J. 2008 Management of novel ecosystems: are novel approaches required? </w:t>
      </w:r>
      <w:r w:rsidR="00F00ED8">
        <w:rPr>
          <w:i/>
        </w:rPr>
        <w:t>Frontiers in Ecology and Evolution</w:t>
      </w:r>
      <w:r w:rsidR="00F00ED8">
        <w:t xml:space="preserve"> </w:t>
      </w:r>
      <w:r w:rsidR="00F00ED8">
        <w:rPr>
          <w:b/>
        </w:rPr>
        <w:t>6</w:t>
      </w:r>
      <w:r w:rsidR="00F00ED8">
        <w:t>, 547. (doi:10.1890/070046)</w:t>
      </w:r>
    </w:p>
    <w:p w14:paraId="377CDD44" w14:textId="77777777" w:rsidR="00F00ED8" w:rsidRPr="003143BD" w:rsidRDefault="00F00ED8" w:rsidP="00F00ED8">
      <w:r>
        <w:t xml:space="preserve">2. Hobbs, R. J., Higgs, E. &amp; Harris, J. A. 2009 Novel ecosystems: implications for conservation and restoration. </w:t>
      </w:r>
      <w:r w:rsidRPr="009F186D">
        <w:rPr>
          <w:i/>
        </w:rPr>
        <w:t>Trends Ecol. Evol.</w:t>
      </w:r>
      <w:r w:rsidRPr="00971703">
        <w:t xml:space="preserve"> </w:t>
      </w:r>
      <w:r>
        <w:rPr>
          <w:b/>
        </w:rPr>
        <w:t>24</w:t>
      </w:r>
      <w:r>
        <w:t>,</w:t>
      </w:r>
      <w:r w:rsidRPr="00971703">
        <w:t xml:space="preserve"> 599-605.</w:t>
      </w:r>
      <w:r>
        <w:t xml:space="preserve"> (</w:t>
      </w:r>
      <w:hyperlink r:id="rId16" w:history="1">
        <w:r>
          <w:rPr>
            <w:rStyle w:val="Hyperlink"/>
          </w:rPr>
          <w:t xml:space="preserve">doi: </w:t>
        </w:r>
        <w:r w:rsidRPr="00961277">
          <w:rPr>
            <w:rStyle w:val="Hyperlink"/>
          </w:rPr>
          <w:t>10.1016/j.tree.2009.05.012</w:t>
        </w:r>
      </w:hyperlink>
      <w:r>
        <w:rPr>
          <w:rStyle w:val="Hyperlink"/>
          <w:color w:val="auto"/>
          <w:u w:val="none"/>
        </w:rPr>
        <w:t>)</w:t>
      </w:r>
    </w:p>
    <w:p w14:paraId="4C4152F1" w14:textId="77777777" w:rsidR="00F00ED8" w:rsidRDefault="00F00ED8" w:rsidP="00F00ED8">
      <w:r>
        <w:t xml:space="preserve">3. Hobbs, R. J., Arico, S., Aronson, J. &amp; Baron, J. S. 2006 Novel ecosystems: theoretical and management aspects of the new ecological world order. </w:t>
      </w:r>
      <w:r>
        <w:rPr>
          <w:i/>
        </w:rPr>
        <w:t xml:space="preserve">Global Ecology and Conservation </w:t>
      </w:r>
      <w:r>
        <w:rPr>
          <w:b/>
        </w:rPr>
        <w:t>15</w:t>
      </w:r>
      <w:r>
        <w:t>, 1. (doi:10.1111/j.1466-822x.2006.00212.x)</w:t>
      </w:r>
    </w:p>
    <w:p w14:paraId="0117CE35" w14:textId="77777777" w:rsidR="00F00ED8" w:rsidRDefault="00F00ED8" w:rsidP="00F00ED8">
      <w:r>
        <w:t xml:space="preserve">4. Schlaepfer, M. A., Sax, D. F. &amp; Olden, J. D. 2011 The potential conservation value of non‐native species. </w:t>
      </w:r>
      <w:r>
        <w:rPr>
          <w:i/>
        </w:rPr>
        <w:t>Conservation Biology</w:t>
      </w:r>
      <w:r>
        <w:t xml:space="preserve"> </w:t>
      </w:r>
      <w:r>
        <w:rPr>
          <w:b/>
        </w:rPr>
        <w:t>25</w:t>
      </w:r>
      <w:r>
        <w:t>, 428. (doi:10.1111/j.1523-1739.2010.01646.x)</w:t>
      </w:r>
    </w:p>
    <w:p w14:paraId="094E74E4" w14:textId="77777777" w:rsidR="00F00ED8" w:rsidRDefault="00F00ED8" w:rsidP="00F00ED8">
      <w:r>
        <w:t xml:space="preserve">5. Ewel, J. J. &amp; Putz, F. E. 2004 A place for alien species in ecosystem restoration. </w:t>
      </w:r>
      <w:r>
        <w:rPr>
          <w:i/>
        </w:rPr>
        <w:t xml:space="preserve">Frontiers in Ecology and Evolution </w:t>
      </w:r>
      <w:r w:rsidRPr="009F186D">
        <w:rPr>
          <w:b/>
        </w:rPr>
        <w:t>2</w:t>
      </w:r>
      <w:r>
        <w:t>,</w:t>
      </w:r>
      <w:r w:rsidRPr="00971703">
        <w:t xml:space="preserve"> 354-360.</w:t>
      </w:r>
      <w:r>
        <w:t xml:space="preserve"> (</w:t>
      </w:r>
      <w:hyperlink r:id="rId17" w:history="1">
        <w:r>
          <w:rPr>
            <w:rStyle w:val="Hyperlink"/>
          </w:rPr>
          <w:t xml:space="preserve">doi: </w:t>
        </w:r>
        <w:r w:rsidRPr="00961277">
          <w:rPr>
            <w:rStyle w:val="Hyperlink"/>
          </w:rPr>
          <w:t>10.1890/1540-9295(2004)002[0354:apfasi]2.0.co;2</w:t>
        </w:r>
      </w:hyperlink>
      <w:r>
        <w:rPr>
          <w:rStyle w:val="Hyperlink"/>
          <w:color w:val="auto"/>
          <w:u w:val="none"/>
        </w:rPr>
        <w:t>)</w:t>
      </w:r>
    </w:p>
    <w:p w14:paraId="21E6F3B2" w14:textId="77777777" w:rsidR="00F00ED8" w:rsidRPr="00C44ABE" w:rsidRDefault="00F00ED8" w:rsidP="00F00ED8">
      <w:r>
        <w:t xml:space="preserve">6. Lugo, A. E. 1997 The apparent paradox of reestablishing species richness on degraded lands with tree monocultures. </w:t>
      </w:r>
      <w:r>
        <w:rPr>
          <w:i/>
        </w:rPr>
        <w:t xml:space="preserve">Forest ecology and management </w:t>
      </w:r>
      <w:r w:rsidRPr="00D45924">
        <w:rPr>
          <w:b/>
        </w:rPr>
        <w:t>99</w:t>
      </w:r>
      <w:r>
        <w:t>,</w:t>
      </w:r>
      <w:r w:rsidRPr="00971703">
        <w:t xml:space="preserve"> 9-19.</w:t>
      </w:r>
      <w:r>
        <w:t xml:space="preserve"> (</w:t>
      </w:r>
      <w:hyperlink r:id="rId18" w:history="1">
        <w:r>
          <w:rPr>
            <w:rStyle w:val="Hyperlink"/>
          </w:rPr>
          <w:t xml:space="preserve">doi: </w:t>
        </w:r>
        <w:r w:rsidRPr="00961277">
          <w:rPr>
            <w:rStyle w:val="Hyperlink"/>
          </w:rPr>
          <w:t>10.1016/s0378-1127(97)00191-6</w:t>
        </w:r>
      </w:hyperlink>
      <w:r>
        <w:rPr>
          <w:rStyle w:val="Hyperlink"/>
          <w:color w:val="auto"/>
          <w:u w:val="none"/>
        </w:rPr>
        <w:t>)</w:t>
      </w:r>
    </w:p>
    <w:p w14:paraId="341FC0BB" w14:textId="77777777" w:rsidR="00F00ED8" w:rsidRDefault="00F00ED8" w:rsidP="00F00ED8">
      <w:r>
        <w:t xml:space="preserve">7. Goodenough, A. 2010 Are the ecological impacts of alien species misrepresented? A review of the ‘native good, alien bad’ philosophy. </w:t>
      </w:r>
      <w:r>
        <w:rPr>
          <w:i/>
        </w:rPr>
        <w:t>Community Ecology</w:t>
      </w:r>
      <w:r>
        <w:t xml:space="preserve"> </w:t>
      </w:r>
      <w:r>
        <w:rPr>
          <w:b/>
        </w:rPr>
        <w:t>11</w:t>
      </w:r>
      <w:r>
        <w:t xml:space="preserve">, </w:t>
      </w:r>
      <w:r w:rsidRPr="00971703">
        <w:t>13-21.</w:t>
      </w:r>
      <w:r>
        <w:t xml:space="preserve"> (</w:t>
      </w:r>
      <w:hyperlink r:id="rId19" w:history="1">
        <w:r>
          <w:rPr>
            <w:rStyle w:val="Hyperlink"/>
          </w:rPr>
          <w:t xml:space="preserve">doi: </w:t>
        </w:r>
        <w:r w:rsidRPr="00961277">
          <w:rPr>
            <w:rStyle w:val="Hyperlink"/>
          </w:rPr>
          <w:t>10.1556/comec.11.2010.1.3</w:t>
        </w:r>
      </w:hyperlink>
      <w:r>
        <w:t>)</w:t>
      </w:r>
    </w:p>
    <w:p w14:paraId="41318596" w14:textId="77777777" w:rsidR="00F00ED8" w:rsidRDefault="00F00ED8" w:rsidP="00F00ED8">
      <w:r>
        <w:t xml:space="preserve">8. Foster, J. T. &amp; Robinson, S. K. 2007 Introduced birds and the fate of Hawaiian rainforests. </w:t>
      </w:r>
      <w:r>
        <w:rPr>
          <w:i/>
        </w:rPr>
        <w:t>Conservation Biology</w:t>
      </w:r>
      <w:r>
        <w:t xml:space="preserve"> </w:t>
      </w:r>
      <w:r>
        <w:rPr>
          <w:b/>
        </w:rPr>
        <w:t>21</w:t>
      </w:r>
      <w:r>
        <w:t>, 1248-1257. (doi:10.1111/j.1523-1739.2007.00781.x)</w:t>
      </w:r>
    </w:p>
    <w:p w14:paraId="23DE9DCE" w14:textId="77777777" w:rsidR="00F00ED8" w:rsidRPr="00BD66FC" w:rsidRDefault="00F00ED8" w:rsidP="00F00ED8">
      <w:r>
        <w:t xml:space="preserve">9. Bertness, M. D. &amp; Coverdale, T. C. 2013 An invasive species facilitates the recovery of salt marsh ecosystems on Cape Cod. </w:t>
      </w:r>
      <w:r w:rsidRPr="00760955">
        <w:rPr>
          <w:i/>
        </w:rPr>
        <w:t>Ecology</w:t>
      </w:r>
      <w:r w:rsidRPr="00971703">
        <w:t xml:space="preserve"> </w:t>
      </w:r>
      <w:r w:rsidRPr="00760955">
        <w:rPr>
          <w:b/>
        </w:rPr>
        <w:t>94</w:t>
      </w:r>
      <w:r>
        <w:t>,</w:t>
      </w:r>
      <w:r w:rsidRPr="00971703">
        <w:t xml:space="preserve"> 1937-1943.</w:t>
      </w:r>
      <w:r>
        <w:t xml:space="preserve"> </w:t>
      </w:r>
      <w:r w:rsidRPr="00BD66FC">
        <w:t>(</w:t>
      </w:r>
      <w:hyperlink r:id="rId20" w:history="1">
        <w:r w:rsidRPr="00BD66FC">
          <w:rPr>
            <w:rStyle w:val="Hyperlink"/>
            <w:color w:val="auto"/>
            <w:u w:val="none"/>
          </w:rPr>
          <w:t>doi: 10.1890/12-2150.1</w:t>
        </w:r>
      </w:hyperlink>
      <w:r w:rsidRPr="00BD66FC">
        <w:rPr>
          <w:rStyle w:val="Hyperlink"/>
          <w:color w:val="auto"/>
          <w:u w:val="none"/>
        </w:rPr>
        <w:t>)</w:t>
      </w:r>
    </w:p>
    <w:p w14:paraId="2E589C96" w14:textId="77777777" w:rsidR="00F00ED8" w:rsidRPr="00BD66FC" w:rsidRDefault="00F00ED8" w:rsidP="00F00ED8">
      <w:r w:rsidRPr="00BD66FC">
        <w:t xml:space="preserve">10. Takatsuki, S. 2009 Effects of sika deer on vegetation in Japan: a review. </w:t>
      </w:r>
      <w:r w:rsidRPr="00BD66FC">
        <w:rPr>
          <w:i/>
        </w:rPr>
        <w:t xml:space="preserve">Biological Conservation </w:t>
      </w:r>
      <w:r w:rsidRPr="00BD66FC">
        <w:rPr>
          <w:b/>
          <w:bCs/>
        </w:rPr>
        <w:t>142</w:t>
      </w:r>
      <w:r w:rsidRPr="00BD66FC">
        <w:t>, 1922-1929. (</w:t>
      </w:r>
      <w:hyperlink r:id="rId21" w:history="1">
        <w:r w:rsidRPr="00BD66FC">
          <w:rPr>
            <w:rStyle w:val="Hyperlink"/>
            <w:color w:val="auto"/>
            <w:u w:val="none"/>
          </w:rPr>
          <w:t>doi: 10.1007/978-4-431-09429-6</w:t>
        </w:r>
      </w:hyperlink>
      <w:r w:rsidRPr="00BD66FC">
        <w:rPr>
          <w:rStyle w:val="Hyperlink"/>
          <w:color w:val="auto"/>
          <w:u w:val="none"/>
        </w:rPr>
        <w:t>)</w:t>
      </w:r>
    </w:p>
    <w:p w14:paraId="187BFB8A" w14:textId="2B5309B4" w:rsidR="00F00ED8" w:rsidRPr="00BD66FC" w:rsidRDefault="00F00ED8" w:rsidP="00F00ED8">
      <w:r w:rsidRPr="00BD66FC">
        <w:t>11. Allo</w:t>
      </w:r>
      <w:r w:rsidR="007D451E">
        <w:t>mbert, S., Stockton, S. &amp; Martin</w:t>
      </w:r>
      <w:r w:rsidRPr="00BD66FC">
        <w:t xml:space="preserve">, J. L. 2005 A natural experiment on the impact of overabundant deer on forest invertebrates. </w:t>
      </w:r>
      <w:r w:rsidRPr="00BD66FC">
        <w:rPr>
          <w:i/>
        </w:rPr>
        <w:t>Conservation Biology</w:t>
      </w:r>
      <w:r w:rsidRPr="00BD66FC">
        <w:t xml:space="preserve"> </w:t>
      </w:r>
      <w:r w:rsidRPr="00BD66FC">
        <w:rPr>
          <w:b/>
        </w:rPr>
        <w:t>19</w:t>
      </w:r>
      <w:r w:rsidRPr="00BD66FC">
        <w:t>, 1917. (doi:10.1111/j.1523-1739.2005.00280.x)</w:t>
      </w:r>
    </w:p>
    <w:p w14:paraId="676D96D3" w14:textId="77777777" w:rsidR="00F00ED8" w:rsidRPr="00BD66FC" w:rsidRDefault="00F00ED8" w:rsidP="00F00ED8">
      <w:r w:rsidRPr="00BD66FC">
        <w:t xml:space="preserve">12. Murphy, M. J. &amp; Inman, F. 2014 Invasive feral pigs impact native tree ferns and woody seedlings in Hawaiian forest. </w:t>
      </w:r>
      <w:r w:rsidRPr="00BD66FC">
        <w:rPr>
          <w:i/>
        </w:rPr>
        <w:t>Biological Invasions</w:t>
      </w:r>
      <w:r w:rsidRPr="00BD66FC">
        <w:t xml:space="preserve"> </w:t>
      </w:r>
      <w:r w:rsidRPr="00BD66FC">
        <w:rPr>
          <w:b/>
        </w:rPr>
        <w:t>16</w:t>
      </w:r>
      <w:r w:rsidRPr="00BD66FC">
        <w:t>, 63-71. (doi:10.1007/s10530-013-0503-2)</w:t>
      </w:r>
    </w:p>
    <w:p w14:paraId="7240179B" w14:textId="77777777" w:rsidR="00F00ED8" w:rsidRPr="00BD66FC" w:rsidRDefault="00F00ED8" w:rsidP="00F00ED8">
      <w:r w:rsidRPr="00BD66FC">
        <w:t xml:space="preserve">13. Courchamp, F., Chapuis, J. L. &amp; Pascal, M. 2003 Mammal invaders on islands: impact, control and control impact. </w:t>
      </w:r>
      <w:r w:rsidRPr="00BD66FC">
        <w:rPr>
          <w:i/>
        </w:rPr>
        <w:t>Biological reviews</w:t>
      </w:r>
      <w:r w:rsidRPr="00BD66FC">
        <w:t xml:space="preserve"> </w:t>
      </w:r>
      <w:r w:rsidRPr="00BD66FC">
        <w:rPr>
          <w:b/>
        </w:rPr>
        <w:t>78</w:t>
      </w:r>
      <w:r w:rsidRPr="00BD66FC">
        <w:t>, 347–383. (doi:10.1017/s1464793102006061)</w:t>
      </w:r>
    </w:p>
    <w:p w14:paraId="1FD69849" w14:textId="77777777" w:rsidR="00F00ED8" w:rsidRPr="00BD66FC" w:rsidRDefault="00F00ED8" w:rsidP="00F00ED8">
      <w:r w:rsidRPr="00BD66FC">
        <w:t xml:space="preserve">14. Alverson, W. S., Waller, D. M. &amp; Solheim, S. L. 1988 Forests too deer: edge effects in northern Wisconsin. </w:t>
      </w:r>
      <w:r w:rsidRPr="00BD66FC">
        <w:rPr>
          <w:i/>
        </w:rPr>
        <w:t>Conservation Biology</w:t>
      </w:r>
      <w:r w:rsidRPr="00BD66FC">
        <w:t xml:space="preserve"> </w:t>
      </w:r>
      <w:r w:rsidRPr="00BD66FC">
        <w:rPr>
          <w:b/>
        </w:rPr>
        <w:t>2</w:t>
      </w:r>
      <w:r w:rsidRPr="00BD66FC">
        <w:t>, 348-358. (</w:t>
      </w:r>
      <w:hyperlink r:id="rId22" w:history="1">
        <w:r w:rsidRPr="00BD66FC">
          <w:rPr>
            <w:rStyle w:val="Hyperlink"/>
            <w:color w:val="auto"/>
            <w:u w:val="none"/>
          </w:rPr>
          <w:t>doi: 10.1111/j.1523-1739.1988.tb00199.x</w:t>
        </w:r>
      </w:hyperlink>
      <w:r w:rsidRPr="00BD66FC">
        <w:t>)</w:t>
      </w:r>
    </w:p>
    <w:p w14:paraId="069CEF7B" w14:textId="77777777" w:rsidR="00F00ED8" w:rsidRDefault="00F00ED8" w:rsidP="00F00ED8">
      <w:r>
        <w:t xml:space="preserve">15. Coomes, D. A., Allen, R. B. &amp; Forsyth, D. M. 2003 Factors preventing the recovery of New Zealand forests following control of invasive deer. </w:t>
      </w:r>
      <w:r>
        <w:rPr>
          <w:i/>
        </w:rPr>
        <w:t>Conservation Biology</w:t>
      </w:r>
      <w:r>
        <w:t xml:space="preserve"> </w:t>
      </w:r>
      <w:r>
        <w:rPr>
          <w:b/>
        </w:rPr>
        <w:t>17</w:t>
      </w:r>
      <w:r>
        <w:t xml:space="preserve">, </w:t>
      </w:r>
      <w:r w:rsidRPr="00971703">
        <w:t>450-459</w:t>
      </w:r>
      <w:r>
        <w:t>. (doi:10.1046/j.1523-1739.2003.15099.x)</w:t>
      </w:r>
    </w:p>
    <w:p w14:paraId="4D9BF5AF" w14:textId="77777777" w:rsidR="00F00ED8" w:rsidRDefault="00F00ED8" w:rsidP="00F00ED8">
      <w:r>
        <w:t>16. Ickes, K., Dewalt, S. J. &amp; Appanah, S. 2001 Effects of native pigs (</w:t>
      </w:r>
      <w:r w:rsidRPr="00C70F22">
        <w:rPr>
          <w:i/>
        </w:rPr>
        <w:t>Sus scrofa</w:t>
      </w:r>
      <w:r>
        <w:t xml:space="preserve">) on woody understory vegetation in a Malaysian lowland rain forest. </w:t>
      </w:r>
      <w:r>
        <w:rPr>
          <w:i/>
        </w:rPr>
        <w:t>Journal of Tropical Ecology</w:t>
      </w:r>
      <w:r>
        <w:t xml:space="preserve"> </w:t>
      </w:r>
      <w:r>
        <w:rPr>
          <w:b/>
        </w:rPr>
        <w:t>17</w:t>
      </w:r>
      <w:r>
        <w:t xml:space="preserve">, </w:t>
      </w:r>
      <w:r w:rsidRPr="00971703">
        <w:t>191-206</w:t>
      </w:r>
      <w:r>
        <w:t>. (doi:10.1017/s0266467401001134)</w:t>
      </w:r>
    </w:p>
    <w:p w14:paraId="732D16A9" w14:textId="77777777" w:rsidR="00F00ED8" w:rsidRPr="00C70F22" w:rsidRDefault="00F00ED8" w:rsidP="00F00ED8">
      <w:r>
        <w:t>17. Ickes, K. 2001 Hyper-abundance of native wild pigs (</w:t>
      </w:r>
      <w:r w:rsidRPr="00C70F22">
        <w:rPr>
          <w:i/>
        </w:rPr>
        <w:t>Sus scrofa</w:t>
      </w:r>
      <w:r>
        <w:t xml:space="preserve">) in a lowland dipterocarp rain forest of Peninsular Malaysia. </w:t>
      </w:r>
      <w:r>
        <w:rPr>
          <w:i/>
        </w:rPr>
        <w:t xml:space="preserve">Biotropica </w:t>
      </w:r>
      <w:r>
        <w:rPr>
          <w:b/>
        </w:rPr>
        <w:t>33</w:t>
      </w:r>
      <w:r>
        <w:t xml:space="preserve">, 682-690. (doi: </w:t>
      </w:r>
      <w:r w:rsidRPr="00C70F22">
        <w:t>10.1111/j.1744-7429.2001.tb00225.x</w:t>
      </w:r>
      <w:r>
        <w:t>)</w:t>
      </w:r>
    </w:p>
    <w:p w14:paraId="23CB344D" w14:textId="77777777" w:rsidR="00F00ED8" w:rsidRDefault="00F00ED8" w:rsidP="00F00ED8">
      <w:r>
        <w:t>18. Barrios, M. N. 2012 Impact of wild boar (</w:t>
      </w:r>
      <w:r w:rsidRPr="00C70F22">
        <w:rPr>
          <w:i/>
        </w:rPr>
        <w:t>Sus scrofa</w:t>
      </w:r>
      <w:r>
        <w:t xml:space="preserve">) in its introduced and native range: a review. </w:t>
      </w:r>
      <w:r>
        <w:rPr>
          <w:i/>
        </w:rPr>
        <w:t>Biological invasions</w:t>
      </w:r>
      <w:r>
        <w:t xml:space="preserve"> </w:t>
      </w:r>
      <w:r>
        <w:rPr>
          <w:b/>
        </w:rPr>
        <w:t>14</w:t>
      </w:r>
      <w:r>
        <w:t>, 2283-2300. (doi:10.1007/s10530-012-0229-6)</w:t>
      </w:r>
    </w:p>
    <w:p w14:paraId="45A23ED2" w14:textId="77777777" w:rsidR="00F00ED8" w:rsidRDefault="00F00ED8" w:rsidP="00F00ED8">
      <w:r>
        <w:lastRenderedPageBreak/>
        <w:t xml:space="preserve">19. Singer, F. J., Swank, W. T. &amp; Clebsch, E. 1984 Effects of wild pig rooting in a deciduous forest. </w:t>
      </w:r>
      <w:r>
        <w:rPr>
          <w:i/>
        </w:rPr>
        <w:t>The Journal of wildlife management</w:t>
      </w:r>
      <w:r>
        <w:t xml:space="preserve"> </w:t>
      </w:r>
      <w:r>
        <w:rPr>
          <w:b/>
        </w:rPr>
        <w:t>48</w:t>
      </w:r>
      <w:r>
        <w:t xml:space="preserve">, </w:t>
      </w:r>
      <w:r w:rsidRPr="00971703">
        <w:t>464-473</w:t>
      </w:r>
      <w:r>
        <w:t>. (doi:10.2307/3801179)</w:t>
      </w:r>
    </w:p>
    <w:p w14:paraId="7C50D7C0" w14:textId="77777777" w:rsidR="00F00ED8" w:rsidRDefault="00F00ED8" w:rsidP="00F00ED8">
      <w:r>
        <w:t xml:space="preserve">20. Conry, P. J. 1989 </w:t>
      </w:r>
      <w:r w:rsidRPr="00D34FC7">
        <w:t>Ecology of the wild (feral) pig (</w:t>
      </w:r>
      <w:r w:rsidRPr="00D34FC7">
        <w:rPr>
          <w:i/>
        </w:rPr>
        <w:t>Sus scrofa</w:t>
      </w:r>
      <w:r w:rsidRPr="00D34FC7">
        <w:t>) on Guam</w:t>
      </w:r>
      <w:r>
        <w:t>. Guam Division of Aquatic and Wildlife Resources. (doi:10.2527/jas1984.582482x)</w:t>
      </w:r>
    </w:p>
    <w:p w14:paraId="4471DC4F" w14:textId="77777777" w:rsidR="00F00ED8" w:rsidRDefault="00F00ED8" w:rsidP="00F00ED8">
      <w:r>
        <w:t xml:space="preserve">21. Schreiner, I. 1997 </w:t>
      </w:r>
      <w:r w:rsidRPr="00D34FC7">
        <w:t>Demography and recruitment of selected trees in the limestone forest of Guam in relation to introduced ungulates.</w:t>
      </w:r>
      <w:r>
        <w:t xml:space="preserve"> </w:t>
      </w:r>
      <w:r w:rsidRPr="00760955">
        <w:rPr>
          <w:i/>
        </w:rPr>
        <w:t>Micronesica</w:t>
      </w:r>
      <w:r w:rsidRPr="00971703">
        <w:t xml:space="preserve"> </w:t>
      </w:r>
      <w:r w:rsidRPr="00760955">
        <w:rPr>
          <w:b/>
        </w:rPr>
        <w:t>30</w:t>
      </w:r>
      <w:r>
        <w:t>,</w:t>
      </w:r>
      <w:r w:rsidRPr="00971703">
        <w:t xml:space="preserve"> 169-181</w:t>
      </w:r>
    </w:p>
    <w:p w14:paraId="5F1D8A67" w14:textId="77777777" w:rsidR="00F00ED8" w:rsidRDefault="00F00ED8" w:rsidP="00F00ED8">
      <w:r>
        <w:t>22. Wiles, G. J., Buden, D. W. &amp; Worthington, D. J. 1999 History of introduction, population status, and management of Philippine deer (</w:t>
      </w:r>
      <w:r w:rsidRPr="00D34FC7">
        <w:rPr>
          <w:i/>
        </w:rPr>
        <w:t>Cervus mariannus</w:t>
      </w:r>
      <w:r>
        <w:t xml:space="preserve">) on Micronesian Islands. </w:t>
      </w:r>
      <w:r>
        <w:rPr>
          <w:i/>
        </w:rPr>
        <w:t>Mammalia</w:t>
      </w:r>
      <w:r>
        <w:t xml:space="preserve"> </w:t>
      </w:r>
      <w:r>
        <w:rPr>
          <w:b/>
        </w:rPr>
        <w:t>63,</w:t>
      </w:r>
      <w:r>
        <w:t xml:space="preserve"> </w:t>
      </w:r>
      <w:r w:rsidRPr="00971703">
        <w:t>193-215</w:t>
      </w:r>
      <w:r>
        <w:t>. (doi:10.1515/mamm.1999.63.2.193)</w:t>
      </w:r>
    </w:p>
    <w:p w14:paraId="0B538B1B" w14:textId="77777777" w:rsidR="00F00ED8" w:rsidRDefault="00F00ED8" w:rsidP="00F00ED8">
      <w:r>
        <w:t xml:space="preserve">23. Fritts, T. H. &amp; Rodda, G. H. 1998 The role of introduced species in the degradation of island ecosystems: a case history of Guam. </w:t>
      </w:r>
      <w:r>
        <w:rPr>
          <w:i/>
        </w:rPr>
        <w:t>Annual review of Ecology and Systematics</w:t>
      </w:r>
    </w:p>
    <w:p w14:paraId="1F0C3DB0" w14:textId="77777777" w:rsidR="00F00ED8" w:rsidRDefault="00F00ED8" w:rsidP="00F00ED8">
      <w:r>
        <w:t xml:space="preserve">24. Rodda, G. H., Fritts, T. H. &amp; Conry, P. J. 1992 </w:t>
      </w:r>
      <w:r w:rsidRPr="00D34FC7">
        <w:t>Origin and population growth of the brown tree snake, Boiga irregularis, on Guam</w:t>
      </w:r>
      <w:r>
        <w:t xml:space="preserve">. </w:t>
      </w:r>
      <w:r w:rsidRPr="00760955">
        <w:rPr>
          <w:i/>
        </w:rPr>
        <w:t>Pac</w:t>
      </w:r>
      <w:r>
        <w:rPr>
          <w:i/>
        </w:rPr>
        <w:t>ific</w:t>
      </w:r>
      <w:r w:rsidRPr="00760955">
        <w:rPr>
          <w:i/>
        </w:rPr>
        <w:t xml:space="preserve"> Sci</w:t>
      </w:r>
      <w:r>
        <w:rPr>
          <w:i/>
        </w:rPr>
        <w:t>ence</w:t>
      </w:r>
      <w:r w:rsidRPr="00971703">
        <w:t xml:space="preserve"> </w:t>
      </w:r>
      <w:r w:rsidRPr="00760955">
        <w:rPr>
          <w:b/>
        </w:rPr>
        <w:t>46</w:t>
      </w:r>
      <w:r>
        <w:t>,</w:t>
      </w:r>
      <w:r w:rsidRPr="00971703">
        <w:t xml:space="preserve"> 46-57</w:t>
      </w:r>
      <w:r>
        <w:t>.</w:t>
      </w:r>
    </w:p>
    <w:p w14:paraId="33A7493A" w14:textId="77777777" w:rsidR="00F00ED8" w:rsidRDefault="00F00ED8" w:rsidP="00F00ED8">
      <w:r>
        <w:t xml:space="preserve">25. Wiles, G. J., Bart, J., Beck, R. E. &amp; Aguon, C. F. 2003 Impacts of the brown tree snake: patterns of decline and species persistence in Guam's avifauna. </w:t>
      </w:r>
      <w:r>
        <w:rPr>
          <w:i/>
        </w:rPr>
        <w:t>Conservation Biology</w:t>
      </w:r>
      <w:r>
        <w:t xml:space="preserve"> </w:t>
      </w:r>
      <w:r>
        <w:rPr>
          <w:b/>
        </w:rPr>
        <w:t>17</w:t>
      </w:r>
      <w:r>
        <w:t xml:space="preserve">, </w:t>
      </w:r>
      <w:r w:rsidRPr="00971703">
        <w:t>1350-1360</w:t>
      </w:r>
      <w:r>
        <w:t>. (doi:10.1046/j.1523-1739.2003.01526.x)</w:t>
      </w:r>
    </w:p>
    <w:p w14:paraId="33B10A11" w14:textId="77777777" w:rsidR="00F00ED8" w:rsidRDefault="00F00ED8" w:rsidP="00F00ED8">
      <w:r>
        <w:t xml:space="preserve">26. Savidge, J. A. 1987 Extinction of an island forest avifauna by an introduced snake. </w:t>
      </w:r>
      <w:r>
        <w:rPr>
          <w:i/>
        </w:rPr>
        <w:t>Ecology</w:t>
      </w:r>
      <w:r>
        <w:t xml:space="preserve"> </w:t>
      </w:r>
      <w:r>
        <w:rPr>
          <w:b/>
        </w:rPr>
        <w:t>68</w:t>
      </w:r>
      <w:r>
        <w:t xml:space="preserve">, </w:t>
      </w:r>
      <w:r w:rsidRPr="00971703">
        <w:t>660-668</w:t>
      </w:r>
      <w:r>
        <w:t>. (doi:10.2307/1938471)</w:t>
      </w:r>
    </w:p>
    <w:p w14:paraId="29DBF968" w14:textId="77777777" w:rsidR="00F00ED8" w:rsidRDefault="00F00ED8" w:rsidP="00F00ED8">
      <w:r>
        <w:t xml:space="preserve">27. Safford, W. E. 1905 </w:t>
      </w:r>
      <w:r w:rsidRPr="00971703">
        <w:t>Useful Plants of Guam (Facsimile Edition Reprint).</w:t>
      </w:r>
      <w:r>
        <w:t xml:space="preserve"> 566pp</w:t>
      </w:r>
      <w:r w:rsidRPr="00971703">
        <w:t>. Guam: Jillette Leon Guerrero / Guamology Publishing.</w:t>
      </w:r>
      <w:r>
        <w:t xml:space="preserve"> (</w:t>
      </w:r>
      <w:hyperlink r:id="rId23" w:history="1">
        <w:r w:rsidRPr="007F4E27">
          <w:rPr>
            <w:rStyle w:val="Hyperlink"/>
            <w:color w:val="auto"/>
            <w:u w:val="none"/>
          </w:rPr>
          <w:t>doi: 10.5962/bhl.title.55033</w:t>
        </w:r>
      </w:hyperlink>
      <w:r>
        <w:t>)</w:t>
      </w:r>
    </w:p>
    <w:p w14:paraId="76FBCC57" w14:textId="77777777" w:rsidR="00F00ED8" w:rsidRDefault="00F00ED8" w:rsidP="00F00ED8">
      <w:r>
        <w:t>28. Wiles, G. J. 2005 Decline of a population of wild seeded breadfruit (</w:t>
      </w:r>
      <w:r w:rsidRPr="00243395">
        <w:rPr>
          <w:i/>
        </w:rPr>
        <w:t>Artocarpus mariannensis</w:t>
      </w:r>
      <w:r>
        <w:t xml:space="preserve">) on Guam, Mariana Islands. </w:t>
      </w:r>
      <w:r>
        <w:rPr>
          <w:i/>
        </w:rPr>
        <w:t>Pacific Science</w:t>
      </w:r>
      <w:r>
        <w:t xml:space="preserve"> </w:t>
      </w:r>
      <w:r>
        <w:rPr>
          <w:b/>
        </w:rPr>
        <w:t>59</w:t>
      </w:r>
      <w:r>
        <w:t>, 509-522. (doi:10.1353/psc.2005.0052)</w:t>
      </w:r>
    </w:p>
    <w:p w14:paraId="34DB2356" w14:textId="77777777" w:rsidR="00F00ED8" w:rsidRDefault="00F00ED8" w:rsidP="00F00ED8">
      <w:r>
        <w:t xml:space="preserve">29. Raulerson, L. &amp; Rinehart, A. F. 1991 </w:t>
      </w:r>
      <w:r w:rsidRPr="00971703">
        <w:t>Trees and Shrubs of the Northern Mariana Islands. Coastal Resources Management, Saipan, Northern Mariana Islands. 120 pp</w:t>
      </w:r>
      <w:r>
        <w:t>. (doi:10.5962/bhl.title.100395)</w:t>
      </w:r>
    </w:p>
    <w:p w14:paraId="55E76C4A" w14:textId="77777777" w:rsidR="00F00ED8" w:rsidRDefault="00F00ED8" w:rsidP="00F00ED8">
      <w:r>
        <w:t xml:space="preserve">30. Fosberg, F. R. 1960 </w:t>
      </w:r>
      <w:r w:rsidRPr="00971703">
        <w:t xml:space="preserve">The Vegetation of Micronesia, 1: General Descriptions, the Vegetation of the Mariana Islands, and a Detailed Consideration of the Vegetation of Guam. </w:t>
      </w:r>
      <w:r>
        <w:t xml:space="preserve">B. </w:t>
      </w:r>
      <w:r w:rsidRPr="00760955">
        <w:rPr>
          <w:i/>
        </w:rPr>
        <w:t>Am</w:t>
      </w:r>
      <w:r>
        <w:rPr>
          <w:i/>
        </w:rPr>
        <w:t>erican</w:t>
      </w:r>
      <w:r w:rsidRPr="00760955">
        <w:rPr>
          <w:i/>
        </w:rPr>
        <w:t xml:space="preserve"> Mus</w:t>
      </w:r>
      <w:r>
        <w:rPr>
          <w:i/>
        </w:rPr>
        <w:t>eum of Natural</w:t>
      </w:r>
      <w:r w:rsidRPr="00760955">
        <w:rPr>
          <w:i/>
        </w:rPr>
        <w:t xml:space="preserve"> Hist</w:t>
      </w:r>
      <w:r>
        <w:rPr>
          <w:i/>
        </w:rPr>
        <w:t>ory</w:t>
      </w:r>
      <w:r w:rsidRPr="00760955">
        <w:rPr>
          <w:i/>
        </w:rPr>
        <w:t>.</w:t>
      </w:r>
      <w:r>
        <w:t xml:space="preserve"> </w:t>
      </w:r>
      <w:r w:rsidRPr="00760955">
        <w:rPr>
          <w:b/>
          <w:bCs/>
        </w:rPr>
        <w:t>119</w:t>
      </w:r>
      <w:r>
        <w:rPr>
          <w:bCs/>
        </w:rPr>
        <w:t>,</w:t>
      </w:r>
      <w:r w:rsidRPr="00971703">
        <w:rPr>
          <w:bCs/>
        </w:rPr>
        <w:t xml:space="preserve"> </w:t>
      </w:r>
      <w:r w:rsidRPr="00971703">
        <w:t>53-75</w:t>
      </w:r>
      <w:r>
        <w:t>. (doi:10.2307/1932008)</w:t>
      </w:r>
    </w:p>
    <w:p w14:paraId="2A3228C1" w14:textId="77777777" w:rsidR="00F00ED8" w:rsidRDefault="00F00ED8" w:rsidP="00F00ED8">
      <w:r>
        <w:t xml:space="preserve">31. Stone, B. C. 1970 </w:t>
      </w:r>
      <w:r w:rsidRPr="000B7722">
        <w:t>Flora of Guam</w:t>
      </w:r>
      <w:r>
        <w:t xml:space="preserve">. </w:t>
      </w:r>
      <w:r w:rsidRPr="000B7722">
        <w:rPr>
          <w:i/>
        </w:rPr>
        <w:t>Micronesica</w:t>
      </w:r>
      <w:r>
        <w:t xml:space="preserve"> </w:t>
      </w:r>
      <w:r w:rsidRPr="000B7722">
        <w:rPr>
          <w:b/>
        </w:rPr>
        <w:t>6</w:t>
      </w:r>
      <w:r>
        <w:t xml:space="preserve">, 1-659. </w:t>
      </w:r>
    </w:p>
    <w:p w14:paraId="61522DBB" w14:textId="77777777" w:rsidR="00F00ED8" w:rsidRDefault="00F00ED8" w:rsidP="00F00ED8">
      <w:r>
        <w:t>32. R Core Team (2017). R: A language and environment for statistical computing. R Foundation for Statistical Computing, Vienna, Austria. URL https://www.R-project.org/.</w:t>
      </w:r>
    </w:p>
    <w:p w14:paraId="28B152ED" w14:textId="77777777" w:rsidR="00F00ED8" w:rsidRDefault="00F00ED8" w:rsidP="00F00ED8">
      <w:r>
        <w:t xml:space="preserve">33. Burnham, K. P. &amp; Anderson, D. R. 2004 Multimodel inference understanding AIC and BIC in model selection. </w:t>
      </w:r>
      <w:r>
        <w:rPr>
          <w:i/>
        </w:rPr>
        <w:t>Sociological methods &amp; research</w:t>
      </w:r>
      <w:r>
        <w:t xml:space="preserve"> </w:t>
      </w:r>
      <w:r>
        <w:rPr>
          <w:b/>
        </w:rPr>
        <w:t>33</w:t>
      </w:r>
      <w:r>
        <w:t xml:space="preserve">, </w:t>
      </w:r>
      <w:r w:rsidRPr="00971703">
        <w:rPr>
          <w:shd w:val="clear" w:color="auto" w:fill="FFFFFF"/>
        </w:rPr>
        <w:t>261-304</w:t>
      </w:r>
      <w:r>
        <w:t>. (doi:10.1177/0049124104268644)</w:t>
      </w:r>
    </w:p>
    <w:p w14:paraId="35C70878" w14:textId="77777777" w:rsidR="00F00ED8" w:rsidRDefault="00F00ED8" w:rsidP="00F00ED8">
      <w:r>
        <w:t xml:space="preserve">34. Engeman, R. M., Massei, G. &amp; Sage, M. 2013 Monitoring wild pig populations: a review of methods. </w:t>
      </w:r>
      <w:r>
        <w:rPr>
          <w:i/>
        </w:rPr>
        <w:t xml:space="preserve">Environmental Science and Pollution Research </w:t>
      </w:r>
      <w:r>
        <w:rPr>
          <w:b/>
        </w:rPr>
        <w:t>20</w:t>
      </w:r>
      <w:r>
        <w:t>, 8077-8091. (doi:10.1007/s11356-013-2002-5)</w:t>
      </w:r>
    </w:p>
    <w:p w14:paraId="2F9CAA2D" w14:textId="77777777" w:rsidR="00F00ED8" w:rsidRDefault="00F00ED8" w:rsidP="00F00ED8">
      <w:r>
        <w:t xml:space="preserve">35. Brown, J. E., Bauman, J. M., Lawrie, J. F. &amp; Rocha, O. J. 2012 The structure of morphological and genetic diversity in natural populations of </w:t>
      </w:r>
      <w:r w:rsidRPr="00BA076D">
        <w:rPr>
          <w:i/>
        </w:rPr>
        <w:t>Carica papaya</w:t>
      </w:r>
      <w:r>
        <w:t xml:space="preserve"> (Caricaceae) in Costa Rica. </w:t>
      </w:r>
      <w:r>
        <w:rPr>
          <w:i/>
        </w:rPr>
        <w:t>Biotropica</w:t>
      </w:r>
      <w:r>
        <w:t xml:space="preserve"> </w:t>
      </w:r>
      <w:r>
        <w:rPr>
          <w:b/>
        </w:rPr>
        <w:t>44</w:t>
      </w:r>
      <w:r>
        <w:t>, 179-188. (doi:10.1111/j.1744-7429.2011.00779.x)</w:t>
      </w:r>
    </w:p>
    <w:p w14:paraId="0C19E587" w14:textId="2F542E48" w:rsidR="00F00ED8" w:rsidRDefault="00F00ED8" w:rsidP="00F00ED8">
      <w:r>
        <w:t xml:space="preserve">36. Manner, H. I., Thaman, R. R. &amp; Hassall, D. C. 1984 Phosphate mining induced vegetation changes on Nauru Island. </w:t>
      </w:r>
      <w:r>
        <w:rPr>
          <w:i/>
        </w:rPr>
        <w:t>Ecology</w:t>
      </w:r>
      <w:r>
        <w:t xml:space="preserve"> </w:t>
      </w:r>
      <w:r>
        <w:rPr>
          <w:b/>
        </w:rPr>
        <w:t>65</w:t>
      </w:r>
      <w:r>
        <w:t>, 1454-1465. (doi:10.2307/1939126)</w:t>
      </w:r>
    </w:p>
    <w:p w14:paraId="588712DB" w14:textId="7AEB8325" w:rsidR="00F00ED8" w:rsidRDefault="00F00ED8">
      <w:r>
        <w:t xml:space="preserve">37. Aplet, G. H., Anderson, S. J. &amp; Stone, C. P. 1991 Association between feral pig disturbance and the composition of some alien plant assemblages in Hawaii Volcanoes National Park. </w:t>
      </w:r>
      <w:r>
        <w:rPr>
          <w:i/>
        </w:rPr>
        <w:t>Vegetatio</w:t>
      </w:r>
      <w:r>
        <w:t xml:space="preserve"> </w:t>
      </w:r>
      <w:r>
        <w:rPr>
          <w:b/>
        </w:rPr>
        <w:t>95</w:t>
      </w:r>
      <w:r>
        <w:t>, 55-62. (doi:10.1007/bf00124953)</w:t>
      </w:r>
    </w:p>
    <w:p w14:paraId="50EB38D8" w14:textId="34F969C6" w:rsidR="00F00ED8" w:rsidRDefault="00F00ED8">
      <w:r>
        <w:lastRenderedPageBreak/>
        <w:t>38.</w:t>
      </w:r>
      <w:r w:rsidR="00225AB9">
        <w:t xml:space="preserve"> </w:t>
      </w:r>
      <w:r>
        <w:t xml:space="preserve">Cole, R. J. &amp; Litton, C. M. 2014 Vegetation response to removal of non-native feral pigs from Hawaiian tropical montane wet forest. </w:t>
      </w:r>
      <w:r>
        <w:rPr>
          <w:i/>
        </w:rPr>
        <w:t>Biological invasions</w:t>
      </w:r>
      <w:r>
        <w:t xml:space="preserve"> </w:t>
      </w:r>
      <w:r>
        <w:rPr>
          <w:b/>
        </w:rPr>
        <w:t>16</w:t>
      </w:r>
      <w:r>
        <w:t>, 125</w:t>
      </w:r>
      <w:r w:rsidR="00225AB9">
        <w:t>-140</w:t>
      </w:r>
      <w:r>
        <w:t>. (doi:10.1007/s10530-013-0508-x)</w:t>
      </w:r>
    </w:p>
    <w:p w14:paraId="6AF095C6" w14:textId="0E80264D" w:rsidR="00F00ED8" w:rsidRDefault="00F00ED8">
      <w:r>
        <w:t>39.</w:t>
      </w:r>
      <w:r w:rsidR="00225AB9">
        <w:t xml:space="preserve"> </w:t>
      </w:r>
      <w:r>
        <w:t xml:space="preserve">Murphy, M. J. &amp; Inman, F. 2014 Invasive feral pigs impact native tree ferns and woody seedlings in Hawaiian forest. </w:t>
      </w:r>
      <w:r>
        <w:rPr>
          <w:i/>
        </w:rPr>
        <w:t>Biological invasions</w:t>
      </w:r>
      <w:r>
        <w:t xml:space="preserve"> </w:t>
      </w:r>
      <w:r>
        <w:rPr>
          <w:b/>
        </w:rPr>
        <w:t>16</w:t>
      </w:r>
      <w:r>
        <w:t>, 63</w:t>
      </w:r>
      <w:r w:rsidR="00225AB9">
        <w:t>-71</w:t>
      </w:r>
      <w:r>
        <w:t>. (doi:10.1007/s10530-013-0503-2)</w:t>
      </w:r>
    </w:p>
    <w:p w14:paraId="6B40AE5D" w14:textId="5E21420B" w:rsidR="00432AB5" w:rsidRDefault="00F00ED8">
      <w:pPr>
        <w:rPr>
          <w:i/>
        </w:rPr>
      </w:pPr>
      <w:r>
        <w:t>40.</w:t>
      </w:r>
      <w:r w:rsidR="00225AB9">
        <w:t xml:space="preserve"> </w:t>
      </w:r>
      <w:r>
        <w:t xml:space="preserve">Nogueira, S. 2009 Ecological impacts of feral pigs in the Hawaiian Islands. </w:t>
      </w:r>
      <w:r w:rsidR="00432AB5">
        <w:rPr>
          <w:i/>
        </w:rPr>
        <w:t>Biodiversity and Conservation</w:t>
      </w:r>
      <w:r w:rsidR="00432AB5" w:rsidRPr="00432AB5">
        <w:rPr>
          <w:i/>
        </w:rPr>
        <w:t xml:space="preserve"> </w:t>
      </w:r>
      <w:r w:rsidR="00432AB5" w:rsidRPr="00432AB5">
        <w:rPr>
          <w:b/>
        </w:rPr>
        <w:t>18</w:t>
      </w:r>
      <w:r w:rsidR="00432AB5" w:rsidRPr="00432AB5">
        <w:rPr>
          <w:i/>
        </w:rPr>
        <w:t xml:space="preserve">, </w:t>
      </w:r>
      <w:r w:rsidR="00432AB5" w:rsidRPr="00432AB5">
        <w:t>3677</w:t>
      </w:r>
      <w:r w:rsidR="00432AB5">
        <w:t>.</w:t>
      </w:r>
    </w:p>
    <w:p w14:paraId="0F455FFF" w14:textId="73D54988" w:rsidR="00F00ED8" w:rsidRDefault="00F00ED8">
      <w:r>
        <w:t>41.</w:t>
      </w:r>
      <w:r w:rsidR="00432AB5">
        <w:t xml:space="preserve"> </w:t>
      </w:r>
      <w:r>
        <w:t xml:space="preserve">Kotanen, P. M. 1995 Responses of vegetation to a changing regime of disturbance: effects of feral pigs in a Californian coastal prairie. </w:t>
      </w:r>
      <w:r>
        <w:rPr>
          <w:i/>
        </w:rPr>
        <w:t>Ecography</w:t>
      </w:r>
      <w:r>
        <w:t xml:space="preserve"> </w:t>
      </w:r>
      <w:r>
        <w:rPr>
          <w:b/>
        </w:rPr>
        <w:t>18</w:t>
      </w:r>
      <w:r w:rsidR="00432AB5">
        <w:t>, 190-199</w:t>
      </w:r>
      <w:r>
        <w:t>. (doi:10.1111/j.1600-0587.1995.tb00340.x)</w:t>
      </w:r>
    </w:p>
    <w:p w14:paraId="738083D0" w14:textId="42685BD8" w:rsidR="00F00ED8" w:rsidRDefault="00F00ED8">
      <w:r>
        <w:t>42.</w:t>
      </w:r>
      <w:r w:rsidR="00432AB5">
        <w:t xml:space="preserve"> </w:t>
      </w:r>
      <w:r>
        <w:t xml:space="preserve">Spear, D. &amp; Chown, S. L. 2009 Non‐indigenous ungulates as a threat to biodiversity. </w:t>
      </w:r>
      <w:r>
        <w:rPr>
          <w:i/>
        </w:rPr>
        <w:t>Journal of Zoology</w:t>
      </w:r>
      <w:r w:rsidR="00432AB5">
        <w:rPr>
          <w:i/>
        </w:rPr>
        <w:t xml:space="preserve"> </w:t>
      </w:r>
      <w:r w:rsidR="00432AB5" w:rsidRPr="00A00FDF">
        <w:rPr>
          <w:b/>
          <w:bCs/>
        </w:rPr>
        <w:t>279</w:t>
      </w:r>
      <w:r w:rsidR="00432AB5">
        <w:t>,</w:t>
      </w:r>
      <w:r w:rsidR="00432AB5" w:rsidRPr="00971703">
        <w:t xml:space="preserve"> 1-17</w:t>
      </w:r>
      <w:r w:rsidR="00432AB5">
        <w:t xml:space="preserve">. </w:t>
      </w:r>
      <w:r w:rsidR="00432AB5" w:rsidRPr="00432AB5">
        <w:t>(doi: 1</w:t>
      </w:r>
      <w:r w:rsidR="00432AB5">
        <w:t>0.1111/j.1469-7998.2009.00604.x</w:t>
      </w:r>
      <w:r w:rsidR="00432AB5" w:rsidRPr="00432AB5">
        <w:t>)</w:t>
      </w:r>
    </w:p>
    <w:p w14:paraId="244DBC06" w14:textId="24F1BEA1" w:rsidR="00F00ED8" w:rsidRDefault="00F00ED8">
      <w:r>
        <w:t>43.</w:t>
      </w:r>
      <w:r w:rsidR="00432AB5">
        <w:t xml:space="preserve"> </w:t>
      </w:r>
      <w:r>
        <w:t>O'Connor, S. J. &amp; Kelly, D. 2012 Seed dispersal of matai (</w:t>
      </w:r>
      <w:r w:rsidRPr="00432AB5">
        <w:rPr>
          <w:i/>
        </w:rPr>
        <w:t>Prumnopitys taxifolia</w:t>
      </w:r>
      <w:r>
        <w:t>) by feral pigs (</w:t>
      </w:r>
      <w:r w:rsidRPr="00432AB5">
        <w:rPr>
          <w:i/>
        </w:rPr>
        <w:t>Sus scrofa</w:t>
      </w:r>
      <w:r>
        <w:t xml:space="preserve">). </w:t>
      </w:r>
      <w:r>
        <w:rPr>
          <w:i/>
        </w:rPr>
        <w:t>New Zealand Journal of Ecology</w:t>
      </w:r>
      <w:r w:rsidR="00432AB5">
        <w:rPr>
          <w:i/>
        </w:rPr>
        <w:t xml:space="preserve"> </w:t>
      </w:r>
      <w:r w:rsidR="00432AB5" w:rsidRPr="00A00FDF">
        <w:rPr>
          <w:b/>
        </w:rPr>
        <w:t>36</w:t>
      </w:r>
      <w:r w:rsidR="00432AB5">
        <w:t>,</w:t>
      </w:r>
      <w:r w:rsidR="00432AB5" w:rsidRPr="00971703">
        <w:t xml:space="preserve"> 228-231</w:t>
      </w:r>
      <w:r w:rsidR="00432AB5">
        <w:t>.</w:t>
      </w:r>
    </w:p>
    <w:p w14:paraId="5532F697" w14:textId="10E25F9C" w:rsidR="00F00ED8" w:rsidRDefault="00F00ED8">
      <w:r>
        <w:t>44.</w:t>
      </w:r>
      <w:r w:rsidR="00432AB5">
        <w:t xml:space="preserve"> </w:t>
      </w:r>
      <w:r>
        <w:t xml:space="preserve">Desbiez, A., Keuroghlian, A., Piovezan, U. &amp; Bodmer, R. E. 2011 Invasive species and bushmeat hunting contributing to wildlife conservation: the case of feral pigs in a Neotropical wetland. </w:t>
      </w:r>
      <w:r>
        <w:rPr>
          <w:i/>
        </w:rPr>
        <w:t>Oryx</w:t>
      </w:r>
      <w:r w:rsidR="00432AB5">
        <w:rPr>
          <w:i/>
        </w:rPr>
        <w:t xml:space="preserve"> </w:t>
      </w:r>
      <w:r w:rsidR="00432AB5" w:rsidRPr="00A00FDF">
        <w:rPr>
          <w:rStyle w:val="Emphasis"/>
          <w:b/>
          <w:i w:val="0"/>
        </w:rPr>
        <w:t>45</w:t>
      </w:r>
      <w:r w:rsidR="00432AB5">
        <w:rPr>
          <w:rStyle w:val="Emphasis"/>
          <w:i w:val="0"/>
        </w:rPr>
        <w:t xml:space="preserve">, </w:t>
      </w:r>
      <w:r w:rsidR="00432AB5" w:rsidRPr="00971703">
        <w:rPr>
          <w:rStyle w:val="Emphasis"/>
          <w:i w:val="0"/>
        </w:rPr>
        <w:t>78-83.</w:t>
      </w:r>
      <w:r w:rsidR="00432AB5">
        <w:rPr>
          <w:rStyle w:val="Emphasis"/>
          <w:i w:val="0"/>
        </w:rPr>
        <w:t xml:space="preserve"> (</w:t>
      </w:r>
      <w:hyperlink r:id="rId24" w:history="1">
        <w:r w:rsidR="00432AB5" w:rsidRPr="00432AB5">
          <w:rPr>
            <w:rStyle w:val="Hyperlink"/>
            <w:color w:val="auto"/>
            <w:u w:val="none"/>
          </w:rPr>
          <w:t>doi: 10.1017/s0030605310001304</w:t>
        </w:r>
      </w:hyperlink>
      <w:r w:rsidR="00432AB5" w:rsidRPr="00432AB5">
        <w:rPr>
          <w:rStyle w:val="Hyperlink"/>
          <w:color w:val="auto"/>
          <w:u w:val="none"/>
        </w:rPr>
        <w:t>)</w:t>
      </w:r>
    </w:p>
    <w:p w14:paraId="1F2AD27A" w14:textId="47D56E22" w:rsidR="00F00ED8" w:rsidRPr="00432AB5" w:rsidRDefault="00F00ED8">
      <w:r>
        <w:t>45.</w:t>
      </w:r>
      <w:r w:rsidR="00432AB5">
        <w:t xml:space="preserve"> </w:t>
      </w:r>
      <w:r w:rsidR="00432AB5" w:rsidRPr="00432AB5">
        <w:rPr>
          <w:lang w:val="en-GB"/>
        </w:rPr>
        <w:t xml:space="preserve">De Garine-Wichatitsky, M., P. Duncan, A. Labbé, B. Suprin, P. Chardonnet, and D. Maillard. 2003. A review of the diet of rusa deer </w:t>
      </w:r>
      <w:r w:rsidR="00432AB5" w:rsidRPr="00432AB5">
        <w:rPr>
          <w:i/>
          <w:iCs/>
          <w:lang w:val="en-GB"/>
        </w:rPr>
        <w:t>Cervus timorensis russa</w:t>
      </w:r>
      <w:r w:rsidR="00432AB5" w:rsidRPr="00432AB5">
        <w:rPr>
          <w:lang w:val="en-GB"/>
        </w:rPr>
        <w:t xml:space="preserve"> in New Caledonia: Are the endemic plants defenceless against this introduced, eruptive, ruminant? </w:t>
      </w:r>
      <w:r w:rsidR="00432AB5" w:rsidRPr="00432AB5">
        <w:rPr>
          <w:i/>
          <w:lang w:val="en-GB"/>
        </w:rPr>
        <w:t>Pacific Conserv</w:t>
      </w:r>
      <w:r w:rsidR="00432AB5">
        <w:rPr>
          <w:i/>
          <w:lang w:val="en-GB"/>
        </w:rPr>
        <w:t>atin</w:t>
      </w:r>
      <w:r w:rsidR="00432AB5" w:rsidRPr="00432AB5">
        <w:rPr>
          <w:i/>
          <w:lang w:val="en-GB"/>
        </w:rPr>
        <w:t xml:space="preserve"> Biol</w:t>
      </w:r>
      <w:r w:rsidR="00432AB5">
        <w:rPr>
          <w:i/>
          <w:lang w:val="en-GB"/>
        </w:rPr>
        <w:t>ogy</w:t>
      </w:r>
      <w:r w:rsidR="00432AB5" w:rsidRPr="00432AB5">
        <w:rPr>
          <w:lang w:val="en-GB"/>
        </w:rPr>
        <w:t xml:space="preserve"> </w:t>
      </w:r>
      <w:r w:rsidR="00432AB5" w:rsidRPr="00432AB5">
        <w:rPr>
          <w:b/>
          <w:bCs/>
          <w:lang w:val="en-GB"/>
        </w:rPr>
        <w:t>9</w:t>
      </w:r>
      <w:r w:rsidR="00432AB5" w:rsidRPr="00432AB5">
        <w:rPr>
          <w:lang w:val="en-GB"/>
        </w:rPr>
        <w:t>, 136-145. (</w:t>
      </w:r>
      <w:hyperlink r:id="rId25" w:history="1">
        <w:r w:rsidR="00432AB5" w:rsidRPr="00432AB5">
          <w:rPr>
            <w:rStyle w:val="Hyperlink"/>
            <w:lang w:val="en-GB"/>
          </w:rPr>
          <w:t>doi: 10.1071/pc030136</w:t>
        </w:r>
      </w:hyperlink>
      <w:r w:rsidR="00432AB5">
        <w:t>)</w:t>
      </w:r>
    </w:p>
    <w:p w14:paraId="48D96112" w14:textId="2343C11A" w:rsidR="00F00ED8" w:rsidRDefault="00F00ED8">
      <w:r>
        <w:t>46.</w:t>
      </w:r>
      <w:r w:rsidR="00432AB5">
        <w:t xml:space="preserve"> </w:t>
      </w:r>
      <w:r>
        <w:t xml:space="preserve">Klinger, R. C. &amp; Schuyler, P. T. 1994 </w:t>
      </w:r>
      <w:r w:rsidRPr="00432AB5">
        <w:t>Vegetation response to the removal of feral sheep from Santa Cruz Island.</w:t>
      </w:r>
      <w:r w:rsidR="00432AB5" w:rsidRPr="00432AB5">
        <w:rPr>
          <w:rFonts w:eastAsia="Times New Roman"/>
          <w:lang w:val="en-GB" w:eastAsia="ja-JP"/>
        </w:rPr>
        <w:t xml:space="preserve"> </w:t>
      </w:r>
      <w:r w:rsidR="00432AB5" w:rsidRPr="00432AB5">
        <w:rPr>
          <w:lang w:val="en-GB"/>
        </w:rPr>
        <w:t>Vegetation response to the removal of feral sheep from Santa Cruz Island. In Halvorson, W.K. and Maender, G.J. (eds.). The fourth California Islands symposium: update on the status of resources, pp. 341-350. Santa Barbara Museum of Natural History, Santa Barbara, CA</w:t>
      </w:r>
      <w:r w:rsidR="00432AB5">
        <w:t xml:space="preserve"> . </w:t>
      </w:r>
    </w:p>
    <w:p w14:paraId="566DC5B5" w14:textId="750EC032" w:rsidR="00F00ED8" w:rsidRDefault="00F00ED8">
      <w:r>
        <w:t>47.</w:t>
      </w:r>
      <w:r w:rsidR="00432AB5">
        <w:t xml:space="preserve"> </w:t>
      </w:r>
      <w:r>
        <w:t xml:space="preserve">Kessler, C. C. 2002 Eradication of feral goats and pigs and consequences for other biota on Sarigan Island, Commonwealth of the Northern Mariana Islands. </w:t>
      </w:r>
      <w:r w:rsidR="00432AB5" w:rsidRPr="00971703">
        <w:t>In Veitch, C.R. and Clout, M.N. (eds</w:t>
      </w:r>
      <w:r w:rsidR="00432AB5">
        <w:t>.</w:t>
      </w:r>
      <w:r w:rsidR="00432AB5" w:rsidRPr="00971703">
        <w:t>). Turning the tide: eradication of invasive species.</w:t>
      </w:r>
      <w:r w:rsidR="00432AB5">
        <w:t xml:space="preserve"> </w:t>
      </w:r>
      <w:r w:rsidR="00432AB5" w:rsidRPr="00971703">
        <w:t>IUCN SSC Invasive Species Specialist Group.</w:t>
      </w:r>
      <w:r w:rsidR="00432AB5">
        <w:t xml:space="preserve"> </w:t>
      </w:r>
      <w:r w:rsidR="00432AB5" w:rsidRPr="00971703">
        <w:t>IUCN, Gland, Switzerland and Cambridge, UK.</w:t>
      </w:r>
    </w:p>
    <w:p w14:paraId="32F8E924" w14:textId="6F0254C3" w:rsidR="00432AB5" w:rsidRDefault="00F00ED8">
      <w:r>
        <w:t>48.</w:t>
      </w:r>
      <w:r w:rsidR="00432AB5">
        <w:t xml:space="preserve"> </w:t>
      </w:r>
      <w:r>
        <w:t xml:space="preserve">Cabin, R. J., Weller, S. G. &amp; Lorence, D. H. 2000 Effects of long‐term ungulate exclusion and recent alien species control on the preservation and restoration of a Hawaiian tropical dry forest. </w:t>
      </w:r>
      <w:r w:rsidR="00432AB5" w:rsidRPr="00A00FDF">
        <w:rPr>
          <w:i/>
        </w:rPr>
        <w:t>Conserv</w:t>
      </w:r>
      <w:r w:rsidR="00432AB5">
        <w:rPr>
          <w:i/>
        </w:rPr>
        <w:t>ation</w:t>
      </w:r>
      <w:r w:rsidR="00432AB5" w:rsidRPr="00A00FDF">
        <w:rPr>
          <w:i/>
        </w:rPr>
        <w:t xml:space="preserve"> Biol</w:t>
      </w:r>
      <w:r w:rsidR="00432AB5">
        <w:rPr>
          <w:i/>
        </w:rPr>
        <w:t>ogy</w:t>
      </w:r>
      <w:r w:rsidR="00432AB5" w:rsidRPr="00971703">
        <w:t xml:space="preserve"> </w:t>
      </w:r>
      <w:r w:rsidR="00432AB5" w:rsidRPr="00A00FDF">
        <w:rPr>
          <w:b/>
          <w:bCs/>
        </w:rPr>
        <w:t>14</w:t>
      </w:r>
      <w:r w:rsidR="00432AB5">
        <w:t>,</w:t>
      </w:r>
      <w:r w:rsidR="00432AB5" w:rsidRPr="00971703">
        <w:t xml:space="preserve"> 439-453.</w:t>
      </w:r>
      <w:r w:rsidR="00432AB5">
        <w:t xml:space="preserve"> (</w:t>
      </w:r>
      <w:hyperlink r:id="rId26" w:history="1">
        <w:r w:rsidR="00432AB5" w:rsidRPr="00432AB5">
          <w:rPr>
            <w:rStyle w:val="Hyperlink"/>
            <w:color w:val="auto"/>
            <w:u w:val="none"/>
          </w:rPr>
          <w:t>doi: 10.1046/j.1523-1739.2000.99006.x</w:t>
        </w:r>
      </w:hyperlink>
      <w:r w:rsidR="00432AB5">
        <w:t>)</w:t>
      </w:r>
    </w:p>
    <w:p w14:paraId="48990264" w14:textId="7D83BE69" w:rsidR="00F00ED8" w:rsidRDefault="00F00ED8">
      <w:r>
        <w:t>49.</w:t>
      </w:r>
      <w:r w:rsidR="00432AB5">
        <w:t xml:space="preserve"> </w:t>
      </w:r>
      <w:r>
        <w:t xml:space="preserve">Zavaleta, E. S., Hobbs, R. J. &amp; Mooney, H. A. 2001 Viewing invasive species removal in a whole-ecosystem context. </w:t>
      </w:r>
      <w:r w:rsidR="00E3692E" w:rsidRPr="00E3692E">
        <w:rPr>
          <w:i/>
        </w:rPr>
        <w:t xml:space="preserve">Trends in </w:t>
      </w:r>
      <w:r w:rsidR="00E3692E">
        <w:rPr>
          <w:i/>
        </w:rPr>
        <w:t xml:space="preserve">Ecology &amp; Evolution </w:t>
      </w:r>
      <w:r w:rsidR="00E3692E" w:rsidRPr="00E3692E">
        <w:rPr>
          <w:b/>
        </w:rPr>
        <w:t>16</w:t>
      </w:r>
      <w:r w:rsidR="00E3692E" w:rsidRPr="00E3692E">
        <w:t>, 454-459</w:t>
      </w:r>
      <w:r w:rsidR="00E3692E">
        <w:t xml:space="preserve"> (doi:</w:t>
      </w:r>
      <w:r w:rsidR="00E3692E" w:rsidRPr="00E3692E">
        <w:t>10.1016/S0169-5347(01)02194-2</w:t>
      </w:r>
      <w:r w:rsidR="00E3692E">
        <w:t>)</w:t>
      </w:r>
    </w:p>
    <w:p w14:paraId="30FD988F" w14:textId="73FB0474" w:rsidR="00F00ED8" w:rsidRDefault="00F00ED8">
      <w:r>
        <w:t>50.</w:t>
      </w:r>
      <w:r w:rsidR="00FB1CF7">
        <w:t xml:space="preserve"> </w:t>
      </w:r>
      <w:r>
        <w:t>Donlan, C. J., Campbell, K., Cabrera, W. &amp; Lavoie, C. 2007 Recovery of the Galápagos Rail (</w:t>
      </w:r>
      <w:r w:rsidRPr="00FB1CF7">
        <w:rPr>
          <w:i/>
        </w:rPr>
        <w:t>Laterallus spilonotus</w:t>
      </w:r>
      <w:r>
        <w:t xml:space="preserve">) following the removal of invasive mammals. </w:t>
      </w:r>
      <w:r w:rsidR="00FB1CF7" w:rsidRPr="00FB1CF7">
        <w:rPr>
          <w:i/>
        </w:rPr>
        <w:t>Biolo</w:t>
      </w:r>
      <w:r w:rsidR="00FB1CF7">
        <w:rPr>
          <w:i/>
        </w:rPr>
        <w:t xml:space="preserve">gical Conservation </w:t>
      </w:r>
      <w:r w:rsidR="00FB1CF7" w:rsidRPr="00FB1CF7">
        <w:rPr>
          <w:b/>
        </w:rPr>
        <w:t>138</w:t>
      </w:r>
      <w:r w:rsidR="00FB1CF7">
        <w:t>,</w:t>
      </w:r>
      <w:r w:rsidR="00FB1CF7" w:rsidRPr="00FB1CF7">
        <w:t xml:space="preserve"> 520-524</w:t>
      </w:r>
      <w:r w:rsidR="00FB1CF7">
        <w:t>. (doi:</w:t>
      </w:r>
      <w:r w:rsidR="00FB1CF7" w:rsidRPr="00FB1CF7">
        <w:t>10.1016/j.biocon.2007.05.013</w:t>
      </w:r>
      <w:r w:rsidR="00FB1CF7">
        <w:t>)</w:t>
      </w:r>
    </w:p>
    <w:p w14:paraId="0BD284D0" w14:textId="6F287168" w:rsidR="00F00ED8" w:rsidRDefault="00F00ED8">
      <w:r>
        <w:t>51.</w:t>
      </w:r>
      <w:r w:rsidR="00FB1CF7">
        <w:t xml:space="preserve"> </w:t>
      </w:r>
      <w:r w:rsidR="00FB1CF7" w:rsidRPr="00FB1CF7">
        <w:t>Hobbs R</w:t>
      </w:r>
      <w:r w:rsidR="00FB1CF7">
        <w:t>.</w:t>
      </w:r>
      <w:r w:rsidR="00FB1CF7" w:rsidRPr="00FB1CF7">
        <w:t>J</w:t>
      </w:r>
      <w:r w:rsidR="00FB1CF7">
        <w:t>.</w:t>
      </w:r>
      <w:r w:rsidR="00FB1CF7" w:rsidRPr="00FB1CF7">
        <w:t>, Hallett L</w:t>
      </w:r>
      <w:r w:rsidR="00FB1CF7">
        <w:t>.</w:t>
      </w:r>
      <w:r w:rsidR="00FB1CF7" w:rsidRPr="00FB1CF7">
        <w:t>M</w:t>
      </w:r>
      <w:r w:rsidR="00FB1CF7">
        <w:t>.</w:t>
      </w:r>
      <w:r w:rsidR="00FB1CF7" w:rsidRPr="00FB1CF7">
        <w:t>, Ehrlich P</w:t>
      </w:r>
      <w:r w:rsidR="00FB1CF7">
        <w:t>.</w:t>
      </w:r>
      <w:r w:rsidR="00FB1CF7" w:rsidRPr="00FB1CF7">
        <w:t>R</w:t>
      </w:r>
      <w:r w:rsidR="00FB1CF7">
        <w:t>.</w:t>
      </w:r>
      <w:r w:rsidR="00FB1CF7" w:rsidRPr="00FB1CF7">
        <w:t>, Mooney H</w:t>
      </w:r>
      <w:r w:rsidR="00FB1CF7">
        <w:t>.</w:t>
      </w:r>
      <w:r w:rsidR="00FB1CF7" w:rsidRPr="00FB1CF7">
        <w:t xml:space="preserve">A. </w:t>
      </w:r>
      <w:r w:rsidR="00FB1CF7">
        <w:t xml:space="preserve">2011 </w:t>
      </w:r>
      <w:r w:rsidR="00FB1CF7" w:rsidRPr="00FB1CF7">
        <w:t xml:space="preserve">Intervention ecology: applying ecological science in the twenty-first century. </w:t>
      </w:r>
      <w:r w:rsidR="00FB1CF7" w:rsidRPr="00FB1CF7">
        <w:rPr>
          <w:i/>
        </w:rPr>
        <w:t>BioScience</w:t>
      </w:r>
      <w:r w:rsidR="00FB1CF7" w:rsidRPr="00FB1CF7">
        <w:t xml:space="preserve">. </w:t>
      </w:r>
      <w:r w:rsidR="00FB1CF7" w:rsidRPr="00FB1CF7">
        <w:rPr>
          <w:b/>
        </w:rPr>
        <w:t>61</w:t>
      </w:r>
      <w:r w:rsidR="00FB1CF7">
        <w:t xml:space="preserve">, </w:t>
      </w:r>
      <w:r w:rsidR="00FB1CF7" w:rsidRPr="00FB1CF7">
        <w:t>442-50.</w:t>
      </w:r>
      <w:r>
        <w:t xml:space="preserve"> (doi:10.1525/bio.2011.61.6.6)</w:t>
      </w:r>
    </w:p>
    <w:p w14:paraId="797A8ECD" w14:textId="360F5B43" w:rsidR="008C6C8D" w:rsidRDefault="00F00ED8" w:rsidP="004B3F92">
      <w:r>
        <w:t>52.</w:t>
      </w:r>
      <w:r w:rsidR="00FB1CF7">
        <w:t xml:space="preserve"> </w:t>
      </w:r>
      <w:r>
        <w:t xml:space="preserve">Armstrong, D. P. &amp; Seddon, P. J. 2008 Directions in reintroduction biology. </w:t>
      </w:r>
      <w:r>
        <w:rPr>
          <w:i/>
        </w:rPr>
        <w:t>Trends in Ecology &amp; Evolution</w:t>
      </w:r>
      <w:r w:rsidR="007934AD">
        <w:fldChar w:fldCharType="end"/>
      </w:r>
      <w:r w:rsidR="00FB1CF7">
        <w:t xml:space="preserve"> </w:t>
      </w:r>
      <w:r w:rsidR="00FB1CF7" w:rsidRPr="00FB1CF7">
        <w:rPr>
          <w:b/>
        </w:rPr>
        <w:t>23</w:t>
      </w:r>
      <w:r w:rsidR="00FB1CF7">
        <w:t>,</w:t>
      </w:r>
      <w:r w:rsidR="00FB1CF7" w:rsidRPr="00FB1CF7">
        <w:t xml:space="preserve"> 20-25</w:t>
      </w:r>
      <w:r w:rsidR="00FB1CF7">
        <w:t>. (</w:t>
      </w:r>
      <w:proofErr w:type="spellStart"/>
      <w:r w:rsidR="00FB1CF7">
        <w:t>doi</w:t>
      </w:r>
      <w:proofErr w:type="spellEnd"/>
      <w:r w:rsidR="00FB1CF7">
        <w:t>:</w:t>
      </w:r>
      <w:r w:rsidR="00FB1CF7" w:rsidRPr="00FB1CF7">
        <w:t xml:space="preserve"> 10.1016/j.tree.2007.10.003</w:t>
      </w:r>
      <w:r w:rsidR="00FB1CF7">
        <w:t>)</w:t>
      </w:r>
    </w:p>
    <w:p w14:paraId="4776F02E" w14:textId="77777777" w:rsidR="00EB62EE" w:rsidRDefault="00EB62EE"/>
    <w:sectPr w:rsidR="00EB62EE" w:rsidSect="00C65DF5">
      <w:pgSz w:w="12240" w:h="15840" w:code="1"/>
      <w:pgMar w:top="1469" w:right="1440" w:bottom="1469"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1EED92" w14:textId="77777777" w:rsidR="007E0C48" w:rsidRDefault="007E0C48">
      <w:r>
        <w:separator/>
      </w:r>
    </w:p>
  </w:endnote>
  <w:endnote w:type="continuationSeparator" w:id="0">
    <w:p w14:paraId="19C5982D" w14:textId="77777777" w:rsidR="007E0C48" w:rsidRDefault="007E0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E6E254" w14:textId="77777777" w:rsidR="007E0C48" w:rsidRDefault="007E0C48">
      <w:r>
        <w:separator/>
      </w:r>
    </w:p>
  </w:footnote>
  <w:footnote w:type="continuationSeparator" w:id="0">
    <w:p w14:paraId="54C2558D" w14:textId="77777777" w:rsidR="007E0C48" w:rsidRDefault="007E0C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27198" w14:textId="23F2FF7A" w:rsidR="00D8299E" w:rsidRDefault="00D8299E" w:rsidP="002E0F51">
    <w:pPr>
      <w:pStyle w:val="Header"/>
      <w:framePr w:wrap="auto"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CB259C">
      <w:rPr>
        <w:rStyle w:val="PageNumber"/>
        <w:noProof/>
      </w:rPr>
      <w:t>19</w:t>
    </w:r>
    <w:r>
      <w:rPr>
        <w:rStyle w:val="PageNumber"/>
      </w:rPr>
      <w:fldChar w:fldCharType="end"/>
    </w:r>
  </w:p>
  <w:p w14:paraId="264C8BE4" w14:textId="77777777" w:rsidR="00D8299E" w:rsidRDefault="00D8299E" w:rsidP="002E0F5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040C4"/>
    <w:rsid w:val="0001265A"/>
    <w:rsid w:val="0001361E"/>
    <w:rsid w:val="00014ECA"/>
    <w:rsid w:val="00015FC0"/>
    <w:rsid w:val="00016173"/>
    <w:rsid w:val="00021AAF"/>
    <w:rsid w:val="0002271B"/>
    <w:rsid w:val="00026492"/>
    <w:rsid w:val="000266EC"/>
    <w:rsid w:val="000269C1"/>
    <w:rsid w:val="00027931"/>
    <w:rsid w:val="00027D51"/>
    <w:rsid w:val="00031C57"/>
    <w:rsid w:val="000339FA"/>
    <w:rsid w:val="000404BA"/>
    <w:rsid w:val="00040629"/>
    <w:rsid w:val="0004206A"/>
    <w:rsid w:val="00044471"/>
    <w:rsid w:val="00047698"/>
    <w:rsid w:val="00047DDD"/>
    <w:rsid w:val="000513E8"/>
    <w:rsid w:val="000539A4"/>
    <w:rsid w:val="000564EF"/>
    <w:rsid w:val="00056F1B"/>
    <w:rsid w:val="00057FAA"/>
    <w:rsid w:val="0006147E"/>
    <w:rsid w:val="00061C68"/>
    <w:rsid w:val="000629F7"/>
    <w:rsid w:val="00062D84"/>
    <w:rsid w:val="00062E21"/>
    <w:rsid w:val="00067A65"/>
    <w:rsid w:val="0007232A"/>
    <w:rsid w:val="00073BA0"/>
    <w:rsid w:val="00080186"/>
    <w:rsid w:val="00080464"/>
    <w:rsid w:val="00084B9F"/>
    <w:rsid w:val="00091CBC"/>
    <w:rsid w:val="00095113"/>
    <w:rsid w:val="00096DA2"/>
    <w:rsid w:val="000B40EE"/>
    <w:rsid w:val="000B41C1"/>
    <w:rsid w:val="000B5361"/>
    <w:rsid w:val="000B6374"/>
    <w:rsid w:val="000B7087"/>
    <w:rsid w:val="000B7722"/>
    <w:rsid w:val="000B7A08"/>
    <w:rsid w:val="000C3DA8"/>
    <w:rsid w:val="000C6165"/>
    <w:rsid w:val="000D65D0"/>
    <w:rsid w:val="000E18E6"/>
    <w:rsid w:val="000E3ABE"/>
    <w:rsid w:val="000E7959"/>
    <w:rsid w:val="000F3756"/>
    <w:rsid w:val="000F40BE"/>
    <w:rsid w:val="001007EC"/>
    <w:rsid w:val="00101739"/>
    <w:rsid w:val="00101B1C"/>
    <w:rsid w:val="001022D5"/>
    <w:rsid w:val="001035B2"/>
    <w:rsid w:val="0010596B"/>
    <w:rsid w:val="001115FD"/>
    <w:rsid w:val="00113D66"/>
    <w:rsid w:val="00115D77"/>
    <w:rsid w:val="001165AC"/>
    <w:rsid w:val="001173F4"/>
    <w:rsid w:val="00121943"/>
    <w:rsid w:val="001231E1"/>
    <w:rsid w:val="0012452B"/>
    <w:rsid w:val="00124D16"/>
    <w:rsid w:val="00135834"/>
    <w:rsid w:val="00136815"/>
    <w:rsid w:val="00140B1C"/>
    <w:rsid w:val="001428B7"/>
    <w:rsid w:val="00143476"/>
    <w:rsid w:val="001438DE"/>
    <w:rsid w:val="00144F19"/>
    <w:rsid w:val="001479CE"/>
    <w:rsid w:val="00153C34"/>
    <w:rsid w:val="001611CF"/>
    <w:rsid w:val="001627F5"/>
    <w:rsid w:val="001631C0"/>
    <w:rsid w:val="0016495B"/>
    <w:rsid w:val="0016540B"/>
    <w:rsid w:val="001709D6"/>
    <w:rsid w:val="00171993"/>
    <w:rsid w:val="00174F4A"/>
    <w:rsid w:val="00175BD8"/>
    <w:rsid w:val="00182223"/>
    <w:rsid w:val="00182964"/>
    <w:rsid w:val="001834F5"/>
    <w:rsid w:val="0018565D"/>
    <w:rsid w:val="0019134A"/>
    <w:rsid w:val="001914C6"/>
    <w:rsid w:val="0019166D"/>
    <w:rsid w:val="001A01D5"/>
    <w:rsid w:val="001A2B8D"/>
    <w:rsid w:val="001A3541"/>
    <w:rsid w:val="001A46F6"/>
    <w:rsid w:val="001A5722"/>
    <w:rsid w:val="001B01CD"/>
    <w:rsid w:val="001B0568"/>
    <w:rsid w:val="001B5A94"/>
    <w:rsid w:val="001B70AA"/>
    <w:rsid w:val="001C0E16"/>
    <w:rsid w:val="001C1E4F"/>
    <w:rsid w:val="001C4640"/>
    <w:rsid w:val="001C5B17"/>
    <w:rsid w:val="001C5DCD"/>
    <w:rsid w:val="001D48A3"/>
    <w:rsid w:val="001D4CF1"/>
    <w:rsid w:val="001D50C4"/>
    <w:rsid w:val="001D6B46"/>
    <w:rsid w:val="001E05B0"/>
    <w:rsid w:val="001E0FE7"/>
    <w:rsid w:val="001E3D51"/>
    <w:rsid w:val="001E6411"/>
    <w:rsid w:val="001E7F1C"/>
    <w:rsid w:val="001F34CE"/>
    <w:rsid w:val="002022F2"/>
    <w:rsid w:val="00205C9A"/>
    <w:rsid w:val="002103F9"/>
    <w:rsid w:val="00212245"/>
    <w:rsid w:val="002146BD"/>
    <w:rsid w:val="00215126"/>
    <w:rsid w:val="002178AF"/>
    <w:rsid w:val="00220B68"/>
    <w:rsid w:val="002211F4"/>
    <w:rsid w:val="0022230A"/>
    <w:rsid w:val="00223E94"/>
    <w:rsid w:val="00225544"/>
    <w:rsid w:val="00225730"/>
    <w:rsid w:val="00225AB9"/>
    <w:rsid w:val="0023059C"/>
    <w:rsid w:val="00237746"/>
    <w:rsid w:val="00240300"/>
    <w:rsid w:val="0024284A"/>
    <w:rsid w:val="00243395"/>
    <w:rsid w:val="00243655"/>
    <w:rsid w:val="00247CB9"/>
    <w:rsid w:val="00250E93"/>
    <w:rsid w:val="002510EC"/>
    <w:rsid w:val="00251B89"/>
    <w:rsid w:val="002528BC"/>
    <w:rsid w:val="00253E09"/>
    <w:rsid w:val="00255E3C"/>
    <w:rsid w:val="00255F69"/>
    <w:rsid w:val="0025674C"/>
    <w:rsid w:val="00260F4A"/>
    <w:rsid w:val="0026260C"/>
    <w:rsid w:val="00264B86"/>
    <w:rsid w:val="00267071"/>
    <w:rsid w:val="00267684"/>
    <w:rsid w:val="002709DA"/>
    <w:rsid w:val="002712A4"/>
    <w:rsid w:val="0027334C"/>
    <w:rsid w:val="002762F6"/>
    <w:rsid w:val="00284717"/>
    <w:rsid w:val="0028542F"/>
    <w:rsid w:val="00285836"/>
    <w:rsid w:val="002879F9"/>
    <w:rsid w:val="00290C60"/>
    <w:rsid w:val="0029451E"/>
    <w:rsid w:val="00294FE2"/>
    <w:rsid w:val="002A042D"/>
    <w:rsid w:val="002A044D"/>
    <w:rsid w:val="002A1A98"/>
    <w:rsid w:val="002A22CE"/>
    <w:rsid w:val="002A2A3C"/>
    <w:rsid w:val="002A4E1C"/>
    <w:rsid w:val="002A692E"/>
    <w:rsid w:val="002A74FD"/>
    <w:rsid w:val="002B2290"/>
    <w:rsid w:val="002B2DB1"/>
    <w:rsid w:val="002B3C24"/>
    <w:rsid w:val="002B3DDC"/>
    <w:rsid w:val="002B5D64"/>
    <w:rsid w:val="002C174F"/>
    <w:rsid w:val="002C17BF"/>
    <w:rsid w:val="002C21BD"/>
    <w:rsid w:val="002C2AB0"/>
    <w:rsid w:val="002C42BD"/>
    <w:rsid w:val="002D0976"/>
    <w:rsid w:val="002D31E4"/>
    <w:rsid w:val="002D6F1C"/>
    <w:rsid w:val="002E0F51"/>
    <w:rsid w:val="002E3E36"/>
    <w:rsid w:val="002E49D1"/>
    <w:rsid w:val="002E550B"/>
    <w:rsid w:val="002F770A"/>
    <w:rsid w:val="0030338A"/>
    <w:rsid w:val="003045A1"/>
    <w:rsid w:val="00305383"/>
    <w:rsid w:val="003070ED"/>
    <w:rsid w:val="0030777D"/>
    <w:rsid w:val="00307A3F"/>
    <w:rsid w:val="00307E4B"/>
    <w:rsid w:val="00313086"/>
    <w:rsid w:val="003143BD"/>
    <w:rsid w:val="00314BF9"/>
    <w:rsid w:val="00315233"/>
    <w:rsid w:val="0031580F"/>
    <w:rsid w:val="0031732A"/>
    <w:rsid w:val="00322B5F"/>
    <w:rsid w:val="00323CF5"/>
    <w:rsid w:val="00324A7B"/>
    <w:rsid w:val="003305CB"/>
    <w:rsid w:val="003347A2"/>
    <w:rsid w:val="003362B9"/>
    <w:rsid w:val="003405F2"/>
    <w:rsid w:val="00341745"/>
    <w:rsid w:val="00341C1D"/>
    <w:rsid w:val="00341E0F"/>
    <w:rsid w:val="0034396C"/>
    <w:rsid w:val="00347628"/>
    <w:rsid w:val="00347D08"/>
    <w:rsid w:val="00347FDB"/>
    <w:rsid w:val="003517B7"/>
    <w:rsid w:val="00370A96"/>
    <w:rsid w:val="00370B89"/>
    <w:rsid w:val="00371DE2"/>
    <w:rsid w:val="00372D83"/>
    <w:rsid w:val="00377EFB"/>
    <w:rsid w:val="00381BB0"/>
    <w:rsid w:val="00381E0B"/>
    <w:rsid w:val="00393018"/>
    <w:rsid w:val="0039333A"/>
    <w:rsid w:val="00394592"/>
    <w:rsid w:val="00395186"/>
    <w:rsid w:val="00396B5A"/>
    <w:rsid w:val="00396ED8"/>
    <w:rsid w:val="003973B8"/>
    <w:rsid w:val="003A0D5B"/>
    <w:rsid w:val="003A204A"/>
    <w:rsid w:val="003A4F78"/>
    <w:rsid w:val="003A5140"/>
    <w:rsid w:val="003A5E0B"/>
    <w:rsid w:val="003B0F5E"/>
    <w:rsid w:val="003B64D2"/>
    <w:rsid w:val="003C06FB"/>
    <w:rsid w:val="003C35F7"/>
    <w:rsid w:val="003C413C"/>
    <w:rsid w:val="003C57E7"/>
    <w:rsid w:val="003C77EA"/>
    <w:rsid w:val="003D106E"/>
    <w:rsid w:val="003D2B6A"/>
    <w:rsid w:val="003D339C"/>
    <w:rsid w:val="003D34BC"/>
    <w:rsid w:val="003D53FF"/>
    <w:rsid w:val="003D5BD6"/>
    <w:rsid w:val="003D6146"/>
    <w:rsid w:val="003D6ED0"/>
    <w:rsid w:val="003E2A3C"/>
    <w:rsid w:val="003E5F14"/>
    <w:rsid w:val="003E6968"/>
    <w:rsid w:val="003E73D7"/>
    <w:rsid w:val="003F188A"/>
    <w:rsid w:val="003F2CE9"/>
    <w:rsid w:val="003F4805"/>
    <w:rsid w:val="003F64A6"/>
    <w:rsid w:val="00410508"/>
    <w:rsid w:val="00412C82"/>
    <w:rsid w:val="004148A0"/>
    <w:rsid w:val="00417F88"/>
    <w:rsid w:val="004228AD"/>
    <w:rsid w:val="004230A4"/>
    <w:rsid w:val="00423393"/>
    <w:rsid w:val="0042357C"/>
    <w:rsid w:val="004246ED"/>
    <w:rsid w:val="00425FE7"/>
    <w:rsid w:val="0043024D"/>
    <w:rsid w:val="00432AB5"/>
    <w:rsid w:val="004335A2"/>
    <w:rsid w:val="00434133"/>
    <w:rsid w:val="004342C3"/>
    <w:rsid w:val="004345F3"/>
    <w:rsid w:val="00436EFB"/>
    <w:rsid w:val="0043796B"/>
    <w:rsid w:val="00440A10"/>
    <w:rsid w:val="00440EBF"/>
    <w:rsid w:val="004419BE"/>
    <w:rsid w:val="00444311"/>
    <w:rsid w:val="0044675F"/>
    <w:rsid w:val="00446B8D"/>
    <w:rsid w:val="00451C09"/>
    <w:rsid w:val="00455230"/>
    <w:rsid w:val="00457208"/>
    <w:rsid w:val="004620AC"/>
    <w:rsid w:val="0046403F"/>
    <w:rsid w:val="00465753"/>
    <w:rsid w:val="00466506"/>
    <w:rsid w:val="00470EC4"/>
    <w:rsid w:val="00473626"/>
    <w:rsid w:val="0047467B"/>
    <w:rsid w:val="00482345"/>
    <w:rsid w:val="0048472A"/>
    <w:rsid w:val="004862A6"/>
    <w:rsid w:val="004902A2"/>
    <w:rsid w:val="004902F9"/>
    <w:rsid w:val="004922D3"/>
    <w:rsid w:val="0049686C"/>
    <w:rsid w:val="004A20CC"/>
    <w:rsid w:val="004A2AD3"/>
    <w:rsid w:val="004A2AD8"/>
    <w:rsid w:val="004A4C72"/>
    <w:rsid w:val="004A5BB3"/>
    <w:rsid w:val="004B1AE9"/>
    <w:rsid w:val="004B37A7"/>
    <w:rsid w:val="004B3F92"/>
    <w:rsid w:val="004C0757"/>
    <w:rsid w:val="004C131A"/>
    <w:rsid w:val="004C1C3D"/>
    <w:rsid w:val="004C1D50"/>
    <w:rsid w:val="004C279B"/>
    <w:rsid w:val="004C34FF"/>
    <w:rsid w:val="004C368C"/>
    <w:rsid w:val="004C3C73"/>
    <w:rsid w:val="004C5FFF"/>
    <w:rsid w:val="004C7BD9"/>
    <w:rsid w:val="004D29E0"/>
    <w:rsid w:val="004D2B0C"/>
    <w:rsid w:val="004D4860"/>
    <w:rsid w:val="004E047D"/>
    <w:rsid w:val="004E5267"/>
    <w:rsid w:val="004E649D"/>
    <w:rsid w:val="004F55C5"/>
    <w:rsid w:val="004F7675"/>
    <w:rsid w:val="004F7CB2"/>
    <w:rsid w:val="00503022"/>
    <w:rsid w:val="00503253"/>
    <w:rsid w:val="00505315"/>
    <w:rsid w:val="00507513"/>
    <w:rsid w:val="0051026D"/>
    <w:rsid w:val="005123B2"/>
    <w:rsid w:val="00512695"/>
    <w:rsid w:val="005132D6"/>
    <w:rsid w:val="00513FD1"/>
    <w:rsid w:val="00516A8D"/>
    <w:rsid w:val="00516DBD"/>
    <w:rsid w:val="00522DB5"/>
    <w:rsid w:val="00524BD7"/>
    <w:rsid w:val="00525047"/>
    <w:rsid w:val="00525AE2"/>
    <w:rsid w:val="00531D52"/>
    <w:rsid w:val="005358C4"/>
    <w:rsid w:val="00535A1B"/>
    <w:rsid w:val="005367E0"/>
    <w:rsid w:val="00536F00"/>
    <w:rsid w:val="005408AA"/>
    <w:rsid w:val="005427C0"/>
    <w:rsid w:val="00542DB6"/>
    <w:rsid w:val="00543F00"/>
    <w:rsid w:val="00544792"/>
    <w:rsid w:val="00546BD3"/>
    <w:rsid w:val="00547E71"/>
    <w:rsid w:val="00553B96"/>
    <w:rsid w:val="005561C6"/>
    <w:rsid w:val="0055735A"/>
    <w:rsid w:val="00560AB5"/>
    <w:rsid w:val="005620D8"/>
    <w:rsid w:val="00562E91"/>
    <w:rsid w:val="00563C6A"/>
    <w:rsid w:val="0056478F"/>
    <w:rsid w:val="00565FA2"/>
    <w:rsid w:val="00566074"/>
    <w:rsid w:val="00566202"/>
    <w:rsid w:val="00567448"/>
    <w:rsid w:val="005775DE"/>
    <w:rsid w:val="00582569"/>
    <w:rsid w:val="00584BF4"/>
    <w:rsid w:val="00586951"/>
    <w:rsid w:val="005928F7"/>
    <w:rsid w:val="00592D35"/>
    <w:rsid w:val="005932B2"/>
    <w:rsid w:val="005950FE"/>
    <w:rsid w:val="00595A49"/>
    <w:rsid w:val="00595EB1"/>
    <w:rsid w:val="00596569"/>
    <w:rsid w:val="005968AF"/>
    <w:rsid w:val="005973F7"/>
    <w:rsid w:val="005A0AC4"/>
    <w:rsid w:val="005A0F33"/>
    <w:rsid w:val="005A3379"/>
    <w:rsid w:val="005A33C6"/>
    <w:rsid w:val="005A5581"/>
    <w:rsid w:val="005A6688"/>
    <w:rsid w:val="005B4A1E"/>
    <w:rsid w:val="005C33A7"/>
    <w:rsid w:val="005D1BC5"/>
    <w:rsid w:val="005D61FF"/>
    <w:rsid w:val="005E1CF7"/>
    <w:rsid w:val="005E2207"/>
    <w:rsid w:val="005E40D4"/>
    <w:rsid w:val="005F0DEA"/>
    <w:rsid w:val="005F2247"/>
    <w:rsid w:val="005F2FBB"/>
    <w:rsid w:val="005F34B3"/>
    <w:rsid w:val="005F4EEF"/>
    <w:rsid w:val="005F700A"/>
    <w:rsid w:val="0060056A"/>
    <w:rsid w:val="00600801"/>
    <w:rsid w:val="00600AB5"/>
    <w:rsid w:val="00610A9D"/>
    <w:rsid w:val="00613B37"/>
    <w:rsid w:val="0061461E"/>
    <w:rsid w:val="0061508F"/>
    <w:rsid w:val="0061608B"/>
    <w:rsid w:val="00616A44"/>
    <w:rsid w:val="0061793A"/>
    <w:rsid w:val="00625543"/>
    <w:rsid w:val="00626157"/>
    <w:rsid w:val="006306B0"/>
    <w:rsid w:val="00632D41"/>
    <w:rsid w:val="00635799"/>
    <w:rsid w:val="006424C1"/>
    <w:rsid w:val="00642ADB"/>
    <w:rsid w:val="00650FDB"/>
    <w:rsid w:val="00651602"/>
    <w:rsid w:val="0065293C"/>
    <w:rsid w:val="006553E9"/>
    <w:rsid w:val="0065548D"/>
    <w:rsid w:val="00656302"/>
    <w:rsid w:val="0065636A"/>
    <w:rsid w:val="00656AC8"/>
    <w:rsid w:val="0065778C"/>
    <w:rsid w:val="006602A1"/>
    <w:rsid w:val="00660503"/>
    <w:rsid w:val="00660EE0"/>
    <w:rsid w:val="00666AB3"/>
    <w:rsid w:val="00671F6E"/>
    <w:rsid w:val="00675546"/>
    <w:rsid w:val="0067765A"/>
    <w:rsid w:val="00681B64"/>
    <w:rsid w:val="006831FE"/>
    <w:rsid w:val="006839C8"/>
    <w:rsid w:val="00684D8A"/>
    <w:rsid w:val="00691EA6"/>
    <w:rsid w:val="00693403"/>
    <w:rsid w:val="006970C2"/>
    <w:rsid w:val="006A0DE6"/>
    <w:rsid w:val="006A130D"/>
    <w:rsid w:val="006A230C"/>
    <w:rsid w:val="006A5637"/>
    <w:rsid w:val="006A75CB"/>
    <w:rsid w:val="006B09B4"/>
    <w:rsid w:val="006B1D5B"/>
    <w:rsid w:val="006B4109"/>
    <w:rsid w:val="006B466D"/>
    <w:rsid w:val="006B55C3"/>
    <w:rsid w:val="006C129D"/>
    <w:rsid w:val="006C1EE5"/>
    <w:rsid w:val="006C3FC3"/>
    <w:rsid w:val="006C54FA"/>
    <w:rsid w:val="006C5F90"/>
    <w:rsid w:val="006C674F"/>
    <w:rsid w:val="006C6CA3"/>
    <w:rsid w:val="006C7481"/>
    <w:rsid w:val="006C7DD1"/>
    <w:rsid w:val="006D0D2E"/>
    <w:rsid w:val="006D2988"/>
    <w:rsid w:val="006D3496"/>
    <w:rsid w:val="006D4C2F"/>
    <w:rsid w:val="006E1CAE"/>
    <w:rsid w:val="006E4579"/>
    <w:rsid w:val="006E4603"/>
    <w:rsid w:val="006E4DF3"/>
    <w:rsid w:val="006E70F1"/>
    <w:rsid w:val="006E7EC0"/>
    <w:rsid w:val="006F1CF4"/>
    <w:rsid w:val="006F44C7"/>
    <w:rsid w:val="006F71F0"/>
    <w:rsid w:val="006F7FE8"/>
    <w:rsid w:val="00700968"/>
    <w:rsid w:val="00702B09"/>
    <w:rsid w:val="00706321"/>
    <w:rsid w:val="007108C4"/>
    <w:rsid w:val="00710FAC"/>
    <w:rsid w:val="007201E3"/>
    <w:rsid w:val="007209AD"/>
    <w:rsid w:val="00721B88"/>
    <w:rsid w:val="007236CD"/>
    <w:rsid w:val="00723A67"/>
    <w:rsid w:val="00725E01"/>
    <w:rsid w:val="00726C41"/>
    <w:rsid w:val="00727311"/>
    <w:rsid w:val="00736BF3"/>
    <w:rsid w:val="0073755B"/>
    <w:rsid w:val="00740D84"/>
    <w:rsid w:val="00741A00"/>
    <w:rsid w:val="0074281C"/>
    <w:rsid w:val="00743490"/>
    <w:rsid w:val="007440D4"/>
    <w:rsid w:val="00744274"/>
    <w:rsid w:val="0074446A"/>
    <w:rsid w:val="0074692A"/>
    <w:rsid w:val="00747D65"/>
    <w:rsid w:val="007533B4"/>
    <w:rsid w:val="007534B6"/>
    <w:rsid w:val="00755476"/>
    <w:rsid w:val="007560D2"/>
    <w:rsid w:val="007607E7"/>
    <w:rsid w:val="007608B9"/>
    <w:rsid w:val="00760955"/>
    <w:rsid w:val="00762CE3"/>
    <w:rsid w:val="00771642"/>
    <w:rsid w:val="0077343A"/>
    <w:rsid w:val="0077405D"/>
    <w:rsid w:val="00777CE4"/>
    <w:rsid w:val="00780A6C"/>
    <w:rsid w:val="0078151D"/>
    <w:rsid w:val="00783FD8"/>
    <w:rsid w:val="0078520B"/>
    <w:rsid w:val="0078531C"/>
    <w:rsid w:val="007913B4"/>
    <w:rsid w:val="00793093"/>
    <w:rsid w:val="007934AD"/>
    <w:rsid w:val="007A4BA1"/>
    <w:rsid w:val="007A7DDD"/>
    <w:rsid w:val="007B6243"/>
    <w:rsid w:val="007C423B"/>
    <w:rsid w:val="007C457E"/>
    <w:rsid w:val="007C52FC"/>
    <w:rsid w:val="007C738E"/>
    <w:rsid w:val="007D0783"/>
    <w:rsid w:val="007D2FD3"/>
    <w:rsid w:val="007D451E"/>
    <w:rsid w:val="007D7A80"/>
    <w:rsid w:val="007E0C48"/>
    <w:rsid w:val="007E41E4"/>
    <w:rsid w:val="007F0674"/>
    <w:rsid w:val="007F114D"/>
    <w:rsid w:val="007F359F"/>
    <w:rsid w:val="007F4E27"/>
    <w:rsid w:val="007F67DB"/>
    <w:rsid w:val="007F727E"/>
    <w:rsid w:val="008008A2"/>
    <w:rsid w:val="00801767"/>
    <w:rsid w:val="008025C1"/>
    <w:rsid w:val="00806C95"/>
    <w:rsid w:val="00807FB4"/>
    <w:rsid w:val="00810C8F"/>
    <w:rsid w:val="008130D5"/>
    <w:rsid w:val="00814A95"/>
    <w:rsid w:val="00814F61"/>
    <w:rsid w:val="00815212"/>
    <w:rsid w:val="008169B4"/>
    <w:rsid w:val="00817DB4"/>
    <w:rsid w:val="008203FA"/>
    <w:rsid w:val="00822615"/>
    <w:rsid w:val="0082525C"/>
    <w:rsid w:val="008259E8"/>
    <w:rsid w:val="008270FA"/>
    <w:rsid w:val="00827B8C"/>
    <w:rsid w:val="00830B4E"/>
    <w:rsid w:val="0083148A"/>
    <w:rsid w:val="00831E10"/>
    <w:rsid w:val="008327B3"/>
    <w:rsid w:val="0083495D"/>
    <w:rsid w:val="00836659"/>
    <w:rsid w:val="00836D66"/>
    <w:rsid w:val="008434BB"/>
    <w:rsid w:val="00843649"/>
    <w:rsid w:val="00845798"/>
    <w:rsid w:val="00846B8A"/>
    <w:rsid w:val="00846D05"/>
    <w:rsid w:val="00852000"/>
    <w:rsid w:val="008525CF"/>
    <w:rsid w:val="008554E5"/>
    <w:rsid w:val="00862253"/>
    <w:rsid w:val="00864179"/>
    <w:rsid w:val="00866B4E"/>
    <w:rsid w:val="00872B40"/>
    <w:rsid w:val="00876410"/>
    <w:rsid w:val="00877AB8"/>
    <w:rsid w:val="00881BC3"/>
    <w:rsid w:val="00887BC4"/>
    <w:rsid w:val="0089079A"/>
    <w:rsid w:val="00892416"/>
    <w:rsid w:val="00896452"/>
    <w:rsid w:val="008A0853"/>
    <w:rsid w:val="008A7181"/>
    <w:rsid w:val="008B0188"/>
    <w:rsid w:val="008B4292"/>
    <w:rsid w:val="008B48EC"/>
    <w:rsid w:val="008B67B8"/>
    <w:rsid w:val="008C33B1"/>
    <w:rsid w:val="008C6C8D"/>
    <w:rsid w:val="008D2382"/>
    <w:rsid w:val="008D3416"/>
    <w:rsid w:val="008D669D"/>
    <w:rsid w:val="008D69C9"/>
    <w:rsid w:val="008D7CA9"/>
    <w:rsid w:val="008E0814"/>
    <w:rsid w:val="008E657B"/>
    <w:rsid w:val="008E7427"/>
    <w:rsid w:val="008F02FB"/>
    <w:rsid w:val="009002B3"/>
    <w:rsid w:val="009009C2"/>
    <w:rsid w:val="00906EF4"/>
    <w:rsid w:val="009110D5"/>
    <w:rsid w:val="00911C3C"/>
    <w:rsid w:val="009156C2"/>
    <w:rsid w:val="00917C0F"/>
    <w:rsid w:val="009223A7"/>
    <w:rsid w:val="00935F22"/>
    <w:rsid w:val="00936090"/>
    <w:rsid w:val="009405B9"/>
    <w:rsid w:val="009415FB"/>
    <w:rsid w:val="00942A82"/>
    <w:rsid w:val="00951FE9"/>
    <w:rsid w:val="00957E0E"/>
    <w:rsid w:val="00961501"/>
    <w:rsid w:val="0096471E"/>
    <w:rsid w:val="009752D6"/>
    <w:rsid w:val="009770A3"/>
    <w:rsid w:val="00984EAB"/>
    <w:rsid w:val="00984F74"/>
    <w:rsid w:val="0098533E"/>
    <w:rsid w:val="00986CB7"/>
    <w:rsid w:val="00986D6B"/>
    <w:rsid w:val="00986E41"/>
    <w:rsid w:val="00994623"/>
    <w:rsid w:val="00995DD2"/>
    <w:rsid w:val="0099768C"/>
    <w:rsid w:val="009979EB"/>
    <w:rsid w:val="009A54B6"/>
    <w:rsid w:val="009B0206"/>
    <w:rsid w:val="009B0F1A"/>
    <w:rsid w:val="009B294B"/>
    <w:rsid w:val="009C342C"/>
    <w:rsid w:val="009C74E3"/>
    <w:rsid w:val="009C7891"/>
    <w:rsid w:val="009D40CA"/>
    <w:rsid w:val="009D73F2"/>
    <w:rsid w:val="009E2693"/>
    <w:rsid w:val="009E2FE4"/>
    <w:rsid w:val="009E3518"/>
    <w:rsid w:val="009E3889"/>
    <w:rsid w:val="009E797F"/>
    <w:rsid w:val="009E7DEB"/>
    <w:rsid w:val="009F186D"/>
    <w:rsid w:val="009F1A38"/>
    <w:rsid w:val="009F3E59"/>
    <w:rsid w:val="009F4BB5"/>
    <w:rsid w:val="009F5080"/>
    <w:rsid w:val="009F5EF8"/>
    <w:rsid w:val="009F7F05"/>
    <w:rsid w:val="009F7F40"/>
    <w:rsid w:val="00A00FDF"/>
    <w:rsid w:val="00A07E0A"/>
    <w:rsid w:val="00A11F43"/>
    <w:rsid w:val="00A15828"/>
    <w:rsid w:val="00A2031E"/>
    <w:rsid w:val="00A23E67"/>
    <w:rsid w:val="00A2757F"/>
    <w:rsid w:val="00A30E46"/>
    <w:rsid w:val="00A34EF7"/>
    <w:rsid w:val="00A42CB5"/>
    <w:rsid w:val="00A44460"/>
    <w:rsid w:val="00A46AB0"/>
    <w:rsid w:val="00A46B92"/>
    <w:rsid w:val="00A47988"/>
    <w:rsid w:val="00A50EB0"/>
    <w:rsid w:val="00A51944"/>
    <w:rsid w:val="00A53291"/>
    <w:rsid w:val="00A66A23"/>
    <w:rsid w:val="00A66B9C"/>
    <w:rsid w:val="00A70540"/>
    <w:rsid w:val="00A7279C"/>
    <w:rsid w:val="00A77633"/>
    <w:rsid w:val="00A80A15"/>
    <w:rsid w:val="00A82D9F"/>
    <w:rsid w:val="00A83610"/>
    <w:rsid w:val="00A854A9"/>
    <w:rsid w:val="00A90ECB"/>
    <w:rsid w:val="00A913DA"/>
    <w:rsid w:val="00A932C2"/>
    <w:rsid w:val="00A939FF"/>
    <w:rsid w:val="00A949C8"/>
    <w:rsid w:val="00AA165B"/>
    <w:rsid w:val="00AA1DF8"/>
    <w:rsid w:val="00AA4B62"/>
    <w:rsid w:val="00AA6C4D"/>
    <w:rsid w:val="00AB0AEF"/>
    <w:rsid w:val="00AB1664"/>
    <w:rsid w:val="00AB262D"/>
    <w:rsid w:val="00AB6BA0"/>
    <w:rsid w:val="00AB6CF3"/>
    <w:rsid w:val="00AC0D40"/>
    <w:rsid w:val="00AC2E0E"/>
    <w:rsid w:val="00AC3957"/>
    <w:rsid w:val="00AD32DF"/>
    <w:rsid w:val="00AE0231"/>
    <w:rsid w:val="00AE19FE"/>
    <w:rsid w:val="00AE2686"/>
    <w:rsid w:val="00AE51C8"/>
    <w:rsid w:val="00AE6895"/>
    <w:rsid w:val="00AE77BD"/>
    <w:rsid w:val="00AF0F0A"/>
    <w:rsid w:val="00AF38A7"/>
    <w:rsid w:val="00AF7E53"/>
    <w:rsid w:val="00B00621"/>
    <w:rsid w:val="00B007FB"/>
    <w:rsid w:val="00B00D4C"/>
    <w:rsid w:val="00B12FA3"/>
    <w:rsid w:val="00B12FAA"/>
    <w:rsid w:val="00B14179"/>
    <w:rsid w:val="00B1568F"/>
    <w:rsid w:val="00B177A7"/>
    <w:rsid w:val="00B17C4A"/>
    <w:rsid w:val="00B2195A"/>
    <w:rsid w:val="00B21D12"/>
    <w:rsid w:val="00B2445F"/>
    <w:rsid w:val="00B30AA8"/>
    <w:rsid w:val="00B35246"/>
    <w:rsid w:val="00B3544F"/>
    <w:rsid w:val="00B40D2B"/>
    <w:rsid w:val="00B4106A"/>
    <w:rsid w:val="00B41914"/>
    <w:rsid w:val="00B42D7A"/>
    <w:rsid w:val="00B463D5"/>
    <w:rsid w:val="00B472AD"/>
    <w:rsid w:val="00B47790"/>
    <w:rsid w:val="00B47F00"/>
    <w:rsid w:val="00B51D37"/>
    <w:rsid w:val="00B55F57"/>
    <w:rsid w:val="00B707C9"/>
    <w:rsid w:val="00B75CAE"/>
    <w:rsid w:val="00B77496"/>
    <w:rsid w:val="00B818A8"/>
    <w:rsid w:val="00B827EA"/>
    <w:rsid w:val="00B8377F"/>
    <w:rsid w:val="00B8420E"/>
    <w:rsid w:val="00B85A62"/>
    <w:rsid w:val="00B865CD"/>
    <w:rsid w:val="00B86ABC"/>
    <w:rsid w:val="00B87B45"/>
    <w:rsid w:val="00B91432"/>
    <w:rsid w:val="00B9153C"/>
    <w:rsid w:val="00B94D7C"/>
    <w:rsid w:val="00B9709E"/>
    <w:rsid w:val="00BA076D"/>
    <w:rsid w:val="00BA3244"/>
    <w:rsid w:val="00BA4D84"/>
    <w:rsid w:val="00BA6B6D"/>
    <w:rsid w:val="00BB2CC8"/>
    <w:rsid w:val="00BB4EBC"/>
    <w:rsid w:val="00BB6ADD"/>
    <w:rsid w:val="00BB6F4F"/>
    <w:rsid w:val="00BC3525"/>
    <w:rsid w:val="00BC3E41"/>
    <w:rsid w:val="00BC456C"/>
    <w:rsid w:val="00BC67A4"/>
    <w:rsid w:val="00BD0E14"/>
    <w:rsid w:val="00BD1A87"/>
    <w:rsid w:val="00BD21DB"/>
    <w:rsid w:val="00BD25B6"/>
    <w:rsid w:val="00BD66FC"/>
    <w:rsid w:val="00BE0273"/>
    <w:rsid w:val="00BE2E0E"/>
    <w:rsid w:val="00BE33B6"/>
    <w:rsid w:val="00BE5410"/>
    <w:rsid w:val="00BE6DDC"/>
    <w:rsid w:val="00BE6EAD"/>
    <w:rsid w:val="00BF1DE3"/>
    <w:rsid w:val="00BF267D"/>
    <w:rsid w:val="00BF2993"/>
    <w:rsid w:val="00BF30B3"/>
    <w:rsid w:val="00BF6EFB"/>
    <w:rsid w:val="00BF7FC2"/>
    <w:rsid w:val="00C01388"/>
    <w:rsid w:val="00C04521"/>
    <w:rsid w:val="00C06053"/>
    <w:rsid w:val="00C11B8E"/>
    <w:rsid w:val="00C13E59"/>
    <w:rsid w:val="00C147D9"/>
    <w:rsid w:val="00C14E3E"/>
    <w:rsid w:val="00C15CFD"/>
    <w:rsid w:val="00C16D99"/>
    <w:rsid w:val="00C20701"/>
    <w:rsid w:val="00C21D23"/>
    <w:rsid w:val="00C24643"/>
    <w:rsid w:val="00C352FC"/>
    <w:rsid w:val="00C3640E"/>
    <w:rsid w:val="00C368F1"/>
    <w:rsid w:val="00C36D4E"/>
    <w:rsid w:val="00C4159D"/>
    <w:rsid w:val="00C425A5"/>
    <w:rsid w:val="00C44ABE"/>
    <w:rsid w:val="00C47D6F"/>
    <w:rsid w:val="00C50DA1"/>
    <w:rsid w:val="00C51652"/>
    <w:rsid w:val="00C528FD"/>
    <w:rsid w:val="00C547CE"/>
    <w:rsid w:val="00C55AEA"/>
    <w:rsid w:val="00C569DB"/>
    <w:rsid w:val="00C574BF"/>
    <w:rsid w:val="00C606E4"/>
    <w:rsid w:val="00C616A6"/>
    <w:rsid w:val="00C62539"/>
    <w:rsid w:val="00C64CD1"/>
    <w:rsid w:val="00C65DF5"/>
    <w:rsid w:val="00C70F22"/>
    <w:rsid w:val="00C7292E"/>
    <w:rsid w:val="00C753D4"/>
    <w:rsid w:val="00C77866"/>
    <w:rsid w:val="00C779F0"/>
    <w:rsid w:val="00C81508"/>
    <w:rsid w:val="00C82D48"/>
    <w:rsid w:val="00C831BE"/>
    <w:rsid w:val="00C854F7"/>
    <w:rsid w:val="00C865F7"/>
    <w:rsid w:val="00C9222B"/>
    <w:rsid w:val="00C92590"/>
    <w:rsid w:val="00C93262"/>
    <w:rsid w:val="00C946F5"/>
    <w:rsid w:val="00CA0347"/>
    <w:rsid w:val="00CA27B0"/>
    <w:rsid w:val="00CB259C"/>
    <w:rsid w:val="00CB2980"/>
    <w:rsid w:val="00CB49BC"/>
    <w:rsid w:val="00CB746F"/>
    <w:rsid w:val="00CC0BE7"/>
    <w:rsid w:val="00CC1904"/>
    <w:rsid w:val="00CC51B0"/>
    <w:rsid w:val="00CD1D8D"/>
    <w:rsid w:val="00CD427D"/>
    <w:rsid w:val="00CD73BB"/>
    <w:rsid w:val="00CD76B3"/>
    <w:rsid w:val="00CE0A35"/>
    <w:rsid w:val="00CE2D98"/>
    <w:rsid w:val="00CE4BCA"/>
    <w:rsid w:val="00CF011E"/>
    <w:rsid w:val="00CF0586"/>
    <w:rsid w:val="00CF378B"/>
    <w:rsid w:val="00CF3AA7"/>
    <w:rsid w:val="00CF3E4D"/>
    <w:rsid w:val="00CF7821"/>
    <w:rsid w:val="00D00EE1"/>
    <w:rsid w:val="00D06961"/>
    <w:rsid w:val="00D06CA6"/>
    <w:rsid w:val="00D11C77"/>
    <w:rsid w:val="00D12966"/>
    <w:rsid w:val="00D15AC8"/>
    <w:rsid w:val="00D1673B"/>
    <w:rsid w:val="00D205AC"/>
    <w:rsid w:val="00D21083"/>
    <w:rsid w:val="00D25D8F"/>
    <w:rsid w:val="00D3292B"/>
    <w:rsid w:val="00D33D95"/>
    <w:rsid w:val="00D34FC7"/>
    <w:rsid w:val="00D36BD6"/>
    <w:rsid w:val="00D36ED4"/>
    <w:rsid w:val="00D3706A"/>
    <w:rsid w:val="00D41896"/>
    <w:rsid w:val="00D4533A"/>
    <w:rsid w:val="00D45924"/>
    <w:rsid w:val="00D4640A"/>
    <w:rsid w:val="00D47DB6"/>
    <w:rsid w:val="00D47EF0"/>
    <w:rsid w:val="00D52B9A"/>
    <w:rsid w:val="00D6046E"/>
    <w:rsid w:val="00D60F37"/>
    <w:rsid w:val="00D61A36"/>
    <w:rsid w:val="00D623B2"/>
    <w:rsid w:val="00D62D3F"/>
    <w:rsid w:val="00D65280"/>
    <w:rsid w:val="00D708E0"/>
    <w:rsid w:val="00D7236C"/>
    <w:rsid w:val="00D72D2E"/>
    <w:rsid w:val="00D74536"/>
    <w:rsid w:val="00D75F51"/>
    <w:rsid w:val="00D77D9F"/>
    <w:rsid w:val="00D8299E"/>
    <w:rsid w:val="00D82BDE"/>
    <w:rsid w:val="00D82F47"/>
    <w:rsid w:val="00D83344"/>
    <w:rsid w:val="00D842C0"/>
    <w:rsid w:val="00D86220"/>
    <w:rsid w:val="00D87471"/>
    <w:rsid w:val="00D901E2"/>
    <w:rsid w:val="00D902F9"/>
    <w:rsid w:val="00D92423"/>
    <w:rsid w:val="00D9427B"/>
    <w:rsid w:val="00D95714"/>
    <w:rsid w:val="00DA01FE"/>
    <w:rsid w:val="00DA08FC"/>
    <w:rsid w:val="00DA0C82"/>
    <w:rsid w:val="00DB1B2E"/>
    <w:rsid w:val="00DB55F6"/>
    <w:rsid w:val="00DB5F7B"/>
    <w:rsid w:val="00DB6BC2"/>
    <w:rsid w:val="00DB720F"/>
    <w:rsid w:val="00DB7B08"/>
    <w:rsid w:val="00DC135A"/>
    <w:rsid w:val="00DC2208"/>
    <w:rsid w:val="00DC2710"/>
    <w:rsid w:val="00DD1AE5"/>
    <w:rsid w:val="00DD1F4C"/>
    <w:rsid w:val="00DD5D39"/>
    <w:rsid w:val="00DD6A06"/>
    <w:rsid w:val="00DD72FC"/>
    <w:rsid w:val="00DE5606"/>
    <w:rsid w:val="00DE6477"/>
    <w:rsid w:val="00DF17FF"/>
    <w:rsid w:val="00DF1812"/>
    <w:rsid w:val="00DF6940"/>
    <w:rsid w:val="00E00A7D"/>
    <w:rsid w:val="00E00FA9"/>
    <w:rsid w:val="00E05E36"/>
    <w:rsid w:val="00E07583"/>
    <w:rsid w:val="00E11309"/>
    <w:rsid w:val="00E13253"/>
    <w:rsid w:val="00E14833"/>
    <w:rsid w:val="00E16DFB"/>
    <w:rsid w:val="00E25D3A"/>
    <w:rsid w:val="00E2689F"/>
    <w:rsid w:val="00E3352D"/>
    <w:rsid w:val="00E35E2D"/>
    <w:rsid w:val="00E3692E"/>
    <w:rsid w:val="00E37EAE"/>
    <w:rsid w:val="00E4062A"/>
    <w:rsid w:val="00E466CC"/>
    <w:rsid w:val="00E466F8"/>
    <w:rsid w:val="00E4720B"/>
    <w:rsid w:val="00E47EBB"/>
    <w:rsid w:val="00E53578"/>
    <w:rsid w:val="00E5415B"/>
    <w:rsid w:val="00E55A1E"/>
    <w:rsid w:val="00E56326"/>
    <w:rsid w:val="00E576EF"/>
    <w:rsid w:val="00E61739"/>
    <w:rsid w:val="00E62976"/>
    <w:rsid w:val="00E66325"/>
    <w:rsid w:val="00E66C06"/>
    <w:rsid w:val="00E67CF7"/>
    <w:rsid w:val="00E71B2F"/>
    <w:rsid w:val="00E72C0D"/>
    <w:rsid w:val="00E739E6"/>
    <w:rsid w:val="00E74A55"/>
    <w:rsid w:val="00E75E83"/>
    <w:rsid w:val="00E7702F"/>
    <w:rsid w:val="00E7758F"/>
    <w:rsid w:val="00E7782A"/>
    <w:rsid w:val="00E85A38"/>
    <w:rsid w:val="00E902AF"/>
    <w:rsid w:val="00E9264C"/>
    <w:rsid w:val="00E939FD"/>
    <w:rsid w:val="00E9479B"/>
    <w:rsid w:val="00E94CE3"/>
    <w:rsid w:val="00EA065E"/>
    <w:rsid w:val="00EA0AF7"/>
    <w:rsid w:val="00EA2549"/>
    <w:rsid w:val="00EA3369"/>
    <w:rsid w:val="00EA6FE4"/>
    <w:rsid w:val="00EB2E76"/>
    <w:rsid w:val="00EB3813"/>
    <w:rsid w:val="00EB62EE"/>
    <w:rsid w:val="00EB73D8"/>
    <w:rsid w:val="00EC391F"/>
    <w:rsid w:val="00EC6245"/>
    <w:rsid w:val="00EC7A4D"/>
    <w:rsid w:val="00EC7A6C"/>
    <w:rsid w:val="00ED1E1D"/>
    <w:rsid w:val="00ED3FFC"/>
    <w:rsid w:val="00EE160F"/>
    <w:rsid w:val="00EE30C7"/>
    <w:rsid w:val="00EF1F25"/>
    <w:rsid w:val="00EF3941"/>
    <w:rsid w:val="00F00ED8"/>
    <w:rsid w:val="00F01130"/>
    <w:rsid w:val="00F03034"/>
    <w:rsid w:val="00F03603"/>
    <w:rsid w:val="00F05915"/>
    <w:rsid w:val="00F15FA5"/>
    <w:rsid w:val="00F22B1B"/>
    <w:rsid w:val="00F23F54"/>
    <w:rsid w:val="00F26BA3"/>
    <w:rsid w:val="00F27022"/>
    <w:rsid w:val="00F27BE3"/>
    <w:rsid w:val="00F3020E"/>
    <w:rsid w:val="00F30D18"/>
    <w:rsid w:val="00F33EDE"/>
    <w:rsid w:val="00F341F3"/>
    <w:rsid w:val="00F34D98"/>
    <w:rsid w:val="00F353C0"/>
    <w:rsid w:val="00F36039"/>
    <w:rsid w:val="00F362CC"/>
    <w:rsid w:val="00F369C9"/>
    <w:rsid w:val="00F40DD1"/>
    <w:rsid w:val="00F41B01"/>
    <w:rsid w:val="00F42666"/>
    <w:rsid w:val="00F433CC"/>
    <w:rsid w:val="00F454F2"/>
    <w:rsid w:val="00F56371"/>
    <w:rsid w:val="00F5667E"/>
    <w:rsid w:val="00F6170A"/>
    <w:rsid w:val="00F63086"/>
    <w:rsid w:val="00F7031E"/>
    <w:rsid w:val="00F7045B"/>
    <w:rsid w:val="00F7314E"/>
    <w:rsid w:val="00F73705"/>
    <w:rsid w:val="00F738AD"/>
    <w:rsid w:val="00F74B85"/>
    <w:rsid w:val="00F7680B"/>
    <w:rsid w:val="00F8356A"/>
    <w:rsid w:val="00F83B72"/>
    <w:rsid w:val="00F84D66"/>
    <w:rsid w:val="00F930CB"/>
    <w:rsid w:val="00F952DE"/>
    <w:rsid w:val="00F96482"/>
    <w:rsid w:val="00F96DD2"/>
    <w:rsid w:val="00F97448"/>
    <w:rsid w:val="00F97713"/>
    <w:rsid w:val="00FA2352"/>
    <w:rsid w:val="00FA5990"/>
    <w:rsid w:val="00FA6645"/>
    <w:rsid w:val="00FA6DE8"/>
    <w:rsid w:val="00FB0B26"/>
    <w:rsid w:val="00FB1CF7"/>
    <w:rsid w:val="00FB2754"/>
    <w:rsid w:val="00FB2F63"/>
    <w:rsid w:val="00FB5A17"/>
    <w:rsid w:val="00FB5A61"/>
    <w:rsid w:val="00FB5C16"/>
    <w:rsid w:val="00FB765B"/>
    <w:rsid w:val="00FC07F5"/>
    <w:rsid w:val="00FC186C"/>
    <w:rsid w:val="00FC743D"/>
    <w:rsid w:val="00FD059D"/>
    <w:rsid w:val="00FD197F"/>
    <w:rsid w:val="00FD22A5"/>
    <w:rsid w:val="00FD58AF"/>
    <w:rsid w:val="00FD60BE"/>
    <w:rsid w:val="00FE1872"/>
    <w:rsid w:val="00FE25E5"/>
    <w:rsid w:val="00FE2DE7"/>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D6D1AF"/>
  <w15:docId w15:val="{A13121CF-F121-4128-A74F-512D326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B8D"/>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rPr>
  </w:style>
  <w:style w:type="paragraph" w:styleId="TOC2">
    <w:name w:val="toc 2"/>
    <w:basedOn w:val="Normal"/>
    <w:next w:val="Normal"/>
    <w:autoRedefine/>
    <w:uiPriority w:val="99"/>
    <w:semiHidden/>
    <w:rsid w:val="0089079A"/>
    <w:pPr>
      <w:spacing w:line="276" w:lineRule="auto"/>
      <w:ind w:left="220"/>
    </w:pPr>
    <w:rPr>
      <w:i/>
      <w:iCs/>
      <w:sz w:val="22"/>
      <w:szCs w:val="22"/>
    </w:rPr>
  </w:style>
  <w:style w:type="paragraph" w:styleId="TOC3">
    <w:name w:val="toc 3"/>
    <w:basedOn w:val="Normal"/>
    <w:next w:val="Normal"/>
    <w:autoRedefine/>
    <w:uiPriority w:val="99"/>
    <w:semiHidden/>
    <w:rsid w:val="0089079A"/>
    <w:pPr>
      <w:spacing w:line="276" w:lineRule="auto"/>
      <w:ind w:left="440"/>
    </w:pPr>
    <w:rPr>
      <w:sz w:val="22"/>
      <w:szCs w:val="22"/>
    </w:rPr>
  </w:style>
  <w:style w:type="paragraph" w:styleId="TOC4">
    <w:name w:val="toc 4"/>
    <w:basedOn w:val="Normal"/>
    <w:next w:val="Normal"/>
    <w:autoRedefine/>
    <w:uiPriority w:val="99"/>
    <w:semiHidden/>
    <w:rsid w:val="0089079A"/>
    <w:pPr>
      <w:spacing w:line="276" w:lineRule="auto"/>
      <w:ind w:left="660"/>
    </w:pPr>
    <w:rPr>
      <w:sz w:val="20"/>
      <w:szCs w:val="20"/>
    </w:rPr>
  </w:style>
  <w:style w:type="paragraph" w:styleId="TOC5">
    <w:name w:val="toc 5"/>
    <w:basedOn w:val="Normal"/>
    <w:next w:val="Normal"/>
    <w:autoRedefine/>
    <w:uiPriority w:val="99"/>
    <w:semiHidden/>
    <w:rsid w:val="0089079A"/>
    <w:pPr>
      <w:spacing w:line="276" w:lineRule="auto"/>
      <w:ind w:left="880"/>
    </w:pPr>
    <w:rPr>
      <w:sz w:val="20"/>
      <w:szCs w:val="20"/>
    </w:rPr>
  </w:style>
  <w:style w:type="paragraph" w:styleId="TOC6">
    <w:name w:val="toc 6"/>
    <w:basedOn w:val="Normal"/>
    <w:next w:val="Normal"/>
    <w:autoRedefine/>
    <w:uiPriority w:val="99"/>
    <w:semiHidden/>
    <w:rsid w:val="0089079A"/>
    <w:pPr>
      <w:spacing w:line="276" w:lineRule="auto"/>
      <w:ind w:left="1100"/>
    </w:pPr>
    <w:rPr>
      <w:sz w:val="20"/>
      <w:szCs w:val="20"/>
    </w:rPr>
  </w:style>
  <w:style w:type="paragraph" w:styleId="TOC7">
    <w:name w:val="toc 7"/>
    <w:basedOn w:val="Normal"/>
    <w:next w:val="Normal"/>
    <w:autoRedefine/>
    <w:uiPriority w:val="99"/>
    <w:semiHidden/>
    <w:rsid w:val="0089079A"/>
    <w:pPr>
      <w:spacing w:line="276" w:lineRule="auto"/>
      <w:ind w:left="1320"/>
    </w:pPr>
    <w:rPr>
      <w:sz w:val="20"/>
      <w:szCs w:val="20"/>
    </w:rPr>
  </w:style>
  <w:style w:type="paragraph" w:styleId="TOC8">
    <w:name w:val="toc 8"/>
    <w:basedOn w:val="Normal"/>
    <w:next w:val="Normal"/>
    <w:autoRedefine/>
    <w:uiPriority w:val="99"/>
    <w:semiHidden/>
    <w:rsid w:val="0089079A"/>
    <w:pPr>
      <w:spacing w:line="276" w:lineRule="auto"/>
      <w:ind w:left="1540"/>
    </w:pPr>
    <w:rPr>
      <w:sz w:val="20"/>
      <w:szCs w:val="20"/>
    </w:rPr>
  </w:style>
  <w:style w:type="paragraph" w:styleId="TOC9">
    <w:name w:val="toc 9"/>
    <w:basedOn w:val="Normal"/>
    <w:next w:val="Normal"/>
    <w:autoRedefine/>
    <w:uiPriority w:val="99"/>
    <w:semiHidden/>
    <w:rsid w:val="0089079A"/>
    <w:pPr>
      <w:spacing w:line="276" w:lineRule="auto"/>
      <w:ind w:left="1760"/>
    </w:pPr>
    <w:rPr>
      <w:sz w:val="20"/>
      <w:szCs w:val="20"/>
    </w:rPr>
  </w:style>
  <w:style w:type="paragraph" w:styleId="NormalWeb">
    <w:name w:val="Normal (Web)"/>
    <w:basedOn w:val="Normal"/>
    <w:uiPriority w:val="99"/>
    <w:rsid w:val="0089079A"/>
    <w:pPr>
      <w:spacing w:beforeLines="1" w:afterLines="1"/>
    </w:pPr>
    <w:rPr>
      <w:rFonts w:ascii="Times" w:hAnsi="Times" w:cs="Times"/>
      <w:sz w:val="20"/>
      <w:szCs w:val="20"/>
    </w:rPr>
  </w:style>
  <w:style w:type="paragraph" w:styleId="Revision">
    <w:name w:val="Revision"/>
    <w:hidden/>
    <w:uiPriority w:val="99"/>
    <w:rsid w:val="008C33B1"/>
    <w:rPr>
      <w:rFonts w:eastAsia="Times New Roman" w:cs="Calibri"/>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 w:type="paragraph" w:styleId="DocumentMap">
    <w:name w:val="Document Map"/>
    <w:basedOn w:val="Normal"/>
    <w:link w:val="DocumentMapChar"/>
    <w:uiPriority w:val="99"/>
    <w:semiHidden/>
    <w:unhideWhenUsed/>
    <w:rsid w:val="00DD6A06"/>
  </w:style>
  <w:style w:type="character" w:customStyle="1" w:styleId="DocumentMapChar">
    <w:name w:val="Document Map Char"/>
    <w:basedOn w:val="DefaultParagraphFont"/>
    <w:link w:val="DocumentMap"/>
    <w:uiPriority w:val="99"/>
    <w:semiHidden/>
    <w:rsid w:val="00DD6A06"/>
  </w:style>
  <w:style w:type="character" w:styleId="Mention">
    <w:name w:val="Mention"/>
    <w:basedOn w:val="DefaultParagraphFont"/>
    <w:uiPriority w:val="99"/>
    <w:rsid w:val="00432AB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018775">
      <w:bodyDiv w:val="1"/>
      <w:marLeft w:val="0"/>
      <w:marRight w:val="0"/>
      <w:marTop w:val="0"/>
      <w:marBottom w:val="0"/>
      <w:divBdr>
        <w:top w:val="none" w:sz="0" w:space="0" w:color="auto"/>
        <w:left w:val="none" w:sz="0" w:space="0" w:color="auto"/>
        <w:bottom w:val="none" w:sz="0" w:space="0" w:color="auto"/>
        <w:right w:val="none" w:sz="0" w:space="0" w:color="auto"/>
      </w:divBdr>
    </w:div>
    <w:div w:id="1229224915">
      <w:bodyDiv w:val="1"/>
      <w:marLeft w:val="0"/>
      <w:marRight w:val="0"/>
      <w:marTop w:val="0"/>
      <w:marBottom w:val="0"/>
      <w:divBdr>
        <w:top w:val="none" w:sz="0" w:space="0" w:color="auto"/>
        <w:left w:val="none" w:sz="0" w:space="0" w:color="auto"/>
        <w:bottom w:val="none" w:sz="0" w:space="0" w:color="auto"/>
        <w:right w:val="none" w:sz="0" w:space="0" w:color="auto"/>
      </w:divBdr>
    </w:div>
    <w:div w:id="1721172416">
      <w:bodyDiv w:val="1"/>
      <w:marLeft w:val="0"/>
      <w:marRight w:val="0"/>
      <w:marTop w:val="0"/>
      <w:marBottom w:val="0"/>
      <w:divBdr>
        <w:top w:val="none" w:sz="0" w:space="0" w:color="auto"/>
        <w:left w:val="none" w:sz="0" w:space="0" w:color="auto"/>
        <w:bottom w:val="none" w:sz="0" w:space="0" w:color="auto"/>
        <w:right w:val="none" w:sz="0" w:space="0" w:color="auto"/>
      </w:divBdr>
    </w:div>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gawel@iastate.edu" TargetMode="External"/><Relationship Id="rId13" Type="http://schemas.openxmlformats.org/officeDocument/2006/relationships/hyperlink" Target="mailto:Joseph_Schwagerl@fws.gov" TargetMode="External"/><Relationship Id="rId18" Type="http://schemas.openxmlformats.org/officeDocument/2006/relationships/hyperlink" Target="http://dx.doi.org/10.1016/s0378-1127(97)00191-6" TargetMode="External"/><Relationship Id="rId26" Type="http://schemas.openxmlformats.org/officeDocument/2006/relationships/hyperlink" Target="http://dx.doi.org/10.1046/j.1523-1739.2000.99006.x" TargetMode="External"/><Relationship Id="rId3" Type="http://schemas.openxmlformats.org/officeDocument/2006/relationships/styles" Target="styles.xml"/><Relationship Id="rId21" Type="http://schemas.openxmlformats.org/officeDocument/2006/relationships/hyperlink" Target="http://dx.doi.org/10.1007/978-4-431-09429-6"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dx.doi.org/10.1890/1540-9295(2004)002%5b0354:apfasi%5d2.0.co;2" TargetMode="External"/><Relationship Id="rId25" Type="http://schemas.openxmlformats.org/officeDocument/2006/relationships/hyperlink" Target="http://dx.doi.org/10.1071/pc030136" TargetMode="External"/><Relationship Id="rId2" Type="http://schemas.openxmlformats.org/officeDocument/2006/relationships/numbering" Target="numbering.xml"/><Relationship Id="rId16" Type="http://schemas.openxmlformats.org/officeDocument/2006/relationships/hyperlink" Target="http://dx.doi.org/10.1016/j.tree.2009.05.012" TargetMode="External"/><Relationship Id="rId20" Type="http://schemas.openxmlformats.org/officeDocument/2006/relationships/hyperlink" Target="http://dx.doi.org/10.1890/12-215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24" Type="http://schemas.openxmlformats.org/officeDocument/2006/relationships/hyperlink" Target="http://dx.doi.org/10.1017/s0030605310001304" TargetMode="External"/><Relationship Id="rId5" Type="http://schemas.openxmlformats.org/officeDocument/2006/relationships/webSettings" Target="webSettings.xml"/><Relationship Id="rId15" Type="http://schemas.openxmlformats.org/officeDocument/2006/relationships/hyperlink" Target="http://dx.doi.org/10.5061/dryad.sp5ff" TargetMode="External"/><Relationship Id="rId23" Type="http://schemas.openxmlformats.org/officeDocument/2006/relationships/hyperlink" Target="http://dx.doi.org/10.5962/bhl.title.55033" TargetMode="External"/><Relationship Id="rId28" Type="http://schemas.openxmlformats.org/officeDocument/2006/relationships/theme" Target="theme/theme1.xml"/><Relationship Id="rId10" Type="http://schemas.openxmlformats.org/officeDocument/2006/relationships/hyperlink" Target="mailto:rhmiller@uguam.uog.edu" TargetMode="External"/><Relationship Id="rId19" Type="http://schemas.openxmlformats.org/officeDocument/2006/relationships/hyperlink" Target="http://dx.doi.org/10.1556/comec.11.2010.1.3" TargetMode="External"/><Relationship Id="rId4" Type="http://schemas.openxmlformats.org/officeDocument/2006/relationships/settings" Target="settings.xml"/><Relationship Id="rId9" Type="http://schemas.openxmlformats.org/officeDocument/2006/relationships/hyperlink" Target="mailto:haldre@iastate.edu" TargetMode="External"/><Relationship Id="rId14" Type="http://schemas.openxmlformats.org/officeDocument/2006/relationships/hyperlink" Target="mailto:cari_eggleston@fws.gov" TargetMode="External"/><Relationship Id="rId22" Type="http://schemas.openxmlformats.org/officeDocument/2006/relationships/hyperlink" Target="http://dx.doi.org/10.1111/j.1523-1739.1988.tb00199.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4DE6D-812A-4871-AB0E-6419869D1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14266</TotalTime>
  <Pages>20</Pages>
  <Words>17430</Words>
  <Characters>99351</Characters>
  <Application>Microsoft Office Word</Application>
  <DocSecurity>0</DocSecurity>
  <Lines>827</Lines>
  <Paragraphs>233</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116548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FWSLocal</dc:creator>
  <cp:keywords/>
  <dc:description/>
  <cp:lastModifiedBy>Ann Marie Gawel</cp:lastModifiedBy>
  <cp:revision>37</cp:revision>
  <cp:lastPrinted>2015-12-14T02:40:00Z</cp:lastPrinted>
  <dcterms:created xsi:type="dcterms:W3CDTF">2017-05-17T03:50:00Z</dcterms:created>
  <dcterms:modified xsi:type="dcterms:W3CDTF">2017-06-02T00:57:00Z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id="http://www.zotero.org/styles/proceedings-of-the-royal-society-b" /&gt;&lt;format class="0" /&gt;&lt;count citations="0" publications="0" /&gt;&lt;/info&gt;PAPERS2_INFO_END</vt:lpwstr>
  </property>
</Properties>
</file>