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542ECD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 w:rsidR="00482B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*</w:t>
            </w:r>
            <w:r w:rsidR="00542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Pr="00482B35" w:rsidRDefault="0048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F041E2" w:rsidRDefault="0079010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542ECD">
        <w:rPr>
          <w:rFonts w:ascii="Times New Roman" w:hAnsi="Times New Roman" w:cs="Times New Roman"/>
          <w:sz w:val="24"/>
          <w:szCs w:val="24"/>
        </w:rPr>
        <w:t xml:space="preserve"> fruiting species in nature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482B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34672"/>
            <wp:effectExtent l="19050" t="19050" r="19050" b="23495"/>
            <wp:docPr id="2" name="Picture 2" descr="C:\Users\annga\AppData\Local\Microsoft\Windows\INetCache\Content.Word\Gawel et al Figure 4 vegandscat_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awel et al Figure 4 vegandscat_rev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</w:t>
      </w:r>
      <w:bookmarkStart w:id="1" w:name="_GoBack"/>
      <w:bookmarkEnd w:id="1"/>
      <w:r w:rsidR="00B65E69">
        <w:rPr>
          <w:rFonts w:ascii="Times New Roman" w:hAnsi="Times New Roman" w:cs="Times New Roman"/>
          <w:sz w:val="24"/>
          <w:szCs w:val="24"/>
        </w:rPr>
        <w:t>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2B35"/>
    <w:rsid w:val="00483897"/>
    <w:rsid w:val="00493B27"/>
    <w:rsid w:val="005027A7"/>
    <w:rsid w:val="00510E63"/>
    <w:rsid w:val="00542ECD"/>
    <w:rsid w:val="00674EF3"/>
    <w:rsid w:val="00681C18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F17A4"/>
    <w:rsid w:val="00B65E69"/>
    <w:rsid w:val="00B764D0"/>
    <w:rsid w:val="00BE3377"/>
    <w:rsid w:val="00C17521"/>
    <w:rsid w:val="00C7349B"/>
    <w:rsid w:val="00CA6C92"/>
    <w:rsid w:val="00D01DF7"/>
    <w:rsid w:val="00D07CB8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B0D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16</cp:revision>
  <dcterms:created xsi:type="dcterms:W3CDTF">2017-01-07T18:57:00Z</dcterms:created>
  <dcterms:modified xsi:type="dcterms:W3CDTF">2017-06-03T03:54:00Z</dcterms:modified>
</cp:coreProperties>
</file>