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17654" w14:textId="77777777" w:rsidR="008C6C8D" w:rsidRPr="00062D84" w:rsidRDefault="00A854A9" w:rsidP="00600801">
      <w:pPr>
        <w:rPr>
          <w:rFonts w:ascii="Times New Roman" w:hAnsi="Times New Roman" w:cs="Times New Roman"/>
          <w:b/>
          <w:bCs/>
        </w:rPr>
      </w:pPr>
      <w:bookmarkStart w:id="0" w:name="_GoBack"/>
      <w:bookmarkEnd w:id="0"/>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14:paraId="13F53542" w14:textId="77777777" w:rsidR="008C6C8D" w:rsidRDefault="008C6C8D" w:rsidP="00600801">
      <w:pPr>
        <w:rPr>
          <w:rFonts w:ascii="Times New Roman" w:hAnsi="Times New Roman" w:cs="Times New Roman"/>
          <w:b/>
          <w:bCs/>
        </w:rPr>
      </w:pPr>
    </w:p>
    <w:p w14:paraId="4108D60E" w14:textId="77777777"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14:paraId="0B08AFF4" w14:textId="77777777"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8" w:history="1">
        <w:r w:rsidR="00822615" w:rsidRPr="00295723">
          <w:rPr>
            <w:rStyle w:val="Hyperlink"/>
            <w:rFonts w:ascii="Times New Roman" w:hAnsi="Times New Roman" w:cs="Times New Roman"/>
          </w:rPr>
          <w:t>anngawel@iastate.edu</w:t>
        </w:r>
      </w:hyperlink>
    </w:p>
    <w:p w14:paraId="6752E773"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14:paraId="72860F60"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00A15828" w:rsidRPr="00AE4B32">
          <w:rPr>
            <w:rStyle w:val="Hyperlink"/>
            <w:rFonts w:ascii="Times New Roman" w:hAnsi="Times New Roman" w:cs="Times New Roman"/>
          </w:rPr>
          <w:t>haldre@iastate.edu</w:t>
        </w:r>
      </w:hyperlink>
    </w:p>
    <w:p w14:paraId="1C08C598"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UOG Station, Mangilao, GU, USA</w:t>
      </w:r>
    </w:p>
    <w:p w14:paraId="17912B78"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p>
    <w:p w14:paraId="373D4681"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UOG Station, Mangilao, GU, USA</w:t>
      </w:r>
    </w:p>
    <w:p w14:paraId="44C68746"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p>
    <w:p w14:paraId="0F405C0E" w14:textId="77777777" w:rsidR="008C6C8D" w:rsidRDefault="008C6C8D" w:rsidP="00600801">
      <w:pPr>
        <w:rPr>
          <w:rFonts w:ascii="Times New Roman" w:hAnsi="Times New Roman" w:cs="Times New Roman"/>
          <w:b/>
          <w:bCs/>
        </w:rPr>
      </w:pPr>
    </w:p>
    <w:p w14:paraId="33182D79" w14:textId="77777777"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14:paraId="41955120" w14:textId="77777777" w:rsidR="008C6C8D" w:rsidRPr="0001265A" w:rsidRDefault="008C6C8D" w:rsidP="0001265A">
      <w:pPr>
        <w:rPr>
          <w:rFonts w:ascii="Times New Roman" w:hAnsi="Times New Roman" w:cs="Times New Roman"/>
          <w:b/>
          <w:bCs/>
          <w:i/>
          <w:iCs/>
        </w:rPr>
      </w:pPr>
    </w:p>
    <w:p w14:paraId="18560E1F" w14:textId="77777777" w:rsidR="004B3F92" w:rsidRDefault="004B3F92" w:rsidP="00BE2E0E">
      <w:pPr>
        <w:spacing w:line="480" w:lineRule="auto"/>
        <w:rPr>
          <w:rFonts w:ascii="Times New Roman" w:hAnsi="Times New Roman" w:cs="Times New Roman"/>
          <w:b/>
          <w:bCs/>
        </w:rPr>
      </w:pPr>
    </w:p>
    <w:p w14:paraId="38687867" w14:textId="77777777" w:rsidR="004B3F92" w:rsidRDefault="004B3F92" w:rsidP="00BE2E0E">
      <w:pPr>
        <w:spacing w:line="480" w:lineRule="auto"/>
        <w:rPr>
          <w:rFonts w:ascii="Times New Roman" w:hAnsi="Times New Roman" w:cs="Times New Roman"/>
          <w:b/>
          <w:bCs/>
        </w:rPr>
      </w:pPr>
    </w:p>
    <w:p w14:paraId="1ADFE9A7" w14:textId="77777777" w:rsidR="004B3F92" w:rsidRDefault="004B3F92" w:rsidP="00BE2E0E">
      <w:pPr>
        <w:spacing w:line="480" w:lineRule="auto"/>
        <w:rPr>
          <w:rFonts w:ascii="Times New Roman" w:hAnsi="Times New Roman" w:cs="Times New Roman"/>
          <w:b/>
          <w:bCs/>
        </w:rPr>
      </w:pPr>
    </w:p>
    <w:p w14:paraId="1B13642B" w14:textId="77777777" w:rsidR="004B3F92" w:rsidRDefault="004B3F92" w:rsidP="00BE2E0E">
      <w:pPr>
        <w:spacing w:line="480" w:lineRule="auto"/>
        <w:rPr>
          <w:rFonts w:ascii="Times New Roman" w:hAnsi="Times New Roman" w:cs="Times New Roman"/>
          <w:b/>
          <w:bCs/>
        </w:rPr>
      </w:pPr>
    </w:p>
    <w:p w14:paraId="51F67773" w14:textId="77777777" w:rsidR="004B3F92" w:rsidRDefault="004B3F92" w:rsidP="00BE2E0E">
      <w:pPr>
        <w:spacing w:line="480" w:lineRule="auto"/>
        <w:rPr>
          <w:rFonts w:ascii="Times New Roman" w:hAnsi="Times New Roman" w:cs="Times New Roman"/>
          <w:b/>
          <w:bCs/>
        </w:rPr>
      </w:pPr>
    </w:p>
    <w:p w14:paraId="77514899" w14:textId="77777777" w:rsidR="004B3F92" w:rsidRDefault="004B3F92" w:rsidP="00BE2E0E">
      <w:pPr>
        <w:spacing w:line="480" w:lineRule="auto"/>
        <w:rPr>
          <w:rFonts w:ascii="Times New Roman" w:hAnsi="Times New Roman" w:cs="Times New Roman"/>
          <w:b/>
          <w:bCs/>
        </w:rPr>
      </w:pPr>
    </w:p>
    <w:p w14:paraId="045AFCEA" w14:textId="77777777" w:rsidR="004B3F92" w:rsidRDefault="004B3F92" w:rsidP="00BE2E0E">
      <w:pPr>
        <w:spacing w:line="480" w:lineRule="auto"/>
        <w:rPr>
          <w:rFonts w:ascii="Times New Roman" w:hAnsi="Times New Roman" w:cs="Times New Roman"/>
          <w:b/>
          <w:bCs/>
        </w:rPr>
      </w:pPr>
    </w:p>
    <w:p w14:paraId="31A53CB4" w14:textId="77777777" w:rsidR="004B3F92" w:rsidRDefault="004B3F92" w:rsidP="00BE2E0E">
      <w:pPr>
        <w:spacing w:line="480" w:lineRule="auto"/>
        <w:rPr>
          <w:rFonts w:ascii="Times New Roman" w:hAnsi="Times New Roman" w:cs="Times New Roman"/>
          <w:b/>
          <w:bCs/>
        </w:rPr>
      </w:pPr>
    </w:p>
    <w:p w14:paraId="2B1698DD" w14:textId="77777777" w:rsidR="004B3F92" w:rsidRDefault="004B3F92" w:rsidP="00BE2E0E">
      <w:pPr>
        <w:spacing w:line="480" w:lineRule="auto"/>
        <w:rPr>
          <w:rFonts w:ascii="Times New Roman" w:hAnsi="Times New Roman" w:cs="Times New Roman"/>
          <w:b/>
          <w:bCs/>
        </w:rPr>
      </w:pPr>
    </w:p>
    <w:p w14:paraId="1CF3171A" w14:textId="77777777" w:rsidR="004B3F92" w:rsidRDefault="004B3F92" w:rsidP="00BE2E0E">
      <w:pPr>
        <w:spacing w:line="480" w:lineRule="auto"/>
        <w:rPr>
          <w:rFonts w:ascii="Times New Roman" w:hAnsi="Times New Roman" w:cs="Times New Roman"/>
          <w:b/>
          <w:bCs/>
        </w:rPr>
      </w:pPr>
    </w:p>
    <w:p w14:paraId="34C9F87E" w14:textId="77777777" w:rsidR="004B3F92" w:rsidRDefault="004B3F92" w:rsidP="00BE2E0E">
      <w:pPr>
        <w:spacing w:line="480" w:lineRule="auto"/>
        <w:rPr>
          <w:rFonts w:ascii="Times New Roman" w:hAnsi="Times New Roman" w:cs="Times New Roman"/>
          <w:b/>
          <w:bCs/>
        </w:rPr>
      </w:pPr>
    </w:p>
    <w:p w14:paraId="434ECE84" w14:textId="77777777" w:rsidR="004B3F92" w:rsidRDefault="004B3F92" w:rsidP="00BE2E0E">
      <w:pPr>
        <w:spacing w:line="480" w:lineRule="auto"/>
        <w:rPr>
          <w:rFonts w:ascii="Times New Roman" w:hAnsi="Times New Roman" w:cs="Times New Roman"/>
          <w:b/>
          <w:bCs/>
        </w:rPr>
      </w:pPr>
    </w:p>
    <w:p w14:paraId="41558880" w14:textId="77777777" w:rsidR="004B3F92" w:rsidRDefault="004B3F92" w:rsidP="00BE2E0E">
      <w:pPr>
        <w:spacing w:line="480" w:lineRule="auto"/>
        <w:rPr>
          <w:rFonts w:ascii="Times New Roman" w:hAnsi="Times New Roman" w:cs="Times New Roman"/>
          <w:b/>
          <w:bCs/>
        </w:rPr>
      </w:pPr>
    </w:p>
    <w:p w14:paraId="09627B95" w14:textId="77777777" w:rsidR="004B3F92" w:rsidRDefault="004B3F92" w:rsidP="00BE2E0E">
      <w:pPr>
        <w:spacing w:line="480" w:lineRule="auto"/>
        <w:rPr>
          <w:rFonts w:ascii="Times New Roman" w:hAnsi="Times New Roman" w:cs="Times New Roman"/>
          <w:b/>
          <w:bCs/>
        </w:rPr>
      </w:pPr>
    </w:p>
    <w:p w14:paraId="222BB7E1" w14:textId="77777777"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14:paraId="023A07C9" w14:textId="77777777"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w:t>
      </w:r>
      <w:commentRangeStart w:id="1"/>
      <w:r>
        <w:rPr>
          <w:rFonts w:ascii="Times New Roman" w:hAnsi="Times New Roman" w:cs="Times New Roman"/>
        </w:rPr>
        <w:t xml:space="preserve">interactions in the novel ecosystems of the island of </w:t>
      </w:r>
      <w:commentRangeEnd w:id="1"/>
      <w:r w:rsidR="005B4040">
        <w:rPr>
          <w:rStyle w:val="CommentReference"/>
        </w:rPr>
        <w:commentReference w:id="1"/>
      </w:r>
      <w:r>
        <w:rPr>
          <w:rFonts w:ascii="Times New Roman" w:hAnsi="Times New Roman" w:cs="Times New Roman"/>
        </w:rPr>
        <w:t xml:space="preserve">Guam, </w:t>
      </w:r>
      <w:r w:rsidR="00143476">
        <w:rPr>
          <w:rFonts w:ascii="Times New Roman" w:hAnsi="Times New Roman" w:cs="Times New Roman"/>
        </w:rPr>
        <w:t xml:space="preserve">Micronesia, </w:t>
      </w:r>
      <w:r>
        <w:rPr>
          <w:rFonts w:ascii="Times New Roman" w:hAnsi="Times New Roman" w:cs="Times New Roman"/>
        </w:rPr>
        <w:t>where native vertebrate fru</w:t>
      </w:r>
      <w:r w:rsidR="000F3756">
        <w:rPr>
          <w:rFonts w:ascii="Times New Roman" w:hAnsi="Times New Roman" w:cs="Times New Roman"/>
        </w:rPr>
        <w:t>givores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 xml:space="preserve">provide an ecosystem service – seed dispersal – </w:t>
      </w:r>
      <w:commentRangeStart w:id="2"/>
      <w:r w:rsidR="00E13253">
        <w:rPr>
          <w:rFonts w:ascii="Times New Roman" w:hAnsi="Times New Roman" w:cs="Times New Roman"/>
        </w:rPr>
        <w:t xml:space="preserve">that </w:t>
      </w:r>
      <w:commentRangeEnd w:id="2"/>
      <w:r w:rsidR="005B4040">
        <w:rPr>
          <w:rStyle w:val="CommentReference"/>
        </w:rPr>
        <w:commentReference w:id="2"/>
      </w:r>
      <w:r w:rsidR="00E13253">
        <w:rPr>
          <w:rFonts w:ascii="Times New Roman" w:hAnsi="Times New Roman" w:cs="Times New Roman"/>
        </w:rPr>
        <w:t>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14:paraId="074963B8" w14:textId="77777777"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14:paraId="25833814" w14:textId="77777777" w:rsidR="004B3F92" w:rsidRDefault="004B3F92" w:rsidP="00446B8D">
      <w:pPr>
        <w:rPr>
          <w:rFonts w:ascii="Times New Roman" w:hAnsi="Times New Roman" w:cs="Times New Roman"/>
          <w:b/>
          <w:bCs/>
        </w:rPr>
      </w:pPr>
    </w:p>
    <w:p w14:paraId="360B2482" w14:textId="77777777" w:rsidR="004B3F92" w:rsidRDefault="004B3F92" w:rsidP="00446B8D">
      <w:pPr>
        <w:rPr>
          <w:rFonts w:ascii="Times New Roman" w:hAnsi="Times New Roman" w:cs="Times New Roman"/>
          <w:b/>
          <w:bCs/>
        </w:rPr>
      </w:pPr>
    </w:p>
    <w:p w14:paraId="6484643B" w14:textId="77777777" w:rsidR="004B3F92" w:rsidRDefault="004B3F92" w:rsidP="00446B8D">
      <w:pPr>
        <w:rPr>
          <w:rFonts w:ascii="Times New Roman" w:hAnsi="Times New Roman" w:cs="Times New Roman"/>
          <w:b/>
          <w:bCs/>
        </w:rPr>
      </w:pPr>
    </w:p>
    <w:p w14:paraId="46061B3A" w14:textId="77777777" w:rsidR="004B3F92" w:rsidRDefault="004B3F92" w:rsidP="00446B8D">
      <w:pPr>
        <w:rPr>
          <w:rFonts w:ascii="Times New Roman" w:hAnsi="Times New Roman" w:cs="Times New Roman"/>
          <w:b/>
          <w:bCs/>
        </w:rPr>
      </w:pPr>
    </w:p>
    <w:p w14:paraId="734F5A35" w14:textId="77777777" w:rsidR="004B3F92" w:rsidRDefault="004B3F92" w:rsidP="00446B8D">
      <w:pPr>
        <w:rPr>
          <w:rFonts w:ascii="Times New Roman" w:hAnsi="Times New Roman" w:cs="Times New Roman"/>
          <w:b/>
          <w:bCs/>
        </w:rPr>
      </w:pPr>
    </w:p>
    <w:p w14:paraId="464490CD" w14:textId="77777777" w:rsidR="004B3F92" w:rsidRDefault="004B3F92" w:rsidP="00446B8D">
      <w:pPr>
        <w:rPr>
          <w:rFonts w:ascii="Times New Roman" w:hAnsi="Times New Roman" w:cs="Times New Roman"/>
          <w:b/>
          <w:bCs/>
        </w:rPr>
      </w:pPr>
    </w:p>
    <w:p w14:paraId="4F73D187" w14:textId="77777777" w:rsidR="004B3F92" w:rsidRDefault="004B3F92" w:rsidP="00446B8D">
      <w:pPr>
        <w:rPr>
          <w:rFonts w:ascii="Times New Roman" w:hAnsi="Times New Roman" w:cs="Times New Roman"/>
          <w:b/>
          <w:bCs/>
        </w:rPr>
      </w:pPr>
    </w:p>
    <w:p w14:paraId="293A05B4" w14:textId="77777777" w:rsidR="004B3F92" w:rsidRDefault="004B3F92" w:rsidP="00446B8D">
      <w:pPr>
        <w:rPr>
          <w:rFonts w:ascii="Times New Roman" w:hAnsi="Times New Roman" w:cs="Times New Roman"/>
          <w:b/>
          <w:bCs/>
        </w:rPr>
      </w:pPr>
    </w:p>
    <w:p w14:paraId="31F9A62E" w14:textId="77777777" w:rsidR="005561C6" w:rsidRDefault="005561C6" w:rsidP="00446B8D">
      <w:pPr>
        <w:rPr>
          <w:rFonts w:ascii="Times New Roman" w:hAnsi="Times New Roman" w:cs="Times New Roman"/>
          <w:b/>
          <w:bCs/>
        </w:rPr>
      </w:pPr>
    </w:p>
    <w:p w14:paraId="5168F9BE" w14:textId="77777777" w:rsidR="005561C6" w:rsidRDefault="005561C6" w:rsidP="00446B8D">
      <w:pPr>
        <w:rPr>
          <w:rFonts w:ascii="Times New Roman" w:hAnsi="Times New Roman" w:cs="Times New Roman"/>
          <w:b/>
          <w:bCs/>
        </w:rPr>
      </w:pPr>
    </w:p>
    <w:p w14:paraId="4341CF5B" w14:textId="77777777" w:rsidR="004B3F92" w:rsidRDefault="004B3F92" w:rsidP="00446B8D">
      <w:pPr>
        <w:rPr>
          <w:rFonts w:ascii="Times New Roman" w:hAnsi="Times New Roman" w:cs="Times New Roman"/>
          <w:b/>
          <w:bCs/>
        </w:rPr>
      </w:pPr>
    </w:p>
    <w:p w14:paraId="4EBCAE06" w14:textId="77777777" w:rsidR="004B3F92" w:rsidRDefault="004B3F92" w:rsidP="00446B8D">
      <w:pPr>
        <w:rPr>
          <w:rFonts w:ascii="Times New Roman" w:hAnsi="Times New Roman" w:cs="Times New Roman"/>
          <w:b/>
          <w:bCs/>
        </w:rPr>
      </w:pPr>
    </w:p>
    <w:p w14:paraId="376CFF76" w14:textId="77777777" w:rsidR="004B3F92" w:rsidRDefault="004B3F92" w:rsidP="00446B8D">
      <w:pPr>
        <w:rPr>
          <w:rFonts w:ascii="Times New Roman" w:hAnsi="Times New Roman" w:cs="Times New Roman"/>
          <w:b/>
          <w:bCs/>
        </w:rPr>
      </w:pPr>
    </w:p>
    <w:p w14:paraId="6B911F31" w14:textId="77777777" w:rsidR="004B3F92" w:rsidRDefault="004B3F92" w:rsidP="00446B8D">
      <w:pPr>
        <w:rPr>
          <w:rFonts w:ascii="Times New Roman" w:hAnsi="Times New Roman" w:cs="Times New Roman"/>
          <w:b/>
          <w:bCs/>
        </w:rPr>
      </w:pPr>
    </w:p>
    <w:p w14:paraId="39668606" w14:textId="77777777"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14:paraId="2D306B53" w14:textId="77777777" w:rsidR="008C6C8D" w:rsidRDefault="008C6C8D" w:rsidP="00446B8D">
      <w:pPr>
        <w:rPr>
          <w:rFonts w:cs="Times New Roman"/>
        </w:rPr>
      </w:pPr>
    </w:p>
    <w:p w14:paraId="35920C25" w14:textId="77777777"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r w:rsidR="007608B9">
        <w:rPr>
          <w:rFonts w:ascii="Times New Roman" w:hAnsi="Times New Roman" w:cs="Times New Roman"/>
        </w:rPr>
        <w:t xml:space="preserve">anthropogenically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14:paraId="3EE8BBBC" w14:textId="77777777"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r w:rsidRPr="00CF3AA7">
        <w:rPr>
          <w:rFonts w:ascii="Times New Roman" w:hAnsi="Times New Roman" w:cs="Times New Roman"/>
          <w:i/>
          <w:iCs/>
        </w:rPr>
        <w:t>Carcinas</w:t>
      </w:r>
      <w:r w:rsidR="00E902AF">
        <w:rPr>
          <w:rFonts w:ascii="Times New Roman" w:hAnsi="Times New Roman" w:cs="Times New Roman"/>
          <w:i/>
          <w:iCs/>
        </w:rPr>
        <w:t xml:space="preserve"> </w:t>
      </w:r>
      <w:r w:rsidRPr="00CF3AA7">
        <w:rPr>
          <w:rFonts w:ascii="Times New Roman" w:hAnsi="Times New Roman" w:cs="Times New Roman"/>
          <w:i/>
          <w:iCs/>
        </w:rPr>
        <w:t>maenas</w:t>
      </w:r>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14:paraId="01770267" w14:textId="77777777"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r w:rsidR="006E70F1" w:rsidRPr="006E70F1">
        <w:rPr>
          <w:rFonts w:ascii="Times New Roman" w:hAnsi="Times New Roman" w:cs="Times New Roman"/>
          <w:i/>
        </w:rPr>
        <w:t>Cervus elaphas</w:t>
      </w:r>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14:paraId="4DA3DA7F" w14:textId="77777777"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 xml:space="preserve">y islands around the world, </w:t>
      </w:r>
      <w:commentRangeStart w:id="3"/>
      <w:r w:rsidR="000F3756">
        <w:rPr>
          <w:rFonts w:ascii="Times New Roman" w:hAnsi="Times New Roman" w:cs="Times New Roman"/>
        </w:rPr>
        <w:t>has</w:t>
      </w:r>
      <w:r>
        <w:rPr>
          <w:rFonts w:ascii="Times New Roman" w:hAnsi="Times New Roman" w:cs="Times New Roman"/>
        </w:rPr>
        <w:t xml:space="preserve"> had a long history of species introductions </w:t>
      </w:r>
      <w:commentRangeEnd w:id="3"/>
      <w:r w:rsidR="00032F50">
        <w:rPr>
          <w:rStyle w:val="CommentReference"/>
        </w:rPr>
        <w:commentReference w:id="3"/>
      </w:r>
      <w:r>
        <w:rPr>
          <w:rFonts w:ascii="Times New Roman" w:hAnsi="Times New Roman" w:cs="Times New Roman"/>
        </w:rPr>
        <w:t>(</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commentRangeStart w:id="4"/>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w:t>
      </w:r>
      <w:commentRangeEnd w:id="4"/>
      <w:r w:rsidR="00032F50">
        <w:rPr>
          <w:rStyle w:val="CommentReference"/>
        </w:rPr>
        <w:commentReference w:id="4"/>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w:t>
      </w:r>
      <w:r w:rsidR="00BB6ADD">
        <w:rPr>
          <w:rFonts w:ascii="Times New Roman" w:hAnsi="Times New Roman" w:cs="Times New Roman"/>
          <w:i/>
          <w:iCs/>
        </w:rPr>
        <w:t xml:space="preserve"> </w:t>
      </w:r>
      <w:r w:rsidRPr="0060056A">
        <w:rPr>
          <w:rFonts w:ascii="Times New Roman" w:hAnsi="Times New Roman" w:cs="Times New Roman"/>
          <w:i/>
          <w:iCs/>
        </w:rPr>
        <w:t>mariannae</w:t>
      </w:r>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w:t>
      </w:r>
      <w:commentRangeStart w:id="5"/>
      <w:r>
        <w:rPr>
          <w:rFonts w:ascii="Times New Roman" w:hAnsi="Times New Roman" w:cs="Times New Roman"/>
        </w:rPr>
        <w:t xml:space="preserve">, </w:t>
      </w:r>
      <w:commentRangeEnd w:id="5"/>
      <w:r w:rsidR="006C60C4">
        <w:rPr>
          <w:rStyle w:val="CommentReference"/>
        </w:rPr>
        <w:commentReference w:id="5"/>
      </w:r>
      <w:r>
        <w:rPr>
          <w:rFonts w:ascii="Times New Roman" w:hAnsi="Times New Roman" w:cs="Times New Roman"/>
        </w:rPr>
        <w:t>therefore a more thorough examination of the role of each species within the larger ecological context is needed to make appropriate management decisions</w:t>
      </w:r>
      <w:r w:rsidRPr="00124D16">
        <w:rPr>
          <w:rFonts w:ascii="Times New Roman" w:hAnsi="Times New Roman" w:cs="Times New Roman"/>
        </w:rPr>
        <w:t>.</w:t>
      </w:r>
    </w:p>
    <w:p w14:paraId="22021301" w14:textId="77777777" w:rsidR="008C6C8D" w:rsidRDefault="008C6C8D" w:rsidP="00446B8D">
      <w:pPr>
        <w:spacing w:line="480" w:lineRule="auto"/>
        <w:ind w:firstLine="720"/>
        <w:rPr>
          <w:rFonts w:cs="Times New Roman"/>
        </w:rPr>
      </w:pPr>
      <w:r>
        <w:rPr>
          <w:rFonts w:ascii="Times New Roman" w:hAnsi="Times New Roman" w:cs="Times New Roman"/>
        </w:rPr>
        <w:t xml:space="preserve">We </w:t>
      </w:r>
      <w:commentRangeStart w:id="6"/>
      <w:r>
        <w:rPr>
          <w:rFonts w:ascii="Times New Roman" w:hAnsi="Times New Roman" w:cs="Times New Roman"/>
        </w:rPr>
        <w:t xml:space="preserve">investigate </w:t>
      </w:r>
      <w:commentRangeEnd w:id="6"/>
      <w:r w:rsidR="006C60C4">
        <w:rPr>
          <w:rStyle w:val="CommentReference"/>
        </w:rPr>
        <w:commentReference w:id="6"/>
      </w:r>
      <w:r>
        <w:rPr>
          <w:rFonts w:ascii="Times New Roman" w:hAnsi="Times New Roman" w:cs="Times New Roman"/>
        </w:rPr>
        <w:t xml:space="preserve">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14:paraId="449FDCA3" w14:textId="77777777"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14:paraId="43E039CC"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14:paraId="0C16261F" w14:textId="77777777"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14:paraId="48C13307" w14:textId="77777777"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14:paraId="36CF5D20" w14:textId="77777777"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4C345656"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00846D05">
        <w:rPr>
          <w:rFonts w:ascii="Times New Roman" w:hAnsi="Times New Roman" w:cs="Times New Roman"/>
          <w:i/>
          <w:iCs/>
        </w:rPr>
        <w:t>serratifolia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r>
        <w:rPr>
          <w:rFonts w:ascii="Times New Roman" w:hAnsi="Times New Roman" w:cs="Times New Roman"/>
        </w:rPr>
        <w:t xml:space="preserve">shadecloth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14:paraId="0EE1068C"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14:paraId="69C4F283" w14:textId="77777777"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14:paraId="43987AA2" w14:textId="77777777"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w:t>
      </w:r>
      <w:r w:rsidR="00CC0BE7">
        <w:rPr>
          <w:rFonts w:ascii="Times New Roman" w:hAnsi="Times New Roman" w:cs="Times New Roman"/>
        </w:rPr>
        <w:t>across all</w:t>
      </w:r>
      <w:r>
        <w:rPr>
          <w:rFonts w:ascii="Times New Roman" w:hAnsi="Times New Roman" w:cs="Times New Roman"/>
        </w:rPr>
        <w:t xml:space="preserve"> seedling trays</w:t>
      </w:r>
      <w:r w:rsidR="00CC0BE7">
        <w:rPr>
          <w:rFonts w:ascii="Times New Roman" w:hAnsi="Times New Roman" w:cs="Times New Roman"/>
        </w:rPr>
        <w:t>, including adjacent experiments,</w:t>
      </w:r>
      <w:r>
        <w:rPr>
          <w:rFonts w:ascii="Times New Roman" w:hAnsi="Times New Roman" w:cs="Times New Roman"/>
        </w:rPr>
        <w:t xml:space="preserve"> at the nursery were not counted.</w:t>
      </w:r>
    </w:p>
    <w:p w14:paraId="4BA57A08" w14:textId="77777777"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14:paraId="2647754D" w14:textId="77777777"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14:paraId="1E6BD022" w14:textId="77777777"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 xml:space="preserve">bundance since other </w:t>
      </w:r>
      <w:commentRangeStart w:id="7"/>
      <w:r>
        <w:rPr>
          <w:rFonts w:ascii="Times New Roman" w:hAnsi="Times New Roman" w:cs="Times New Roman"/>
        </w:rPr>
        <w:t>sign</w:t>
      </w:r>
      <w:commentRangeEnd w:id="7"/>
      <w:r w:rsidR="00EC2213">
        <w:rPr>
          <w:rStyle w:val="CommentReference"/>
        </w:rPr>
        <w:commentReference w:id="7"/>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14:paraId="291C74EE"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14:paraId="43BE9A5D" w14:textId="77777777"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14:paraId="0234BBB4" w14:textId="77777777"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sidR="00174F4A">
        <w:rPr>
          <w:rFonts w:ascii="Times New Roman" w:hAnsi="Times New Roman" w:cs="Times New Roman"/>
        </w:rPr>
        <w:t>e calculated the Manly selectivity i</w:t>
      </w:r>
      <w:r>
        <w:rPr>
          <w:rFonts w:ascii="Times New Roman" w:hAnsi="Times New Roman" w:cs="Times New Roman"/>
        </w:rPr>
        <w:t>ndex (</w:t>
      </w:r>
      <w:r w:rsidR="00C779F0">
        <w:rPr>
          <w:rFonts w:ascii="Times New Roman" w:hAnsi="Times New Roman" w:cs="Times New Roman"/>
        </w:rPr>
        <w:t>32</w:t>
      </w:r>
      <w:r>
        <w:rPr>
          <w:rFonts w:ascii="Times New Roman" w:hAnsi="Times New Roman" w:cs="Times New Roman"/>
        </w:rPr>
        <w:t xml:space="preserve">) for native and for exotic </w:t>
      </w:r>
      <w:commentRangeStart w:id="8"/>
      <w:r>
        <w:rPr>
          <w:rFonts w:ascii="Times New Roman" w:hAnsi="Times New Roman" w:cs="Times New Roman"/>
        </w:rPr>
        <w:t xml:space="preserve">species </w:t>
      </w:r>
      <w:commentRangeEnd w:id="8"/>
      <w:r w:rsidR="00A91FDC">
        <w:rPr>
          <w:rStyle w:val="CommentReference"/>
        </w:rPr>
        <w:commentReference w:id="8"/>
      </w:r>
    </w:p>
    <w:p w14:paraId="3C119AAB" w14:textId="77777777"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lastRenderedPageBreak/>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14:paraId="0A676765" w14:textId="77777777" w:rsidR="008C6C8D" w:rsidRDefault="008C6C8D" w:rsidP="00F36039">
      <w:pPr>
        <w:widowControl w:val="0"/>
        <w:autoSpaceDE w:val="0"/>
        <w:autoSpaceDN w:val="0"/>
        <w:adjustRightInd w:val="0"/>
        <w:rPr>
          <w:rFonts w:ascii="Times New Roman" w:hAnsi="Times New Roman" w:cs="Times New Roman"/>
        </w:rPr>
      </w:pPr>
    </w:p>
    <w:p w14:paraId="3BF64CEE" w14:textId="77777777" w:rsidR="008C6C8D" w:rsidRPr="00F05915" w:rsidRDefault="008C6C8D" w:rsidP="00446B8D">
      <w:pPr>
        <w:widowControl w:val="0"/>
        <w:autoSpaceDE w:val="0"/>
        <w:autoSpaceDN w:val="0"/>
        <w:adjustRightInd w:val="0"/>
        <w:jc w:val="center"/>
        <w:rPr>
          <w:rFonts w:ascii="Times New Roman" w:hAnsi="Times New Roman" w:cs="Times New Roman"/>
          <w:b/>
          <w:bCs/>
        </w:rPr>
      </w:pPr>
    </w:p>
    <w:p w14:paraId="72F22BFC" w14:textId="77777777"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14:paraId="4F8E6778" w14:textId="77777777" w:rsidR="008C6C8D" w:rsidRDefault="008C6C8D" w:rsidP="00446B8D">
      <w:pPr>
        <w:widowControl w:val="0"/>
        <w:autoSpaceDE w:val="0"/>
        <w:autoSpaceDN w:val="0"/>
        <w:adjustRightInd w:val="0"/>
        <w:rPr>
          <w:rFonts w:ascii="Times New Roman" w:hAnsi="Times New Roman" w:cs="Times New Roman"/>
        </w:rPr>
      </w:pPr>
    </w:p>
    <w:p w14:paraId="2524496D" w14:textId="77777777"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14:paraId="7C21A479" w14:textId="77777777" w:rsidR="008C6C8D" w:rsidRDefault="008C6C8D" w:rsidP="00446B8D">
      <w:pPr>
        <w:widowControl w:val="0"/>
        <w:autoSpaceDE w:val="0"/>
        <w:autoSpaceDN w:val="0"/>
        <w:adjustRightInd w:val="0"/>
        <w:jc w:val="center"/>
        <w:rPr>
          <w:rFonts w:ascii="Times New Roman" w:hAnsi="Times New Roman" w:cs="Times New Roman"/>
        </w:rPr>
      </w:pPr>
    </w:p>
    <w:p w14:paraId="31AFB9E8" w14:textId="77777777" w:rsidR="008C6C8D" w:rsidRPr="00124D16" w:rsidRDefault="008C6C8D" w:rsidP="00446B8D">
      <w:pPr>
        <w:spacing w:line="480" w:lineRule="auto"/>
        <w:ind w:firstLine="720"/>
        <w:rPr>
          <w:rFonts w:ascii="Times New Roman" w:hAnsi="Times New Roman" w:cs="Times New Roman"/>
          <w:i/>
          <w:iCs/>
        </w:rPr>
      </w:pPr>
    </w:p>
    <w:p w14:paraId="3D7BCE2D" w14:textId="77777777"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14:paraId="51A16678"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te scat abundance covaried</w:t>
      </w:r>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14:paraId="37E4E66E"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14:paraId="6368E5D2" w14:textId="77777777"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14:paraId="4A459DA7"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w:t>
      </w:r>
      <w:r w:rsidR="00DA08FC">
        <w:rPr>
          <w:rFonts w:ascii="Times New Roman" w:hAnsi="Times New Roman" w:cs="Times New Roman"/>
        </w:rPr>
        <w:t xml:space="preserve">The best fit model predicting survival strongly depended on species. However, when we looked at each species specifically, we saw that treatment did affect survival. </w:t>
      </w:r>
      <w:r>
        <w:rPr>
          <w:rFonts w:ascii="Times New Roman" w:hAnsi="Times New Roman" w:cs="Times New Roman"/>
        </w:rPr>
        <w:t xml:space="preserve">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r w:rsidR="00846D05">
        <w:rPr>
          <w:rFonts w:ascii="Times New Roman" w:hAnsi="Times New Roman" w:cs="Times New Roman"/>
          <w:i/>
          <w:iCs/>
        </w:rPr>
        <w:t>serratifolia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Pr>
          <w:rFonts w:ascii="Times New Roman" w:hAnsi="Times New Roman" w:cs="Times New Roman"/>
        </w:rPr>
        <w:t xml:space="preserve">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w:t>
      </w:r>
      <w:r w:rsidR="00DA08FC">
        <w:rPr>
          <w:rFonts w:ascii="Times New Roman" w:hAnsi="Times New Roman" w:cs="Times New Roman"/>
        </w:rPr>
        <w:t xml:space="preserve">AICc </w:t>
      </w:r>
      <w:r w:rsidR="00DA08FC">
        <w:rPr>
          <w:rFonts w:ascii="Times New Roman" w:hAnsi="Times New Roman" w:cs="Times New Roman"/>
        </w:rPr>
        <w:lastRenderedPageBreak/>
        <w:t xml:space="preserve">values were &lt;2 between models including </w:t>
      </w:r>
      <w:r w:rsidR="00434133">
        <w:rPr>
          <w:rFonts w:ascii="Times New Roman" w:hAnsi="Times New Roman" w:cs="Times New Roman"/>
        </w:rPr>
        <w:t xml:space="preserve">and not including treatment. </w:t>
      </w:r>
      <w:r w:rsidR="00CC0BE7">
        <w:rPr>
          <w:rFonts w:ascii="Times New Roman" w:hAnsi="Times New Roman" w:cs="Times New Roman"/>
        </w:rPr>
        <w:t>Therefore,</w:t>
      </w:r>
      <w:r w:rsidR="00434133">
        <w:rPr>
          <w:rFonts w:ascii="Times New Roman" w:hAnsi="Times New Roman" w:cs="Times New Roman"/>
        </w:rPr>
        <w:t xml:space="preserve"> treatment </w:t>
      </w:r>
      <w:r w:rsidR="00CC0BE7">
        <w:rPr>
          <w:rFonts w:ascii="Times New Roman" w:hAnsi="Times New Roman" w:cs="Times New Roman"/>
        </w:rPr>
        <w:t xml:space="preserve">(fenced or not fenced) </w:t>
      </w:r>
      <w:r w:rsidR="00434133">
        <w:rPr>
          <w:rFonts w:ascii="Times New Roman" w:hAnsi="Times New Roman" w:cs="Times New Roman"/>
        </w:rPr>
        <w:t>for the</w:t>
      </w:r>
      <w:r w:rsidR="00CC0BE7">
        <w:rPr>
          <w:rFonts w:ascii="Times New Roman" w:hAnsi="Times New Roman" w:cs="Times New Roman"/>
        </w:rPr>
        <w:t>se</w:t>
      </w:r>
      <w:r w:rsidR="00434133">
        <w:rPr>
          <w:rFonts w:ascii="Times New Roman" w:hAnsi="Times New Roman" w:cs="Times New Roman"/>
        </w:rPr>
        <w:t xml:space="preserve"> two species did not predict survival better than random effects alone.</w:t>
      </w:r>
    </w:p>
    <w:p w14:paraId="6BBDECE0" w14:textId="77777777"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14:paraId="70354C13" w14:textId="77777777" w:rsidR="008C6C8D" w:rsidRPr="00027931" w:rsidRDefault="008C6C8D" w:rsidP="00027931">
      <w:pPr>
        <w:rPr>
          <w:rFonts w:ascii="Times New Roman" w:hAnsi="Times New Roman" w:cs="Times New Roman"/>
        </w:rPr>
      </w:pPr>
    </w:p>
    <w:p w14:paraId="47B47B19" w14:textId="77777777"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14:paraId="71E35435"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r w:rsidRPr="00124D16">
        <w:rPr>
          <w:rFonts w:ascii="Times New Roman" w:hAnsi="Times New Roman" w:cs="Times New Roman"/>
          <w:i/>
          <w:iCs/>
        </w:rPr>
        <w:t>Passiflora</w:t>
      </w:r>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Coccinia</w:t>
      </w:r>
      <w:r w:rsidR="00F03034">
        <w:rPr>
          <w:rFonts w:ascii="Times New Roman" w:hAnsi="Times New Roman" w:cs="Times New Roman"/>
          <w:i/>
          <w:iCs/>
        </w:rPr>
        <w:t xml:space="preserve"> </w:t>
      </w:r>
      <w:r w:rsidRPr="00124D16">
        <w:rPr>
          <w:rFonts w:ascii="Times New Roman" w:hAnsi="Times New Roman" w:cs="Times New Roman"/>
          <w:i/>
          <w:iCs/>
        </w:rPr>
        <w:t>grandis</w:t>
      </w:r>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r w:rsidR="00817DB4" w:rsidRPr="00E74A55">
        <w:rPr>
          <w:rFonts w:ascii="Times New Roman" w:hAnsi="Times New Roman" w:cs="Times New Roman"/>
          <w:i/>
        </w:rPr>
        <w:t>Chromolaena odorata</w:t>
      </w:r>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14:paraId="39226533" w14:textId="77777777"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sidR="00174F4A">
        <w:rPr>
          <w:rFonts w:ascii="Times New Roman" w:hAnsi="Times New Roman" w:cs="Times New Roman"/>
        </w:rPr>
        <w:t xml:space="preserve"> dry season, Manly’s selectivity i</w:t>
      </w:r>
      <w:r>
        <w:rPr>
          <w:rFonts w:ascii="Times New Roman" w:hAnsi="Times New Roman" w:cs="Times New Roman"/>
        </w:rPr>
        <w:t>ndex indicated a slight selection for non-native species, with a value of 0.62  ± 0.04 for non-native (0.38 ± 0.07 for native) (Figure 2). During</w:t>
      </w:r>
      <w:r w:rsidR="00817DB4">
        <w:rPr>
          <w:rFonts w:ascii="Times New Roman" w:hAnsi="Times New Roman" w:cs="Times New Roman"/>
        </w:rPr>
        <w:t xml:space="preserve"> the</w:t>
      </w:r>
      <w:r w:rsidR="00174F4A">
        <w:rPr>
          <w:rFonts w:ascii="Times New Roman" w:hAnsi="Times New Roman" w:cs="Times New Roman"/>
        </w:rPr>
        <w:t xml:space="preserve"> rainy season, Manly’s selectivity i</w:t>
      </w:r>
      <w:r>
        <w:rPr>
          <w:rFonts w:ascii="Times New Roman" w:hAnsi="Times New Roman" w:cs="Times New Roman"/>
        </w:rPr>
        <w:t>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14:paraId="77911763" w14:textId="77777777"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lastRenderedPageBreak/>
        <w:t>How does ungulate abundance relate t</w:t>
      </w:r>
      <w:r>
        <w:rPr>
          <w:rFonts w:ascii="Times New Roman" w:hAnsi="Times New Roman" w:cs="Times New Roman"/>
          <w:i/>
          <w:iCs/>
        </w:rPr>
        <w:t>o forest community composition?</w:t>
      </w:r>
    </w:p>
    <w:p w14:paraId="143B2435" w14:textId="77777777"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Strong negative loglinear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14:paraId="3BE8C6D1" w14:textId="77777777" w:rsidR="008C6C8D" w:rsidRDefault="008C6C8D" w:rsidP="001914C6">
      <w:pPr>
        <w:rPr>
          <w:rFonts w:ascii="Times New Roman" w:hAnsi="Times New Roman" w:cs="Times New Roman"/>
          <w:b/>
          <w:bCs/>
        </w:rPr>
      </w:pPr>
      <w:r>
        <w:rPr>
          <w:rFonts w:ascii="Times New Roman" w:hAnsi="Times New Roman" w:cs="Times New Roman"/>
          <w:b/>
          <w:bCs/>
        </w:rPr>
        <w:t>Discussion</w:t>
      </w:r>
    </w:p>
    <w:p w14:paraId="6C20174A" w14:textId="77777777" w:rsidR="008C6C8D" w:rsidRPr="001914C6" w:rsidRDefault="008C6C8D" w:rsidP="001914C6">
      <w:pPr>
        <w:rPr>
          <w:rFonts w:ascii="Times New Roman" w:hAnsi="Times New Roman" w:cs="Times New Roman"/>
          <w:b/>
          <w:bCs/>
        </w:rPr>
      </w:pPr>
    </w:p>
    <w:p w14:paraId="262A6A25" w14:textId="77777777"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es to historical ab</w:t>
      </w:r>
      <w:r w:rsidR="00B707C9">
        <w:rPr>
          <w:rFonts w:ascii="Times New Roman" w:hAnsi="Times New Roman" w:cs="Times New Roman"/>
        </w:rPr>
        <w:t>undances, and</w:t>
      </w:r>
      <w:r w:rsidR="00F341F3">
        <w:rPr>
          <w:rFonts w:ascii="Times New Roman" w:hAnsi="Times New Roman" w:cs="Times New Roman"/>
        </w:rPr>
        <w:t xml:space="preserve"> efforts </w:t>
      </w:r>
      <w:commentRangeStart w:id="9"/>
      <w:r>
        <w:rPr>
          <w:rFonts w:ascii="Times New Roman" w:hAnsi="Times New Roman" w:cs="Times New Roman"/>
        </w:rPr>
        <w:t xml:space="preserve">that have </w:t>
      </w:r>
      <w:commentRangeEnd w:id="9"/>
      <w:r w:rsidR="00463867">
        <w:rPr>
          <w:rStyle w:val="CommentReference"/>
        </w:rPr>
        <w:commentReference w:id="9"/>
      </w:r>
      <w:r>
        <w:rPr>
          <w:rFonts w:ascii="Times New Roman" w:hAnsi="Times New Roman" w:cs="Times New Roman"/>
        </w:rPr>
        <w:t>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14:paraId="4436D573" w14:textId="77777777"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w:t>
      </w:r>
      <w:r>
        <w:rPr>
          <w:rFonts w:ascii="Times New Roman" w:hAnsi="Times New Roman" w:cs="Times New Roman"/>
        </w:rPr>
        <w:lastRenderedPageBreak/>
        <w:t>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14:paraId="06A7659D" w14:textId="77777777" w:rsidR="008C6C8D" w:rsidRPr="003D339C" w:rsidRDefault="008C6C8D" w:rsidP="003D339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 xml:space="preserve">en lost from the forests </w:t>
      </w:r>
      <w:commentRangeStart w:id="10"/>
      <w:r w:rsidR="001A46F6">
        <w:rPr>
          <w:rFonts w:ascii="Times New Roman" w:hAnsi="Times New Roman" w:cs="Times New Roman"/>
          <w:sz w:val="24"/>
          <w:szCs w:val="24"/>
        </w:rPr>
        <w:t>i</w:t>
      </w:r>
      <w:r w:rsidRPr="00F96DD2">
        <w:rPr>
          <w:rFonts w:ascii="Times New Roman" w:hAnsi="Times New Roman" w:cs="Times New Roman"/>
          <w:sz w:val="24"/>
          <w:szCs w:val="24"/>
        </w:rPr>
        <w:t xml:space="preserve">n </w:t>
      </w:r>
      <w:commentRangeEnd w:id="10"/>
      <w:r w:rsidR="00316CF6">
        <w:rPr>
          <w:rStyle w:val="CommentReference"/>
        </w:rPr>
        <w:commentReference w:id="10"/>
      </w:r>
      <w:r w:rsidRPr="00F96DD2">
        <w:rPr>
          <w:rFonts w:ascii="Times New Roman" w:hAnsi="Times New Roman" w:cs="Times New Roman"/>
          <w:sz w:val="24"/>
          <w:szCs w:val="24"/>
        </w:rPr>
        <w:t>the island of Guam (</w:t>
      </w:r>
      <w:r w:rsidR="00BB6F4F">
        <w:rPr>
          <w:rFonts w:ascii="Times New Roman" w:hAnsi="Times New Roman" w:cs="Times New Roman"/>
          <w:sz w:val="24"/>
          <w:szCs w:val="24"/>
        </w:rPr>
        <w:t>38</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w:t>
      </w:r>
      <w:commentRangeStart w:id="11"/>
      <w:r w:rsidR="00D61A36">
        <w:rPr>
          <w:rFonts w:ascii="Times New Roman" w:hAnsi="Times New Roman" w:cs="Times New Roman"/>
          <w:sz w:val="24"/>
          <w:szCs w:val="24"/>
        </w:rPr>
        <w:t>and bats</w:t>
      </w:r>
      <w:commentRangeEnd w:id="11"/>
      <w:r w:rsidR="00316CF6">
        <w:rPr>
          <w:rStyle w:val="CommentReference"/>
        </w:rPr>
        <w:commentReference w:id="11"/>
      </w:r>
      <w:r w:rsidR="00D61A36">
        <w:rPr>
          <w:rFonts w:ascii="Times New Roman" w:hAnsi="Times New Roman" w:cs="Times New Roman"/>
          <w:sz w:val="24"/>
          <w:szCs w:val="24"/>
        </w:rPr>
        <w:t xml:space="preserve">.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14:paraId="5EF1DA6D" w14:textId="77777777"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BB6F4F">
        <w:rPr>
          <w:rFonts w:ascii="Times New Roman" w:hAnsi="Times New Roman" w:cs="Times New Roman"/>
        </w:rPr>
        <w:t>39-41</w:t>
      </w:r>
      <w:r>
        <w:rPr>
          <w:rFonts w:ascii="Times New Roman" w:hAnsi="Times New Roman" w:cs="Times New Roman"/>
        </w:rPr>
        <w:t>), there are a few examples where th</w:t>
      </w:r>
      <w:r w:rsidR="00347D08">
        <w:rPr>
          <w:rFonts w:ascii="Times New Roman" w:hAnsi="Times New Roman" w:cs="Times New Roman"/>
        </w:rPr>
        <w:t>ey play beneficial roles (</w:t>
      </w:r>
      <w:r w:rsidR="00BB6F4F">
        <w:rPr>
          <w:rFonts w:ascii="Times New Roman" w:hAnsi="Times New Roman" w:cs="Times New Roman"/>
        </w:rPr>
        <w:t>42,</w:t>
      </w:r>
      <w:r w:rsidR="00CC1904">
        <w:rPr>
          <w:rFonts w:ascii="Times New Roman" w:hAnsi="Times New Roman" w:cs="Times New Roman"/>
        </w:rPr>
        <w:t>43</w:t>
      </w:r>
      <w:r>
        <w:rPr>
          <w:rFonts w:ascii="Times New Roman" w:hAnsi="Times New Roman" w:cs="Times New Roman"/>
        </w:rPr>
        <w:t>) or have unexpectedly insignificant effects on native flora (</w:t>
      </w:r>
      <w:r w:rsidR="00CC1904">
        <w:rPr>
          <w:rFonts w:ascii="Times New Roman" w:hAnsi="Times New Roman" w:cs="Times New Roman"/>
        </w:rPr>
        <w:t>44</w:t>
      </w:r>
      <w:r w:rsidR="00BB6F4F">
        <w:rPr>
          <w:rFonts w:ascii="Times New Roman" w:hAnsi="Times New Roman" w:cs="Times New Roman"/>
        </w:rPr>
        <w:t>,45</w:t>
      </w:r>
      <w:r>
        <w:rPr>
          <w:rFonts w:ascii="Times New Roman" w:hAnsi="Times New Roman" w:cs="Times New Roman"/>
        </w:rPr>
        <w:t xml:space="preserve">).  Ungulate eradication is an important restoration tool, especially in island </w:t>
      </w:r>
      <w:r>
        <w:rPr>
          <w:rFonts w:ascii="Times New Roman" w:hAnsi="Times New Roman" w:cs="Times New Roman"/>
        </w:rPr>
        <w:lastRenderedPageBreak/>
        <w:t>environments where ungulates are considered destructive invasive species (</w:t>
      </w:r>
      <w:r w:rsidR="00BB6F4F">
        <w:rPr>
          <w:rFonts w:ascii="Times New Roman" w:hAnsi="Times New Roman" w:cs="Times New Roman"/>
        </w:rPr>
        <w:t>46</w:t>
      </w:r>
      <w:r>
        <w:rPr>
          <w:rFonts w:ascii="Times New Roman" w:hAnsi="Times New Roman" w:cs="Times New Roman"/>
        </w:rPr>
        <w:t xml:space="preserve">). While this may still be the preferred management tool for Guam’s systems, there may be unintended consequences. </w:t>
      </w:r>
      <w:commentRangeStart w:id="12"/>
      <w:r>
        <w:rPr>
          <w:rFonts w:ascii="Times New Roman" w:hAnsi="Times New Roman" w:cs="Times New Roman"/>
        </w:rPr>
        <w:t xml:space="preserve">These </w:t>
      </w:r>
      <w:commentRangeEnd w:id="12"/>
      <w:r w:rsidR="00316CF6">
        <w:rPr>
          <w:rStyle w:val="CommentReference"/>
        </w:rPr>
        <w:commentReference w:id="12"/>
      </w:r>
      <w:r>
        <w:rPr>
          <w:rFonts w:ascii="Times New Roman" w:hAnsi="Times New Roman" w:cs="Times New Roman"/>
        </w:rPr>
        <w:t>include the release of invasive plant species (</w:t>
      </w:r>
      <w:r w:rsidR="00CC1904">
        <w:rPr>
          <w:rFonts w:ascii="Times New Roman" w:hAnsi="Times New Roman" w:cs="Times New Roman"/>
        </w:rPr>
        <w:t>14, 47</w:t>
      </w:r>
      <w:r w:rsidR="00EB73D8">
        <w:rPr>
          <w:rFonts w:ascii="Times New Roman" w:hAnsi="Times New Roman" w:cs="Times New Roman"/>
        </w:rPr>
        <w:t xml:space="preserve">) or reduced seed </w:t>
      </w:r>
      <w:r>
        <w:rPr>
          <w:rFonts w:ascii="Times New Roman" w:hAnsi="Times New Roman" w:cs="Times New Roman"/>
        </w:rPr>
        <w:t>dispersal (</w:t>
      </w:r>
      <w:r w:rsidR="00BB6F4F">
        <w:rPr>
          <w:rFonts w:ascii="Times New Roman" w:hAnsi="Times New Roman" w:cs="Times New Roman"/>
        </w:rPr>
        <w:t>43</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14:paraId="7F556FBF" w14:textId="77777777"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14:paraId="0BACDEA9" w14:textId="77777777"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14:paraId="01E6BF02" w14:textId="77777777"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14:paraId="0C3A5964" w14:textId="77777777"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5840482"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14:paraId="24ADBC05" w14:textId="77777777"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Mattos, Isaac Chellman, and Elizabeth Hoosiar. </w:t>
      </w:r>
      <w:r w:rsidR="00666AB3">
        <w:rPr>
          <w:rFonts w:ascii="Times New Roman" w:hAnsi="Times New Roman" w:cs="Times New Roman"/>
        </w:rPr>
        <w:t>Leanne Obra and Joseph Vinch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Raulerson for help with vegetation identification.</w:t>
      </w:r>
    </w:p>
    <w:p w14:paraId="3812DD57"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14:paraId="46C21E0F" w14:textId="77777777" w:rsidR="007533B4" w:rsidRPr="007533B4" w:rsidRDefault="007533B4" w:rsidP="00D623B2">
      <w:pPr>
        <w:spacing w:line="480" w:lineRule="auto"/>
        <w:rPr>
          <w:rFonts w:ascii="Times New Roman" w:hAnsi="Times New Roman" w:cs="Times New Roman"/>
        </w:rPr>
      </w:pPr>
      <w:r>
        <w:rPr>
          <w:rFonts w:ascii="Times New Roman" w:hAnsi="Times New Roman" w:cs="Times New Roman"/>
        </w:rPr>
        <w:lastRenderedPageBreak/>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Haldre Rogers and Ross Miller contributed materials and labo</w:t>
      </w:r>
      <w:r w:rsidR="009E2FE4">
        <w:rPr>
          <w:rFonts w:ascii="Times New Roman" w:hAnsi="Times New Roman" w:cs="Times New Roman"/>
        </w:rPr>
        <w:t>u</w:t>
      </w:r>
      <w:r w:rsidR="00666AB3">
        <w:rPr>
          <w:rFonts w:ascii="Times New Roman" w:hAnsi="Times New Roman" w:cs="Times New Roman"/>
        </w:rPr>
        <w:t xml:space="preserve">r with funding through the National Science Foundation and the U.S. Department of Agriculture. </w:t>
      </w:r>
    </w:p>
    <w:p w14:paraId="2007FBEB" w14:textId="77777777" w:rsidR="00A90ECB" w:rsidRDefault="00A90ECB" w:rsidP="006A5637">
      <w:pPr>
        <w:spacing w:line="480" w:lineRule="auto"/>
        <w:rPr>
          <w:rFonts w:ascii="Times New Roman" w:hAnsi="Times New Roman" w:cs="Times New Roman"/>
          <w:b/>
          <w:bCs/>
        </w:rPr>
      </w:pPr>
    </w:p>
    <w:p w14:paraId="6D58315F" w14:textId="77777777"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14:paraId="6B6B02E5"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Seastedt, T.R., R.J. Hobbs, and K.N. Suding. 2008. Management of novel ecosystems: are novel approaches required? </w:t>
      </w:r>
      <w:r w:rsidR="006B1D5B">
        <w:rPr>
          <w:rFonts w:ascii="Times New Roman" w:hAnsi="Times New Roman" w:cs="Times New Roman"/>
          <w:sz w:val="24"/>
          <w:szCs w:val="24"/>
        </w:rPr>
        <w:t>Front Ecol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4"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14:paraId="035AEEED" w14:textId="77777777"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Evol</w:t>
      </w:r>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14:paraId="528CA495" w14:textId="77777777" w:rsidR="002709DA" w:rsidRPr="00971703" w:rsidRDefault="002709DA" w:rsidP="002709DA">
      <w:pPr>
        <w:pStyle w:val="ListParagraph"/>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 xml:space="preserve">Schlaepfer,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14:paraId="7892C197"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Ewel, J.J. and F.E. Putz. 2004. A place for alien species in ecosystem restoration. </w:t>
      </w:r>
      <w:r w:rsidR="004902F9" w:rsidRPr="009F186D">
        <w:rPr>
          <w:rFonts w:ascii="Times New Roman" w:hAnsi="Times New Roman" w:cs="Times New Roman"/>
          <w:i/>
          <w:sz w:val="24"/>
          <w:szCs w:val="24"/>
        </w:rPr>
        <w:t>Front Ecol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3119B96A"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reestablishing species richness on degraded lands with tree monocultures. </w:t>
      </w:r>
      <w:r w:rsidR="004902F9" w:rsidRPr="00D45924">
        <w:rPr>
          <w:rFonts w:ascii="Times New Roman" w:hAnsi="Times New Roman" w:cs="Times New Roman"/>
          <w:i/>
          <w:sz w:val="24"/>
          <w:szCs w:val="24"/>
        </w:rPr>
        <w:t>Forest Ecol. Manag</w:t>
      </w:r>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42EADF37"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4782144D"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r w:rsidR="006B1D5B" w:rsidRPr="00D45924">
        <w:rPr>
          <w:rFonts w:ascii="Times New Roman" w:hAnsi="Times New Roman" w:cs="Times New Roman"/>
          <w:i/>
          <w:sz w:val="24"/>
          <w:szCs w:val="24"/>
        </w:rPr>
        <w:t>Conserv</w:t>
      </w:r>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6451A736"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Bertness,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2B88A945"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Courchamp F., J.L. Chapuis,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14:paraId="34D29010"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Allombert, S., S. Stockton, and J. Martin. 2005. A natural experiment on the impact of overabundant deer on forest invertebrates. </w:t>
      </w:r>
      <w:r w:rsidR="006B1D5B" w:rsidRPr="00760955">
        <w:rPr>
          <w:rFonts w:ascii="Times New Roman" w:hAnsi="Times New Roman" w:cs="Times New Roman"/>
          <w:i/>
          <w:sz w:val="24"/>
          <w:szCs w:val="24"/>
        </w:rPr>
        <w:t>Conserv</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0CED810B" w14:textId="77777777"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Conserv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14:paraId="0E7C4490"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Murphy, M.J., F. Inman-Narahari, R. Ostertag,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505EF951"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Alverson, W.S., D.M. Waller, and S.L. Solheim. 1988. Forests too deer: edge effects in Northern Wisconsin.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668F6A52"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Coomes, D.A., R.B. Allen, D.M. Fosyth,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26EEBA16" w14:textId="77777777"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Ickes, K., S. J. Dewalt, and S. Appanah.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2F659FDB"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Singer, F.J., W.T. Swank, and E.E.C. Clebsh.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68B2616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r w:rsidRPr="00760955">
        <w:rPr>
          <w:rFonts w:ascii="Times New Roman" w:hAnsi="Times New Roman" w:cs="Times New Roman"/>
          <w:i/>
          <w:sz w:val="24"/>
          <w:szCs w:val="24"/>
        </w:rPr>
        <w:t>Micronesica</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14:paraId="1E50C71A"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Wiles, G.J., D.W. Buden, and D.J. Worthington. 1999. History of introduction, population status, and management of Philippine deer (</w:t>
      </w:r>
      <w:r w:rsidRPr="00971703">
        <w:rPr>
          <w:rFonts w:ascii="Times New Roman" w:hAnsi="Times New Roman" w:cs="Times New Roman"/>
          <w:i/>
          <w:iCs/>
          <w:sz w:val="24"/>
          <w:szCs w:val="24"/>
        </w:rPr>
        <w:t>Cervus mariannus</w:t>
      </w:r>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14:paraId="1BF2F9E1" w14:textId="77777777"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Fritts, T.H., and G.H. Rodda. 1998. </w:t>
      </w:r>
      <w:r w:rsidRPr="00971703">
        <w:rPr>
          <w:rFonts w:ascii="Times New Roman" w:hAnsi="Times New Roman" w:cs="Times New Roman"/>
          <w:color w:val="000000"/>
          <w:sz w:val="24"/>
          <w:szCs w:val="24"/>
        </w:rPr>
        <w:t xml:space="preserve">The role of introduced species in the degradation of island ecosystems: a case history of Guam. </w:t>
      </w:r>
      <w:r w:rsidR="00BC67A4" w:rsidRPr="00760955">
        <w:rPr>
          <w:rFonts w:ascii="Times New Roman" w:hAnsi="Times New Roman" w:cs="Times New Roman"/>
          <w:i/>
          <w:color w:val="000000"/>
          <w:sz w:val="24"/>
          <w:szCs w:val="24"/>
        </w:rPr>
        <w:t>Annu</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14:paraId="5368E083"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Rodda, G.H., T.H. Fritts, and P.J. Conry. 1992.  Origin and population growth of the brown tree snake, </w:t>
      </w:r>
      <w:r w:rsidRPr="00971703">
        <w:rPr>
          <w:rFonts w:ascii="Times New Roman" w:hAnsi="Times New Roman" w:cs="Times New Roman"/>
          <w:i/>
          <w:iCs/>
          <w:sz w:val="24"/>
          <w:szCs w:val="24"/>
        </w:rPr>
        <w:t>Boiga</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irregularis</w:t>
      </w:r>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14:paraId="7979EF22" w14:textId="77777777" w:rsidR="004B3F92" w:rsidRPr="00971703" w:rsidRDefault="004B3F92" w:rsidP="00E9479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Savidge,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14:paraId="55D7DA9E"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Aguon. 2003. Impacts of the brown tree snake: patterns of decline and species persistence in Guam’s avifauna. </w:t>
      </w:r>
      <w:r w:rsidR="006B1D5B" w:rsidRPr="00760955">
        <w:rPr>
          <w:rFonts w:ascii="Times New Roman" w:hAnsi="Times New Roman" w:cs="Times New Roman"/>
          <w:i/>
          <w:sz w:val="24"/>
          <w:szCs w:val="24"/>
        </w:rPr>
        <w:t>Conserv</w:t>
      </w:r>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54EAD58F"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Reprint).p. 76. Guam: Jillette Leon Guerrero / Guamology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500FB9F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Conry,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on Guam.Technical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14:paraId="065D6171"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14:paraId="476FEE7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Fosberg</w:t>
      </w:r>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14:paraId="2C1B15FB"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Raulerson, R. and A. Rinehart. 1991. Trees and Shrubs of the Northern Mariana Islands. Coastal Resources Management, Saipan, Northern Mariana Islands. 120 pp.</w:t>
      </w:r>
    </w:p>
    <w:p w14:paraId="2627091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Engeman, R.M., G. Massei,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Pollut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5"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4295699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6" w:history="1">
        <w:r w:rsidRPr="00971703">
          <w:rPr>
            <w:rStyle w:val="Hyperlink"/>
            <w:rFonts w:ascii="Times New Roman" w:hAnsi="Times New Roman" w:cs="Times New Roman"/>
            <w:sz w:val="24"/>
            <w:szCs w:val="24"/>
          </w:rPr>
          <w:t>http://www.R-project.org/</w:t>
        </w:r>
      </w:hyperlink>
    </w:p>
    <w:p w14:paraId="79008757"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7" w:history="1">
        <w:r w:rsidRPr="00971703">
          <w:rPr>
            <w:rStyle w:val="Hyperlink"/>
            <w:rFonts w:ascii="Times New Roman" w:hAnsi="Times New Roman" w:cs="Times New Roman"/>
            <w:sz w:val="24"/>
            <w:szCs w:val="24"/>
            <w:shd w:val="clear" w:color="auto" w:fill="FFFFFF"/>
          </w:rPr>
          <w:t>Multimodel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00BC67A4" w:rsidRPr="00760955">
        <w:rPr>
          <w:rFonts w:ascii="Times New Roman" w:hAnsi="Times New Roman" w:cs="Times New Roman"/>
          <w:i/>
          <w:sz w:val="24"/>
          <w:szCs w:val="24"/>
          <w:shd w:val="clear" w:color="auto" w:fill="FFFFFF"/>
        </w:rPr>
        <w:t>Sociol</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8"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14:paraId="24550B5E" w14:textId="77777777"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Manly BFJ, L.L. McDonald, D.L. Thomas. 1993. </w:t>
      </w:r>
      <w:r w:rsidRPr="00174F4A">
        <w:rPr>
          <w:rFonts w:ascii="Times New Roman" w:hAnsi="Times New Roman" w:cs="Times New Roman"/>
          <w:sz w:val="24"/>
          <w:szCs w:val="24"/>
          <w:vertAlign w:val="superscript"/>
        </w:rPr>
        <w:t>R</w:t>
      </w:r>
      <w:r w:rsidRPr="00971703">
        <w:rPr>
          <w:rFonts w:ascii="Times New Roman" w:hAnsi="Times New Roman" w:cs="Times New Roman"/>
          <w:sz w:val="24"/>
          <w:szCs w:val="24"/>
        </w:rPr>
        <w:t>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14:paraId="6DA1EB3D"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r w:rsidRPr="00A00FDF">
        <w:rPr>
          <w:rFonts w:ascii="Times New Roman" w:hAnsi="Times New Roman" w:cs="Times New Roman"/>
          <w:i/>
          <w:sz w:val="24"/>
          <w:szCs w:val="24"/>
        </w:rPr>
        <w:t>Biotropica</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77CA780C"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Donlan. 2005. Feral goat eradications on islands. </w:t>
      </w:r>
      <w:r w:rsidR="006B1D5B" w:rsidRPr="00A00FDF">
        <w:rPr>
          <w:rFonts w:ascii="Times New Roman" w:hAnsi="Times New Roman" w:cs="Times New Roman"/>
          <w:i/>
          <w:sz w:val="24"/>
          <w:szCs w:val="24"/>
        </w:rPr>
        <w:t>Conserv</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2D6C4BF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Allwood, A.J., E. T. Vueti, L. Leblanc, and R. Bull. 2002. Eradication of introduced Bactrocera species (Diptera: Tephritidae)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14:paraId="2EABE47B" w14:textId="77777777" w:rsidR="004B3F92" w:rsidRPr="00971703" w:rsidRDefault="004B3F92" w:rsidP="007E41E4">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Zavaleta,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Evol</w:t>
      </w:r>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2"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14:paraId="136905AC"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BioScience 61: 442-450.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14:paraId="3F0B59CC"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Godefroid,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14:paraId="3180B76F" w14:textId="77777777"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Wiles GJ, Bart J, Beck Jr RE, Aguon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r w:rsidR="006B1D5B" w:rsidRPr="00A00FDF">
        <w:rPr>
          <w:rFonts w:ascii="Times New Roman" w:hAnsi="Times New Roman" w:cs="Times New Roman"/>
          <w:i/>
          <w:sz w:val="24"/>
          <w:szCs w:val="24"/>
          <w:shd w:val="clear" w:color="auto" w:fill="FFFFFF"/>
        </w:rPr>
        <w:t>Conserv</w:t>
      </w:r>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14:paraId="3209EC60" w14:textId="77777777"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Nogueira-Filho, S.L.G., Nogueira, S.S.C., and Fragoso, J.M.V. 2009. Ecological impacts of feral pigs in the Hawaiian Islands. </w:t>
      </w:r>
      <w:r w:rsidR="00451C09" w:rsidRPr="00A00FDF">
        <w:rPr>
          <w:rFonts w:ascii="Times New Roman" w:hAnsi="Times New Roman" w:cs="Times New Roman"/>
          <w:i/>
          <w:sz w:val="24"/>
          <w:szCs w:val="24"/>
        </w:rPr>
        <w:t>Biodivers</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5"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14:paraId="41BDEA8E"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Kotanen, P.M. 1995. Responses of vegetation to a changing regime of disturbance: effects of feral pigs in a Californian coastal p</w:t>
      </w:r>
      <w:r w:rsidR="00A83610">
        <w:rPr>
          <w:rFonts w:ascii="Times New Roman" w:hAnsi="Times New Roman" w:cs="Times New Roman"/>
          <w:sz w:val="24"/>
          <w:szCs w:val="24"/>
        </w:rPr>
        <w:t xml:space="preserve">rairie. </w:t>
      </w:r>
      <w:r w:rsidR="00A83610" w:rsidRPr="00A00FDF">
        <w:rPr>
          <w:rFonts w:ascii="Times New Roman" w:hAnsi="Times New Roman" w:cs="Times New Roman"/>
          <w:i/>
          <w:sz w:val="24"/>
          <w:szCs w:val="24"/>
        </w:rPr>
        <w:t>Ecography</w:t>
      </w:r>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14:paraId="2DDC0E99" w14:textId="77777777" w:rsidR="00CC0BE7" w:rsidRPr="00971703" w:rsidRDefault="00CC0BE7" w:rsidP="00CC0BE7">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Chown. 2009. Non-indigenous ungulates as a threat to biodiversity. </w:t>
      </w:r>
      <w:r w:rsidRPr="00A00FDF">
        <w:rPr>
          <w:rFonts w:ascii="Times New Roman" w:hAnsi="Times New Roman" w:cs="Times New Roman"/>
          <w:i/>
          <w:sz w:val="24"/>
          <w:szCs w:val="24"/>
        </w:rPr>
        <w:t>J</w:t>
      </w:r>
      <w:r>
        <w:rPr>
          <w:rFonts w:ascii="Times New Roman" w:hAnsi="Times New Roman" w:cs="Times New Roman"/>
          <w:i/>
          <w:sz w:val="24"/>
          <w:szCs w:val="24"/>
        </w:rPr>
        <w:t>.</w:t>
      </w:r>
      <w:r w:rsidRPr="00A00FDF">
        <w:rPr>
          <w:rFonts w:ascii="Times New Roman" w:hAnsi="Times New Roman" w:cs="Times New Roman"/>
          <w:i/>
          <w:sz w:val="24"/>
          <w:szCs w:val="24"/>
        </w:rPr>
        <w:t xml:space="preserve"> Zool</w:t>
      </w:r>
      <w:r>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 (</w:t>
      </w:r>
      <w:hyperlink r:id="rId47" w:history="1">
        <w:r>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10.1111/j.1469-7998.2009.00604.x</w:t>
        </w:r>
      </w:hyperlink>
      <w:r>
        <w:rPr>
          <w:rFonts w:ascii="Times New Roman" w:hAnsi="Times New Roman" w:cs="Times New Roman"/>
          <w:sz w:val="24"/>
          <w:szCs w:val="24"/>
        </w:rPr>
        <w:t xml:space="preserve"> </w:t>
      </w:r>
      <w:r>
        <w:rPr>
          <w:rStyle w:val="apple-converted-space"/>
          <w:rFonts w:ascii="Arial" w:hAnsi="Arial" w:cs="Arial"/>
          <w:color w:val="000000"/>
          <w:sz w:val="20"/>
          <w:szCs w:val="20"/>
          <w:shd w:val="clear" w:color="auto" w:fill="FFFFFF"/>
        </w:rPr>
        <w:t>)</w:t>
      </w:r>
    </w:p>
    <w:p w14:paraId="6E28C238" w14:textId="77777777"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r w:rsidRPr="00971703">
        <w:rPr>
          <w:rStyle w:val="authors"/>
          <w:rFonts w:ascii="Times New Roman" w:hAnsi="Times New Roman" w:cs="Times New Roman"/>
          <w:sz w:val="24"/>
          <w:szCs w:val="24"/>
        </w:rPr>
        <w:lastRenderedPageBreak/>
        <w:t>Desbiez, A.L.J.; Keuroghlian, A.; Piovezan, U.; Bodmer R.E.</w:t>
      </w:r>
      <w:r w:rsidR="00A83610">
        <w:rPr>
          <w:rFonts w:ascii="Times New Roman" w:hAnsi="Times New Roman" w:cs="Times New Roman"/>
          <w:sz w:val="24"/>
          <w:szCs w:val="24"/>
        </w:rPr>
        <w:t> </w:t>
      </w:r>
      <w:r w:rsidRPr="00971703">
        <w:rPr>
          <w:rFonts w:ascii="Times New Roman" w:hAnsi="Times New Roman" w:cs="Times New Roman"/>
          <w:sz w:val="24"/>
          <w:szCs w:val="24"/>
        </w:rPr>
        <w:t>2011, Invasive species and bushmeat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8"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14:paraId="2CAFD8DA" w14:textId="77777777" w:rsidR="00BB6F4F" w:rsidRPr="00971703" w:rsidRDefault="00BB6F4F" w:rsidP="00BB6F4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r w:rsidRPr="00971703">
        <w:rPr>
          <w:rFonts w:ascii="Times New Roman" w:hAnsi="Times New Roman" w:cs="Times New Roman"/>
          <w:i/>
          <w:iCs/>
          <w:sz w:val="24"/>
          <w:szCs w:val="24"/>
        </w:rPr>
        <w:t>Prumnopitys taxifolia</w:t>
      </w:r>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Pr="00A00FDF">
        <w:rPr>
          <w:rFonts w:ascii="Times New Roman" w:hAnsi="Times New Roman" w:cs="Times New Roman"/>
          <w:i/>
          <w:sz w:val="24"/>
          <w:szCs w:val="24"/>
        </w:rPr>
        <w:t>New Zeal. J. Ecol.</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Pr>
          <w:rFonts w:ascii="Times New Roman" w:hAnsi="Times New Roman" w:cs="Times New Roman"/>
          <w:sz w:val="24"/>
          <w:szCs w:val="24"/>
        </w:rPr>
        <w:t>,</w:t>
      </w:r>
      <w:r w:rsidRPr="00971703">
        <w:rPr>
          <w:rFonts w:ascii="Times New Roman" w:hAnsi="Times New Roman" w:cs="Times New Roman"/>
          <w:sz w:val="24"/>
          <w:szCs w:val="24"/>
        </w:rPr>
        <w:t xml:space="preserve"> 228-231. </w:t>
      </w:r>
    </w:p>
    <w:p w14:paraId="711EFC6F"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14:paraId="4CC714FA"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Garine-Wichatitsky, M., P. Duncan, A. Labbé, B. Suprin, P. Chardonnet, and D. Maillard. 2003. A review of the diet of rusa deer </w:t>
      </w:r>
      <w:r w:rsidRPr="00971703">
        <w:rPr>
          <w:rFonts w:ascii="Times New Roman" w:hAnsi="Times New Roman" w:cs="Times New Roman"/>
          <w:i/>
          <w:iCs/>
          <w:sz w:val="24"/>
          <w:szCs w:val="24"/>
        </w:rPr>
        <w:t>Cervus timorensis russa</w:t>
      </w:r>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r w:rsidR="006B1D5B" w:rsidRPr="00A00FDF">
        <w:rPr>
          <w:rFonts w:ascii="Times New Roman" w:hAnsi="Times New Roman" w:cs="Times New Roman"/>
          <w:i/>
          <w:sz w:val="24"/>
          <w:szCs w:val="24"/>
        </w:rPr>
        <w:t>Conserv</w:t>
      </w:r>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9"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14:paraId="0C7C8EF8"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Kessler, C.C. 2002.Eradication of feral goats and pigs and consequences for other biota on Sarigan Island, Commonwealth of the Northern Mariana Islands. In Veitch,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14:paraId="218572E6" w14:textId="77777777"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Lorence, T.W. Flynn, A.K. Sakai, D. Sandquist, and L.J. Hadway. 2000. Effects of long-term ungulate exclusion and recent alien species control on the preservation and restoration of a Hawaiian tropical dry forest. </w:t>
      </w:r>
      <w:r w:rsidR="006B1D5B" w:rsidRPr="00A00FDF">
        <w:rPr>
          <w:rFonts w:ascii="Times New Roman" w:hAnsi="Times New Roman" w:cs="Times New Roman"/>
          <w:i/>
          <w:sz w:val="24"/>
          <w:szCs w:val="24"/>
        </w:rPr>
        <w:t>Conserv</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50"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14:paraId="17959AE1" w14:textId="77777777" w:rsidR="00EA6FE4" w:rsidRDefault="00EA6FE4">
      <w:pPr>
        <w:rPr>
          <w:rFonts w:ascii="Times New Roman" w:hAnsi="Times New Roman" w:cs="Times New Roman"/>
        </w:rPr>
      </w:pPr>
      <w:r>
        <w:rPr>
          <w:rFonts w:ascii="Times New Roman" w:hAnsi="Times New Roman" w:cs="Times New Roman"/>
        </w:rPr>
        <w:br w:type="page"/>
      </w:r>
    </w:p>
    <w:p w14:paraId="61635B7D" w14:textId="77777777" w:rsidR="00EA6FE4" w:rsidRDefault="00EA6FE4" w:rsidP="00EA6FE4">
      <w:r>
        <w:rPr>
          <w:noProof/>
          <w:lang w:val="en-US" w:eastAsia="en-US"/>
        </w:rPr>
        <w:lastRenderedPageBreak/>
        <w:drawing>
          <wp:inline distT="0" distB="0" distL="0" distR="0" wp14:anchorId="2F2571CD" wp14:editId="4A8B939F">
            <wp:extent cx="5943600" cy="3695141"/>
            <wp:effectExtent l="0" t="0" r="0" b="635"/>
            <wp:docPr id="1" name="Picture 1" descr="C:\Users\annga\AppData\Local\Microsoft\Windows\INetCacheContent.Word\seedling plots ordered w signifi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eedling plots ordered w significan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95141"/>
                    </a:xfrm>
                    <a:prstGeom prst="rect">
                      <a:avLst/>
                    </a:prstGeom>
                    <a:noFill/>
                    <a:ln>
                      <a:noFill/>
                    </a:ln>
                  </pic:spPr>
                </pic:pic>
              </a:graphicData>
            </a:graphic>
          </wp:inline>
        </w:drawing>
      </w:r>
    </w:p>
    <w:p w14:paraId="3BB9BBA1" w14:textId="77777777" w:rsidR="00EA6FE4" w:rsidRDefault="00EA6FE4" w:rsidP="00EA6FE4">
      <w:r>
        <w:t xml:space="preserve">Figure 1. A higher proportion of seedlings remained alive in fenced versus unfenced plots for four out of six forest species, indicated with *. The best fit model for proportion alive included treatment, and in all cases, proportion alive inside fenced plots with “No ungulates” was higher than outside fenced plots with “Ungulates.” For </w:t>
      </w:r>
      <w:r w:rsidRPr="009B4C79">
        <w:rPr>
          <w:i/>
        </w:rPr>
        <w:t>Aglaia mariannensis</w:t>
      </w:r>
      <w:r>
        <w:t xml:space="preserve"> and </w:t>
      </w:r>
      <w:r>
        <w:rPr>
          <w:i/>
        </w:rPr>
        <w:t>Ochrosia</w:t>
      </w:r>
      <w:r w:rsidRPr="009B4C79">
        <w:rPr>
          <w:i/>
        </w:rPr>
        <w:t xml:space="preserve"> oppositifolia</w:t>
      </w:r>
      <w:r>
        <w:t xml:space="preserve"> seedlings, treatment did not contribute to the best fit model explaining proportion of seedlings alive, and proportion of seedlings alive did not differ significantly due to treatment.</w:t>
      </w:r>
    </w:p>
    <w:p w14:paraId="5F5FD492" w14:textId="77777777" w:rsidR="00EA6FE4" w:rsidRDefault="00EA6FE4" w:rsidP="00EA6FE4"/>
    <w:p w14:paraId="7A6AD102" w14:textId="77777777" w:rsidR="00EA6FE4" w:rsidRDefault="00EA6FE4" w:rsidP="00EA6FE4">
      <w:r>
        <w:rPr>
          <w:noProof/>
          <w:lang w:val="en-US" w:eastAsia="en-US"/>
        </w:rPr>
        <w:lastRenderedPageBreak/>
        <w:drawing>
          <wp:inline distT="0" distB="0" distL="0" distR="0" wp14:anchorId="67AB25E8" wp14:editId="2BDA2BBF">
            <wp:extent cx="5943600" cy="3918941"/>
            <wp:effectExtent l="19050" t="0" r="0" b="0"/>
            <wp:docPr id="3" name="Picture 1" descr="G:\Ungulate paper\selectivity_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gulate paper\selectivity_scat.png"/>
                    <pic:cNvPicPr>
                      <a:picLocks noChangeAspect="1" noChangeArrowheads="1"/>
                    </pic:cNvPicPr>
                  </pic:nvPicPr>
                  <pic:blipFill>
                    <a:blip r:embed="rId52" cstate="print"/>
                    <a:srcRect/>
                    <a:stretch>
                      <a:fillRect/>
                    </a:stretch>
                  </pic:blipFill>
                  <pic:spPr bwMode="auto">
                    <a:xfrm>
                      <a:off x="0" y="0"/>
                      <a:ext cx="5943600" cy="3918941"/>
                    </a:xfrm>
                    <a:prstGeom prst="rect">
                      <a:avLst/>
                    </a:prstGeom>
                    <a:noFill/>
                    <a:ln w="9525">
                      <a:noFill/>
                      <a:miter lim="800000"/>
                      <a:headEnd/>
                      <a:tailEnd/>
                    </a:ln>
                  </pic:spPr>
                </pic:pic>
              </a:graphicData>
            </a:graphic>
          </wp:inline>
        </w:drawing>
      </w:r>
    </w:p>
    <w:p w14:paraId="6EE1301C" w14:textId="77777777" w:rsidR="00EA6FE4" w:rsidRDefault="00EA6FE4" w:rsidP="00EA6FE4">
      <w:r>
        <w:t xml:space="preserve">Figure 2. The average number of seedlings that germinated per faecal group was larger from pigs (n= 31 faecal groups with an average of 53.45 ± 9.12 seedlings per faecal group) than from deer (n=20 faecal groups with an average of 0.5 ± 1.34 seedlings per faecal group)(left panel). Manly’s Selectivity Index was calculated for pig faecal groups collected during dry season, and for pig faecal groups collected during wet season. While there was a small difference in selectivity during dry season, showing selection for exotic species, there was a strong selection for native species during rainy season. Values for this index for exotic species are equivalent to the value for native species subtracted from 1. </w:t>
      </w:r>
    </w:p>
    <w:p w14:paraId="4FFFA213" w14:textId="77777777" w:rsidR="00EA6FE4" w:rsidRDefault="00EA6FE4" w:rsidP="00EA6FE4">
      <w:r>
        <w:rPr>
          <w:noProof/>
          <w:lang w:val="en-US" w:eastAsia="en-US"/>
        </w:rPr>
        <w:lastRenderedPageBreak/>
        <w:drawing>
          <wp:inline distT="0" distB="0" distL="0" distR="0" wp14:anchorId="6BCCF887" wp14:editId="31675173">
            <wp:extent cx="4667250" cy="4686300"/>
            <wp:effectExtent l="0" t="0" r="0" b="0"/>
            <wp:docPr id="2" name="Picture 2" descr="C:\Users\annga\AppData\Local\Microsoft\Windows\INetCacheContent.Word\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vegandscat multiplot 20151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0" cy="4686300"/>
                    </a:xfrm>
                    <a:prstGeom prst="rect">
                      <a:avLst/>
                    </a:prstGeom>
                    <a:noFill/>
                    <a:ln>
                      <a:noFill/>
                    </a:ln>
                  </pic:spPr>
                </pic:pic>
              </a:graphicData>
            </a:graphic>
          </wp:inline>
        </w:drawing>
      </w:r>
    </w:p>
    <w:p w14:paraId="1CF98F24" w14:textId="77777777" w:rsidR="00EA6FE4" w:rsidRPr="00510E63" w:rsidRDefault="00EA6FE4" w:rsidP="00EA6FE4">
      <w:r>
        <w:t>Figure 3. In the left-hand column, regression analysis between abundance of pig faecal groups (relative index for population abundance) showed no relationship with total seedling abundance, exotic nor native seedling abundance (middle row, with black line for native and gray line for exotic), nor vine abundance per survey site in Guam. In the right hand column, abundance of deer faecal groups (relative index for population abundance) show strong negative loglinear relationships to total seedling abundance (r</w:t>
      </w:r>
      <w:r>
        <w:rPr>
          <w:vertAlign w:val="superscript"/>
        </w:rPr>
        <w:t>2</w:t>
      </w:r>
      <w:r>
        <w:t xml:space="preserve"> = 0.710), native seedling abundance (r</w:t>
      </w:r>
      <w:r>
        <w:rPr>
          <w:vertAlign w:val="superscript"/>
        </w:rPr>
        <w:t>2</w:t>
      </w:r>
      <w:r>
        <w:t xml:space="preserve"> = 0.647), exotic seedling abundance (r</w:t>
      </w:r>
      <w:r>
        <w:rPr>
          <w:vertAlign w:val="superscript"/>
        </w:rPr>
        <w:t>2</w:t>
      </w:r>
      <w:r>
        <w:t xml:space="preserve"> = 0.696), and to vine abundance (r</w:t>
      </w:r>
      <w:r>
        <w:rPr>
          <w:vertAlign w:val="superscript"/>
        </w:rPr>
        <w:t>2</w:t>
      </w:r>
      <w:r>
        <w:t xml:space="preserve"> = 0.751). </w:t>
      </w:r>
    </w:p>
    <w:p w14:paraId="2CF5228F" w14:textId="77777777" w:rsidR="00EA6FE4" w:rsidRDefault="00EA6FE4" w:rsidP="00EA6FE4"/>
    <w:p w14:paraId="533B908E" w14:textId="77777777" w:rsidR="008C6C8D" w:rsidRDefault="008C6C8D" w:rsidP="004B3F92">
      <w:pPr>
        <w:rPr>
          <w:rFonts w:ascii="Times New Roman" w:hAnsi="Times New Roman" w:cs="Times New Roman"/>
        </w:rPr>
      </w:pPr>
    </w:p>
    <w:sectPr w:rsidR="008C6C8D" w:rsidSect="00FD059D">
      <w:headerReference w:type="default" r:id="rId54"/>
      <w:pgSz w:w="12240" w:h="15840"/>
      <w:pgMar w:top="1474" w:right="1440" w:bottom="1474"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milton, Katherine M" w:date="2016-10-04T09:41:00Z" w:initials="HKM">
    <w:p w14:paraId="3646F8DB" w14:textId="77777777" w:rsidR="005B4040" w:rsidRDefault="005B4040" w:rsidP="005B4040">
      <w:pPr>
        <w:pStyle w:val="CommentText"/>
        <w:jc w:val="both"/>
      </w:pPr>
      <w:r>
        <w:rPr>
          <w:rStyle w:val="CommentReference"/>
        </w:rPr>
        <w:annotationRef/>
      </w:r>
      <w:r>
        <w:t>This part seems a little wordy, could you consider rewording? Or changing to ecosystems ON the island…</w:t>
      </w:r>
    </w:p>
  </w:comment>
  <w:comment w:id="2" w:author="Hamilton, Katherine M" w:date="2016-10-04T09:44:00Z" w:initials="HKM">
    <w:p w14:paraId="5BC5BD7A" w14:textId="77777777" w:rsidR="005B4040" w:rsidRDefault="005B4040">
      <w:pPr>
        <w:pStyle w:val="CommentText"/>
      </w:pPr>
      <w:r>
        <w:rPr>
          <w:rStyle w:val="CommentReference"/>
        </w:rPr>
        <w:annotationRef/>
      </w:r>
      <w:r>
        <w:t>You use “that” twice in this sentence, could this one be switched to which?</w:t>
      </w:r>
    </w:p>
  </w:comment>
  <w:comment w:id="3" w:author="Hamilton, Katherine M" w:date="2016-10-04T09:51:00Z" w:initials="HKM">
    <w:p w14:paraId="4C02DBF1" w14:textId="77777777" w:rsidR="00032F50" w:rsidRDefault="00032F50">
      <w:pPr>
        <w:pStyle w:val="CommentText"/>
      </w:pPr>
      <w:r>
        <w:rPr>
          <w:rStyle w:val="CommentReference"/>
        </w:rPr>
        <w:annotationRef/>
      </w:r>
      <w:r>
        <w:t>This might be a little wordy, is “had” redundant?</w:t>
      </w:r>
    </w:p>
  </w:comment>
  <w:comment w:id="4" w:author="Hamilton, Katherine M" w:date="2016-10-04T09:52:00Z" w:initials="HKM">
    <w:p w14:paraId="24BC9899" w14:textId="77777777" w:rsidR="00032F50" w:rsidRDefault="00032F50">
      <w:pPr>
        <w:pStyle w:val="CommentText"/>
      </w:pPr>
      <w:r>
        <w:rPr>
          <w:rStyle w:val="CommentReference"/>
        </w:rPr>
        <w:annotationRef/>
      </w:r>
      <w:r>
        <w:t xml:space="preserve">This isn’t quite a sentence I think… Which implies there is more to come – consider deleting “which”…? </w:t>
      </w:r>
    </w:p>
  </w:comment>
  <w:comment w:id="5" w:author="Hamilton, Katherine M" w:date="2016-10-04T11:34:00Z" w:initials="HKM">
    <w:p w14:paraId="7236FC92" w14:textId="77777777" w:rsidR="006C60C4" w:rsidRDefault="006C60C4">
      <w:pPr>
        <w:pStyle w:val="CommentText"/>
      </w:pPr>
      <w:r>
        <w:rPr>
          <w:rStyle w:val="CommentReference"/>
        </w:rPr>
        <w:annotationRef/>
      </w:r>
      <w:r>
        <w:t xml:space="preserve">It probably doesn’t matter but would a semi-colon make more sense here? </w:t>
      </w:r>
    </w:p>
  </w:comment>
  <w:comment w:id="6" w:author="Hamilton, Katherine M" w:date="2016-10-04T11:35:00Z" w:initials="HKM">
    <w:p w14:paraId="428468D2" w14:textId="77777777" w:rsidR="006C60C4" w:rsidRDefault="006C60C4">
      <w:pPr>
        <w:pStyle w:val="CommentText"/>
      </w:pPr>
      <w:r>
        <w:rPr>
          <w:rStyle w:val="CommentReference"/>
        </w:rPr>
        <w:annotationRef/>
      </w:r>
      <w:r>
        <w:t xml:space="preserve">Is this a sentence? Would investigated make more sense? Same with examine in the next sentence. They just seem a little choppy and confusing how they are written. </w:t>
      </w:r>
    </w:p>
  </w:comment>
  <w:comment w:id="7" w:author="Hamilton, Katherine M" w:date="2016-10-04T11:47:00Z" w:initials="HKM">
    <w:p w14:paraId="6CB61CD3" w14:textId="77777777" w:rsidR="00EC2213" w:rsidRDefault="00EC2213">
      <w:pPr>
        <w:pStyle w:val="CommentText"/>
      </w:pPr>
      <w:r>
        <w:rPr>
          <w:rStyle w:val="CommentReference"/>
        </w:rPr>
        <w:annotationRef/>
      </w:r>
      <w:r>
        <w:t>Would this sentence flow better if it was signs?</w:t>
      </w:r>
    </w:p>
  </w:comment>
  <w:comment w:id="8" w:author="Hamilton, Katherine M" w:date="2016-10-04T11:49:00Z" w:initials="HKM">
    <w:p w14:paraId="217CB102" w14:textId="77777777" w:rsidR="00A91FDC" w:rsidRDefault="00A91FDC">
      <w:pPr>
        <w:pStyle w:val="CommentText"/>
      </w:pPr>
      <w:r>
        <w:rPr>
          <w:rStyle w:val="CommentReference"/>
        </w:rPr>
        <w:annotationRef/>
      </w:r>
      <w:r>
        <w:t xml:space="preserve">End of the sentence? </w:t>
      </w:r>
    </w:p>
  </w:comment>
  <w:comment w:id="9" w:author="Hamilton, Katherine M" w:date="2016-10-04T13:35:00Z" w:initials="HKM">
    <w:p w14:paraId="0F71060D" w14:textId="05666828" w:rsidR="00463867" w:rsidRDefault="00463867">
      <w:pPr>
        <w:pStyle w:val="CommentText"/>
      </w:pPr>
      <w:r>
        <w:rPr>
          <w:rStyle w:val="CommentReference"/>
        </w:rPr>
        <w:annotationRef/>
      </w:r>
      <w:r>
        <w:t>Is this necessary or extra wordage?</w:t>
      </w:r>
    </w:p>
  </w:comment>
  <w:comment w:id="10" w:author="Hamilton, Katherine M" w:date="2016-10-04T13:40:00Z" w:initials="HKM">
    <w:p w14:paraId="24BF3FA1" w14:textId="5D332745" w:rsidR="00316CF6" w:rsidRDefault="00316CF6">
      <w:pPr>
        <w:pStyle w:val="CommentText"/>
      </w:pPr>
      <w:r>
        <w:rPr>
          <w:rStyle w:val="CommentReference"/>
        </w:rPr>
        <w:annotationRef/>
      </w:r>
      <w:r>
        <w:t>On?</w:t>
      </w:r>
    </w:p>
  </w:comment>
  <w:comment w:id="11" w:author="Hamilton, Katherine M" w:date="2016-10-04T13:40:00Z" w:initials="HKM">
    <w:p w14:paraId="4973AFE7" w14:textId="3A56AB17" w:rsidR="00316CF6" w:rsidRDefault="00316CF6">
      <w:pPr>
        <w:pStyle w:val="CommentText"/>
      </w:pPr>
      <w:r>
        <w:rPr>
          <w:rStyle w:val="CommentReference"/>
        </w:rPr>
        <w:annotationRef/>
      </w:r>
      <w:r>
        <w:t>Do you mention anything about bats before this point?</w:t>
      </w:r>
    </w:p>
  </w:comment>
  <w:comment w:id="12" w:author="Hamilton, Katherine M" w:date="2016-10-04T13:45:00Z" w:initials="HKM">
    <w:p w14:paraId="5CDA4A20" w14:textId="25462092" w:rsidR="00316CF6" w:rsidRDefault="00316CF6">
      <w:pPr>
        <w:pStyle w:val="CommentText"/>
      </w:pPr>
      <w:r>
        <w:rPr>
          <w:rStyle w:val="CommentReference"/>
        </w:rPr>
        <w:annotationRef/>
      </w:r>
      <w:r>
        <w:t>These potential consequences…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46F8DB" w15:done="0"/>
  <w15:commentEx w15:paraId="5BC5BD7A" w15:done="0"/>
  <w15:commentEx w15:paraId="4C02DBF1" w15:done="0"/>
  <w15:commentEx w15:paraId="24BC9899" w15:done="0"/>
  <w15:commentEx w15:paraId="7236FC92" w15:done="0"/>
  <w15:commentEx w15:paraId="428468D2" w15:done="0"/>
  <w15:commentEx w15:paraId="6CB61CD3" w15:done="0"/>
  <w15:commentEx w15:paraId="217CB102" w15:done="0"/>
  <w15:commentEx w15:paraId="0F71060D" w15:done="0"/>
  <w15:commentEx w15:paraId="24BF3FA1" w15:done="0"/>
  <w15:commentEx w15:paraId="4973AFE7" w15:done="0"/>
  <w15:commentEx w15:paraId="5CDA4A2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DEE18" w14:textId="77777777" w:rsidR="002D1F52" w:rsidRDefault="002D1F52">
      <w:pPr>
        <w:rPr>
          <w:rFonts w:cs="Times New Roman"/>
        </w:rPr>
      </w:pPr>
      <w:r>
        <w:rPr>
          <w:rFonts w:cs="Times New Roman"/>
        </w:rPr>
        <w:separator/>
      </w:r>
    </w:p>
  </w:endnote>
  <w:endnote w:type="continuationSeparator" w:id="0">
    <w:p w14:paraId="41EA4654" w14:textId="77777777" w:rsidR="002D1F52" w:rsidRDefault="002D1F5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D3339" w14:textId="77777777" w:rsidR="002D1F52" w:rsidRDefault="002D1F52">
      <w:pPr>
        <w:rPr>
          <w:rFonts w:cs="Times New Roman"/>
        </w:rPr>
      </w:pPr>
      <w:r>
        <w:rPr>
          <w:rFonts w:cs="Times New Roman"/>
        </w:rPr>
        <w:separator/>
      </w:r>
    </w:p>
  </w:footnote>
  <w:footnote w:type="continuationSeparator" w:id="0">
    <w:p w14:paraId="2BB8C0AD" w14:textId="77777777" w:rsidR="002D1F52" w:rsidRDefault="002D1F52">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FC9" w14:textId="754EB80A"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341E46">
      <w:rPr>
        <w:rStyle w:val="PageNumber"/>
        <w:noProof/>
      </w:rPr>
      <w:t>3</w:t>
    </w:r>
    <w:r>
      <w:rPr>
        <w:rStyle w:val="PageNumber"/>
      </w:rPr>
      <w:fldChar w:fldCharType="end"/>
    </w:r>
  </w:p>
  <w:p w14:paraId="53869093" w14:textId="77777777"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milton, Katherine M">
    <w15:presenceInfo w15:providerId="None" w15:userId="Hamilton, Katherin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32F50"/>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4F4A"/>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1F52"/>
    <w:rsid w:val="002D31E4"/>
    <w:rsid w:val="002E0F51"/>
    <w:rsid w:val="002E49D1"/>
    <w:rsid w:val="002E550B"/>
    <w:rsid w:val="002F770A"/>
    <w:rsid w:val="0030338A"/>
    <w:rsid w:val="003045A1"/>
    <w:rsid w:val="003070ED"/>
    <w:rsid w:val="00307A3F"/>
    <w:rsid w:val="00314BF9"/>
    <w:rsid w:val="00315233"/>
    <w:rsid w:val="00316CF6"/>
    <w:rsid w:val="0031732A"/>
    <w:rsid w:val="00322B5F"/>
    <w:rsid w:val="00323CF5"/>
    <w:rsid w:val="00324A7B"/>
    <w:rsid w:val="003305CB"/>
    <w:rsid w:val="003347A2"/>
    <w:rsid w:val="003362B9"/>
    <w:rsid w:val="003405F2"/>
    <w:rsid w:val="00341C1D"/>
    <w:rsid w:val="00341E0F"/>
    <w:rsid w:val="00341E46"/>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3867"/>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2A7C"/>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040"/>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0C4"/>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2C2D"/>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2615"/>
    <w:rsid w:val="0082525C"/>
    <w:rsid w:val="008259E8"/>
    <w:rsid w:val="008270FA"/>
    <w:rsid w:val="0083148A"/>
    <w:rsid w:val="00831E10"/>
    <w:rsid w:val="008327B3"/>
    <w:rsid w:val="0083495D"/>
    <w:rsid w:val="008434BB"/>
    <w:rsid w:val="00843649"/>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D40CA"/>
    <w:rsid w:val="009D73F2"/>
    <w:rsid w:val="009E2693"/>
    <w:rsid w:val="009E2FE4"/>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2D9F"/>
    <w:rsid w:val="00A83610"/>
    <w:rsid w:val="00A854A9"/>
    <w:rsid w:val="00A90ECB"/>
    <w:rsid w:val="00A91FDC"/>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07C9"/>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B6F4F"/>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7B08"/>
    <w:rsid w:val="00DC2208"/>
    <w:rsid w:val="00DC2710"/>
    <w:rsid w:val="00DD1AE5"/>
    <w:rsid w:val="00DD1F4C"/>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A6FE4"/>
    <w:rsid w:val="00EB2E76"/>
    <w:rsid w:val="00EB73D8"/>
    <w:rsid w:val="00EC2213"/>
    <w:rsid w:val="00EC6245"/>
    <w:rsid w:val="00EC7A4D"/>
    <w:rsid w:val="00ED1E1D"/>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9A915"/>
  <w15:docId w15:val="{15917C92-A2BE-4545-90F0-F024E04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dx.doi.org/10.1016/s0378-1127(97)00191-6" TargetMode="External"/><Relationship Id="rId26" Type="http://schemas.openxmlformats.org/officeDocument/2006/relationships/hyperlink" Target="http://dx.doi.org/10.1111/j.1523-1739.1988.tb00199.x" TargetMode="External"/><Relationship Id="rId39" Type="http://schemas.openxmlformats.org/officeDocument/2006/relationships/hyperlink" Target="http://dx.doi.org/10.1007/978-94-011-1558-2" TargetMode="External"/><Relationship Id="rId21" Type="http://schemas.openxmlformats.org/officeDocument/2006/relationships/hyperlink" Target="http://dx.doi.org/10.1890/12-2150.1" TargetMode="External"/><Relationship Id="rId34" Type="http://schemas.openxmlformats.org/officeDocument/2006/relationships/hyperlink" Target="http://dx.doi.org/10.5962/bhl.title.55033" TargetMode="External"/><Relationship Id="rId42" Type="http://schemas.openxmlformats.org/officeDocument/2006/relationships/hyperlink" Target="http://dx.doi.org/10.1016/s0169-5347(01)02194-2" TargetMode="External"/><Relationship Id="rId47" Type="http://schemas.openxmlformats.org/officeDocument/2006/relationships/hyperlink" Target="http://dx.doi.org/10.1111/j.1469-7998.2009.00604.x" TargetMode="External"/><Relationship Id="rId50" Type="http://schemas.openxmlformats.org/officeDocument/2006/relationships/hyperlink" Target="http://dx.doi.org/10.1046/j.1523-1739.2000.99006.x"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07/s10530-013-0503-2" TargetMode="External"/><Relationship Id="rId33" Type="http://schemas.openxmlformats.org/officeDocument/2006/relationships/hyperlink" Target="http://dx.doi.org/10.1046/j.1523-1739.2003.01526.x" TargetMode="External"/><Relationship Id="rId38" Type="http://schemas.openxmlformats.org/officeDocument/2006/relationships/hyperlink" Target="http://dx.doi.org/10.1177/0049124104268644" TargetMode="External"/><Relationship Id="rId46" Type="http://schemas.openxmlformats.org/officeDocument/2006/relationships/hyperlink" Target="http://dx.doi.org/10.111/j.1600-0587.1995.tb00340.x" TargetMode="External"/><Relationship Id="rId2" Type="http://schemas.openxmlformats.org/officeDocument/2006/relationships/numbering" Target="numbering.xml"/><Relationship Id="rId16" Type="http://schemas.openxmlformats.org/officeDocument/2006/relationships/hyperlink" Target="http://dx.doi.org/10.1111/j.1523-1739.2010.01646.x" TargetMode="External"/><Relationship Id="rId20" Type="http://schemas.openxmlformats.org/officeDocument/2006/relationships/hyperlink" Target="http://dx.doi.org/10.1111/j.1523-1739.2007.00781.x" TargetMode="External"/><Relationship Id="rId29" Type="http://schemas.openxmlformats.org/officeDocument/2006/relationships/hyperlink" Target="http://dx.doi.org/10.2307/3801179" TargetMode="External"/><Relationship Id="rId41" Type="http://schemas.openxmlformats.org/officeDocument/2006/relationships/hyperlink" Target="http://dx.doi.org/10.1111/j.1523-1739.2005.00228.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07/978-4-431-09429-6" TargetMode="External"/><Relationship Id="rId32" Type="http://schemas.openxmlformats.org/officeDocument/2006/relationships/hyperlink" Target="http://dx.doi.org/10.2307/1938471" TargetMode="External"/><Relationship Id="rId37" Type="http://schemas.openxmlformats.org/officeDocument/2006/relationships/hyperlink" Target="http://www.sortie-nd.org/lme/Statistical%20Papers/Burnham_and_Anderson_2004_Multimodel_Inference.pdf" TargetMode="External"/><Relationship Id="rId40" Type="http://schemas.openxmlformats.org/officeDocument/2006/relationships/hyperlink" Target="http://dx.doi.org/10.2307/2989765" TargetMode="External"/><Relationship Id="rId45" Type="http://schemas.openxmlformats.org/officeDocument/2006/relationships/hyperlink" Target="http://dx.doi.org/10.1007/s10531-009-9697-0" TargetMode="External"/><Relationship Id="rId53"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x.doi.org/10.1016/j.tree.2009.05.012" TargetMode="External"/><Relationship Id="rId23" Type="http://schemas.openxmlformats.org/officeDocument/2006/relationships/hyperlink" Target="http://dx.doi.org/10.1111/j.1523-1739.2005.00280.x" TargetMode="External"/><Relationship Id="rId28" Type="http://schemas.openxmlformats.org/officeDocument/2006/relationships/hyperlink" Target="http://dx.doi.org/10.1017/s0266467401001134" TargetMode="External"/><Relationship Id="rId36" Type="http://schemas.openxmlformats.org/officeDocument/2006/relationships/hyperlink" Target="http://www.R-project.org/" TargetMode="External"/><Relationship Id="rId49" Type="http://schemas.openxmlformats.org/officeDocument/2006/relationships/hyperlink" Target="http://dx.doi.org/10.1071/pc030136" TargetMode="External"/><Relationship Id="rId57"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31" Type="http://schemas.openxmlformats.org/officeDocument/2006/relationships/hyperlink" Target="http://dx.doi.org/10.1146/annurev.ecolsys.29.1.113" TargetMode="External"/><Relationship Id="rId44" Type="http://schemas.openxmlformats.org/officeDocument/2006/relationships/hyperlink" Target="http://dx.doi.org/10.1016/j.biocon.2010.10.003" TargetMode="External"/><Relationship Id="rId52"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http://dx.doi.org/10.1890/070046" TargetMode="External"/><Relationship Id="rId22" Type="http://schemas.openxmlformats.org/officeDocument/2006/relationships/hyperlink" Target="http://dx.doi.org/10.1017/s1464793102006061" TargetMode="External"/><Relationship Id="rId27" Type="http://schemas.openxmlformats.org/officeDocument/2006/relationships/hyperlink" Target="http://dx.doi.org/10.1046/j.1523-1739.2003.15099.x" TargetMode="External"/><Relationship Id="rId30" Type="http://schemas.openxmlformats.org/officeDocument/2006/relationships/hyperlink" Target="http://dx.doi.org/10.1515/mamm.1999.63.2.193" TargetMode="External"/><Relationship Id="rId35" Type="http://schemas.openxmlformats.org/officeDocument/2006/relationships/hyperlink" Target="http://dx.doi.org/10.1007/s11356-013-2002-5" TargetMode="External"/><Relationship Id="rId43" Type="http://schemas.openxmlformats.org/officeDocument/2006/relationships/hyperlink" Target="http://dx.doi.org/10.1525/bio.2011.61.6.6" TargetMode="External"/><Relationship Id="rId48" Type="http://schemas.openxmlformats.org/officeDocument/2006/relationships/hyperlink" Target="http://dx.doi.org/10.1017/s0030605310001304" TargetMode="External"/><Relationship Id="rId56" Type="http://schemas.microsoft.com/office/2011/relationships/people" Target="people.xml"/><Relationship Id="rId8" Type="http://schemas.openxmlformats.org/officeDocument/2006/relationships/hyperlink" Target="mailto:anngawel@iastate.edu" TargetMode="External"/><Relationship Id="rId51"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8BE81-D338-4D28-A421-FB8A9F51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5185</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cp:revision>
  <cp:lastPrinted>2015-12-14T01:40:00Z</cp:lastPrinted>
  <dcterms:created xsi:type="dcterms:W3CDTF">2016-10-20T14:27:00Z</dcterms:created>
  <dcterms:modified xsi:type="dcterms:W3CDTF">2016-10-20T14:27:00Z</dcterms:modified>
</cp:coreProperties>
</file>