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FB0D3" w14:textId="77777777" w:rsidR="00992EF2" w:rsidRPr="00992EF2" w:rsidRDefault="00992EF2" w:rsidP="00CB3E1C">
      <w:pPr>
        <w:rPr>
          <w:rFonts w:ascii="Times New Roman" w:hAnsi="Times New Roman" w:cs="Times New Roman"/>
          <w:b/>
          <w:sz w:val="24"/>
          <w:szCs w:val="24"/>
        </w:rPr>
      </w:pPr>
      <w:r w:rsidRPr="00992EF2">
        <w:rPr>
          <w:rFonts w:ascii="Times New Roman" w:hAnsi="Times New Roman" w:cs="Times New Roman"/>
          <w:b/>
          <w:sz w:val="24"/>
          <w:szCs w:val="24"/>
        </w:rPr>
        <w:t>Response to Reviewers</w:t>
      </w:r>
    </w:p>
    <w:p w14:paraId="6ACE2AA1" w14:textId="77777777" w:rsidR="00992EF2" w:rsidRDefault="00992EF2" w:rsidP="00CB3E1C">
      <w:pPr>
        <w:rPr>
          <w:rFonts w:ascii="Times New Roman" w:hAnsi="Times New Roman" w:cs="Times New Roman"/>
          <w:sz w:val="24"/>
          <w:szCs w:val="24"/>
        </w:rPr>
      </w:pPr>
    </w:p>
    <w:p w14:paraId="669DBBC1" w14:textId="28FF723C" w:rsidR="00CB3E1C" w:rsidRPr="00CB3E1C" w:rsidRDefault="00CB3E1C" w:rsidP="00CB3E1C">
      <w:pPr>
        <w:rPr>
          <w:rFonts w:ascii="Times New Roman" w:hAnsi="Times New Roman" w:cs="Times New Roman"/>
          <w:sz w:val="24"/>
          <w:szCs w:val="24"/>
        </w:rPr>
      </w:pPr>
      <w:r>
        <w:rPr>
          <w:rFonts w:ascii="Times New Roman" w:hAnsi="Times New Roman" w:cs="Times New Roman"/>
          <w:sz w:val="24"/>
          <w:szCs w:val="24"/>
        </w:rPr>
        <w:t xml:space="preserve">Editors: </w:t>
      </w:r>
    </w:p>
    <w:p w14:paraId="4C38C835" w14:textId="02466398" w:rsidR="00CB3E1C" w:rsidRPr="00CB3E1C" w:rsidRDefault="00CB3E1C" w:rsidP="00CB3E1C">
      <w:pPr>
        <w:rPr>
          <w:rFonts w:ascii="Times New Roman" w:hAnsi="Times New Roman" w:cs="Times New Roman"/>
          <w:sz w:val="24"/>
          <w:szCs w:val="24"/>
        </w:rPr>
      </w:pPr>
      <w:r w:rsidRPr="00CB3E1C">
        <w:rPr>
          <w:rFonts w:ascii="Times New Roman" w:hAnsi="Times New Roman" w:cs="Times New Roman"/>
          <w:sz w:val="24"/>
          <w:szCs w:val="24"/>
        </w:rPr>
        <w:t>I am pleased to inform you that your Manuscript RSOS-170151.R2 entitled "Contrasting ecological roles of non-native ungulates in a novel ecosystem" has been accepted for publication in Royal Society Open Science subject to minor revision in accordance with the referee suggestions.  Please find the referees' comments at the end of this email.</w:t>
      </w:r>
    </w:p>
    <w:p w14:paraId="39658514" w14:textId="77777777" w:rsidR="00CB3E1C" w:rsidRPr="00CB3E1C" w:rsidRDefault="00CB3E1C" w:rsidP="00CB3E1C">
      <w:pPr>
        <w:rPr>
          <w:rFonts w:ascii="Times New Roman" w:hAnsi="Times New Roman" w:cs="Times New Roman"/>
          <w:sz w:val="24"/>
          <w:szCs w:val="24"/>
        </w:rPr>
      </w:pPr>
    </w:p>
    <w:p w14:paraId="06AF125B" w14:textId="77777777" w:rsidR="00CB3E1C" w:rsidRDefault="00CB3E1C" w:rsidP="00CB3E1C">
      <w:pPr>
        <w:rPr>
          <w:rFonts w:ascii="Times New Roman" w:hAnsi="Times New Roman" w:cs="Times New Roman"/>
          <w:sz w:val="24"/>
          <w:szCs w:val="24"/>
        </w:rPr>
      </w:pPr>
      <w:r w:rsidRPr="00CB3E1C">
        <w:rPr>
          <w:rFonts w:ascii="Times New Roman" w:hAnsi="Times New Roman" w:cs="Times New Roman"/>
          <w:sz w:val="24"/>
          <w:szCs w:val="24"/>
        </w:rPr>
        <w:t>The reviewers and Subject Editor have recommended publication, but also suggest some minor revisions to your manuscript.  Therefore, I invite you to respond to the comments and revise your manuscript.</w:t>
      </w:r>
    </w:p>
    <w:p w14:paraId="055FE87B" w14:textId="77777777" w:rsidR="00CB3E1C" w:rsidRDefault="00CB3E1C" w:rsidP="00CB3E1C">
      <w:pPr>
        <w:rPr>
          <w:rFonts w:ascii="Times New Roman" w:hAnsi="Times New Roman" w:cs="Times New Roman"/>
          <w:sz w:val="24"/>
          <w:szCs w:val="24"/>
        </w:rPr>
      </w:pPr>
    </w:p>
    <w:p w14:paraId="4B666BBC" w14:textId="77777777" w:rsidR="00CB3E1C" w:rsidRPr="00CB3E1C" w:rsidRDefault="00CB3E1C" w:rsidP="00CB3E1C">
      <w:pPr>
        <w:rPr>
          <w:rFonts w:ascii="Times New Roman" w:hAnsi="Times New Roman" w:cs="Times New Roman"/>
          <w:i/>
          <w:sz w:val="24"/>
          <w:szCs w:val="24"/>
        </w:rPr>
      </w:pPr>
      <w:r>
        <w:rPr>
          <w:rFonts w:ascii="Times New Roman" w:hAnsi="Times New Roman" w:cs="Times New Roman"/>
          <w:i/>
          <w:sz w:val="24"/>
          <w:szCs w:val="24"/>
        </w:rPr>
        <w:t xml:space="preserve">Thank you for working with us to get this manuscript published. We feel the review process has led to a greatly improved manuscript, and appreciate your support. We have responded to the comments from Reviewer 2 below, and adjusted our manuscript accordingly. </w:t>
      </w:r>
    </w:p>
    <w:p w14:paraId="333FD5DA" w14:textId="77777777" w:rsidR="00CB3E1C" w:rsidRDefault="00CB3E1C">
      <w:pPr>
        <w:rPr>
          <w:rFonts w:ascii="Times New Roman" w:hAnsi="Times New Roman" w:cs="Times New Roman"/>
          <w:sz w:val="24"/>
          <w:szCs w:val="24"/>
        </w:rPr>
      </w:pPr>
    </w:p>
    <w:p w14:paraId="32FBDBC5" w14:textId="77777777" w:rsidR="00CB3E1C" w:rsidRDefault="00CB3E1C">
      <w:pPr>
        <w:rPr>
          <w:rFonts w:ascii="Times New Roman" w:hAnsi="Times New Roman" w:cs="Times New Roman"/>
          <w:sz w:val="24"/>
          <w:szCs w:val="24"/>
        </w:rPr>
      </w:pPr>
    </w:p>
    <w:p w14:paraId="032AEAAA" w14:textId="77777777" w:rsidR="009F6772" w:rsidRPr="00CB3E1C" w:rsidRDefault="00CB3E1C">
      <w:pPr>
        <w:rPr>
          <w:rFonts w:ascii="Times New Roman" w:hAnsi="Times New Roman" w:cs="Times New Roman"/>
          <w:sz w:val="24"/>
          <w:szCs w:val="24"/>
        </w:rPr>
      </w:pPr>
      <w:r>
        <w:rPr>
          <w:rFonts w:ascii="Times New Roman" w:hAnsi="Times New Roman" w:cs="Times New Roman"/>
          <w:sz w:val="24"/>
          <w:szCs w:val="24"/>
        </w:rPr>
        <w:t>Reviewer 2</w:t>
      </w:r>
      <w:r w:rsidR="008A68C6" w:rsidRPr="006E1336">
        <w:rPr>
          <w:rFonts w:ascii="Times New Roman" w:hAnsi="Times New Roman" w:cs="Times New Roman"/>
          <w:sz w:val="24"/>
          <w:szCs w:val="24"/>
        </w:rPr>
        <w:t>:</w:t>
      </w:r>
    </w:p>
    <w:p w14:paraId="207923EC"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Comments to the Author(s)</w:t>
      </w: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The authors have improved their manuscript. I still feel that results are over interpreted. I still feel that the part related to wild boar in fig.4 sh</w:t>
      </w:r>
      <w:r w:rsidR="00CB3E1C">
        <w:rPr>
          <w:rFonts w:ascii="Times New Roman" w:hAnsi="Times New Roman" w:cs="Times New Roman"/>
          <w:color w:val="222222"/>
          <w:sz w:val="24"/>
          <w:szCs w:val="24"/>
          <w:shd w:val="clear" w:color="auto" w:fill="FFFFFF"/>
        </w:rPr>
        <w:t>ould be removed and only mentio</w:t>
      </w:r>
      <w:r w:rsidRPr="006E1336">
        <w:rPr>
          <w:rFonts w:ascii="Times New Roman" w:hAnsi="Times New Roman" w:cs="Times New Roman"/>
          <w:color w:val="222222"/>
          <w:sz w:val="24"/>
          <w:szCs w:val="24"/>
          <w:shd w:val="clear" w:color="auto" w:fill="FFFFFF"/>
        </w:rPr>
        <w:t>ned in the results as non significant, because in its present form, I feel the figure 4 is misleading by trying to compare pig and deer.</w:t>
      </w:r>
    </w:p>
    <w:p w14:paraId="6263D5FF" w14:textId="77777777" w:rsidR="008A68C6" w:rsidRPr="006E1336" w:rsidRDefault="008A68C6">
      <w:pPr>
        <w:rPr>
          <w:rFonts w:ascii="Times New Roman" w:hAnsi="Times New Roman" w:cs="Times New Roman"/>
          <w:color w:val="222222"/>
          <w:sz w:val="24"/>
          <w:szCs w:val="24"/>
          <w:shd w:val="clear" w:color="auto" w:fill="FFFFFF"/>
        </w:rPr>
      </w:pPr>
    </w:p>
    <w:p w14:paraId="2B15907F" w14:textId="77777777" w:rsidR="00B82CC2" w:rsidRDefault="00071775" w:rsidP="00B82CC2">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 xml:space="preserve">Thank you, we appreciate your feedback on </w:t>
      </w:r>
      <w:r w:rsidR="00CB3E1C">
        <w:rPr>
          <w:rFonts w:ascii="Times New Roman" w:hAnsi="Times New Roman" w:cs="Times New Roman"/>
          <w:i/>
          <w:color w:val="222222"/>
          <w:sz w:val="24"/>
          <w:szCs w:val="24"/>
          <w:shd w:val="clear" w:color="auto" w:fill="FFFFFF"/>
        </w:rPr>
        <w:t>Figure 4</w:t>
      </w:r>
      <w:r w:rsidRPr="006E1336">
        <w:rPr>
          <w:rFonts w:ascii="Times New Roman" w:hAnsi="Times New Roman" w:cs="Times New Roman"/>
          <w:i/>
          <w:color w:val="222222"/>
          <w:sz w:val="24"/>
          <w:szCs w:val="24"/>
          <w:shd w:val="clear" w:color="auto" w:fill="FFFFFF"/>
        </w:rPr>
        <w:t xml:space="preserve">. </w:t>
      </w:r>
      <w:r w:rsidR="00CB3E1C">
        <w:rPr>
          <w:rFonts w:ascii="Times New Roman" w:hAnsi="Times New Roman" w:cs="Times New Roman"/>
          <w:i/>
          <w:color w:val="222222"/>
          <w:sz w:val="24"/>
          <w:szCs w:val="24"/>
          <w:shd w:val="clear" w:color="auto" w:fill="FFFFFF"/>
        </w:rPr>
        <w:t>We included the</w:t>
      </w:r>
      <w:r w:rsidR="009F6772" w:rsidRPr="006E1336">
        <w:rPr>
          <w:rFonts w:ascii="Times New Roman" w:hAnsi="Times New Roman" w:cs="Times New Roman"/>
          <w:i/>
          <w:color w:val="222222"/>
          <w:sz w:val="24"/>
          <w:szCs w:val="24"/>
          <w:shd w:val="clear" w:color="auto" w:fill="FFFFFF"/>
        </w:rPr>
        <w:t xml:space="preserve"> </w:t>
      </w:r>
      <w:r w:rsidR="00CB3E1C">
        <w:rPr>
          <w:rFonts w:ascii="Times New Roman" w:hAnsi="Times New Roman" w:cs="Times New Roman"/>
          <w:i/>
          <w:color w:val="222222"/>
          <w:sz w:val="24"/>
          <w:szCs w:val="24"/>
          <w:shd w:val="clear" w:color="auto" w:fill="FFFFFF"/>
        </w:rPr>
        <w:t>pig scat graphs</w:t>
      </w:r>
      <w:r w:rsidR="009F6772" w:rsidRPr="006E1336">
        <w:rPr>
          <w:rFonts w:ascii="Times New Roman" w:hAnsi="Times New Roman" w:cs="Times New Roman"/>
          <w:i/>
          <w:color w:val="222222"/>
          <w:sz w:val="24"/>
          <w:szCs w:val="24"/>
          <w:shd w:val="clear" w:color="auto" w:fill="FFFFFF"/>
        </w:rPr>
        <w:t xml:space="preserve"> in the main manuscript to make the point that we were unable to detect correlations</w:t>
      </w:r>
      <w:r w:rsidR="00CB3E1C">
        <w:rPr>
          <w:rFonts w:ascii="Times New Roman" w:hAnsi="Times New Roman" w:cs="Times New Roman"/>
          <w:i/>
          <w:color w:val="222222"/>
          <w:sz w:val="24"/>
          <w:szCs w:val="24"/>
          <w:shd w:val="clear" w:color="auto" w:fill="FFFFFF"/>
        </w:rPr>
        <w:t xml:space="preserve"> between </w:t>
      </w:r>
      <w:r w:rsidR="009F6772" w:rsidRPr="006E1336">
        <w:rPr>
          <w:rFonts w:ascii="Times New Roman" w:hAnsi="Times New Roman" w:cs="Times New Roman"/>
          <w:i/>
          <w:color w:val="222222"/>
          <w:sz w:val="24"/>
          <w:szCs w:val="24"/>
          <w:shd w:val="clear" w:color="auto" w:fill="FFFFFF"/>
        </w:rPr>
        <w:t>pig scats</w:t>
      </w:r>
      <w:r w:rsidR="00CB3E1C">
        <w:rPr>
          <w:rFonts w:ascii="Times New Roman" w:hAnsi="Times New Roman" w:cs="Times New Roman"/>
          <w:i/>
          <w:color w:val="222222"/>
          <w:sz w:val="24"/>
          <w:szCs w:val="24"/>
          <w:shd w:val="clear" w:color="auto" w:fill="FFFFFF"/>
        </w:rPr>
        <w:t xml:space="preserve"> and seedling abundance</w:t>
      </w:r>
      <w:r w:rsidR="009F6772" w:rsidRPr="006E1336">
        <w:rPr>
          <w:rFonts w:ascii="Times New Roman" w:hAnsi="Times New Roman" w:cs="Times New Roman"/>
          <w:i/>
          <w:color w:val="222222"/>
          <w:sz w:val="24"/>
          <w:szCs w:val="24"/>
          <w:shd w:val="clear" w:color="auto" w:fill="FFFFFF"/>
        </w:rPr>
        <w:t xml:space="preserve">, whereas there were strong correlations with </w:t>
      </w:r>
      <w:r w:rsidR="00CB3E1C">
        <w:rPr>
          <w:rFonts w:ascii="Times New Roman" w:hAnsi="Times New Roman" w:cs="Times New Roman"/>
          <w:i/>
          <w:color w:val="222222"/>
          <w:sz w:val="24"/>
          <w:szCs w:val="24"/>
          <w:shd w:val="clear" w:color="auto" w:fill="FFFFFF"/>
        </w:rPr>
        <w:t>deer scat abundance and seedlings.</w:t>
      </w:r>
      <w:r w:rsidR="00CB3E1C" w:rsidRPr="00CB3E1C">
        <w:rPr>
          <w:rFonts w:ascii="Times New Roman" w:hAnsi="Times New Roman" w:cs="Times New Roman"/>
          <w:i/>
          <w:color w:val="222222"/>
          <w:sz w:val="24"/>
          <w:szCs w:val="24"/>
          <w:shd w:val="clear" w:color="auto" w:fill="FFFFFF"/>
        </w:rPr>
        <w:t xml:space="preserve"> </w:t>
      </w:r>
      <w:r w:rsidR="00CB3E1C">
        <w:rPr>
          <w:rFonts w:ascii="Times New Roman" w:hAnsi="Times New Roman" w:cs="Times New Roman"/>
          <w:i/>
          <w:color w:val="222222"/>
          <w:sz w:val="24"/>
          <w:szCs w:val="24"/>
          <w:shd w:val="clear" w:color="auto" w:fill="FFFFFF"/>
        </w:rPr>
        <w:t>We have retained the figure, but we added text to clarify that this is not a per capita comparison of pigs and deer, but instead a test of whether pigs and deer, at the abundances in which they occur in the limestone forests on Guam, impact seedling metrics.</w:t>
      </w:r>
      <w:r w:rsidR="00CB3E1C">
        <w:rPr>
          <w:rFonts w:ascii="Times New Roman" w:hAnsi="Times New Roman" w:cs="Times New Roman"/>
          <w:i/>
          <w:color w:val="222222"/>
          <w:sz w:val="24"/>
          <w:szCs w:val="24"/>
          <w:shd w:val="clear" w:color="auto" w:fill="FFFFFF"/>
        </w:rPr>
        <w:t xml:space="preserve"> </w:t>
      </w:r>
      <w:r w:rsidR="009F6772" w:rsidRPr="006E1336">
        <w:rPr>
          <w:rFonts w:ascii="Times New Roman" w:hAnsi="Times New Roman" w:cs="Times New Roman"/>
          <w:i/>
          <w:color w:val="222222"/>
          <w:sz w:val="24"/>
          <w:szCs w:val="24"/>
          <w:shd w:val="clear" w:color="auto" w:fill="FFFFFF"/>
        </w:rPr>
        <w:t>We conducted surveys at sites that cover the range of variability in pig and deer abundance present in the limestone forests of Guam, therefore we believe the comparison</w:t>
      </w:r>
      <w:r w:rsidR="00B82CC2">
        <w:rPr>
          <w:rFonts w:ascii="Times New Roman" w:hAnsi="Times New Roman" w:cs="Times New Roman"/>
          <w:i/>
          <w:color w:val="222222"/>
          <w:sz w:val="24"/>
          <w:szCs w:val="24"/>
          <w:shd w:val="clear" w:color="auto" w:fill="FFFFFF"/>
        </w:rPr>
        <w:t xml:space="preserve"> is relevant and not misleading</w:t>
      </w:r>
      <w:r w:rsidRPr="006E1336">
        <w:rPr>
          <w:rFonts w:ascii="Times New Roman" w:hAnsi="Times New Roman" w:cs="Times New Roman"/>
          <w:i/>
          <w:color w:val="222222"/>
          <w:sz w:val="24"/>
          <w:szCs w:val="24"/>
          <w:shd w:val="clear" w:color="auto" w:fill="FFFFFF"/>
        </w:rPr>
        <w:t xml:space="preserve">. </w:t>
      </w:r>
    </w:p>
    <w:p w14:paraId="75553173" w14:textId="77777777" w:rsidR="00B82CC2" w:rsidRDefault="00B82CC2" w:rsidP="00B82CC2">
      <w:pPr>
        <w:rPr>
          <w:rFonts w:ascii="Times New Roman" w:hAnsi="Times New Roman" w:cs="Times New Roman"/>
          <w:i/>
          <w:color w:val="222222"/>
          <w:sz w:val="24"/>
          <w:szCs w:val="24"/>
          <w:shd w:val="clear" w:color="auto" w:fill="FFFFFF"/>
        </w:rPr>
      </w:pPr>
    </w:p>
    <w:p w14:paraId="6056F665" w14:textId="346D1DA5" w:rsidR="00A83B21" w:rsidRPr="006E1336" w:rsidRDefault="00992EF2">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w:t>
      </w:r>
      <w:r w:rsidRPr="00992EF2">
        <w:rPr>
          <w:rFonts w:ascii="Times New Roman" w:eastAsia="Calibri" w:hAnsi="Times New Roman" w:cs="Times New Roman"/>
          <w:sz w:val="24"/>
          <w:szCs w:val="24"/>
        </w:rPr>
        <w:t xml:space="preserve"> </w:t>
      </w:r>
      <w:r w:rsidRPr="00992EF2">
        <w:rPr>
          <w:rFonts w:ascii="Times New Roman" w:hAnsi="Times New Roman" w:cs="Times New Roman"/>
          <w:i/>
          <w:color w:val="222222"/>
          <w:sz w:val="24"/>
          <w:szCs w:val="24"/>
          <w:shd w:val="clear" w:color="auto" w:fill="FFFFFF"/>
        </w:rPr>
        <w:t xml:space="preserve">A direct comparison of deer and pig effects is inappropriate because relative scat counts are species-specific; our survey methods do not allow us to obtain a per capita effect size. However, our surveys reflect the range of </w:t>
      </w:r>
      <w:r>
        <w:rPr>
          <w:rFonts w:ascii="Times New Roman" w:hAnsi="Times New Roman" w:cs="Times New Roman"/>
          <w:i/>
          <w:color w:val="222222"/>
          <w:sz w:val="24"/>
          <w:szCs w:val="24"/>
          <w:shd w:val="clear" w:color="auto" w:fill="FFFFFF"/>
        </w:rPr>
        <w:t>pig and deer</w:t>
      </w:r>
      <w:r w:rsidRPr="00992EF2">
        <w:rPr>
          <w:rFonts w:ascii="Times New Roman" w:hAnsi="Times New Roman" w:cs="Times New Roman"/>
          <w:i/>
          <w:color w:val="222222"/>
          <w:sz w:val="24"/>
          <w:szCs w:val="24"/>
          <w:shd w:val="clear" w:color="auto" w:fill="FFFFFF"/>
        </w:rPr>
        <w:t xml:space="preserve"> abundances found in the limestone forests of Guam</w:t>
      </w:r>
      <w:r>
        <w:rPr>
          <w:rFonts w:ascii="Times New Roman" w:hAnsi="Times New Roman" w:cs="Times New Roman"/>
          <w:i/>
          <w:color w:val="222222"/>
          <w:sz w:val="24"/>
          <w:szCs w:val="24"/>
          <w:shd w:val="clear" w:color="auto" w:fill="FFFFFF"/>
        </w:rPr>
        <w:t>."</w:t>
      </w:r>
      <w:r w:rsidR="00AA5569">
        <w:rPr>
          <w:rFonts w:ascii="Times New Roman" w:hAnsi="Times New Roman" w:cs="Times New Roman"/>
          <w:i/>
          <w:color w:val="222222"/>
          <w:sz w:val="24"/>
          <w:szCs w:val="24"/>
          <w:shd w:val="clear" w:color="auto" w:fill="FFFFFF"/>
        </w:rPr>
        <w:t xml:space="preserve"> </w:t>
      </w:r>
      <w:r w:rsidR="00A83B21">
        <w:rPr>
          <w:rFonts w:ascii="Times New Roman" w:hAnsi="Times New Roman" w:cs="Times New Roman"/>
          <w:i/>
          <w:color w:val="222222"/>
          <w:sz w:val="24"/>
          <w:szCs w:val="24"/>
          <w:shd w:val="clear" w:color="auto" w:fill="FFFFFF"/>
        </w:rPr>
        <w:t>(</w:t>
      </w:r>
      <w:r>
        <w:rPr>
          <w:rFonts w:ascii="Times New Roman" w:hAnsi="Times New Roman" w:cs="Times New Roman"/>
          <w:i/>
          <w:color w:val="222222"/>
          <w:sz w:val="24"/>
          <w:szCs w:val="24"/>
          <w:shd w:val="clear" w:color="auto" w:fill="FFFFFF"/>
        </w:rPr>
        <w:t>L. 235-2</w:t>
      </w:r>
      <w:r w:rsidR="00A83B21">
        <w:rPr>
          <w:rFonts w:ascii="Times New Roman" w:hAnsi="Times New Roman" w:cs="Times New Roman"/>
          <w:i/>
          <w:color w:val="222222"/>
          <w:sz w:val="24"/>
          <w:szCs w:val="24"/>
          <w:shd w:val="clear" w:color="auto" w:fill="FFFFFF"/>
        </w:rPr>
        <w:t>3</w:t>
      </w:r>
      <w:r>
        <w:rPr>
          <w:rFonts w:ascii="Times New Roman" w:hAnsi="Times New Roman" w:cs="Times New Roman"/>
          <w:i/>
          <w:color w:val="222222"/>
          <w:sz w:val="24"/>
          <w:szCs w:val="24"/>
          <w:shd w:val="clear" w:color="auto" w:fill="FFFFFF"/>
        </w:rPr>
        <w:t>8</w:t>
      </w:r>
      <w:r w:rsidR="00A83B21">
        <w:rPr>
          <w:rFonts w:ascii="Times New Roman" w:hAnsi="Times New Roman" w:cs="Times New Roman"/>
          <w:i/>
          <w:color w:val="222222"/>
          <w:sz w:val="24"/>
          <w:szCs w:val="24"/>
          <w:shd w:val="clear" w:color="auto" w:fill="FFFFFF"/>
        </w:rPr>
        <w:t>)</w:t>
      </w:r>
    </w:p>
    <w:p w14:paraId="03377702"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In Table 1.b the treatment effect for </w:t>
      </w:r>
      <w:proofErr w:type="spellStart"/>
      <w:r w:rsidRPr="006E1336">
        <w:rPr>
          <w:rFonts w:ascii="Times New Roman" w:hAnsi="Times New Roman" w:cs="Times New Roman"/>
          <w:color w:val="222222"/>
          <w:sz w:val="24"/>
          <w:szCs w:val="24"/>
          <w:shd w:val="clear" w:color="auto" w:fill="FFFFFF"/>
        </w:rPr>
        <w:t>Ochrosia</w:t>
      </w:r>
      <w:proofErr w:type="spellEnd"/>
      <w:r w:rsidRPr="006E1336">
        <w:rPr>
          <w:rFonts w:ascii="Times New Roman" w:hAnsi="Times New Roman" w:cs="Times New Roman"/>
          <w:color w:val="222222"/>
          <w:sz w:val="24"/>
          <w:szCs w:val="24"/>
          <w:shd w:val="clear" w:color="auto" w:fill="FFFFFF"/>
        </w:rPr>
        <w:t xml:space="preserve"> seems to be significant and in contradiction to what is stated in the text (L200). </w:t>
      </w:r>
    </w:p>
    <w:p w14:paraId="01DD33F0" w14:textId="77777777" w:rsidR="004813FA" w:rsidRPr="006E1336" w:rsidRDefault="006E133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
    <w:p w14:paraId="1E1E381D" w14:textId="77777777" w:rsidR="004813FA" w:rsidRPr="006E1336" w:rsidRDefault="009D3ECA">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 xml:space="preserve">Thank you for pointing this out. In this version of our table, we accidentally switched the “no treatment” and “treatment” </w:t>
      </w:r>
      <w:proofErr w:type="spellStart"/>
      <w:r w:rsidRPr="006E1336">
        <w:rPr>
          <w:rFonts w:ascii="Times New Roman" w:hAnsi="Times New Roman" w:cs="Times New Roman"/>
          <w:i/>
          <w:color w:val="222222"/>
          <w:sz w:val="24"/>
          <w:szCs w:val="24"/>
          <w:shd w:val="clear" w:color="auto" w:fill="FFFFFF"/>
        </w:rPr>
        <w:t>AICc</w:t>
      </w:r>
      <w:proofErr w:type="spellEnd"/>
      <w:r w:rsidRPr="006E1336">
        <w:rPr>
          <w:rFonts w:ascii="Times New Roman" w:hAnsi="Times New Roman" w:cs="Times New Roman"/>
          <w:i/>
          <w:color w:val="222222"/>
          <w:sz w:val="24"/>
          <w:szCs w:val="24"/>
          <w:shd w:val="clear" w:color="auto" w:fill="FFFFFF"/>
        </w:rPr>
        <w:t xml:space="preserve"> values. “No treatment” was the better fit model, and our table has been corrected.</w:t>
      </w:r>
      <w:r w:rsidR="00023CCB" w:rsidRPr="006E1336">
        <w:rPr>
          <w:rFonts w:ascii="Times New Roman" w:hAnsi="Times New Roman" w:cs="Times New Roman"/>
          <w:i/>
          <w:color w:val="222222"/>
          <w:sz w:val="24"/>
          <w:szCs w:val="24"/>
          <w:shd w:val="clear" w:color="auto" w:fill="FFFFFF"/>
        </w:rPr>
        <w:t xml:space="preserve"> </w:t>
      </w:r>
    </w:p>
    <w:p w14:paraId="085B644F" w14:textId="77777777" w:rsidR="008A68C6" w:rsidRPr="006E1336" w:rsidRDefault="008A68C6">
      <w:pPr>
        <w:rPr>
          <w:rFonts w:ascii="Times New Roman" w:hAnsi="Times New Roman" w:cs="Times New Roman"/>
          <w:color w:val="222222"/>
          <w:sz w:val="24"/>
          <w:szCs w:val="24"/>
          <w:shd w:val="clear" w:color="auto" w:fill="FFFFFF"/>
        </w:rPr>
      </w:pPr>
    </w:p>
    <w:p w14:paraId="3523EA3D" w14:textId="77777777" w:rsidR="008A68C6" w:rsidRPr="006E1336" w:rsidRDefault="008A68C6">
      <w:pPr>
        <w:rPr>
          <w:rFonts w:ascii="Times New Roman" w:hAnsi="Times New Roman" w:cs="Times New Roman"/>
          <w:color w:val="222222"/>
          <w:sz w:val="24"/>
          <w:szCs w:val="24"/>
          <w:shd w:val="clear" w:color="auto" w:fill="FFFFFF"/>
        </w:rPr>
      </w:pPr>
      <w:proofErr w:type="gramStart"/>
      <w:r w:rsidRPr="006E1336">
        <w:rPr>
          <w:rFonts w:ascii="Times New Roman" w:hAnsi="Times New Roman" w:cs="Times New Roman"/>
          <w:color w:val="222222"/>
          <w:sz w:val="24"/>
          <w:szCs w:val="24"/>
          <w:shd w:val="clear" w:color="auto" w:fill="FFFFFF"/>
        </w:rPr>
        <w:lastRenderedPageBreak/>
        <w:t>Moreover</w:t>
      </w:r>
      <w:proofErr w:type="gramEnd"/>
      <w:r w:rsidRPr="006E1336">
        <w:rPr>
          <w:rFonts w:ascii="Times New Roman" w:hAnsi="Times New Roman" w:cs="Times New Roman"/>
          <w:color w:val="222222"/>
          <w:sz w:val="24"/>
          <w:szCs w:val="24"/>
          <w:shd w:val="clear" w:color="auto" w:fill="FFFFFF"/>
        </w:rPr>
        <w:t xml:space="preserve"> I proposed to add the differences among species in fig. 2 but is has not been done. </w:t>
      </w:r>
      <w:r w:rsidR="004813FA" w:rsidRPr="006E1336">
        <w:rPr>
          <w:rFonts w:ascii="Times New Roman" w:hAnsi="Times New Roman" w:cs="Times New Roman"/>
          <w:color w:val="222222"/>
          <w:sz w:val="24"/>
          <w:szCs w:val="24"/>
          <w:shd w:val="clear" w:color="auto" w:fill="FFFFFF"/>
        </w:rPr>
        <w:t>[Previous comment was “If there is a species effect, please show it in the figure with letters (a, b, c…) species sharing the same letter are not different…”]</w:t>
      </w:r>
    </w:p>
    <w:p w14:paraId="3DDE0133" w14:textId="77777777" w:rsidR="00976391" w:rsidRPr="006E1336" w:rsidRDefault="006E133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
    <w:p w14:paraId="08E0CF9B" w14:textId="77777777" w:rsidR="00976391" w:rsidRPr="006E1336" w:rsidRDefault="00A83B21">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 xml:space="preserve">We </w:t>
      </w:r>
      <w:r w:rsidR="00B82CC2">
        <w:rPr>
          <w:rFonts w:ascii="Times New Roman" w:hAnsi="Times New Roman" w:cs="Times New Roman"/>
          <w:i/>
          <w:color w:val="222222"/>
          <w:sz w:val="24"/>
          <w:szCs w:val="24"/>
          <w:shd w:val="clear" w:color="auto" w:fill="FFFFFF"/>
        </w:rPr>
        <w:t>understand your desire to assess which species by treatment combinations were significantly di</w:t>
      </w:r>
      <w:r w:rsidR="000314D1">
        <w:rPr>
          <w:rFonts w:ascii="Times New Roman" w:hAnsi="Times New Roman" w:cs="Times New Roman"/>
          <w:i/>
          <w:color w:val="222222"/>
          <w:sz w:val="24"/>
          <w:szCs w:val="24"/>
          <w:shd w:val="clear" w:color="auto" w:fill="FFFFFF"/>
        </w:rPr>
        <w:t xml:space="preserve">fferent. However, </w:t>
      </w:r>
      <w:r w:rsidR="00B82CC2">
        <w:rPr>
          <w:rFonts w:ascii="Times New Roman" w:hAnsi="Times New Roman" w:cs="Times New Roman"/>
          <w:i/>
          <w:color w:val="222222"/>
          <w:sz w:val="24"/>
          <w:szCs w:val="24"/>
          <w:shd w:val="clear" w:color="auto" w:fill="FFFFFF"/>
        </w:rPr>
        <w:t xml:space="preserve">our approach </w:t>
      </w:r>
      <w:r w:rsidR="00CB3E1C">
        <w:rPr>
          <w:rFonts w:ascii="Times New Roman" w:hAnsi="Times New Roman" w:cs="Times New Roman"/>
          <w:i/>
          <w:color w:val="222222"/>
          <w:sz w:val="24"/>
          <w:szCs w:val="24"/>
          <w:shd w:val="clear" w:color="auto" w:fill="FFFFFF"/>
        </w:rPr>
        <w:t>focuses</w:t>
      </w:r>
      <w:r w:rsidR="00B82CC2">
        <w:rPr>
          <w:rFonts w:ascii="Times New Roman" w:hAnsi="Times New Roman" w:cs="Times New Roman"/>
          <w:i/>
          <w:color w:val="222222"/>
          <w:sz w:val="24"/>
          <w:szCs w:val="24"/>
          <w:shd w:val="clear" w:color="auto" w:fill="FFFFFF"/>
        </w:rPr>
        <w:t xml:space="preserve"> </w:t>
      </w:r>
      <w:r w:rsidR="00B82CC2">
        <w:rPr>
          <w:rFonts w:ascii="Times New Roman" w:hAnsi="Times New Roman" w:cs="Times New Roman"/>
          <w:i/>
          <w:color w:val="222222"/>
          <w:sz w:val="24"/>
          <w:szCs w:val="24"/>
          <w:shd w:val="clear" w:color="auto" w:fill="FFFFFF"/>
        </w:rPr>
        <w:t>on individual models for each species</w:t>
      </w:r>
      <w:r w:rsidR="00B82CC2">
        <w:rPr>
          <w:rFonts w:ascii="Times New Roman" w:hAnsi="Times New Roman" w:cs="Times New Roman"/>
          <w:i/>
          <w:color w:val="222222"/>
          <w:sz w:val="24"/>
          <w:szCs w:val="24"/>
          <w:shd w:val="clear" w:color="auto" w:fill="FFFFFF"/>
        </w:rPr>
        <w:t xml:space="preserve">, and not on the full model with all species by treatment combinations. We believe </w:t>
      </w:r>
      <w:r w:rsidR="000314D1">
        <w:rPr>
          <w:rFonts w:ascii="Times New Roman" w:hAnsi="Times New Roman" w:cs="Times New Roman"/>
          <w:i/>
          <w:color w:val="222222"/>
          <w:sz w:val="24"/>
          <w:szCs w:val="24"/>
          <w:shd w:val="clear" w:color="auto" w:fill="FFFFFF"/>
        </w:rPr>
        <w:t>the species-specific comparison</w:t>
      </w:r>
      <w:r w:rsidR="00B82CC2">
        <w:rPr>
          <w:rFonts w:ascii="Times New Roman" w:hAnsi="Times New Roman" w:cs="Times New Roman"/>
          <w:i/>
          <w:color w:val="222222"/>
          <w:sz w:val="24"/>
          <w:szCs w:val="24"/>
          <w:shd w:val="clear" w:color="auto" w:fill="FFFFFF"/>
        </w:rPr>
        <w:t xml:space="preserve"> is the relevant level of comparison</w:t>
      </w:r>
      <w:r w:rsidR="000314D1">
        <w:rPr>
          <w:rFonts w:ascii="Times New Roman" w:hAnsi="Times New Roman" w:cs="Times New Roman"/>
          <w:i/>
          <w:color w:val="222222"/>
          <w:sz w:val="24"/>
          <w:szCs w:val="24"/>
          <w:shd w:val="clear" w:color="auto" w:fill="FFFFFF"/>
        </w:rPr>
        <w:t xml:space="preserve"> for this experiment</w:t>
      </w:r>
      <w:r w:rsidR="00B82CC2">
        <w:rPr>
          <w:rFonts w:ascii="Times New Roman" w:hAnsi="Times New Roman" w:cs="Times New Roman"/>
          <w:i/>
          <w:color w:val="222222"/>
          <w:sz w:val="24"/>
          <w:szCs w:val="24"/>
          <w:shd w:val="clear" w:color="auto" w:fill="FFFFFF"/>
        </w:rPr>
        <w:t xml:space="preserve"> (i.e. knowing whether</w:t>
      </w:r>
      <w:r w:rsidR="000314D1">
        <w:rPr>
          <w:rFonts w:ascii="Times New Roman" w:hAnsi="Times New Roman" w:cs="Times New Roman"/>
          <w:i/>
          <w:color w:val="222222"/>
          <w:sz w:val="24"/>
          <w:szCs w:val="24"/>
          <w:shd w:val="clear" w:color="auto" w:fill="FFFFFF"/>
        </w:rPr>
        <w:t xml:space="preserve"> survival of</w:t>
      </w:r>
      <w:r w:rsidR="00B82CC2">
        <w:rPr>
          <w:rFonts w:ascii="Times New Roman" w:hAnsi="Times New Roman" w:cs="Times New Roman"/>
          <w:i/>
          <w:color w:val="222222"/>
          <w:sz w:val="24"/>
          <w:szCs w:val="24"/>
          <w:shd w:val="clear" w:color="auto" w:fill="FFFFFF"/>
        </w:rPr>
        <w:t xml:space="preserve"> Aglaia </w:t>
      </w:r>
      <w:r w:rsidR="00CB3E1C">
        <w:rPr>
          <w:rFonts w:ascii="Times New Roman" w:hAnsi="Times New Roman" w:cs="Times New Roman"/>
          <w:i/>
          <w:color w:val="222222"/>
          <w:sz w:val="24"/>
          <w:szCs w:val="24"/>
          <w:shd w:val="clear" w:color="auto" w:fill="FFFFFF"/>
        </w:rPr>
        <w:t xml:space="preserve">with and </w:t>
      </w:r>
      <w:r w:rsidR="00B82CC2">
        <w:rPr>
          <w:rFonts w:ascii="Times New Roman" w:hAnsi="Times New Roman" w:cs="Times New Roman"/>
          <w:i/>
          <w:color w:val="222222"/>
          <w:sz w:val="24"/>
          <w:szCs w:val="24"/>
          <w:shd w:val="clear" w:color="auto" w:fill="FFFFFF"/>
        </w:rPr>
        <w:t>without ungulates is</w:t>
      </w:r>
      <w:r w:rsidR="00CB3E1C">
        <w:rPr>
          <w:rFonts w:ascii="Times New Roman" w:hAnsi="Times New Roman" w:cs="Times New Roman"/>
          <w:i/>
          <w:color w:val="222222"/>
          <w:sz w:val="24"/>
          <w:szCs w:val="24"/>
          <w:shd w:val="clear" w:color="auto" w:fill="FFFFFF"/>
        </w:rPr>
        <w:t xml:space="preserve"> more important than knowing whether survival of Aglaia with ungulates is</w:t>
      </w:r>
      <w:r w:rsidR="00B82CC2">
        <w:rPr>
          <w:rFonts w:ascii="Times New Roman" w:hAnsi="Times New Roman" w:cs="Times New Roman"/>
          <w:i/>
          <w:color w:val="222222"/>
          <w:sz w:val="24"/>
          <w:szCs w:val="24"/>
          <w:shd w:val="clear" w:color="auto" w:fill="FFFFFF"/>
        </w:rPr>
        <w:t xml:space="preserve"> different from</w:t>
      </w:r>
      <w:r w:rsidR="000314D1">
        <w:rPr>
          <w:rFonts w:ascii="Times New Roman" w:hAnsi="Times New Roman" w:cs="Times New Roman"/>
          <w:i/>
          <w:color w:val="222222"/>
          <w:sz w:val="24"/>
          <w:szCs w:val="24"/>
          <w:shd w:val="clear" w:color="auto" w:fill="FFFFFF"/>
        </w:rPr>
        <w:t xml:space="preserve"> survival of</w:t>
      </w:r>
      <w:r w:rsidR="00B82CC2">
        <w:rPr>
          <w:rFonts w:ascii="Times New Roman" w:hAnsi="Times New Roman" w:cs="Times New Roman"/>
          <w:i/>
          <w:color w:val="222222"/>
          <w:sz w:val="24"/>
          <w:szCs w:val="24"/>
          <w:shd w:val="clear" w:color="auto" w:fill="FFFFFF"/>
        </w:rPr>
        <w:t xml:space="preserve"> </w:t>
      </w:r>
      <w:proofErr w:type="spellStart"/>
      <w:r w:rsidR="00B82CC2">
        <w:rPr>
          <w:rFonts w:ascii="Times New Roman" w:hAnsi="Times New Roman" w:cs="Times New Roman"/>
          <w:i/>
          <w:color w:val="222222"/>
          <w:sz w:val="24"/>
          <w:szCs w:val="24"/>
          <w:shd w:val="clear" w:color="auto" w:fill="FFFFFF"/>
        </w:rPr>
        <w:t>Carica</w:t>
      </w:r>
      <w:proofErr w:type="spellEnd"/>
      <w:r w:rsidR="00B82CC2">
        <w:rPr>
          <w:rFonts w:ascii="Times New Roman" w:hAnsi="Times New Roman" w:cs="Times New Roman"/>
          <w:i/>
          <w:color w:val="222222"/>
          <w:sz w:val="24"/>
          <w:szCs w:val="24"/>
          <w:shd w:val="clear" w:color="auto" w:fill="FFFFFF"/>
        </w:rPr>
        <w:t xml:space="preserve"> wit</w:t>
      </w:r>
      <w:r w:rsidR="00CB3E1C">
        <w:rPr>
          <w:rFonts w:ascii="Times New Roman" w:hAnsi="Times New Roman" w:cs="Times New Roman"/>
          <w:i/>
          <w:color w:val="222222"/>
          <w:sz w:val="24"/>
          <w:szCs w:val="24"/>
          <w:shd w:val="clear" w:color="auto" w:fill="FFFFFF"/>
        </w:rPr>
        <w:t>hout ungulates</w:t>
      </w:r>
      <w:r w:rsidR="00B82CC2">
        <w:rPr>
          <w:rFonts w:ascii="Times New Roman" w:hAnsi="Times New Roman" w:cs="Times New Roman"/>
          <w:i/>
          <w:color w:val="222222"/>
          <w:sz w:val="24"/>
          <w:szCs w:val="24"/>
          <w:shd w:val="clear" w:color="auto" w:fill="FFFFFF"/>
        </w:rPr>
        <w:t>).</w:t>
      </w:r>
      <w:r w:rsidR="000314D1">
        <w:rPr>
          <w:rFonts w:ascii="Times New Roman" w:hAnsi="Times New Roman" w:cs="Times New Roman"/>
          <w:i/>
          <w:color w:val="222222"/>
          <w:sz w:val="24"/>
          <w:szCs w:val="24"/>
          <w:shd w:val="clear" w:color="auto" w:fill="FFFFFF"/>
        </w:rPr>
        <w:t xml:space="preserve"> In addition, w</w:t>
      </w:r>
      <w:r w:rsidR="00B82CC2">
        <w:rPr>
          <w:rFonts w:ascii="Times New Roman" w:hAnsi="Times New Roman" w:cs="Times New Roman"/>
          <w:i/>
          <w:color w:val="222222"/>
          <w:sz w:val="24"/>
          <w:szCs w:val="24"/>
          <w:shd w:val="clear" w:color="auto" w:fill="FFFFFF"/>
        </w:rPr>
        <w:t>ith a model comparison approach, we can only state whether predictors are included or not included in a final model, and indeed the species by treatment combination was in the best fit model when all species were included</w:t>
      </w:r>
      <w:r w:rsidR="000314D1">
        <w:rPr>
          <w:rFonts w:ascii="Times New Roman" w:hAnsi="Times New Roman" w:cs="Times New Roman"/>
          <w:i/>
          <w:color w:val="222222"/>
          <w:sz w:val="24"/>
          <w:szCs w:val="24"/>
          <w:shd w:val="clear" w:color="auto" w:fill="FFFFFF"/>
        </w:rPr>
        <w:t xml:space="preserve">, but we cannot </w:t>
      </w:r>
      <w:r w:rsidR="00CB3E1C">
        <w:rPr>
          <w:rFonts w:ascii="Times New Roman" w:hAnsi="Times New Roman" w:cs="Times New Roman"/>
          <w:i/>
          <w:color w:val="222222"/>
          <w:sz w:val="24"/>
          <w:szCs w:val="24"/>
          <w:shd w:val="clear" w:color="auto" w:fill="FFFFFF"/>
        </w:rPr>
        <w:t>quantitatively assess</w:t>
      </w:r>
      <w:r w:rsidR="000314D1">
        <w:rPr>
          <w:rFonts w:ascii="Times New Roman" w:hAnsi="Times New Roman" w:cs="Times New Roman"/>
          <w:i/>
          <w:color w:val="222222"/>
          <w:sz w:val="24"/>
          <w:szCs w:val="24"/>
          <w:shd w:val="clear" w:color="auto" w:fill="FFFFFF"/>
        </w:rPr>
        <w:t xml:space="preserve"> difference</w:t>
      </w:r>
      <w:r w:rsidR="00CB3E1C">
        <w:rPr>
          <w:rFonts w:ascii="Times New Roman" w:hAnsi="Times New Roman" w:cs="Times New Roman"/>
          <w:i/>
          <w:color w:val="222222"/>
          <w:sz w:val="24"/>
          <w:szCs w:val="24"/>
          <w:shd w:val="clear" w:color="auto" w:fill="FFFFFF"/>
        </w:rPr>
        <w:t>s</w:t>
      </w:r>
      <w:r w:rsidR="000314D1">
        <w:rPr>
          <w:rFonts w:ascii="Times New Roman" w:hAnsi="Times New Roman" w:cs="Times New Roman"/>
          <w:i/>
          <w:color w:val="222222"/>
          <w:sz w:val="24"/>
          <w:szCs w:val="24"/>
          <w:shd w:val="clear" w:color="auto" w:fill="FFFFFF"/>
        </w:rPr>
        <w:t xml:space="preserve"> between species because there are more than 2 levels</w:t>
      </w:r>
      <w:r w:rsidR="00B82CC2">
        <w:rPr>
          <w:rFonts w:ascii="Times New Roman" w:hAnsi="Times New Roman" w:cs="Times New Roman"/>
          <w:i/>
          <w:color w:val="222222"/>
          <w:sz w:val="24"/>
          <w:szCs w:val="24"/>
          <w:shd w:val="clear" w:color="auto" w:fill="FFFFFF"/>
        </w:rPr>
        <w:t xml:space="preserve">. </w:t>
      </w:r>
      <w:r w:rsidR="00CB3E1C">
        <w:rPr>
          <w:rFonts w:ascii="Times New Roman" w:hAnsi="Times New Roman" w:cs="Times New Roman"/>
          <w:i/>
          <w:color w:val="222222"/>
          <w:sz w:val="24"/>
          <w:szCs w:val="24"/>
          <w:shd w:val="clear" w:color="auto" w:fill="FFFFFF"/>
        </w:rPr>
        <w:t>In our single species models, w</w:t>
      </w:r>
      <w:r w:rsidR="00B82CC2">
        <w:rPr>
          <w:rFonts w:ascii="Times New Roman" w:hAnsi="Times New Roman" w:cs="Times New Roman"/>
          <w:i/>
          <w:color w:val="222222"/>
          <w:sz w:val="24"/>
          <w:szCs w:val="24"/>
          <w:shd w:val="clear" w:color="auto" w:fill="FFFFFF"/>
        </w:rPr>
        <w:t xml:space="preserve">e can determine whether treatment is an important predictor for each species using our model comparison approach </w:t>
      </w:r>
      <w:r w:rsidR="00CB3E1C">
        <w:rPr>
          <w:rFonts w:ascii="Times New Roman" w:hAnsi="Times New Roman" w:cs="Times New Roman"/>
          <w:i/>
          <w:color w:val="222222"/>
          <w:sz w:val="24"/>
          <w:szCs w:val="24"/>
          <w:shd w:val="clear" w:color="auto" w:fill="FFFFFF"/>
        </w:rPr>
        <w:t>because there are only two levels</w:t>
      </w:r>
      <w:r w:rsidR="000314D1">
        <w:rPr>
          <w:rFonts w:ascii="Times New Roman" w:hAnsi="Times New Roman" w:cs="Times New Roman"/>
          <w:i/>
          <w:color w:val="222222"/>
          <w:sz w:val="24"/>
          <w:szCs w:val="24"/>
          <w:shd w:val="clear" w:color="auto" w:fill="FFFFFF"/>
        </w:rPr>
        <w:t>. The overall survival for each species by treatment combination can be seen in Figure 2, for readers interested in differences between species, and o</w:t>
      </w:r>
      <w:r w:rsidR="00407528">
        <w:rPr>
          <w:rFonts w:ascii="Times New Roman" w:hAnsi="Times New Roman" w:cs="Times New Roman"/>
          <w:i/>
          <w:color w:val="222222"/>
          <w:sz w:val="24"/>
          <w:szCs w:val="24"/>
          <w:shd w:val="clear" w:color="auto" w:fill="FFFFFF"/>
        </w:rPr>
        <w:t xml:space="preserve">ur scripts and corresponding data will be available in </w:t>
      </w:r>
      <w:r w:rsidR="000314D1">
        <w:rPr>
          <w:rFonts w:ascii="Times New Roman" w:hAnsi="Times New Roman" w:cs="Times New Roman"/>
          <w:i/>
          <w:color w:val="222222"/>
          <w:sz w:val="24"/>
          <w:szCs w:val="24"/>
          <w:shd w:val="clear" w:color="auto" w:fill="FFFFFF"/>
        </w:rPr>
        <w:t>the</w:t>
      </w:r>
      <w:r w:rsidR="00407528">
        <w:rPr>
          <w:rFonts w:ascii="Times New Roman" w:hAnsi="Times New Roman" w:cs="Times New Roman"/>
          <w:i/>
          <w:color w:val="222222"/>
          <w:sz w:val="24"/>
          <w:szCs w:val="24"/>
          <w:shd w:val="clear" w:color="auto" w:fill="FFFFFF"/>
        </w:rPr>
        <w:t xml:space="preserve"> dryad link.</w:t>
      </w:r>
    </w:p>
    <w:p w14:paraId="33892B20" w14:textId="77777777" w:rsidR="008A68C6" w:rsidRPr="006E1336" w:rsidRDefault="008A68C6">
      <w:pPr>
        <w:rPr>
          <w:rFonts w:ascii="Times New Roman" w:hAnsi="Times New Roman" w:cs="Times New Roman"/>
          <w:color w:val="222222"/>
          <w:sz w:val="24"/>
          <w:szCs w:val="24"/>
          <w:shd w:val="clear" w:color="auto" w:fill="FFFFFF"/>
        </w:rPr>
      </w:pPr>
    </w:p>
    <w:p w14:paraId="30483ED8"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In Table 2, I still feel that authors should calculate average seedlings par scat only considering the scats where the species germinated but not in all as they did.</w:t>
      </w:r>
    </w:p>
    <w:p w14:paraId="5E9FC49A" w14:textId="77777777" w:rsidR="00311163" w:rsidRPr="006E1336" w:rsidRDefault="00311163">
      <w:pPr>
        <w:rPr>
          <w:rFonts w:ascii="Times New Roman" w:hAnsi="Times New Roman" w:cs="Times New Roman"/>
          <w:color w:val="222222"/>
          <w:sz w:val="24"/>
          <w:szCs w:val="24"/>
        </w:rPr>
      </w:pPr>
      <w:r w:rsidRPr="006E1336">
        <w:rPr>
          <w:rFonts w:ascii="Times New Roman" w:hAnsi="Times New Roman" w:cs="Times New Roman"/>
          <w:color w:val="222222"/>
          <w:sz w:val="24"/>
          <w:szCs w:val="24"/>
        </w:rPr>
        <w:t>***</w:t>
      </w:r>
    </w:p>
    <w:p w14:paraId="32462382" w14:textId="4ACB727D" w:rsidR="00071775" w:rsidRPr="006E1336" w:rsidRDefault="007E006C">
      <w:pPr>
        <w:rPr>
          <w:rFonts w:ascii="Times New Roman" w:hAnsi="Times New Roman" w:cs="Times New Roman"/>
          <w:i/>
          <w:color w:val="222222"/>
          <w:sz w:val="24"/>
          <w:szCs w:val="24"/>
        </w:rPr>
      </w:pPr>
      <w:r w:rsidRPr="006E1336">
        <w:rPr>
          <w:rFonts w:ascii="Times New Roman" w:hAnsi="Times New Roman" w:cs="Times New Roman"/>
          <w:i/>
          <w:color w:val="222222"/>
          <w:sz w:val="24"/>
          <w:szCs w:val="24"/>
        </w:rPr>
        <w:t xml:space="preserve">Thank you for this comment, we amended the </w:t>
      </w:r>
      <w:r w:rsidR="006E1336" w:rsidRPr="006E1336">
        <w:rPr>
          <w:rFonts w:ascii="Times New Roman" w:hAnsi="Times New Roman" w:cs="Times New Roman"/>
          <w:i/>
          <w:color w:val="222222"/>
          <w:sz w:val="24"/>
          <w:szCs w:val="24"/>
        </w:rPr>
        <w:t>numbers in the table to reflect averages only for scats that contained that particular species. We also added this sentence to clarify that quantity in Table 2’s caption: “</w:t>
      </w:r>
      <w:r w:rsidR="00AA5569" w:rsidRPr="00AA5569">
        <w:rPr>
          <w:rFonts w:ascii="Times New Roman" w:eastAsia="Calibri" w:hAnsi="Times New Roman" w:cs="Times New Roman"/>
          <w:bCs/>
          <w:i/>
          <w:sz w:val="24"/>
          <w:szCs w:val="24"/>
        </w:rPr>
        <w:t>Average seedlings per scat were calculated only from scats which contained at least one seed of that species</w:t>
      </w:r>
      <w:r w:rsidR="006E1336" w:rsidRPr="006E1336">
        <w:rPr>
          <w:rFonts w:ascii="Times New Roman" w:eastAsia="Calibri" w:hAnsi="Times New Roman" w:cs="Times New Roman"/>
          <w:bCs/>
          <w:i/>
          <w:sz w:val="24"/>
          <w:szCs w:val="24"/>
        </w:rPr>
        <w:t>.”</w:t>
      </w:r>
    </w:p>
    <w:p w14:paraId="47CD0AB7"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L252 </w:t>
      </w:r>
      <w:proofErr w:type="gramStart"/>
      <w:r w:rsidRPr="006E1336">
        <w:rPr>
          <w:rFonts w:ascii="Times New Roman" w:hAnsi="Times New Roman" w:cs="Times New Roman"/>
          <w:color w:val="222222"/>
          <w:sz w:val="24"/>
          <w:szCs w:val="24"/>
          <w:shd w:val="clear" w:color="auto" w:fill="FFFFFF"/>
        </w:rPr>
        <w:t>wrong :</w:t>
      </w:r>
      <w:proofErr w:type="gramEnd"/>
      <w:r w:rsidRPr="006E1336">
        <w:rPr>
          <w:rFonts w:ascii="Times New Roman" w:hAnsi="Times New Roman" w:cs="Times New Roman"/>
          <w:color w:val="222222"/>
          <w:sz w:val="24"/>
          <w:szCs w:val="24"/>
          <w:shd w:val="clear" w:color="auto" w:fill="FFFFFF"/>
        </w:rPr>
        <w:t xml:space="preserve"> pigs do not disperse more native species than non-native ones (2 natives versus 6 non-natives)</w:t>
      </w:r>
    </w:p>
    <w:p w14:paraId="2020FC2E" w14:textId="77777777" w:rsidR="00615E30" w:rsidRPr="006E1336" w:rsidRDefault="00311163">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w:t>
      </w:r>
    </w:p>
    <w:p w14:paraId="2C772131" w14:textId="0FB19105" w:rsidR="00615E30" w:rsidRPr="006E1336" w:rsidRDefault="00AA5569">
      <w:pP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We</w:t>
      </w:r>
      <w:r w:rsidR="00ED54F0">
        <w:rPr>
          <w:rFonts w:ascii="Times New Roman" w:hAnsi="Times New Roman" w:cs="Times New Roman"/>
          <w:i/>
          <w:color w:val="222222"/>
          <w:sz w:val="24"/>
          <w:szCs w:val="24"/>
          <w:shd w:val="clear" w:color="auto" w:fill="FFFFFF"/>
        </w:rPr>
        <w:t xml:space="preserve"> recognize the point the reviewer is making - a greater number of non-native than native species germinated from pig scat, although a far larger number of native seeds than non-native seeds germinated as well. In this comment, we</w:t>
      </w:r>
      <w:r>
        <w:rPr>
          <w:rFonts w:ascii="Times New Roman" w:hAnsi="Times New Roman" w:cs="Times New Roman"/>
          <w:i/>
          <w:color w:val="222222"/>
          <w:sz w:val="24"/>
          <w:szCs w:val="24"/>
          <w:shd w:val="clear" w:color="auto" w:fill="FFFFFF"/>
        </w:rPr>
        <w:t xml:space="preserve"> believe the reviewer is referring to L262, where we stated "</w:t>
      </w:r>
      <w:r w:rsidR="00ED54F0">
        <w:rPr>
          <w:rFonts w:ascii="Times New Roman" w:hAnsi="Times New Roman" w:cs="Times New Roman"/>
          <w:i/>
          <w:color w:val="222222"/>
          <w:sz w:val="24"/>
          <w:szCs w:val="24"/>
          <w:shd w:val="clear" w:color="auto" w:fill="FFFFFF"/>
        </w:rPr>
        <w:t xml:space="preserve">pigs dispersed </w:t>
      </w:r>
      <w:r>
        <w:rPr>
          <w:rFonts w:ascii="Times New Roman" w:hAnsi="Times New Roman" w:cs="Times New Roman"/>
          <w:i/>
          <w:color w:val="222222"/>
          <w:sz w:val="24"/>
          <w:szCs w:val="24"/>
          <w:shd w:val="clear" w:color="auto" w:fill="FFFFFF"/>
        </w:rPr>
        <w:t xml:space="preserve">predominantly native seeds". </w:t>
      </w:r>
      <w:r w:rsidR="00ED54F0">
        <w:rPr>
          <w:rFonts w:ascii="Times New Roman" w:hAnsi="Times New Roman" w:cs="Times New Roman"/>
          <w:i/>
          <w:color w:val="222222"/>
          <w:sz w:val="24"/>
          <w:szCs w:val="24"/>
          <w:shd w:val="clear" w:color="auto" w:fill="FFFFFF"/>
        </w:rPr>
        <w:t>We have changed that line to read "pigs dispersed many seeds". Additionally, w</w:t>
      </w:r>
      <w:r w:rsidR="00615E30" w:rsidRPr="006E1336">
        <w:rPr>
          <w:rFonts w:ascii="Times New Roman" w:hAnsi="Times New Roman" w:cs="Times New Roman"/>
          <w:i/>
          <w:color w:val="222222"/>
          <w:sz w:val="24"/>
          <w:szCs w:val="24"/>
          <w:shd w:val="clear" w:color="auto" w:fill="FFFFFF"/>
        </w:rPr>
        <w:t>e have read through the results and discussion to ensure we do not say</w:t>
      </w:r>
      <w:r w:rsidR="00ED54F0">
        <w:rPr>
          <w:rFonts w:ascii="Times New Roman" w:hAnsi="Times New Roman" w:cs="Times New Roman"/>
          <w:i/>
          <w:color w:val="222222"/>
          <w:sz w:val="24"/>
          <w:szCs w:val="24"/>
          <w:shd w:val="clear" w:color="auto" w:fill="FFFFFF"/>
        </w:rPr>
        <w:t xml:space="preserve"> elsewhere</w:t>
      </w:r>
      <w:r w:rsidR="00615E30" w:rsidRPr="006E1336">
        <w:rPr>
          <w:rFonts w:ascii="Times New Roman" w:hAnsi="Times New Roman" w:cs="Times New Roman"/>
          <w:i/>
          <w:color w:val="222222"/>
          <w:sz w:val="24"/>
          <w:szCs w:val="24"/>
          <w:shd w:val="clear" w:color="auto" w:fill="FFFFFF"/>
        </w:rPr>
        <w:t xml:space="preserve"> that more native species germinated from pig scats</w:t>
      </w:r>
      <w:bookmarkStart w:id="0" w:name="_GoBack"/>
      <w:bookmarkEnd w:id="0"/>
      <w:r w:rsidR="00615E30" w:rsidRPr="006E1336">
        <w:rPr>
          <w:rFonts w:ascii="Times New Roman" w:hAnsi="Times New Roman" w:cs="Times New Roman"/>
          <w:i/>
          <w:color w:val="222222"/>
          <w:sz w:val="24"/>
          <w:szCs w:val="24"/>
          <w:shd w:val="clear" w:color="auto" w:fill="FFFFFF"/>
        </w:rPr>
        <w:t>.</w:t>
      </w:r>
      <w:r w:rsidR="00F91800" w:rsidRPr="006E1336">
        <w:rPr>
          <w:rFonts w:ascii="Times New Roman" w:hAnsi="Times New Roman" w:cs="Times New Roman"/>
          <w:i/>
          <w:color w:val="222222"/>
          <w:sz w:val="24"/>
          <w:szCs w:val="24"/>
          <w:shd w:val="clear" w:color="auto" w:fill="FFFFFF"/>
        </w:rPr>
        <w:t xml:space="preserve"> </w:t>
      </w:r>
      <w:r w:rsidR="00615E30" w:rsidRPr="006E1336">
        <w:rPr>
          <w:rFonts w:ascii="Times New Roman" w:hAnsi="Times New Roman" w:cs="Times New Roman"/>
          <w:i/>
          <w:color w:val="222222"/>
          <w:sz w:val="24"/>
          <w:szCs w:val="24"/>
          <w:shd w:val="clear" w:color="auto" w:fill="FFFFFF"/>
        </w:rPr>
        <w:t xml:space="preserve"> </w:t>
      </w:r>
    </w:p>
    <w:p w14:paraId="5869E880" w14:textId="77777777" w:rsidR="008A68C6" w:rsidRPr="006E1336" w:rsidRDefault="008A68C6">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rPr>
        <w:br/>
      </w:r>
      <w:r w:rsidRPr="006E1336">
        <w:rPr>
          <w:rFonts w:ascii="Times New Roman" w:hAnsi="Times New Roman" w:cs="Times New Roman"/>
          <w:color w:val="222222"/>
          <w:sz w:val="24"/>
          <w:szCs w:val="24"/>
          <w:shd w:val="clear" w:color="auto" w:fill="FFFFFF"/>
        </w:rPr>
        <w:t xml:space="preserve">L269 M. </w:t>
      </w:r>
      <w:proofErr w:type="spellStart"/>
      <w:r w:rsidRPr="006E1336">
        <w:rPr>
          <w:rFonts w:ascii="Times New Roman" w:hAnsi="Times New Roman" w:cs="Times New Roman"/>
          <w:color w:val="222222"/>
          <w:sz w:val="24"/>
          <w:szCs w:val="24"/>
          <w:shd w:val="clear" w:color="auto" w:fill="FFFFFF"/>
        </w:rPr>
        <w:t>citrifolia</w:t>
      </w:r>
      <w:proofErr w:type="spellEnd"/>
      <w:r w:rsidRPr="006E1336">
        <w:rPr>
          <w:rFonts w:ascii="Times New Roman" w:hAnsi="Times New Roman" w:cs="Times New Roman"/>
          <w:color w:val="222222"/>
          <w:sz w:val="24"/>
          <w:szCs w:val="24"/>
          <w:shd w:val="clear" w:color="auto" w:fill="FFFFFF"/>
        </w:rPr>
        <w:t xml:space="preserve"> has an average of 170 (not 120).</w:t>
      </w:r>
    </w:p>
    <w:p w14:paraId="720962FE" w14:textId="77777777" w:rsidR="00311163" w:rsidRPr="006E1336" w:rsidRDefault="00311163">
      <w:pPr>
        <w:rPr>
          <w:rFonts w:ascii="Times New Roman" w:hAnsi="Times New Roman" w:cs="Times New Roman"/>
          <w:color w:val="222222"/>
          <w:sz w:val="24"/>
          <w:szCs w:val="24"/>
          <w:shd w:val="clear" w:color="auto" w:fill="FFFFFF"/>
        </w:rPr>
      </w:pPr>
      <w:r w:rsidRPr="006E1336">
        <w:rPr>
          <w:rFonts w:ascii="Times New Roman" w:hAnsi="Times New Roman" w:cs="Times New Roman"/>
          <w:color w:val="222222"/>
          <w:sz w:val="24"/>
          <w:szCs w:val="24"/>
          <w:shd w:val="clear" w:color="auto" w:fill="FFFFFF"/>
        </w:rPr>
        <w:t>***</w:t>
      </w:r>
    </w:p>
    <w:p w14:paraId="6D27AB13" w14:textId="77777777" w:rsidR="00311163" w:rsidRPr="006E1336" w:rsidRDefault="00311163">
      <w:pPr>
        <w:rPr>
          <w:rFonts w:ascii="Times New Roman" w:hAnsi="Times New Roman" w:cs="Times New Roman"/>
          <w:i/>
          <w:color w:val="222222"/>
          <w:sz w:val="24"/>
          <w:szCs w:val="24"/>
          <w:shd w:val="clear" w:color="auto" w:fill="FFFFFF"/>
        </w:rPr>
      </w:pPr>
      <w:r w:rsidRPr="006E1336">
        <w:rPr>
          <w:rFonts w:ascii="Times New Roman" w:hAnsi="Times New Roman" w:cs="Times New Roman"/>
          <w:i/>
          <w:color w:val="222222"/>
          <w:sz w:val="24"/>
          <w:szCs w:val="24"/>
          <w:shd w:val="clear" w:color="auto" w:fill="FFFFFF"/>
        </w:rPr>
        <w:t>This has been corrected in the text. Thank you.</w:t>
      </w:r>
      <w:r w:rsidR="009F6772" w:rsidRPr="006E1336">
        <w:rPr>
          <w:rFonts w:ascii="Times New Roman" w:hAnsi="Times New Roman" w:cs="Times New Roman"/>
          <w:i/>
          <w:color w:val="222222"/>
          <w:sz w:val="24"/>
          <w:szCs w:val="24"/>
          <w:shd w:val="clear" w:color="auto" w:fill="FFFFFF"/>
        </w:rPr>
        <w:t xml:space="preserve"> </w:t>
      </w:r>
    </w:p>
    <w:p w14:paraId="25DADB09" w14:textId="77777777" w:rsidR="008A68C6" w:rsidRPr="006E1336" w:rsidRDefault="008A68C6">
      <w:pPr>
        <w:rPr>
          <w:rFonts w:ascii="Times New Roman" w:hAnsi="Times New Roman" w:cs="Times New Roman"/>
          <w:color w:val="222222"/>
          <w:sz w:val="24"/>
          <w:szCs w:val="24"/>
          <w:shd w:val="clear" w:color="auto" w:fill="FFFFFF"/>
        </w:rPr>
      </w:pPr>
    </w:p>
    <w:p w14:paraId="5811A7BC" w14:textId="77777777" w:rsidR="008A68C6" w:rsidRPr="006E1336" w:rsidRDefault="008A68C6">
      <w:pPr>
        <w:rPr>
          <w:rFonts w:ascii="Times New Roman" w:hAnsi="Times New Roman" w:cs="Times New Roman"/>
          <w:sz w:val="24"/>
          <w:szCs w:val="24"/>
        </w:rPr>
      </w:pPr>
    </w:p>
    <w:sectPr w:rsidR="008A68C6" w:rsidRPr="006E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C6"/>
    <w:rsid w:val="00023CCB"/>
    <w:rsid w:val="000314D1"/>
    <w:rsid w:val="00071775"/>
    <w:rsid w:val="00311163"/>
    <w:rsid w:val="00407528"/>
    <w:rsid w:val="004813FA"/>
    <w:rsid w:val="005F174F"/>
    <w:rsid w:val="00601560"/>
    <w:rsid w:val="00615E30"/>
    <w:rsid w:val="006E1336"/>
    <w:rsid w:val="0070344E"/>
    <w:rsid w:val="00783F03"/>
    <w:rsid w:val="007E006C"/>
    <w:rsid w:val="008A68C6"/>
    <w:rsid w:val="00976391"/>
    <w:rsid w:val="00992EF2"/>
    <w:rsid w:val="009D3ECA"/>
    <w:rsid w:val="009F6772"/>
    <w:rsid w:val="00A83B21"/>
    <w:rsid w:val="00A90831"/>
    <w:rsid w:val="00AA5569"/>
    <w:rsid w:val="00B82CC2"/>
    <w:rsid w:val="00CB3E1C"/>
    <w:rsid w:val="00E819D1"/>
    <w:rsid w:val="00ED54F0"/>
    <w:rsid w:val="00F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5B43"/>
  <w15:chartTrackingRefBased/>
  <w15:docId w15:val="{C075498C-A758-4BEC-981D-F8E50C4A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82CC2"/>
    <w:rPr>
      <w:sz w:val="18"/>
      <w:szCs w:val="18"/>
    </w:rPr>
  </w:style>
  <w:style w:type="paragraph" w:styleId="CommentText">
    <w:name w:val="annotation text"/>
    <w:basedOn w:val="Normal"/>
    <w:link w:val="CommentTextChar"/>
    <w:uiPriority w:val="99"/>
    <w:semiHidden/>
    <w:unhideWhenUsed/>
    <w:rsid w:val="00B82CC2"/>
    <w:rPr>
      <w:sz w:val="24"/>
      <w:szCs w:val="24"/>
    </w:rPr>
  </w:style>
  <w:style w:type="character" w:customStyle="1" w:styleId="CommentTextChar">
    <w:name w:val="Comment Text Char"/>
    <w:basedOn w:val="DefaultParagraphFont"/>
    <w:link w:val="CommentText"/>
    <w:uiPriority w:val="99"/>
    <w:semiHidden/>
    <w:rsid w:val="00B82CC2"/>
    <w:rPr>
      <w:sz w:val="24"/>
      <w:szCs w:val="24"/>
    </w:rPr>
  </w:style>
  <w:style w:type="paragraph" w:styleId="CommentSubject">
    <w:name w:val="annotation subject"/>
    <w:basedOn w:val="CommentText"/>
    <w:next w:val="CommentText"/>
    <w:link w:val="CommentSubjectChar"/>
    <w:uiPriority w:val="99"/>
    <w:semiHidden/>
    <w:unhideWhenUsed/>
    <w:rsid w:val="00B82CC2"/>
    <w:rPr>
      <w:b/>
      <w:bCs/>
      <w:sz w:val="20"/>
      <w:szCs w:val="20"/>
    </w:rPr>
  </w:style>
  <w:style w:type="character" w:customStyle="1" w:styleId="CommentSubjectChar">
    <w:name w:val="Comment Subject Char"/>
    <w:basedOn w:val="CommentTextChar"/>
    <w:link w:val="CommentSubject"/>
    <w:uiPriority w:val="99"/>
    <w:semiHidden/>
    <w:rsid w:val="00B82CC2"/>
    <w:rPr>
      <w:b/>
      <w:bCs/>
      <w:sz w:val="20"/>
      <w:szCs w:val="20"/>
    </w:rPr>
  </w:style>
  <w:style w:type="paragraph" w:styleId="BalloonText">
    <w:name w:val="Balloon Text"/>
    <w:basedOn w:val="Normal"/>
    <w:link w:val="BalloonTextChar"/>
    <w:uiPriority w:val="99"/>
    <w:semiHidden/>
    <w:unhideWhenUsed/>
    <w:rsid w:val="00B82C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2C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50289">
      <w:bodyDiv w:val="1"/>
      <w:marLeft w:val="0"/>
      <w:marRight w:val="0"/>
      <w:marTop w:val="0"/>
      <w:marBottom w:val="0"/>
      <w:divBdr>
        <w:top w:val="none" w:sz="0" w:space="0" w:color="auto"/>
        <w:left w:val="none" w:sz="0" w:space="0" w:color="auto"/>
        <w:bottom w:val="none" w:sz="0" w:space="0" w:color="auto"/>
        <w:right w:val="none" w:sz="0" w:space="0" w:color="auto"/>
      </w:divBdr>
    </w:div>
    <w:div w:id="6102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C:\Users\annga\AppData\Roaming\Microsoft\Templates\Single spaced (blank).dotx</Template>
  <TotalTime>617</TotalTime>
  <Pages>2</Pages>
  <Words>807</Words>
  <Characters>4602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Haldre Rogers</cp:lastModifiedBy>
  <cp:revision>11</cp:revision>
  <dcterms:created xsi:type="dcterms:W3CDTF">2017-09-21T16:25:00Z</dcterms:created>
  <dcterms:modified xsi:type="dcterms:W3CDTF">2017-09-28T05:44:00Z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