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60079" w14:textId="1DE7B2B7" w:rsidR="003F142D" w:rsidRPr="00653E84" w:rsidRDefault="003F142D" w:rsidP="003F142D">
      <w:pPr>
        <w:rPr>
          <w:rFonts w:ascii="Georgia" w:hAnsi="Georgia"/>
          <w:b/>
          <w:bCs/>
          <w:sz w:val="52"/>
          <w:szCs w:val="52"/>
        </w:rPr>
      </w:pPr>
      <w:r w:rsidRPr="00653E84">
        <w:rPr>
          <w:rFonts w:ascii="Georgia" w:hAnsi="Georgia"/>
          <w:b/>
          <w:bCs/>
          <w:sz w:val="52"/>
          <w:szCs w:val="52"/>
        </w:rPr>
        <w:t>FEMINISM:</w:t>
      </w:r>
    </w:p>
    <w:p w14:paraId="795BE836" w14:textId="72616835" w:rsidR="003F142D" w:rsidRPr="00653E84" w:rsidRDefault="003F142D" w:rsidP="003F142D">
      <w:pPr>
        <w:rPr>
          <w:rFonts w:ascii="Georgia" w:hAnsi="Georgia"/>
          <w:sz w:val="28"/>
          <w:szCs w:val="28"/>
        </w:rPr>
      </w:pPr>
      <w:r w:rsidRPr="00653E84">
        <w:rPr>
          <w:rFonts w:ascii="Georgia" w:hAnsi="Georgia"/>
          <w:sz w:val="28"/>
          <w:szCs w:val="28"/>
        </w:rPr>
        <w:t>REDIFINING EQUALITY</w:t>
      </w:r>
    </w:p>
    <w:p w14:paraId="6375D827" w14:textId="77777777" w:rsidR="003F142D" w:rsidRPr="00653E84" w:rsidRDefault="003F142D" w:rsidP="003F142D">
      <w:pPr>
        <w:spacing w:after="100" w:afterAutospacing="1"/>
        <w:rPr>
          <w:rFonts w:ascii="Georgia" w:hAnsi="Georgia"/>
          <w:sz w:val="28"/>
          <w:szCs w:val="28"/>
        </w:rPr>
      </w:pPr>
    </w:p>
    <w:p w14:paraId="3C363DE8" w14:textId="77777777" w:rsidR="003F142D" w:rsidRPr="00653E84" w:rsidRDefault="003F142D">
      <w:pPr>
        <w:rPr>
          <w:rFonts w:ascii="Georgia" w:hAnsi="Georgia"/>
          <w:sz w:val="28"/>
          <w:szCs w:val="28"/>
        </w:rPr>
      </w:pPr>
    </w:p>
    <w:p w14:paraId="00000001" w14:textId="0E4D07F0" w:rsidR="00C67C2A" w:rsidRPr="00653E84" w:rsidRDefault="000A1AA1" w:rsidP="00D06EEF">
      <w:pPr>
        <w:jc w:val="both"/>
        <w:rPr>
          <w:rFonts w:ascii="Georgia" w:hAnsi="Georgia" w:cs="Times New Roman"/>
          <w:sz w:val="28"/>
          <w:szCs w:val="28"/>
        </w:rPr>
      </w:pPr>
      <w:r w:rsidRPr="00653E84">
        <w:rPr>
          <w:rFonts w:ascii="Georgia" w:hAnsi="Georgia" w:cs="Times New Roman"/>
          <w:sz w:val="28"/>
          <w:szCs w:val="28"/>
        </w:rPr>
        <w:t>In the 21st century, when women are leading top MNCs around the world and taking power moves for huge economies, many end up on the conclusion that the battle for gender equality has been won. Then why do we still need feminism?</w:t>
      </w:r>
    </w:p>
    <w:p w14:paraId="21559E6B" w14:textId="4ACB002A" w:rsidR="00FA19E2" w:rsidRPr="00653E84" w:rsidRDefault="000A1AA1" w:rsidP="00D06EEF">
      <w:pPr>
        <w:jc w:val="both"/>
        <w:rPr>
          <w:rFonts w:ascii="Georgia" w:hAnsi="Georgia" w:cs="Times New Roman"/>
          <w:sz w:val="28"/>
          <w:szCs w:val="28"/>
        </w:rPr>
      </w:pPr>
      <w:r w:rsidRPr="00653E84">
        <w:rPr>
          <w:rFonts w:ascii="Georgia" w:hAnsi="Georgia" w:cs="Times New Roman"/>
          <w:sz w:val="28"/>
          <w:szCs w:val="28"/>
        </w:rPr>
        <w:t xml:space="preserve">The topic of feminism is </w:t>
      </w:r>
      <w:r w:rsidR="00FA19E2" w:rsidRPr="00653E84">
        <w:rPr>
          <w:rFonts w:ascii="Georgia" w:hAnsi="Georgia" w:cs="Times New Roman"/>
          <w:b/>
          <w:bCs/>
          <w:sz w:val="28"/>
          <w:szCs w:val="28"/>
        </w:rPr>
        <w:t>ambiguous</w:t>
      </w:r>
      <w:r w:rsidR="00FA19E2" w:rsidRPr="00653E84">
        <w:rPr>
          <w:rFonts w:ascii="Georgia" w:hAnsi="Georgia" w:cs="Times New Roman"/>
          <w:sz w:val="28"/>
          <w:szCs w:val="28"/>
        </w:rPr>
        <w:t xml:space="preserve"> for many</w:t>
      </w:r>
      <w:r w:rsidRPr="00653E84">
        <w:rPr>
          <w:rFonts w:ascii="Georgia" w:hAnsi="Georgia" w:cs="Times New Roman"/>
          <w:sz w:val="28"/>
          <w:szCs w:val="28"/>
        </w:rPr>
        <w:t xml:space="preserve"> as the beliefs are majorly </w:t>
      </w:r>
      <w:r w:rsidRPr="00653E84">
        <w:rPr>
          <w:rFonts w:ascii="Georgia" w:hAnsi="Georgia" w:cs="Times New Roman"/>
          <w:b/>
          <w:bCs/>
          <w:sz w:val="28"/>
          <w:szCs w:val="28"/>
        </w:rPr>
        <w:t>sculpted over a base of misunderstandings</w:t>
      </w:r>
      <w:r w:rsidRPr="00653E84">
        <w:rPr>
          <w:rFonts w:ascii="Georgia" w:hAnsi="Georgia" w:cs="Times New Roman"/>
          <w:sz w:val="28"/>
          <w:szCs w:val="28"/>
        </w:rPr>
        <w:t xml:space="preserve">. Most people tend to believe that the idea of feminism is to uplift women and their status in society. </w:t>
      </w:r>
    </w:p>
    <w:p w14:paraId="004B143A" w14:textId="78C7C2A7" w:rsidR="00FA19E2" w:rsidRPr="00653E84" w:rsidRDefault="000A1AA1" w:rsidP="00D06EEF">
      <w:pPr>
        <w:jc w:val="both"/>
        <w:rPr>
          <w:rFonts w:ascii="Georgia" w:hAnsi="Georgia" w:cs="Times New Roman"/>
          <w:sz w:val="28"/>
          <w:szCs w:val="28"/>
        </w:rPr>
      </w:pPr>
      <w:r w:rsidRPr="00653E84">
        <w:rPr>
          <w:rFonts w:ascii="Georgia" w:hAnsi="Georgia" w:cs="Times New Roman"/>
          <w:sz w:val="28"/>
          <w:szCs w:val="28"/>
        </w:rPr>
        <w:t xml:space="preserve">Some may present the argument that the word “feminism” has its roots in “feminine”, and so the feminist ideals </w:t>
      </w:r>
      <w:r w:rsidRPr="00653E84">
        <w:rPr>
          <w:rFonts w:ascii="Georgia" w:hAnsi="Georgia" w:cs="Times New Roman"/>
          <w:b/>
          <w:bCs/>
          <w:sz w:val="28"/>
          <w:szCs w:val="28"/>
        </w:rPr>
        <w:t>do not consider the status of men and/or other genders in the society</w:t>
      </w:r>
      <w:r w:rsidRPr="00653E84">
        <w:rPr>
          <w:rFonts w:ascii="Georgia" w:hAnsi="Georgia" w:cs="Times New Roman"/>
          <w:sz w:val="28"/>
          <w:szCs w:val="28"/>
        </w:rPr>
        <w:t xml:space="preserve">. The word, surely, was coined at a time when women were not given basic human rights. So yes, around a century ago, the word did refer to only uplifting women and providing them with rights equal to men. </w:t>
      </w:r>
    </w:p>
    <w:p w14:paraId="2997C0E6" w14:textId="2D6BCF5F" w:rsidR="003F142D" w:rsidRPr="00653E84" w:rsidRDefault="003F142D" w:rsidP="00D06EEF">
      <w:pPr>
        <w:jc w:val="both"/>
        <w:rPr>
          <w:rFonts w:ascii="Georgia" w:hAnsi="Georgia" w:cs="Times New Roman"/>
          <w:sz w:val="28"/>
          <w:szCs w:val="28"/>
        </w:rPr>
      </w:pPr>
      <w:r w:rsidRPr="00653E84">
        <w:rPr>
          <w:rFonts w:ascii="Georgia" w:hAnsi="Georgia" w:cs="Times New Roman"/>
          <w:sz w:val="28"/>
          <w:szCs w:val="28"/>
        </w:rPr>
        <w:t>If we talk about th</w:t>
      </w:r>
      <w:r w:rsidR="00785600" w:rsidRPr="00653E84">
        <w:rPr>
          <w:rFonts w:ascii="Georgia" w:hAnsi="Georgia" w:cs="Times New Roman"/>
          <w:sz w:val="28"/>
          <w:szCs w:val="28"/>
        </w:rPr>
        <w:t xml:space="preserve">at time, </w:t>
      </w:r>
      <w:r w:rsidRPr="00653E84">
        <w:rPr>
          <w:rFonts w:ascii="Georgia" w:hAnsi="Georgia" w:cs="Times New Roman"/>
          <w:sz w:val="28"/>
          <w:szCs w:val="28"/>
        </w:rPr>
        <w:t xml:space="preserve">feminism was a very much required ideology, that fought back against the patriarchy. Who doesn’t remember the infamous </w:t>
      </w:r>
      <w:r w:rsidRPr="00653E84">
        <w:rPr>
          <w:rFonts w:ascii="Georgia" w:hAnsi="Georgia" w:cs="Times New Roman"/>
          <w:b/>
          <w:bCs/>
          <w:sz w:val="28"/>
          <w:szCs w:val="28"/>
        </w:rPr>
        <w:t>Rosa Parks incident</w:t>
      </w:r>
      <w:r w:rsidRPr="00653E84">
        <w:rPr>
          <w:rFonts w:ascii="Georgia" w:hAnsi="Georgia" w:cs="Times New Roman"/>
          <w:sz w:val="28"/>
          <w:szCs w:val="28"/>
        </w:rPr>
        <w:t xml:space="preserve">? A simple act of courage such as that brought about a revolution and started the Civil Rights movement. </w:t>
      </w:r>
    </w:p>
    <w:p w14:paraId="22837E7A" w14:textId="77777777" w:rsidR="003F142D" w:rsidRPr="00653E84" w:rsidRDefault="003F142D" w:rsidP="00D06EEF">
      <w:pPr>
        <w:jc w:val="both"/>
        <w:rPr>
          <w:rFonts w:ascii="Georgia" w:hAnsi="Georgia" w:cs="Times New Roman"/>
          <w:sz w:val="28"/>
          <w:szCs w:val="28"/>
        </w:rPr>
      </w:pPr>
    </w:p>
    <w:p w14:paraId="51A18DEA" w14:textId="77777777" w:rsidR="00E23E4B" w:rsidRPr="00653E84" w:rsidRDefault="000A1AA1" w:rsidP="00D06EEF">
      <w:pPr>
        <w:jc w:val="both"/>
        <w:rPr>
          <w:rFonts w:ascii="Georgia" w:hAnsi="Georgia" w:cs="Times New Roman"/>
          <w:sz w:val="28"/>
          <w:szCs w:val="28"/>
        </w:rPr>
      </w:pPr>
      <w:r w:rsidRPr="00653E84">
        <w:rPr>
          <w:rFonts w:ascii="Georgia" w:hAnsi="Georgia" w:cs="Times New Roman"/>
          <w:sz w:val="28"/>
          <w:szCs w:val="28"/>
        </w:rPr>
        <w:t xml:space="preserve">But today, after years of struggle, women have come a long way. So, the present scenario of </w:t>
      </w:r>
      <w:r w:rsidRPr="00653E84">
        <w:rPr>
          <w:rFonts w:ascii="Georgia" w:hAnsi="Georgia" w:cs="Times New Roman"/>
          <w:b/>
          <w:bCs/>
          <w:sz w:val="28"/>
          <w:szCs w:val="28"/>
        </w:rPr>
        <w:t>feminism is quite the opposite of what it was when the idea was born</w:t>
      </w:r>
      <w:r w:rsidRPr="00653E84">
        <w:rPr>
          <w:rFonts w:ascii="Georgia" w:hAnsi="Georgia" w:cs="Times New Roman"/>
          <w:sz w:val="28"/>
          <w:szCs w:val="28"/>
        </w:rPr>
        <w:t>. Many people are unaware of what feminism entails</w:t>
      </w:r>
      <w:r w:rsidR="00785600" w:rsidRPr="00653E84">
        <w:rPr>
          <w:rFonts w:ascii="Georgia" w:hAnsi="Georgia" w:cs="Times New Roman"/>
          <w:sz w:val="28"/>
          <w:szCs w:val="28"/>
        </w:rPr>
        <w:t xml:space="preserve"> today</w:t>
      </w:r>
      <w:r w:rsidRPr="00653E84">
        <w:rPr>
          <w:rFonts w:ascii="Georgia" w:hAnsi="Georgia" w:cs="Times New Roman"/>
          <w:sz w:val="28"/>
          <w:szCs w:val="28"/>
        </w:rPr>
        <w:t xml:space="preserve">. </w:t>
      </w:r>
    </w:p>
    <w:p w14:paraId="28422482" w14:textId="77777777" w:rsidR="00E23E4B" w:rsidRPr="00653E84" w:rsidRDefault="00E23E4B" w:rsidP="00D06EEF">
      <w:pPr>
        <w:jc w:val="both"/>
        <w:rPr>
          <w:rFonts w:ascii="Georgia" w:hAnsi="Georgia" w:cs="Times New Roman"/>
          <w:sz w:val="28"/>
          <w:szCs w:val="28"/>
        </w:rPr>
      </w:pPr>
    </w:p>
    <w:p w14:paraId="00000002" w14:textId="3DCE23DA" w:rsidR="00C67C2A" w:rsidRPr="00653E84" w:rsidRDefault="000A1AA1" w:rsidP="00D06EEF">
      <w:pPr>
        <w:jc w:val="both"/>
        <w:rPr>
          <w:rFonts w:ascii="Georgia" w:hAnsi="Georgia" w:cs="Times New Roman"/>
          <w:sz w:val="28"/>
          <w:szCs w:val="28"/>
        </w:rPr>
      </w:pPr>
      <w:r w:rsidRPr="00653E84">
        <w:rPr>
          <w:rFonts w:ascii="Georgia" w:hAnsi="Georgia" w:cs="Times New Roman"/>
          <w:sz w:val="28"/>
          <w:szCs w:val="28"/>
        </w:rPr>
        <w:t>Feminism is described by Merriam-Webster as "</w:t>
      </w:r>
      <w:r w:rsidRPr="00653E84">
        <w:rPr>
          <w:rFonts w:ascii="Georgia" w:hAnsi="Georgia" w:cs="Times New Roman"/>
          <w:b/>
          <w:bCs/>
          <w:sz w:val="28"/>
          <w:szCs w:val="28"/>
        </w:rPr>
        <w:t>the philosophy of political, economic, and social equality for men and women</w:t>
      </w:r>
      <w:r w:rsidRPr="00653E84">
        <w:rPr>
          <w:rFonts w:ascii="Georgia" w:hAnsi="Georgia" w:cs="Times New Roman"/>
          <w:sz w:val="28"/>
          <w:szCs w:val="28"/>
        </w:rPr>
        <w:t xml:space="preserve">." This description may come as a surprise to those who believe feminism is all about elevating women above men. The definition does not mention strategies to </w:t>
      </w:r>
      <w:r w:rsidRPr="00653E84">
        <w:rPr>
          <w:rFonts w:ascii="Georgia" w:hAnsi="Georgia" w:cs="Times New Roman"/>
          <w:sz w:val="28"/>
          <w:szCs w:val="28"/>
        </w:rPr>
        <w:lastRenderedPageBreak/>
        <w:t xml:space="preserve">uplift women, instead just points out </w:t>
      </w:r>
      <w:r w:rsidRPr="00653E84">
        <w:rPr>
          <w:rFonts w:ascii="Georgia" w:hAnsi="Georgia" w:cs="Times New Roman"/>
          <w:b/>
          <w:bCs/>
          <w:sz w:val="28"/>
          <w:szCs w:val="28"/>
        </w:rPr>
        <w:t>ways to minimize the existing social stratification</w:t>
      </w:r>
      <w:r w:rsidRPr="00653E84">
        <w:rPr>
          <w:rFonts w:ascii="Georgia" w:hAnsi="Georgia" w:cs="Times New Roman"/>
          <w:sz w:val="28"/>
          <w:szCs w:val="28"/>
        </w:rPr>
        <w:t xml:space="preserve"> among the genders.</w:t>
      </w:r>
    </w:p>
    <w:p w14:paraId="00000007" w14:textId="77777777" w:rsidR="00C67C2A" w:rsidRPr="00653E84" w:rsidRDefault="00C67C2A" w:rsidP="00D06EEF">
      <w:pPr>
        <w:jc w:val="both"/>
        <w:rPr>
          <w:rFonts w:ascii="Georgia" w:hAnsi="Georgia" w:cs="Times New Roman"/>
          <w:sz w:val="28"/>
          <w:szCs w:val="28"/>
        </w:rPr>
      </w:pPr>
    </w:p>
    <w:p w14:paraId="0C92193B" w14:textId="4E6E3A4A" w:rsidR="00FA19E2" w:rsidRPr="00653E84" w:rsidRDefault="00785600" w:rsidP="00D06EEF">
      <w:pPr>
        <w:jc w:val="both"/>
        <w:rPr>
          <w:rFonts w:ascii="Georgia" w:hAnsi="Georgia" w:cs="Times New Roman"/>
          <w:sz w:val="28"/>
          <w:szCs w:val="28"/>
        </w:rPr>
      </w:pPr>
      <w:r w:rsidRPr="00653E84">
        <w:rPr>
          <w:rFonts w:ascii="Georgia" w:hAnsi="Georgia" w:cs="Times New Roman"/>
          <w:sz w:val="28"/>
          <w:szCs w:val="28"/>
        </w:rPr>
        <w:t>With innumerable protests and struggles, feminism has come a long way. W</w:t>
      </w:r>
      <w:r w:rsidR="00FA19E2" w:rsidRPr="00653E84">
        <w:rPr>
          <w:rFonts w:ascii="Georgia" w:hAnsi="Georgia" w:cs="Times New Roman"/>
          <w:sz w:val="28"/>
          <w:szCs w:val="28"/>
        </w:rPr>
        <w:t xml:space="preserve">omen’s rights </w:t>
      </w:r>
      <w:r w:rsidRPr="00653E84">
        <w:rPr>
          <w:rFonts w:ascii="Georgia" w:hAnsi="Georgia" w:cs="Times New Roman"/>
          <w:sz w:val="28"/>
          <w:szCs w:val="28"/>
        </w:rPr>
        <w:t>have been</w:t>
      </w:r>
      <w:r w:rsidR="00FA19E2" w:rsidRPr="00653E84">
        <w:rPr>
          <w:rFonts w:ascii="Georgia" w:hAnsi="Georgia" w:cs="Times New Roman"/>
          <w:sz w:val="28"/>
          <w:szCs w:val="28"/>
        </w:rPr>
        <w:t xml:space="preserve"> taken into consideration </w:t>
      </w:r>
      <w:r w:rsidR="000A1AA1" w:rsidRPr="00653E84">
        <w:rPr>
          <w:rFonts w:ascii="Georgia" w:hAnsi="Georgia" w:cs="Times New Roman"/>
          <w:sz w:val="28"/>
          <w:szCs w:val="28"/>
        </w:rPr>
        <w:t>as years passed by</w:t>
      </w:r>
      <w:r w:rsidR="00FA19E2" w:rsidRPr="00653E84">
        <w:rPr>
          <w:rFonts w:ascii="Georgia" w:hAnsi="Georgia" w:cs="Times New Roman"/>
          <w:sz w:val="28"/>
          <w:szCs w:val="28"/>
        </w:rPr>
        <w:t>.</w:t>
      </w:r>
      <w:r w:rsidR="000A1AA1" w:rsidRPr="00653E84">
        <w:rPr>
          <w:rFonts w:ascii="Georgia" w:hAnsi="Georgia" w:cs="Times New Roman"/>
          <w:sz w:val="28"/>
          <w:szCs w:val="28"/>
        </w:rPr>
        <w:t xml:space="preserve"> </w:t>
      </w:r>
      <w:r w:rsidR="00FA19E2" w:rsidRPr="00653E84">
        <w:rPr>
          <w:rFonts w:ascii="Georgia" w:hAnsi="Georgia" w:cs="Times New Roman"/>
          <w:sz w:val="28"/>
          <w:szCs w:val="28"/>
        </w:rPr>
        <w:t>Today, w</w:t>
      </w:r>
      <w:r w:rsidRPr="00653E84">
        <w:rPr>
          <w:rFonts w:ascii="Georgia" w:hAnsi="Georgia" w:cs="Times New Roman"/>
          <w:sz w:val="28"/>
          <w:szCs w:val="28"/>
        </w:rPr>
        <w:t>e</w:t>
      </w:r>
      <w:r w:rsidR="00FA19E2" w:rsidRPr="00653E84">
        <w:rPr>
          <w:rFonts w:ascii="Georgia" w:hAnsi="Georgia" w:cs="Times New Roman"/>
          <w:sz w:val="28"/>
          <w:szCs w:val="28"/>
        </w:rPr>
        <w:t xml:space="preserve"> do have </w:t>
      </w:r>
      <w:r w:rsidR="00FA19E2" w:rsidRPr="00653E84">
        <w:rPr>
          <w:rFonts w:ascii="Georgia" w:hAnsi="Georgia" w:cs="Times New Roman"/>
          <w:b/>
          <w:bCs/>
          <w:sz w:val="28"/>
          <w:szCs w:val="28"/>
        </w:rPr>
        <w:t>constitutional equality</w:t>
      </w:r>
      <w:r w:rsidR="00FA19E2" w:rsidRPr="00653E84">
        <w:rPr>
          <w:rFonts w:ascii="Georgia" w:hAnsi="Georgia" w:cs="Times New Roman"/>
          <w:sz w:val="28"/>
          <w:szCs w:val="28"/>
        </w:rPr>
        <w:t xml:space="preserve"> in most scenarios. But is this equality seen in practicality?</w:t>
      </w:r>
    </w:p>
    <w:p w14:paraId="00000011" w14:textId="388D612E" w:rsidR="00C67C2A" w:rsidRPr="00653E84" w:rsidRDefault="000A1AA1" w:rsidP="00D06EEF">
      <w:pPr>
        <w:jc w:val="both"/>
        <w:rPr>
          <w:rFonts w:ascii="Georgia" w:hAnsi="Georgia" w:cs="Times New Roman"/>
          <w:sz w:val="28"/>
          <w:szCs w:val="28"/>
        </w:rPr>
      </w:pPr>
      <w:r w:rsidRPr="00653E84">
        <w:rPr>
          <w:rFonts w:ascii="Georgia" w:hAnsi="Georgia" w:cs="Times New Roman"/>
          <w:sz w:val="28"/>
          <w:szCs w:val="28"/>
        </w:rPr>
        <w:t xml:space="preserve">The corporate world has seen numerous cases of a female receiving a lesser salary than their male counterparts for the same job profile. In third world countries like India, even today, girls in rural areas are married off before they reach legal age. And not to forget, female foeticide is not something we are unaware of. I live in a very well-developed area of the city, but even today, I feel unsafe stepping out of my house after dark. Does this not point out the </w:t>
      </w:r>
      <w:r w:rsidRPr="00653E84">
        <w:rPr>
          <w:rFonts w:ascii="Georgia" w:hAnsi="Georgia" w:cs="Times New Roman"/>
          <w:b/>
          <w:bCs/>
          <w:sz w:val="28"/>
          <w:szCs w:val="28"/>
        </w:rPr>
        <w:t>still-existing need for feminism</w:t>
      </w:r>
      <w:r w:rsidRPr="00653E84">
        <w:rPr>
          <w:rFonts w:ascii="Georgia" w:hAnsi="Georgia" w:cs="Times New Roman"/>
          <w:sz w:val="28"/>
          <w:szCs w:val="28"/>
        </w:rPr>
        <w:t>?</w:t>
      </w:r>
    </w:p>
    <w:p w14:paraId="22D5E406" w14:textId="167DEDB1" w:rsidR="0033085E" w:rsidRPr="00653E84" w:rsidRDefault="0033085E" w:rsidP="00D06EEF">
      <w:pPr>
        <w:jc w:val="both"/>
        <w:rPr>
          <w:rFonts w:ascii="Georgia" w:hAnsi="Georgia" w:cs="Times New Roman"/>
          <w:sz w:val="28"/>
          <w:szCs w:val="28"/>
        </w:rPr>
      </w:pPr>
    </w:p>
    <w:p w14:paraId="781454F2" w14:textId="09FEB687" w:rsidR="0033085E" w:rsidRPr="00653E84" w:rsidRDefault="0033085E" w:rsidP="00D06EEF">
      <w:pPr>
        <w:jc w:val="both"/>
        <w:rPr>
          <w:rFonts w:ascii="Georgia" w:hAnsi="Georgia" w:cs="Times New Roman"/>
          <w:sz w:val="28"/>
          <w:szCs w:val="28"/>
        </w:rPr>
      </w:pPr>
      <w:r w:rsidRPr="00653E84">
        <w:rPr>
          <w:rFonts w:ascii="Georgia" w:hAnsi="Georgia" w:cs="Times New Roman"/>
          <w:sz w:val="28"/>
          <w:szCs w:val="28"/>
        </w:rPr>
        <w:t xml:space="preserve">But are females the only ones facing oppression? No. </w:t>
      </w:r>
    </w:p>
    <w:p w14:paraId="1BB59C5F" w14:textId="2FD84DE2" w:rsidR="004645CA" w:rsidRPr="00653E84" w:rsidRDefault="004645CA" w:rsidP="00D06EEF">
      <w:pPr>
        <w:jc w:val="both"/>
        <w:rPr>
          <w:rFonts w:ascii="Georgia" w:hAnsi="Georgia" w:cs="Times New Roman"/>
          <w:sz w:val="28"/>
          <w:szCs w:val="28"/>
        </w:rPr>
      </w:pPr>
      <w:r w:rsidRPr="00653E84">
        <w:rPr>
          <w:rFonts w:ascii="Georgia" w:hAnsi="Georgia" w:cs="Times New Roman"/>
          <w:sz w:val="28"/>
          <w:szCs w:val="28"/>
        </w:rPr>
        <w:t xml:space="preserve">Men too live in a world of constant aggression. The </w:t>
      </w:r>
      <w:r w:rsidRPr="00653E84">
        <w:rPr>
          <w:rFonts w:ascii="Georgia" w:hAnsi="Georgia" w:cs="Times New Roman"/>
          <w:b/>
          <w:bCs/>
          <w:sz w:val="28"/>
          <w:szCs w:val="28"/>
        </w:rPr>
        <w:t>act of sharing any kind of emotion</w:t>
      </w:r>
      <w:r w:rsidRPr="00653E84">
        <w:rPr>
          <w:rFonts w:ascii="Georgia" w:hAnsi="Georgia" w:cs="Times New Roman"/>
          <w:sz w:val="28"/>
          <w:szCs w:val="28"/>
        </w:rPr>
        <w:t xml:space="preserve"> is considered weak which is probably one of the most toxic notions that's prevalent in the society. Problems related to </w:t>
      </w:r>
      <w:r w:rsidRPr="00653E84">
        <w:rPr>
          <w:rFonts w:ascii="Georgia" w:hAnsi="Georgia" w:cs="Times New Roman"/>
          <w:b/>
          <w:bCs/>
          <w:sz w:val="28"/>
          <w:szCs w:val="28"/>
        </w:rPr>
        <w:t>mental illness</w:t>
      </w:r>
      <w:r w:rsidRPr="00653E84">
        <w:rPr>
          <w:rFonts w:ascii="Georgia" w:hAnsi="Georgia" w:cs="Times New Roman"/>
          <w:sz w:val="28"/>
          <w:szCs w:val="28"/>
        </w:rPr>
        <w:t xml:space="preserve"> like depression, or eating disorders in men are way less than women on record, but that might not be totally true in real life. Statistically, more than </w:t>
      </w:r>
      <w:r w:rsidRPr="00653E84">
        <w:rPr>
          <w:rFonts w:ascii="Georgia" w:hAnsi="Georgia" w:cs="Times New Roman"/>
          <w:b/>
          <w:bCs/>
          <w:sz w:val="28"/>
          <w:szCs w:val="28"/>
        </w:rPr>
        <w:t>93% cases of depression or anxiety in men, are not even reported</w:t>
      </w:r>
      <w:r w:rsidRPr="00653E84">
        <w:rPr>
          <w:rFonts w:ascii="Georgia" w:hAnsi="Georgia" w:cs="Times New Roman"/>
          <w:sz w:val="28"/>
          <w:szCs w:val="28"/>
        </w:rPr>
        <w:t xml:space="preserve">, and are suppressed. The terms such as "mental health”, “seeking health" are often swept under the rug because it is considered “not manly enough". </w:t>
      </w:r>
    </w:p>
    <w:p w14:paraId="158E7BE8" w14:textId="77777777" w:rsidR="004645CA" w:rsidRPr="00653E84" w:rsidRDefault="004645CA" w:rsidP="00D06EEF">
      <w:pPr>
        <w:jc w:val="both"/>
        <w:rPr>
          <w:rFonts w:ascii="Georgia" w:hAnsi="Georgia" w:cs="Times New Roman"/>
          <w:sz w:val="28"/>
          <w:szCs w:val="28"/>
        </w:rPr>
      </w:pPr>
      <w:r w:rsidRPr="00653E84">
        <w:rPr>
          <w:rFonts w:ascii="Georgia" w:hAnsi="Georgia" w:cs="Times New Roman"/>
          <w:sz w:val="28"/>
          <w:szCs w:val="28"/>
        </w:rPr>
        <w:t xml:space="preserve">Even people who identify themselves as transgender or homosexual, find it difficult to accept themselves for who they are. They constantly live under the </w:t>
      </w:r>
      <w:r w:rsidRPr="00653E84">
        <w:rPr>
          <w:rFonts w:ascii="Georgia" w:hAnsi="Georgia" w:cs="Times New Roman"/>
          <w:b/>
          <w:bCs/>
          <w:sz w:val="28"/>
          <w:szCs w:val="28"/>
        </w:rPr>
        <w:t>mental pressure</w:t>
      </w:r>
      <w:r w:rsidRPr="00653E84">
        <w:rPr>
          <w:rFonts w:ascii="Georgia" w:hAnsi="Georgia" w:cs="Times New Roman"/>
          <w:sz w:val="28"/>
          <w:szCs w:val="28"/>
        </w:rPr>
        <w:t xml:space="preserve"> of following the societal standards. </w:t>
      </w:r>
    </w:p>
    <w:p w14:paraId="204A1B5B" w14:textId="3A602594" w:rsidR="004045EC" w:rsidRPr="00653E84" w:rsidRDefault="004045EC" w:rsidP="00D06EEF">
      <w:pPr>
        <w:jc w:val="both"/>
        <w:rPr>
          <w:rFonts w:ascii="Georgia" w:hAnsi="Georgia" w:cs="Times New Roman"/>
          <w:sz w:val="28"/>
          <w:szCs w:val="28"/>
        </w:rPr>
      </w:pPr>
      <w:r w:rsidRPr="00653E84">
        <w:rPr>
          <w:rFonts w:ascii="Georgia" w:hAnsi="Georgia" w:cs="Times New Roman"/>
          <w:sz w:val="28"/>
          <w:szCs w:val="28"/>
        </w:rPr>
        <w:t xml:space="preserve">Not to mention, the oppression of </w:t>
      </w:r>
      <w:r w:rsidR="000F34E2" w:rsidRPr="00653E84">
        <w:rPr>
          <w:rFonts w:ascii="Georgia" w:hAnsi="Georgia" w:cs="Times New Roman"/>
          <w:sz w:val="28"/>
          <w:szCs w:val="28"/>
        </w:rPr>
        <w:t>rich over the poor, and many such various division</w:t>
      </w:r>
      <w:r w:rsidR="006C5F34" w:rsidRPr="00653E84">
        <w:rPr>
          <w:rFonts w:ascii="Georgia" w:hAnsi="Georgia" w:cs="Times New Roman"/>
          <w:sz w:val="28"/>
          <w:szCs w:val="28"/>
        </w:rPr>
        <w:t>s</w:t>
      </w:r>
      <w:r w:rsidR="000F34E2" w:rsidRPr="00653E84">
        <w:rPr>
          <w:rFonts w:ascii="Georgia" w:hAnsi="Georgia" w:cs="Times New Roman"/>
          <w:sz w:val="28"/>
          <w:szCs w:val="28"/>
        </w:rPr>
        <w:t xml:space="preserve"> which still exist in </w:t>
      </w:r>
      <w:r w:rsidR="006C5F34" w:rsidRPr="00653E84">
        <w:rPr>
          <w:rFonts w:ascii="Georgia" w:hAnsi="Georgia" w:cs="Times New Roman"/>
          <w:sz w:val="28"/>
          <w:szCs w:val="28"/>
        </w:rPr>
        <w:t>today’s world</w:t>
      </w:r>
      <w:r w:rsidR="000F34E2" w:rsidRPr="00653E84">
        <w:rPr>
          <w:rFonts w:ascii="Georgia" w:hAnsi="Georgia" w:cs="Times New Roman"/>
          <w:sz w:val="28"/>
          <w:szCs w:val="28"/>
        </w:rPr>
        <w:t>.</w:t>
      </w:r>
    </w:p>
    <w:p w14:paraId="00000015" w14:textId="77777777" w:rsidR="00C67C2A" w:rsidRPr="00653E84" w:rsidRDefault="00C67C2A" w:rsidP="00D06EEF">
      <w:pPr>
        <w:jc w:val="both"/>
        <w:rPr>
          <w:rFonts w:ascii="Georgia" w:hAnsi="Georgia" w:cs="Times New Roman"/>
          <w:sz w:val="28"/>
          <w:szCs w:val="28"/>
        </w:rPr>
      </w:pPr>
    </w:p>
    <w:p w14:paraId="00000016" w14:textId="5A014413" w:rsidR="00C67C2A" w:rsidRPr="00653E84" w:rsidRDefault="000A1AA1" w:rsidP="00D06EEF">
      <w:pPr>
        <w:jc w:val="both"/>
        <w:rPr>
          <w:rFonts w:ascii="Georgia" w:hAnsi="Georgia" w:cs="Times New Roman"/>
          <w:sz w:val="28"/>
          <w:szCs w:val="28"/>
        </w:rPr>
      </w:pPr>
      <w:r w:rsidRPr="00653E84">
        <w:rPr>
          <w:rFonts w:ascii="Georgia" w:hAnsi="Georgia" w:cs="Times New Roman"/>
          <w:sz w:val="28"/>
          <w:szCs w:val="28"/>
        </w:rPr>
        <w:t xml:space="preserve">Feminism is one of the </w:t>
      </w:r>
      <w:r w:rsidRPr="00653E84">
        <w:rPr>
          <w:rFonts w:ascii="Georgia" w:hAnsi="Georgia" w:cs="Times New Roman"/>
          <w:b/>
          <w:bCs/>
          <w:sz w:val="28"/>
          <w:szCs w:val="28"/>
        </w:rPr>
        <w:t>oldest and most powerful movements in history</w:t>
      </w:r>
      <w:r w:rsidRPr="00653E84">
        <w:rPr>
          <w:rFonts w:ascii="Georgia" w:hAnsi="Georgia" w:cs="Times New Roman"/>
          <w:sz w:val="28"/>
          <w:szCs w:val="28"/>
        </w:rPr>
        <w:t xml:space="preserve">. But in an ideal society, should we be needing a movement which fights bias based on gender? The domination of one gender over another is </w:t>
      </w:r>
      <w:r w:rsidR="00FA19E2" w:rsidRPr="00653E84">
        <w:rPr>
          <w:rFonts w:ascii="Georgia" w:hAnsi="Georgia" w:cs="Times New Roman"/>
          <w:sz w:val="28"/>
          <w:szCs w:val="28"/>
        </w:rPr>
        <w:t>certain</w:t>
      </w:r>
      <w:r w:rsidRPr="00653E84">
        <w:rPr>
          <w:rFonts w:ascii="Georgia" w:hAnsi="Georgia" w:cs="Times New Roman"/>
          <w:sz w:val="28"/>
          <w:szCs w:val="28"/>
        </w:rPr>
        <w:t>ly not healthy for a community. To reduce this stratification, here are some habits you can inculcate in your life-</w:t>
      </w:r>
    </w:p>
    <w:p w14:paraId="00000019" w14:textId="128F8E8B" w:rsidR="00C67C2A" w:rsidRPr="00653E84" w:rsidRDefault="003F142D" w:rsidP="00D06EEF">
      <w:pPr>
        <w:numPr>
          <w:ilvl w:val="0"/>
          <w:numId w:val="1"/>
        </w:numPr>
        <w:spacing w:before="240"/>
        <w:jc w:val="both"/>
        <w:rPr>
          <w:rFonts w:ascii="Georgia" w:hAnsi="Georgia" w:cs="Times New Roman"/>
          <w:sz w:val="28"/>
          <w:szCs w:val="28"/>
        </w:rPr>
      </w:pPr>
      <w:r w:rsidRPr="00653E84">
        <w:rPr>
          <w:rFonts w:ascii="Georgia" w:hAnsi="Georgia" w:cs="Times New Roman"/>
          <w:sz w:val="28"/>
          <w:szCs w:val="28"/>
        </w:rPr>
        <w:lastRenderedPageBreak/>
        <w:t>Ask</w:t>
      </w:r>
      <w:r w:rsidR="00FA19E2" w:rsidRPr="00653E84">
        <w:rPr>
          <w:rFonts w:ascii="Georgia" w:hAnsi="Georgia" w:cs="Times New Roman"/>
          <w:sz w:val="28"/>
          <w:szCs w:val="28"/>
        </w:rPr>
        <w:t xml:space="preserve"> your kids </w:t>
      </w:r>
      <w:r w:rsidRPr="00653E84">
        <w:rPr>
          <w:rFonts w:ascii="Georgia" w:hAnsi="Georgia" w:cs="Times New Roman"/>
          <w:sz w:val="28"/>
          <w:szCs w:val="28"/>
        </w:rPr>
        <w:t xml:space="preserve">to help you with </w:t>
      </w:r>
      <w:r w:rsidR="00FA19E2" w:rsidRPr="00653E84">
        <w:rPr>
          <w:rFonts w:ascii="Georgia" w:hAnsi="Georgia" w:cs="Times New Roman"/>
          <w:sz w:val="28"/>
          <w:szCs w:val="28"/>
        </w:rPr>
        <w:t>household chores</w:t>
      </w:r>
      <w:r w:rsidR="000A1AA1" w:rsidRPr="00653E84">
        <w:rPr>
          <w:rFonts w:ascii="Georgia" w:hAnsi="Georgia" w:cs="Times New Roman"/>
          <w:sz w:val="28"/>
          <w:szCs w:val="28"/>
        </w:rPr>
        <w:t xml:space="preserve">. </w:t>
      </w:r>
      <w:r w:rsidRPr="00653E84">
        <w:rPr>
          <w:rFonts w:ascii="Georgia" w:hAnsi="Georgia" w:cs="Times New Roman"/>
          <w:sz w:val="28"/>
          <w:szCs w:val="28"/>
        </w:rPr>
        <w:t>This will develop the mindset of equality</w:t>
      </w:r>
      <w:r w:rsidR="00E23E4B" w:rsidRPr="00653E84">
        <w:rPr>
          <w:rFonts w:ascii="Georgia" w:hAnsi="Georgia" w:cs="Times New Roman"/>
          <w:sz w:val="28"/>
          <w:szCs w:val="28"/>
        </w:rPr>
        <w:t xml:space="preserve"> early</w:t>
      </w:r>
      <w:r w:rsidR="004645CA" w:rsidRPr="00653E84">
        <w:rPr>
          <w:rFonts w:ascii="Georgia" w:hAnsi="Georgia" w:cs="Times New Roman"/>
          <w:sz w:val="28"/>
          <w:szCs w:val="28"/>
        </w:rPr>
        <w:t xml:space="preserve"> in life</w:t>
      </w:r>
      <w:r w:rsidRPr="00653E84">
        <w:rPr>
          <w:rFonts w:ascii="Georgia" w:hAnsi="Georgia" w:cs="Times New Roman"/>
          <w:sz w:val="28"/>
          <w:szCs w:val="28"/>
        </w:rPr>
        <w:t>.</w:t>
      </w:r>
    </w:p>
    <w:p w14:paraId="0000001A" w14:textId="7C312EA2" w:rsidR="00C67C2A" w:rsidRPr="00653E84" w:rsidRDefault="003F142D" w:rsidP="00D06EEF">
      <w:pPr>
        <w:numPr>
          <w:ilvl w:val="0"/>
          <w:numId w:val="1"/>
        </w:numPr>
        <w:jc w:val="both"/>
        <w:rPr>
          <w:rFonts w:ascii="Georgia" w:hAnsi="Georgia" w:cs="Times New Roman"/>
          <w:sz w:val="28"/>
          <w:szCs w:val="28"/>
        </w:rPr>
      </w:pPr>
      <w:r w:rsidRPr="00653E84">
        <w:rPr>
          <w:rFonts w:ascii="Georgia" w:hAnsi="Georgia" w:cs="Times New Roman"/>
          <w:sz w:val="28"/>
          <w:szCs w:val="28"/>
        </w:rPr>
        <w:t xml:space="preserve">Fund the education of </w:t>
      </w:r>
      <w:r w:rsidR="004045EC" w:rsidRPr="00653E84">
        <w:rPr>
          <w:rFonts w:ascii="Georgia" w:hAnsi="Georgia" w:cs="Times New Roman"/>
          <w:sz w:val="28"/>
          <w:szCs w:val="28"/>
        </w:rPr>
        <w:t xml:space="preserve">at least </w:t>
      </w:r>
      <w:r w:rsidRPr="00653E84">
        <w:rPr>
          <w:rFonts w:ascii="Georgia" w:hAnsi="Georgia" w:cs="Times New Roman"/>
          <w:sz w:val="28"/>
          <w:szCs w:val="28"/>
        </w:rPr>
        <w:t>one child, so that they understand the society in a better way.</w:t>
      </w:r>
    </w:p>
    <w:p w14:paraId="0000001B" w14:textId="447A8B77" w:rsidR="00C67C2A" w:rsidRPr="00653E84" w:rsidRDefault="003F142D" w:rsidP="00D06EEF">
      <w:pPr>
        <w:numPr>
          <w:ilvl w:val="0"/>
          <w:numId w:val="1"/>
        </w:numPr>
        <w:jc w:val="both"/>
        <w:rPr>
          <w:rFonts w:ascii="Georgia" w:hAnsi="Georgia" w:cs="Times New Roman"/>
          <w:sz w:val="28"/>
          <w:szCs w:val="28"/>
        </w:rPr>
      </w:pPr>
      <w:r w:rsidRPr="00653E84">
        <w:rPr>
          <w:rFonts w:ascii="Georgia" w:hAnsi="Georgia" w:cs="Times New Roman"/>
          <w:sz w:val="28"/>
          <w:szCs w:val="28"/>
        </w:rPr>
        <w:t>Teach your children to respect everyone, and make them aware that they are entitled to equal rights.</w:t>
      </w:r>
    </w:p>
    <w:p w14:paraId="2C452501" w14:textId="73F7195B" w:rsidR="00B20D58" w:rsidRPr="00653E84" w:rsidRDefault="00B20D58" w:rsidP="00D06EEF">
      <w:pPr>
        <w:numPr>
          <w:ilvl w:val="0"/>
          <w:numId w:val="1"/>
        </w:numPr>
        <w:jc w:val="both"/>
        <w:rPr>
          <w:rFonts w:ascii="Georgia" w:hAnsi="Georgia" w:cs="Times New Roman"/>
          <w:sz w:val="28"/>
          <w:szCs w:val="28"/>
        </w:rPr>
      </w:pPr>
      <w:r w:rsidRPr="00653E84">
        <w:rPr>
          <w:rFonts w:ascii="Georgia" w:hAnsi="Georgia" w:cs="Times New Roman"/>
          <w:sz w:val="28"/>
          <w:szCs w:val="28"/>
        </w:rPr>
        <w:t>Promote sex education as it helps people realize and accept the differences among various individuals.</w:t>
      </w:r>
    </w:p>
    <w:p w14:paraId="73925DBE" w14:textId="07662597" w:rsidR="00B20D58" w:rsidRPr="00653E84" w:rsidRDefault="004045EC" w:rsidP="00D06EEF">
      <w:pPr>
        <w:numPr>
          <w:ilvl w:val="0"/>
          <w:numId w:val="1"/>
        </w:numPr>
        <w:jc w:val="both"/>
        <w:rPr>
          <w:rFonts w:ascii="Georgia" w:hAnsi="Georgia" w:cs="Times New Roman"/>
          <w:sz w:val="28"/>
          <w:szCs w:val="28"/>
        </w:rPr>
      </w:pPr>
      <w:r w:rsidRPr="00653E84">
        <w:rPr>
          <w:rFonts w:ascii="Georgia" w:hAnsi="Georgia" w:cs="Times New Roman"/>
          <w:sz w:val="28"/>
          <w:szCs w:val="28"/>
        </w:rPr>
        <w:t>If you are employed in an educational organisation, follow co-education</w:t>
      </w:r>
      <w:r w:rsidR="00B20D58" w:rsidRPr="00653E84">
        <w:rPr>
          <w:rFonts w:ascii="Georgia" w:hAnsi="Georgia" w:cs="Times New Roman"/>
          <w:sz w:val="28"/>
          <w:szCs w:val="28"/>
        </w:rPr>
        <w:t xml:space="preserve"> in its true sense so that one gender does not feel alienated by the other</w:t>
      </w:r>
      <w:r w:rsidR="00E23E4B" w:rsidRPr="00653E84">
        <w:rPr>
          <w:rFonts w:ascii="Georgia" w:hAnsi="Georgia" w:cs="Times New Roman"/>
          <w:sz w:val="28"/>
          <w:szCs w:val="28"/>
        </w:rPr>
        <w:t>.</w:t>
      </w:r>
    </w:p>
    <w:p w14:paraId="0000001C" w14:textId="0971CE88" w:rsidR="00C67C2A" w:rsidRPr="00653E84" w:rsidRDefault="000A1AA1" w:rsidP="00D06EEF">
      <w:pPr>
        <w:numPr>
          <w:ilvl w:val="0"/>
          <w:numId w:val="1"/>
        </w:numPr>
        <w:jc w:val="both"/>
        <w:rPr>
          <w:rFonts w:ascii="Georgia" w:hAnsi="Georgia" w:cs="Times New Roman"/>
          <w:color w:val="000000" w:themeColor="text1"/>
          <w:sz w:val="28"/>
          <w:szCs w:val="28"/>
        </w:rPr>
      </w:pPr>
      <w:r w:rsidRPr="00653E84">
        <w:rPr>
          <w:rFonts w:ascii="Georgia" w:hAnsi="Georgia" w:cs="Times New Roman"/>
          <w:sz w:val="28"/>
          <w:szCs w:val="28"/>
        </w:rPr>
        <w:t xml:space="preserve">If you are an employer, provide equal wages to all the employees, </w:t>
      </w:r>
      <w:r w:rsidR="00E23E4B" w:rsidRPr="00653E84">
        <w:rPr>
          <w:rFonts w:ascii="Georgia" w:hAnsi="Georgia" w:cs="Times New Roman"/>
          <w:color w:val="000000" w:themeColor="text1"/>
          <w:sz w:val="28"/>
          <w:szCs w:val="28"/>
        </w:rPr>
        <w:t>based</w:t>
      </w:r>
      <w:r w:rsidR="003F142D" w:rsidRPr="00653E84">
        <w:rPr>
          <w:rFonts w:ascii="Georgia" w:hAnsi="Georgia" w:cs="Times New Roman"/>
          <w:color w:val="000000" w:themeColor="text1"/>
          <w:sz w:val="28"/>
          <w:szCs w:val="28"/>
        </w:rPr>
        <w:t xml:space="preserve"> on their performance</w:t>
      </w:r>
      <w:r w:rsidR="006C5F34" w:rsidRPr="00653E84">
        <w:rPr>
          <w:rFonts w:ascii="Georgia" w:hAnsi="Georgia" w:cs="Times New Roman"/>
          <w:color w:val="000000" w:themeColor="text1"/>
          <w:sz w:val="28"/>
          <w:szCs w:val="28"/>
        </w:rPr>
        <w:t xml:space="preserve"> and </w:t>
      </w:r>
      <w:r w:rsidR="00E23E4B" w:rsidRPr="00653E84">
        <w:rPr>
          <w:rFonts w:ascii="Georgia" w:hAnsi="Georgia" w:cs="Times New Roman"/>
          <w:color w:val="000000" w:themeColor="text1"/>
          <w:sz w:val="28"/>
          <w:szCs w:val="28"/>
        </w:rPr>
        <w:t>regardless of their gender</w:t>
      </w:r>
      <w:r w:rsidR="003F142D" w:rsidRPr="00653E84">
        <w:rPr>
          <w:rFonts w:ascii="Georgia" w:hAnsi="Georgia" w:cs="Times New Roman"/>
          <w:color w:val="000000" w:themeColor="text1"/>
          <w:sz w:val="28"/>
          <w:szCs w:val="28"/>
        </w:rPr>
        <w:t xml:space="preserve">. </w:t>
      </w:r>
    </w:p>
    <w:p w14:paraId="5E23A270" w14:textId="24CCDC77" w:rsidR="003F142D" w:rsidRPr="00653E84" w:rsidRDefault="003F142D" w:rsidP="00D06EEF">
      <w:pPr>
        <w:numPr>
          <w:ilvl w:val="0"/>
          <w:numId w:val="1"/>
        </w:numPr>
        <w:jc w:val="both"/>
        <w:rPr>
          <w:rFonts w:ascii="Georgia" w:hAnsi="Georgia" w:cs="Times New Roman"/>
          <w:sz w:val="28"/>
          <w:szCs w:val="28"/>
        </w:rPr>
      </w:pPr>
      <w:r w:rsidRPr="00653E84">
        <w:rPr>
          <w:rFonts w:ascii="Georgia" w:hAnsi="Georgia" w:cs="Times New Roman"/>
          <w:sz w:val="28"/>
          <w:szCs w:val="28"/>
        </w:rPr>
        <w:t>Make provisions for paternity leaves in addition to the existing maternity holidays.</w:t>
      </w:r>
    </w:p>
    <w:p w14:paraId="0000001D" w14:textId="5A241072" w:rsidR="00C67C2A" w:rsidRPr="00653E84" w:rsidRDefault="003F142D" w:rsidP="00D06EEF">
      <w:pPr>
        <w:numPr>
          <w:ilvl w:val="0"/>
          <w:numId w:val="1"/>
        </w:numPr>
        <w:jc w:val="both"/>
        <w:rPr>
          <w:rFonts w:ascii="Georgia" w:hAnsi="Georgia" w:cs="Times New Roman"/>
          <w:sz w:val="28"/>
          <w:szCs w:val="28"/>
        </w:rPr>
      </w:pPr>
      <w:r w:rsidRPr="00653E84">
        <w:rPr>
          <w:rFonts w:ascii="Georgia" w:hAnsi="Georgia" w:cs="Times New Roman"/>
          <w:sz w:val="28"/>
          <w:szCs w:val="28"/>
        </w:rPr>
        <w:t>Help low-income families to know and fight for their rights by joining programs like Anganwadi</w:t>
      </w:r>
      <w:r w:rsidR="000A1AA1" w:rsidRPr="00653E84">
        <w:rPr>
          <w:rFonts w:ascii="Georgia" w:hAnsi="Georgia" w:cs="Times New Roman"/>
          <w:sz w:val="28"/>
          <w:szCs w:val="28"/>
        </w:rPr>
        <w:t>.</w:t>
      </w:r>
    </w:p>
    <w:p w14:paraId="0000001E" w14:textId="77777777" w:rsidR="00C67C2A" w:rsidRPr="00653E84" w:rsidRDefault="000A1AA1" w:rsidP="00D06EEF">
      <w:pPr>
        <w:numPr>
          <w:ilvl w:val="0"/>
          <w:numId w:val="1"/>
        </w:numPr>
        <w:jc w:val="both"/>
        <w:rPr>
          <w:rFonts w:ascii="Georgia" w:hAnsi="Georgia" w:cs="Times New Roman"/>
          <w:sz w:val="28"/>
          <w:szCs w:val="28"/>
        </w:rPr>
      </w:pPr>
      <w:r w:rsidRPr="00653E84">
        <w:rPr>
          <w:rFonts w:ascii="Georgia" w:hAnsi="Georgia" w:cs="Times New Roman"/>
          <w:sz w:val="28"/>
          <w:szCs w:val="28"/>
        </w:rPr>
        <w:t>Encourage a safe environment for reporting harassment or discrimination.</w:t>
      </w:r>
    </w:p>
    <w:p w14:paraId="0000001F" w14:textId="403728A7" w:rsidR="00C67C2A" w:rsidRPr="00653E84" w:rsidRDefault="000A1AA1" w:rsidP="00D06EEF">
      <w:pPr>
        <w:numPr>
          <w:ilvl w:val="0"/>
          <w:numId w:val="1"/>
        </w:numPr>
        <w:jc w:val="both"/>
        <w:rPr>
          <w:rFonts w:ascii="Georgia" w:hAnsi="Georgia" w:cs="Times New Roman"/>
          <w:sz w:val="28"/>
          <w:szCs w:val="28"/>
        </w:rPr>
      </w:pPr>
      <w:r w:rsidRPr="00653E84">
        <w:rPr>
          <w:rFonts w:ascii="Georgia" w:hAnsi="Georgia" w:cs="Times New Roman"/>
          <w:sz w:val="28"/>
          <w:szCs w:val="28"/>
        </w:rPr>
        <w:t xml:space="preserve">Donate to NGOs or other organisations working for </w:t>
      </w:r>
      <w:r w:rsidR="00785600" w:rsidRPr="00653E84">
        <w:rPr>
          <w:rFonts w:ascii="Georgia" w:hAnsi="Georgia" w:cs="Times New Roman"/>
          <w:sz w:val="28"/>
          <w:szCs w:val="28"/>
        </w:rPr>
        <w:t>human</w:t>
      </w:r>
      <w:r w:rsidRPr="00653E84">
        <w:rPr>
          <w:rFonts w:ascii="Georgia" w:hAnsi="Georgia" w:cs="Times New Roman"/>
          <w:sz w:val="28"/>
          <w:szCs w:val="28"/>
        </w:rPr>
        <w:t xml:space="preserve"> rights.</w:t>
      </w:r>
    </w:p>
    <w:p w14:paraId="00000020" w14:textId="402AEDD5" w:rsidR="00C67C2A" w:rsidRPr="00653E84" w:rsidRDefault="000A1AA1" w:rsidP="00D06EEF">
      <w:pPr>
        <w:numPr>
          <w:ilvl w:val="0"/>
          <w:numId w:val="1"/>
        </w:numPr>
        <w:jc w:val="both"/>
        <w:rPr>
          <w:rFonts w:ascii="Georgia" w:hAnsi="Georgia" w:cs="Times New Roman"/>
          <w:sz w:val="28"/>
          <w:szCs w:val="28"/>
        </w:rPr>
      </w:pPr>
      <w:r w:rsidRPr="00653E84">
        <w:rPr>
          <w:rFonts w:ascii="Georgia" w:hAnsi="Georgia" w:cs="Times New Roman"/>
          <w:sz w:val="28"/>
          <w:szCs w:val="28"/>
        </w:rPr>
        <w:t xml:space="preserve">Support the right to </w:t>
      </w:r>
      <w:r w:rsidR="003F142D" w:rsidRPr="00653E84">
        <w:rPr>
          <w:rFonts w:ascii="Georgia" w:hAnsi="Georgia" w:cs="Times New Roman"/>
          <w:sz w:val="28"/>
          <w:szCs w:val="28"/>
        </w:rPr>
        <w:t>education for all.</w:t>
      </w:r>
    </w:p>
    <w:p w14:paraId="00000021" w14:textId="77777777" w:rsidR="00C67C2A" w:rsidRPr="00653E84" w:rsidRDefault="000A1AA1" w:rsidP="00D06EEF">
      <w:pPr>
        <w:numPr>
          <w:ilvl w:val="0"/>
          <w:numId w:val="1"/>
        </w:numPr>
        <w:jc w:val="both"/>
        <w:rPr>
          <w:rFonts w:ascii="Georgia" w:hAnsi="Georgia" w:cs="Times New Roman"/>
          <w:sz w:val="28"/>
          <w:szCs w:val="28"/>
        </w:rPr>
      </w:pPr>
      <w:r w:rsidRPr="00653E84">
        <w:rPr>
          <w:rFonts w:ascii="Georgia" w:hAnsi="Georgia" w:cs="Times New Roman"/>
          <w:sz w:val="28"/>
          <w:szCs w:val="28"/>
        </w:rPr>
        <w:t>Report any case of female foeticide to the authorities.</w:t>
      </w:r>
    </w:p>
    <w:p w14:paraId="00000022" w14:textId="77777777" w:rsidR="00C67C2A" w:rsidRPr="00653E84" w:rsidRDefault="000A1AA1" w:rsidP="00D06EEF">
      <w:pPr>
        <w:numPr>
          <w:ilvl w:val="0"/>
          <w:numId w:val="1"/>
        </w:numPr>
        <w:jc w:val="both"/>
        <w:rPr>
          <w:rFonts w:ascii="Georgia" w:hAnsi="Georgia" w:cs="Times New Roman"/>
          <w:sz w:val="28"/>
          <w:szCs w:val="28"/>
        </w:rPr>
      </w:pPr>
      <w:r w:rsidRPr="00653E84">
        <w:rPr>
          <w:rFonts w:ascii="Georgia" w:hAnsi="Georgia" w:cs="Times New Roman"/>
          <w:sz w:val="28"/>
          <w:szCs w:val="28"/>
        </w:rPr>
        <w:t xml:space="preserve">Adopt zero-tolerance against misogynistic comments/behavior. </w:t>
      </w:r>
    </w:p>
    <w:p w14:paraId="00000023" w14:textId="033D53E3" w:rsidR="00C67C2A" w:rsidRPr="00653E84" w:rsidRDefault="000A1AA1" w:rsidP="00D06EEF">
      <w:pPr>
        <w:numPr>
          <w:ilvl w:val="0"/>
          <w:numId w:val="1"/>
        </w:numPr>
        <w:spacing w:after="240"/>
        <w:jc w:val="both"/>
        <w:rPr>
          <w:rFonts w:ascii="Georgia" w:hAnsi="Georgia" w:cs="Times New Roman"/>
          <w:sz w:val="28"/>
          <w:szCs w:val="28"/>
        </w:rPr>
      </w:pPr>
      <w:r w:rsidRPr="00653E84">
        <w:rPr>
          <w:rFonts w:ascii="Georgia" w:hAnsi="Georgia" w:cs="Times New Roman"/>
          <w:sz w:val="28"/>
          <w:szCs w:val="28"/>
        </w:rPr>
        <w:t xml:space="preserve">Encourage </w:t>
      </w:r>
      <w:r w:rsidR="00785600" w:rsidRPr="00653E84">
        <w:rPr>
          <w:rFonts w:ascii="Georgia" w:hAnsi="Georgia" w:cs="Times New Roman"/>
          <w:sz w:val="28"/>
          <w:szCs w:val="28"/>
        </w:rPr>
        <w:t>an environment to break the gender norms</w:t>
      </w:r>
      <w:r w:rsidRPr="00653E84">
        <w:rPr>
          <w:rFonts w:ascii="Georgia" w:hAnsi="Georgia" w:cs="Times New Roman"/>
          <w:sz w:val="28"/>
          <w:szCs w:val="28"/>
        </w:rPr>
        <w:t>.</w:t>
      </w:r>
    </w:p>
    <w:p w14:paraId="777F05A5" w14:textId="44816FD5" w:rsidR="00785600" w:rsidRPr="00653E84" w:rsidRDefault="00785600" w:rsidP="00D06EEF">
      <w:pPr>
        <w:jc w:val="both"/>
        <w:rPr>
          <w:rFonts w:ascii="Georgia" w:hAnsi="Georgia" w:cs="Times New Roman"/>
          <w:sz w:val="28"/>
          <w:szCs w:val="28"/>
        </w:rPr>
      </w:pPr>
      <w:r w:rsidRPr="00653E84">
        <w:rPr>
          <w:rFonts w:ascii="Georgia" w:hAnsi="Georgia" w:cs="Times New Roman"/>
          <w:sz w:val="28"/>
          <w:szCs w:val="28"/>
        </w:rPr>
        <w:t xml:space="preserve">In today’s scenario, when it comes to leadership and empowerment, the world has seen many icons. The list starts at Greta Thunberg, an 18-year-old activist, but does not end at Indra Nooyi, the CEO of </w:t>
      </w:r>
      <w:proofErr w:type="spellStart"/>
      <w:r w:rsidRPr="00653E84">
        <w:rPr>
          <w:rFonts w:ascii="Georgia" w:hAnsi="Georgia" w:cs="Times New Roman"/>
          <w:sz w:val="28"/>
          <w:szCs w:val="28"/>
        </w:rPr>
        <w:t>Pepsico</w:t>
      </w:r>
      <w:proofErr w:type="spellEnd"/>
      <w:r w:rsidRPr="00653E84">
        <w:rPr>
          <w:rFonts w:ascii="Georgia" w:hAnsi="Georgia" w:cs="Times New Roman"/>
          <w:sz w:val="28"/>
          <w:szCs w:val="28"/>
        </w:rPr>
        <w:t>. Leading Women are shaping the future of organizational culture. By campaigning for women's empowerment and enlisting male allies offers gender balance</w:t>
      </w:r>
    </w:p>
    <w:p w14:paraId="52AC1182" w14:textId="34AC0E41" w:rsidR="00785600" w:rsidRPr="00653E84" w:rsidRDefault="00785600" w:rsidP="00D06EEF">
      <w:pPr>
        <w:jc w:val="both"/>
        <w:rPr>
          <w:rFonts w:ascii="Georgia" w:hAnsi="Georgia" w:cs="Times New Roman"/>
          <w:sz w:val="28"/>
          <w:szCs w:val="28"/>
        </w:rPr>
      </w:pPr>
      <w:r w:rsidRPr="00653E84">
        <w:rPr>
          <w:rFonts w:ascii="Georgia" w:hAnsi="Georgia" w:cs="Times New Roman"/>
          <w:sz w:val="28"/>
          <w:szCs w:val="28"/>
        </w:rPr>
        <w:t xml:space="preserve">The complex threats to women's rights that exist today, especially in societies struggling with violence, poverty, and inequality, necessarily require leadership that positions a large number of women to lead the way in </w:t>
      </w:r>
      <w:r w:rsidRPr="00653E84">
        <w:rPr>
          <w:rFonts w:ascii="Georgia" w:hAnsi="Georgia" w:cs="Times New Roman"/>
          <w:b/>
          <w:bCs/>
          <w:sz w:val="28"/>
          <w:szCs w:val="28"/>
        </w:rPr>
        <w:t>changing patriarchal power dynamics</w:t>
      </w:r>
      <w:r w:rsidRPr="00653E84">
        <w:rPr>
          <w:rFonts w:ascii="Georgia" w:hAnsi="Georgia" w:cs="Times New Roman"/>
          <w:sz w:val="28"/>
          <w:szCs w:val="28"/>
        </w:rPr>
        <w:t>.</w:t>
      </w:r>
    </w:p>
    <w:p w14:paraId="47AB9F37" w14:textId="19316866" w:rsidR="000F34E2" w:rsidRPr="00653E84" w:rsidRDefault="000F34E2" w:rsidP="00D06EEF">
      <w:pPr>
        <w:jc w:val="both"/>
        <w:rPr>
          <w:rFonts w:ascii="Georgia" w:hAnsi="Georgia" w:cs="Times New Roman"/>
          <w:sz w:val="28"/>
          <w:szCs w:val="28"/>
        </w:rPr>
      </w:pPr>
      <w:r w:rsidRPr="00653E84">
        <w:rPr>
          <w:rFonts w:ascii="Georgia" w:hAnsi="Georgia" w:cs="Times New Roman"/>
          <w:sz w:val="28"/>
          <w:szCs w:val="28"/>
        </w:rPr>
        <w:lastRenderedPageBreak/>
        <w:t>Recently, we have also seen transgendered people rise to power, which is, undoubtedly, the highlight of the year.</w:t>
      </w:r>
    </w:p>
    <w:p w14:paraId="1A87C447" w14:textId="670E0D12" w:rsidR="00785600" w:rsidRPr="00653E84" w:rsidRDefault="00785600" w:rsidP="00D06EEF">
      <w:pPr>
        <w:jc w:val="both"/>
        <w:rPr>
          <w:rFonts w:ascii="Georgia" w:hAnsi="Georgia" w:cs="Times New Roman"/>
          <w:color w:val="000000" w:themeColor="text1"/>
          <w:sz w:val="28"/>
          <w:szCs w:val="28"/>
        </w:rPr>
      </w:pPr>
      <w:r w:rsidRPr="00653E84">
        <w:rPr>
          <w:rFonts w:ascii="Georgia" w:hAnsi="Georgia" w:cs="Times New Roman"/>
          <w:sz w:val="28"/>
          <w:szCs w:val="28"/>
        </w:rPr>
        <w:t xml:space="preserve">We need to get to a level where we look at </w:t>
      </w:r>
      <w:r w:rsidRPr="00653E84">
        <w:rPr>
          <w:rFonts w:ascii="Georgia" w:hAnsi="Georgia" w:cs="Times New Roman"/>
          <w:b/>
          <w:bCs/>
          <w:sz w:val="28"/>
          <w:szCs w:val="28"/>
        </w:rPr>
        <w:t>people as individuals without the label of their gender</w:t>
      </w:r>
      <w:r w:rsidRPr="00653E84">
        <w:rPr>
          <w:rFonts w:ascii="Georgia" w:hAnsi="Georgia" w:cs="Times New Roman"/>
          <w:sz w:val="28"/>
          <w:szCs w:val="28"/>
        </w:rPr>
        <w:t>. It needs</w:t>
      </w:r>
      <w:r w:rsidR="006C5F34" w:rsidRPr="00653E84">
        <w:rPr>
          <w:rFonts w:ascii="Georgia" w:hAnsi="Georgia" w:cs="Times New Roman"/>
          <w:sz w:val="28"/>
          <w:szCs w:val="28"/>
        </w:rPr>
        <w:t xml:space="preserve"> to</w:t>
      </w:r>
      <w:r w:rsidRPr="00653E84">
        <w:rPr>
          <w:rFonts w:ascii="Georgia" w:hAnsi="Georgia" w:cs="Times New Roman"/>
          <w:sz w:val="28"/>
          <w:szCs w:val="28"/>
        </w:rPr>
        <w:t xml:space="preserve"> </w:t>
      </w:r>
      <w:r w:rsidR="006C5F34" w:rsidRPr="00653E84">
        <w:rPr>
          <w:rFonts w:ascii="Georgia" w:hAnsi="Georgia" w:cs="Times New Roman"/>
          <w:sz w:val="28"/>
          <w:szCs w:val="28"/>
        </w:rPr>
        <w:t>be</w:t>
      </w:r>
      <w:r w:rsidRPr="00653E84">
        <w:rPr>
          <w:rFonts w:ascii="Georgia" w:hAnsi="Georgia" w:cs="Times New Roman"/>
          <w:sz w:val="28"/>
          <w:szCs w:val="28"/>
        </w:rPr>
        <w:t xml:space="preserve"> underst</w:t>
      </w:r>
      <w:r w:rsidR="006C5F34" w:rsidRPr="00653E84">
        <w:rPr>
          <w:rFonts w:ascii="Georgia" w:hAnsi="Georgia" w:cs="Times New Roman"/>
          <w:sz w:val="28"/>
          <w:szCs w:val="28"/>
        </w:rPr>
        <w:t xml:space="preserve">ood </w:t>
      </w:r>
      <w:r w:rsidRPr="00653E84">
        <w:rPr>
          <w:rFonts w:ascii="Georgia" w:hAnsi="Georgia" w:cs="Times New Roman"/>
          <w:sz w:val="28"/>
          <w:szCs w:val="28"/>
        </w:rPr>
        <w:t>that we are all the same people</w:t>
      </w:r>
      <w:r w:rsidR="006C5F34" w:rsidRPr="00653E84">
        <w:rPr>
          <w:rFonts w:ascii="Georgia" w:hAnsi="Georgia" w:cs="Times New Roman"/>
          <w:color w:val="FF0000"/>
          <w:sz w:val="28"/>
          <w:szCs w:val="28"/>
        </w:rPr>
        <w:t xml:space="preserve"> </w:t>
      </w:r>
      <w:r w:rsidR="006C5F34" w:rsidRPr="00653E84">
        <w:rPr>
          <w:rFonts w:ascii="Georgia" w:hAnsi="Georgia" w:cs="Times New Roman"/>
          <w:color w:val="000000" w:themeColor="text1"/>
          <w:sz w:val="28"/>
          <w:szCs w:val="28"/>
        </w:rPr>
        <w:t>with similar abilities and talents and differ only when it comes down to body features.</w:t>
      </w:r>
    </w:p>
    <w:p w14:paraId="427A6B30" w14:textId="77777777" w:rsidR="000A1AA1" w:rsidRPr="00653E84" w:rsidRDefault="000A1AA1" w:rsidP="00D06EEF">
      <w:pPr>
        <w:jc w:val="both"/>
        <w:rPr>
          <w:rFonts w:ascii="Georgia" w:hAnsi="Georgia" w:cs="Times New Roman"/>
          <w:sz w:val="28"/>
          <w:szCs w:val="28"/>
        </w:rPr>
      </w:pPr>
    </w:p>
    <w:p w14:paraId="00000024" w14:textId="47E3FD2E" w:rsidR="00C67C2A" w:rsidRPr="00653E84" w:rsidRDefault="000A1AA1" w:rsidP="00D06EEF">
      <w:pPr>
        <w:jc w:val="both"/>
        <w:rPr>
          <w:rFonts w:ascii="Georgia" w:hAnsi="Georgia" w:cs="Times New Roman"/>
          <w:color w:val="E36C0A" w:themeColor="accent6" w:themeShade="BF"/>
          <w:sz w:val="28"/>
          <w:szCs w:val="28"/>
        </w:rPr>
      </w:pPr>
      <w:r w:rsidRPr="00653E84">
        <w:rPr>
          <w:rFonts w:ascii="Georgia" w:hAnsi="Georgia" w:cs="Times New Roman"/>
          <w:sz w:val="28"/>
          <w:szCs w:val="28"/>
        </w:rPr>
        <w:t xml:space="preserve">These are small steps, but if each one of us starts following even half of these, we can together create a much </w:t>
      </w:r>
      <w:r w:rsidRPr="00653E84">
        <w:rPr>
          <w:rFonts w:ascii="Georgia" w:hAnsi="Georgia" w:cs="Times New Roman"/>
          <w:b/>
          <w:bCs/>
          <w:sz w:val="28"/>
          <w:szCs w:val="28"/>
        </w:rPr>
        <w:t>safer environment for all the genders</w:t>
      </w:r>
      <w:r w:rsidRPr="00653E84">
        <w:rPr>
          <w:rFonts w:ascii="Georgia" w:hAnsi="Georgia" w:cs="Times New Roman"/>
          <w:sz w:val="28"/>
          <w:szCs w:val="28"/>
        </w:rPr>
        <w:t>. Promoting these ideals to more people is equally as important as following them.</w:t>
      </w:r>
      <w:r w:rsidRPr="00653E84">
        <w:rPr>
          <w:rFonts w:ascii="Georgia" w:hAnsi="Georgia" w:cs="Times New Roman"/>
          <w:color w:val="E36C0A" w:themeColor="accent6" w:themeShade="BF"/>
          <w:sz w:val="28"/>
          <w:szCs w:val="28"/>
        </w:rPr>
        <w:t xml:space="preserve"> </w:t>
      </w:r>
    </w:p>
    <w:p w14:paraId="00000025" w14:textId="77777777" w:rsidR="00C67C2A" w:rsidRPr="00653E84" w:rsidRDefault="00C67C2A" w:rsidP="00D06EEF">
      <w:pPr>
        <w:jc w:val="both"/>
        <w:rPr>
          <w:rFonts w:ascii="Georgia" w:hAnsi="Georgia" w:cs="Times New Roman"/>
          <w:sz w:val="28"/>
          <w:szCs w:val="28"/>
        </w:rPr>
      </w:pPr>
    </w:p>
    <w:p w14:paraId="00000026" w14:textId="77777777" w:rsidR="00C67C2A" w:rsidRPr="00653E84" w:rsidRDefault="000A1AA1" w:rsidP="00D06EEF">
      <w:pPr>
        <w:jc w:val="both"/>
        <w:rPr>
          <w:rFonts w:ascii="Georgia" w:hAnsi="Georgia" w:cs="Times New Roman"/>
          <w:sz w:val="28"/>
          <w:szCs w:val="28"/>
        </w:rPr>
      </w:pPr>
      <w:r w:rsidRPr="00653E84">
        <w:rPr>
          <w:rFonts w:ascii="Georgia" w:hAnsi="Georgia" w:cs="Times New Roman"/>
          <w:sz w:val="28"/>
          <w:szCs w:val="28"/>
        </w:rPr>
        <w:t>"Life is not a competition between men and women, it is a collaboration ".</w:t>
      </w:r>
    </w:p>
    <w:p w14:paraId="00000027" w14:textId="77777777" w:rsidR="00C67C2A" w:rsidRPr="00653E84" w:rsidRDefault="000A1AA1" w:rsidP="00D06EEF">
      <w:pPr>
        <w:jc w:val="both"/>
        <w:rPr>
          <w:rFonts w:ascii="Georgia" w:hAnsi="Georgia" w:cs="Times New Roman"/>
          <w:sz w:val="28"/>
          <w:szCs w:val="28"/>
        </w:rPr>
      </w:pPr>
      <w:r w:rsidRPr="00653E84">
        <w:rPr>
          <w:rFonts w:ascii="Georgia" w:hAnsi="Georgia" w:cs="Times New Roman"/>
          <w:sz w:val="28"/>
          <w:szCs w:val="28"/>
        </w:rPr>
        <w:t xml:space="preserve">The first step toward being more emphatic about how you present yourself is to </w:t>
      </w:r>
      <w:r w:rsidRPr="00653E84">
        <w:rPr>
          <w:rFonts w:ascii="Georgia" w:hAnsi="Georgia" w:cs="Times New Roman"/>
          <w:b/>
          <w:bCs/>
          <w:sz w:val="28"/>
          <w:szCs w:val="28"/>
        </w:rPr>
        <w:t>cultivate self-respect</w:t>
      </w:r>
      <w:r w:rsidRPr="00653E84">
        <w:rPr>
          <w:rFonts w:ascii="Georgia" w:hAnsi="Georgia" w:cs="Times New Roman"/>
          <w:sz w:val="28"/>
          <w:szCs w:val="28"/>
        </w:rPr>
        <w:t xml:space="preserve">. It takes courage to speak out about what is true to the rest of the world. </w:t>
      </w:r>
      <w:r w:rsidRPr="00653E84">
        <w:rPr>
          <w:rFonts w:ascii="Georgia" w:hAnsi="Georgia" w:cs="Times New Roman"/>
          <w:b/>
          <w:bCs/>
          <w:sz w:val="28"/>
          <w:szCs w:val="28"/>
        </w:rPr>
        <w:t>Be receptive</w:t>
      </w:r>
      <w:r w:rsidRPr="00653E84">
        <w:rPr>
          <w:rFonts w:ascii="Georgia" w:hAnsi="Georgia" w:cs="Times New Roman"/>
          <w:sz w:val="28"/>
          <w:szCs w:val="28"/>
        </w:rPr>
        <w:t xml:space="preserve"> to what others have to say, and remember that your speech, opinions, and feelings are all equally relevant.</w:t>
      </w:r>
    </w:p>
    <w:p w14:paraId="690C22E0" w14:textId="77777777" w:rsidR="00DD553E" w:rsidRPr="00653E84" w:rsidRDefault="00DD553E" w:rsidP="00D06EEF">
      <w:pPr>
        <w:jc w:val="both"/>
        <w:rPr>
          <w:rFonts w:ascii="Georgia" w:hAnsi="Georgia" w:cs="Times New Roman"/>
          <w:sz w:val="28"/>
          <w:szCs w:val="28"/>
        </w:rPr>
      </w:pPr>
    </w:p>
    <w:p w14:paraId="0000002A" w14:textId="11EA6AB3" w:rsidR="00C67C2A" w:rsidRPr="00653E84" w:rsidRDefault="000A1AA1" w:rsidP="00D06EEF">
      <w:pPr>
        <w:jc w:val="both"/>
        <w:rPr>
          <w:rFonts w:ascii="Georgia" w:hAnsi="Georgia" w:cs="Times New Roman"/>
          <w:sz w:val="28"/>
          <w:szCs w:val="28"/>
        </w:rPr>
      </w:pPr>
      <w:r w:rsidRPr="00653E84">
        <w:rPr>
          <w:rFonts w:ascii="Georgia" w:hAnsi="Georgia" w:cs="Times New Roman"/>
          <w:sz w:val="28"/>
          <w:szCs w:val="28"/>
        </w:rPr>
        <w:t xml:space="preserve">So yes, this battle of feminism is a long one that needs to be fought with patience and consistency. Even with today’s ‘progressive’ thinking, the need for feminism is no less than it was 100 years ago, and in no way does the existence of feminist ideologies demean the male population. </w:t>
      </w:r>
    </w:p>
    <w:p w14:paraId="0000002B" w14:textId="77777777" w:rsidR="00C67C2A" w:rsidRPr="00653E84" w:rsidRDefault="000A1AA1" w:rsidP="00D06EEF">
      <w:pPr>
        <w:jc w:val="both"/>
        <w:rPr>
          <w:rFonts w:ascii="Georgia" w:hAnsi="Georgia" w:cs="Times New Roman"/>
          <w:sz w:val="28"/>
          <w:szCs w:val="28"/>
        </w:rPr>
      </w:pPr>
      <w:r w:rsidRPr="00653E84">
        <w:rPr>
          <w:rFonts w:ascii="Georgia" w:hAnsi="Georgia" w:cs="Times New Roman"/>
          <w:sz w:val="28"/>
          <w:szCs w:val="28"/>
        </w:rPr>
        <w:t xml:space="preserve">It does not imply that one person's perspective is more valuable than another's. Rather, it is about knowing and recognizing how </w:t>
      </w:r>
      <w:r w:rsidRPr="00653E84">
        <w:rPr>
          <w:rFonts w:ascii="Georgia" w:hAnsi="Georgia" w:cs="Times New Roman"/>
          <w:b/>
          <w:bCs/>
          <w:sz w:val="28"/>
          <w:szCs w:val="28"/>
        </w:rPr>
        <w:t>injustice affects both men and women</w:t>
      </w:r>
      <w:r w:rsidRPr="00653E84">
        <w:rPr>
          <w:rFonts w:ascii="Georgia" w:hAnsi="Georgia" w:cs="Times New Roman"/>
          <w:sz w:val="28"/>
          <w:szCs w:val="28"/>
        </w:rPr>
        <w:t xml:space="preserve"> and realizing that we are all in this together. </w:t>
      </w:r>
    </w:p>
    <w:p w14:paraId="0000002C" w14:textId="77777777" w:rsidR="00C67C2A" w:rsidRPr="00653E84" w:rsidRDefault="00C67C2A" w:rsidP="00D06EEF">
      <w:pPr>
        <w:jc w:val="both"/>
        <w:rPr>
          <w:rFonts w:ascii="Georgia" w:hAnsi="Georgia" w:cs="Times New Roman"/>
          <w:sz w:val="28"/>
          <w:szCs w:val="28"/>
        </w:rPr>
      </w:pPr>
    </w:p>
    <w:p w14:paraId="0000002D" w14:textId="77777777" w:rsidR="00C67C2A" w:rsidRPr="00653E84" w:rsidRDefault="00C67C2A">
      <w:pPr>
        <w:rPr>
          <w:rFonts w:ascii="Georgia" w:hAnsi="Georgia"/>
          <w:sz w:val="28"/>
          <w:szCs w:val="28"/>
        </w:rPr>
      </w:pPr>
    </w:p>
    <w:sectPr w:rsidR="00C67C2A" w:rsidRPr="00653E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9114A"/>
    <w:multiLevelType w:val="multilevel"/>
    <w:tmpl w:val="12189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C2A"/>
    <w:rsid w:val="00082875"/>
    <w:rsid w:val="000A1AA1"/>
    <w:rsid w:val="000F34E2"/>
    <w:rsid w:val="002032B8"/>
    <w:rsid w:val="0033085E"/>
    <w:rsid w:val="003F142D"/>
    <w:rsid w:val="004045EC"/>
    <w:rsid w:val="004645CA"/>
    <w:rsid w:val="00653E84"/>
    <w:rsid w:val="006C5F34"/>
    <w:rsid w:val="00785600"/>
    <w:rsid w:val="008E08D7"/>
    <w:rsid w:val="00AA13A8"/>
    <w:rsid w:val="00B20D58"/>
    <w:rsid w:val="00C67C2A"/>
    <w:rsid w:val="00D06EEF"/>
    <w:rsid w:val="00DD553E"/>
    <w:rsid w:val="00E23E4B"/>
    <w:rsid w:val="00FA1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C578"/>
  <w15:docId w15:val="{F3784CED-F0EB-46E7-BAB0-18137C4A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42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85600"/>
    <w:pPr>
      <w:ind w:left="720"/>
      <w:contextualSpacing/>
    </w:pPr>
  </w:style>
  <w:style w:type="paragraph" w:styleId="NormalWeb">
    <w:name w:val="Normal (Web)"/>
    <w:basedOn w:val="Normal"/>
    <w:uiPriority w:val="99"/>
    <w:unhideWhenUsed/>
    <w:rsid w:val="0033085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683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Anngela Roy</dc:creator>
  <cp:lastModifiedBy>Angela Roy</cp:lastModifiedBy>
  <cp:revision>4</cp:revision>
  <dcterms:created xsi:type="dcterms:W3CDTF">2021-05-30T14:15:00Z</dcterms:created>
  <dcterms:modified xsi:type="dcterms:W3CDTF">2021-05-31T06:04:00Z</dcterms:modified>
</cp:coreProperties>
</file>