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7A3B" w:rsidRPr="001D2740" w:rsidRDefault="001D2740" w:rsidP="001D2740">
      <w:pPr>
        <w:ind w:hanging="567"/>
        <w:jc w:val="center"/>
        <w:rPr>
          <w:rFonts w:ascii="Times New Roman" w:hAnsi="Times New Roman" w:cs="Times New Roman"/>
          <w:b/>
          <w:sz w:val="28"/>
        </w:rPr>
      </w:pPr>
      <w:r w:rsidRPr="001D2740">
        <w:rPr>
          <w:rFonts w:ascii="Times New Roman" w:hAnsi="Times New Roman" w:cs="Times New Roman"/>
          <w:b/>
          <w:sz w:val="28"/>
        </w:rPr>
        <w:t>Задание 4.4</w:t>
      </w:r>
    </w:p>
    <w:p w:rsidR="001D2740" w:rsidRPr="001D2740" w:rsidRDefault="001D2740" w:rsidP="001D2740">
      <w:pPr>
        <w:ind w:hanging="567"/>
        <w:jc w:val="center"/>
        <w:rPr>
          <w:rFonts w:ascii="Times New Roman" w:hAnsi="Times New Roman" w:cs="Times New Roman"/>
          <w:bCs/>
          <w:sz w:val="28"/>
        </w:rPr>
      </w:pPr>
      <w:r w:rsidRPr="001D2740">
        <w:rPr>
          <w:rFonts w:ascii="Times New Roman" w:hAnsi="Times New Roman" w:cs="Times New Roman"/>
          <w:bCs/>
          <w:sz w:val="28"/>
        </w:rPr>
        <w:t>CSRF уязвимость</w:t>
      </w:r>
    </w:p>
    <w:p w:rsidR="001D2740" w:rsidRPr="001D2740" w:rsidRDefault="001D2740" w:rsidP="001D2740">
      <w:pPr>
        <w:ind w:hanging="567"/>
        <w:jc w:val="center"/>
        <w:rPr>
          <w:rFonts w:ascii="Times New Roman" w:hAnsi="Times New Roman" w:cs="Times New Roman"/>
          <w:bCs/>
          <w:sz w:val="28"/>
        </w:rPr>
      </w:pPr>
      <w:r w:rsidRPr="001D2740">
        <w:rPr>
          <w:rFonts w:ascii="Times New Roman" w:hAnsi="Times New Roman" w:cs="Times New Roman"/>
          <w:bCs/>
          <w:sz w:val="28"/>
        </w:rPr>
        <w:t>Выполнила: Горбачёва Анна</w:t>
      </w:r>
    </w:p>
    <w:p w:rsidR="001D2740" w:rsidRDefault="001D2740" w:rsidP="001D2740">
      <w:pPr>
        <w:ind w:hanging="567"/>
        <w:jc w:val="center"/>
        <w:rPr>
          <w:rFonts w:ascii="Times New Roman" w:hAnsi="Times New Roman" w:cs="Times New Roman"/>
          <w:bCs/>
          <w:sz w:val="28"/>
        </w:rPr>
      </w:pPr>
      <w:r w:rsidRPr="001D2740">
        <w:rPr>
          <w:rFonts w:ascii="Times New Roman" w:hAnsi="Times New Roman" w:cs="Times New Roman"/>
          <w:bCs/>
          <w:sz w:val="28"/>
        </w:rPr>
        <w:t>Группа: ИВ1-23-2</w:t>
      </w:r>
    </w:p>
    <w:p w:rsidR="00B70B51" w:rsidRDefault="00B70B51" w:rsidP="00B70B51">
      <w:pPr>
        <w:ind w:hanging="567"/>
        <w:rPr>
          <w:rFonts w:ascii="Times New Roman" w:hAnsi="Times New Roman" w:cs="Times New Roman"/>
          <w:bCs/>
          <w:sz w:val="28"/>
        </w:rPr>
      </w:pPr>
    </w:p>
    <w:p w:rsidR="001D2740" w:rsidRDefault="00B70B51" w:rsidP="00B70B51">
      <w:pPr>
        <w:pStyle w:val="a3"/>
        <w:numPr>
          <w:ilvl w:val="1"/>
          <w:numId w:val="2"/>
        </w:num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 </w:t>
      </w:r>
      <w:r w:rsidR="001D2740" w:rsidRPr="001D2740">
        <w:rPr>
          <w:rFonts w:ascii="Times New Roman" w:hAnsi="Times New Roman" w:cs="Times New Roman"/>
          <w:bCs/>
          <w:sz w:val="28"/>
        </w:rPr>
        <w:t>Метод GET - удалить статью от имени пользователя.</w:t>
      </w:r>
    </w:p>
    <w:p w:rsidR="001D2740" w:rsidRDefault="001D2740" w:rsidP="001D2740">
      <w:pPr>
        <w:pStyle w:val="a3"/>
        <w:ind w:left="-207"/>
        <w:rPr>
          <w:rFonts w:ascii="Times New Roman" w:hAnsi="Times New Roman" w:cs="Times New Roman"/>
          <w:sz w:val="28"/>
        </w:rPr>
      </w:pPr>
      <w:r w:rsidRPr="001D2740">
        <w:rPr>
          <w:rFonts w:ascii="Times New Roman" w:hAnsi="Times New Roman" w:cs="Times New Roman"/>
          <w:sz w:val="28"/>
        </w:rPr>
        <w:t xml:space="preserve">В моём приложении удаление </w:t>
      </w:r>
      <w:r w:rsidRPr="001D2740">
        <w:rPr>
          <w:rFonts w:ascii="Times New Roman" w:hAnsi="Times New Roman" w:cs="Times New Roman"/>
          <w:sz w:val="32"/>
        </w:rPr>
        <w:t>(</w:t>
      </w:r>
      <w:proofErr w:type="spellStart"/>
      <w:r w:rsidRPr="001D2740">
        <w:rPr>
          <w:rStyle w:val="HTML"/>
          <w:rFonts w:ascii="Times New Roman" w:eastAsiaTheme="minorHAnsi" w:hAnsi="Times New Roman" w:cs="Times New Roman"/>
          <w:sz w:val="28"/>
        </w:rPr>
        <w:t>delete</w:t>
      </w:r>
      <w:proofErr w:type="spellEnd"/>
      <w:r w:rsidRPr="001D2740">
        <w:rPr>
          <w:rFonts w:ascii="Times New Roman" w:hAnsi="Times New Roman" w:cs="Times New Roman"/>
          <w:sz w:val="32"/>
        </w:rPr>
        <w:t>)</w:t>
      </w:r>
      <w:r>
        <w:rPr>
          <w:rFonts w:ascii="Times New Roman" w:hAnsi="Times New Roman" w:cs="Times New Roman"/>
          <w:sz w:val="28"/>
        </w:rPr>
        <w:t xml:space="preserve"> -</w:t>
      </w:r>
      <w:r w:rsidRPr="001D2740">
        <w:rPr>
          <w:rFonts w:ascii="Times New Roman" w:hAnsi="Times New Roman" w:cs="Times New Roman"/>
          <w:sz w:val="28"/>
        </w:rPr>
        <w:t xml:space="preserve"> не проверяет авторизацию и удаляет статью при вызове обработчика. Если маршрут доступен через GET, потенциально можно удалить статью переходом по ссылке.</w:t>
      </w:r>
    </w:p>
    <w:p w:rsidR="001D2740" w:rsidRDefault="001D2740" w:rsidP="001D2740">
      <w:pPr>
        <w:pStyle w:val="a3"/>
        <w:ind w:left="-20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</w:p>
    <w:p w:rsidR="001D2740" w:rsidRDefault="001D2740" w:rsidP="001D2740">
      <w:pPr>
        <w:pStyle w:val="a3"/>
        <w:ind w:left="-20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Исходный код:</w:t>
      </w:r>
    </w:p>
    <w:p w:rsidR="001D2740" w:rsidRPr="001D2740" w:rsidRDefault="001D2740" w:rsidP="001D2740">
      <w:pPr>
        <w:pStyle w:val="a3"/>
        <w:ind w:left="-207"/>
        <w:rPr>
          <w:rFonts w:ascii="Times New Roman" w:hAnsi="Times New Roman" w:cs="Times New Roman"/>
          <w:bCs/>
          <w:sz w:val="36"/>
        </w:rPr>
      </w:pPr>
      <w:r>
        <w:rPr>
          <w:rFonts w:ascii="Times New Roman" w:hAnsi="Times New Roman" w:cs="Times New Roman"/>
          <w:bCs/>
          <w:noProof/>
          <w:sz w:val="36"/>
          <w:lang w:eastAsia="ru-RU"/>
        </w:rPr>
        <w:drawing>
          <wp:inline distT="0" distB="0" distL="0" distR="0">
            <wp:extent cx="5725679" cy="2060267"/>
            <wp:effectExtent l="19050" t="0" r="8371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010" cy="2059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740" w:rsidRDefault="001D2740" w:rsidP="001D2740">
      <w:pPr>
        <w:jc w:val="both"/>
        <w:rPr>
          <w:rFonts w:ascii="Times New Roman" w:hAnsi="Times New Roman" w:cs="Times New Roman"/>
          <w:sz w:val="28"/>
        </w:rPr>
      </w:pPr>
      <w:r w:rsidRPr="001D2740">
        <w:rPr>
          <w:rFonts w:ascii="Times New Roman" w:hAnsi="Times New Roman" w:cs="Times New Roman"/>
          <w:sz w:val="28"/>
        </w:rPr>
        <w:t>Исправленный код:</w:t>
      </w:r>
    </w:p>
    <w:p w:rsidR="001D2740" w:rsidRDefault="001D2740" w:rsidP="001D274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780346" cy="3089563"/>
            <wp:effectExtent l="19050" t="0" r="1204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363" cy="3090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23FF" w:rsidRDefault="00B70B51" w:rsidP="00B70B51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 </w:t>
      </w:r>
      <w:r w:rsidR="003723FF" w:rsidRPr="003723FF">
        <w:rPr>
          <w:rFonts w:ascii="Times New Roman" w:hAnsi="Times New Roman" w:cs="Times New Roman"/>
          <w:sz w:val="28"/>
        </w:rPr>
        <w:t>Метод POST - изменить статью пользователя</w:t>
      </w:r>
    </w:p>
    <w:p w:rsidR="003723FF" w:rsidRDefault="003723FF" w:rsidP="003723FF">
      <w:pPr>
        <w:pStyle w:val="a3"/>
        <w:ind w:left="-20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файле </w:t>
      </w:r>
      <w:proofErr w:type="spellStart"/>
      <w:r w:rsidRPr="003723FF">
        <w:rPr>
          <w:rFonts w:ascii="Times New Roman" w:hAnsi="Times New Roman" w:cs="Times New Roman"/>
          <w:sz w:val="28"/>
        </w:rPr>
        <w:t>ArticlesController</w:t>
      </w:r>
      <w:proofErr w:type="spellEnd"/>
      <w:r w:rsidRPr="003723FF">
        <w:rPr>
          <w:rFonts w:ascii="Times New Roman" w:hAnsi="Times New Roman" w:cs="Times New Roman"/>
          <w:sz w:val="28"/>
        </w:rPr>
        <w:t xml:space="preserve"> метод </w:t>
      </w:r>
      <w:proofErr w:type="spellStart"/>
      <w:r w:rsidRPr="003723FF">
        <w:rPr>
          <w:rFonts w:ascii="Times New Roman" w:hAnsi="Times New Roman" w:cs="Times New Roman"/>
          <w:sz w:val="28"/>
        </w:rPr>
        <w:t>edit</w:t>
      </w:r>
      <w:proofErr w:type="spellEnd"/>
      <w:r w:rsidRPr="003723FF">
        <w:rPr>
          <w:rFonts w:ascii="Times New Roman" w:hAnsi="Times New Roman" w:cs="Times New Roman"/>
          <w:sz w:val="28"/>
        </w:rPr>
        <w:t xml:space="preserve">() принимает POST и изменяет статью без проверки </w:t>
      </w:r>
      <w:proofErr w:type="spellStart"/>
      <w:r w:rsidRPr="003723FF">
        <w:rPr>
          <w:rFonts w:ascii="Times New Roman" w:hAnsi="Times New Roman" w:cs="Times New Roman"/>
          <w:sz w:val="28"/>
        </w:rPr>
        <w:t>CSRF-токена</w:t>
      </w:r>
      <w:proofErr w:type="spellEnd"/>
      <w:r w:rsidRPr="003723FF">
        <w:rPr>
          <w:rFonts w:ascii="Times New Roman" w:hAnsi="Times New Roman" w:cs="Times New Roman"/>
          <w:sz w:val="28"/>
        </w:rPr>
        <w:t xml:space="preserve">. Проверка авторизации есть, но браузер может автоматически отправить </w:t>
      </w:r>
      <w:proofErr w:type="spellStart"/>
      <w:r w:rsidRPr="003723FF">
        <w:rPr>
          <w:rFonts w:ascii="Times New Roman" w:hAnsi="Times New Roman" w:cs="Times New Roman"/>
          <w:sz w:val="28"/>
        </w:rPr>
        <w:t>cookies</w:t>
      </w:r>
      <w:proofErr w:type="spellEnd"/>
      <w:r w:rsidRPr="003723FF">
        <w:rPr>
          <w:rFonts w:ascii="Times New Roman" w:hAnsi="Times New Roman" w:cs="Times New Roman"/>
          <w:sz w:val="28"/>
        </w:rPr>
        <w:t xml:space="preserve"> авторизованного пользователя вместе с поддельным запросом.</w:t>
      </w:r>
    </w:p>
    <w:p w:rsidR="00B70B51" w:rsidRDefault="00B70B51" w:rsidP="003723FF">
      <w:pPr>
        <w:pStyle w:val="a3"/>
        <w:ind w:left="-20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Исходный код:</w:t>
      </w:r>
    </w:p>
    <w:p w:rsidR="00B70B51" w:rsidRDefault="00B70B51" w:rsidP="003723FF">
      <w:pPr>
        <w:pStyle w:val="a3"/>
        <w:ind w:left="-20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1429860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29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0B51" w:rsidRDefault="00B70B51" w:rsidP="00B70B51">
      <w:pPr>
        <w:rPr>
          <w:rFonts w:ascii="Times New Roman" w:hAnsi="Times New Roman" w:cs="Times New Roman"/>
          <w:sz w:val="28"/>
        </w:rPr>
      </w:pPr>
      <w:r w:rsidRPr="00B70B51">
        <w:rPr>
          <w:rFonts w:ascii="Times New Roman" w:hAnsi="Times New Roman" w:cs="Times New Roman"/>
          <w:sz w:val="28"/>
        </w:rPr>
        <w:t>Исправленный код:</w:t>
      </w:r>
    </w:p>
    <w:p w:rsidR="00B70B51" w:rsidRDefault="00B70B51" w:rsidP="00B70B5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5115137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15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0B51" w:rsidRDefault="00B70B51" w:rsidP="00B70B51">
      <w:pPr>
        <w:rPr>
          <w:rFonts w:ascii="Times New Roman" w:hAnsi="Times New Roman" w:cs="Times New Roman"/>
          <w:sz w:val="28"/>
        </w:rPr>
      </w:pPr>
    </w:p>
    <w:p w:rsidR="00B70B51" w:rsidRDefault="00B70B51" w:rsidP="00B70B51">
      <w:pPr>
        <w:rPr>
          <w:rFonts w:ascii="Times New Roman" w:hAnsi="Times New Roman" w:cs="Times New Roman"/>
          <w:sz w:val="28"/>
        </w:rPr>
      </w:pPr>
    </w:p>
    <w:p w:rsidR="00B70B51" w:rsidRDefault="00B70B51" w:rsidP="00B70B5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1.3</w:t>
      </w:r>
      <w:r w:rsidRPr="00B70B51">
        <w:rPr>
          <w:rFonts w:ascii="Arial" w:hAnsi="Arial" w:cs="Arial"/>
          <w:color w:val="34343C"/>
          <w:sz w:val="16"/>
          <w:szCs w:val="16"/>
          <w:shd w:val="clear" w:color="auto" w:fill="FFFFFF"/>
        </w:rPr>
        <w:t xml:space="preserve"> </w:t>
      </w:r>
      <w:r>
        <w:rPr>
          <w:rFonts w:ascii="Arial" w:hAnsi="Arial" w:cs="Arial"/>
          <w:color w:val="34343C"/>
          <w:sz w:val="16"/>
          <w:szCs w:val="16"/>
          <w:shd w:val="clear" w:color="auto" w:fill="FFFFFF"/>
        </w:rPr>
        <w:t xml:space="preserve"> </w:t>
      </w:r>
      <w:r w:rsidRPr="00B70B51">
        <w:rPr>
          <w:rFonts w:ascii="Times New Roman" w:hAnsi="Times New Roman" w:cs="Times New Roman"/>
          <w:sz w:val="28"/>
        </w:rPr>
        <w:t>Метод POST - создать новую статью</w:t>
      </w:r>
    </w:p>
    <w:p w:rsidR="00B70B51" w:rsidRDefault="00B70B51" w:rsidP="00B70B51">
      <w:pPr>
        <w:rPr>
          <w:rFonts w:ascii="Times New Roman" w:hAnsi="Times New Roman" w:cs="Times New Roman"/>
          <w:sz w:val="28"/>
        </w:rPr>
      </w:pPr>
      <w:r w:rsidRPr="00B70B51">
        <w:rPr>
          <w:rFonts w:ascii="Times New Roman" w:hAnsi="Times New Roman" w:cs="Times New Roman"/>
          <w:sz w:val="28"/>
        </w:rPr>
        <w:t xml:space="preserve">В методе </w:t>
      </w:r>
      <w:proofErr w:type="spellStart"/>
      <w:r w:rsidRPr="00B70B51">
        <w:rPr>
          <w:rFonts w:ascii="Times New Roman" w:hAnsi="Times New Roman" w:cs="Times New Roman"/>
          <w:sz w:val="28"/>
        </w:rPr>
        <w:t>add</w:t>
      </w:r>
      <w:proofErr w:type="spellEnd"/>
      <w:r w:rsidRPr="00B70B51">
        <w:rPr>
          <w:rFonts w:ascii="Times New Roman" w:hAnsi="Times New Roman" w:cs="Times New Roman"/>
          <w:sz w:val="28"/>
        </w:rPr>
        <w:t xml:space="preserve">() проверялась авторизация, но отсутствовала проверка </w:t>
      </w:r>
      <w:proofErr w:type="spellStart"/>
      <w:r w:rsidRPr="00B70B51">
        <w:rPr>
          <w:rFonts w:ascii="Times New Roman" w:hAnsi="Times New Roman" w:cs="Times New Roman"/>
          <w:sz w:val="28"/>
        </w:rPr>
        <w:t>CSRF-токена</w:t>
      </w:r>
      <w:proofErr w:type="spellEnd"/>
      <w:r w:rsidRPr="00B70B51">
        <w:rPr>
          <w:rFonts w:ascii="Times New Roman" w:hAnsi="Times New Roman" w:cs="Times New Roman"/>
          <w:sz w:val="28"/>
        </w:rPr>
        <w:t>. Поэтому создание статьи потенциально могло быть инициировано поддельным POST-запросом.</w:t>
      </w:r>
    </w:p>
    <w:p w:rsidR="00B70B51" w:rsidRDefault="00B70B51" w:rsidP="00B70B5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Исходный код:</w:t>
      </w:r>
      <w:r w:rsidRPr="00B70B5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393170" cy="2733004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599" cy="2732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0B51" w:rsidRDefault="00B70B51" w:rsidP="00B70B5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Исправленный код:</w:t>
      </w:r>
    </w:p>
    <w:p w:rsidR="00B70B51" w:rsidRDefault="00B70B51" w:rsidP="00B70B5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185352" cy="4533208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841" cy="4531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0B51" w:rsidRPr="00B70B51" w:rsidRDefault="00B70B51" w:rsidP="00B70B51">
      <w:pPr>
        <w:rPr>
          <w:rFonts w:ascii="Times New Roman" w:hAnsi="Times New Roman" w:cs="Times New Roman"/>
          <w:sz w:val="28"/>
        </w:rPr>
      </w:pPr>
      <w:r w:rsidRPr="00B70B51">
        <w:rPr>
          <w:rFonts w:ascii="Times New Roman" w:hAnsi="Times New Roman" w:cs="Times New Roman"/>
          <w:sz w:val="28"/>
        </w:rPr>
        <w:lastRenderedPageBreak/>
        <w:t xml:space="preserve">Также необходимо добавить в базовый контроллер </w:t>
      </w:r>
      <w:proofErr w:type="spellStart"/>
      <w:r w:rsidRPr="00B70B51">
        <w:rPr>
          <w:rFonts w:ascii="Times New Roman" w:hAnsi="Times New Roman" w:cs="Times New Roman"/>
          <w:sz w:val="28"/>
        </w:rPr>
        <w:t>Controller</w:t>
      </w:r>
      <w:proofErr w:type="spellEnd"/>
      <w:r w:rsidRPr="00B70B51">
        <w:rPr>
          <w:rFonts w:ascii="Times New Roman" w:hAnsi="Times New Roman" w:cs="Times New Roman"/>
          <w:sz w:val="28"/>
        </w:rPr>
        <w:t xml:space="preserve"> два метода: </w:t>
      </w:r>
      <w:proofErr w:type="spellStart"/>
      <w:r w:rsidRPr="00B70B51">
        <w:rPr>
          <w:rFonts w:ascii="Times New Roman" w:hAnsi="Times New Roman" w:cs="Times New Roman"/>
          <w:sz w:val="28"/>
        </w:rPr>
        <w:t>prepare_csrf_token</w:t>
      </w:r>
      <w:proofErr w:type="spellEnd"/>
      <w:r w:rsidRPr="00B70B51">
        <w:rPr>
          <w:rFonts w:ascii="Times New Roman" w:hAnsi="Times New Roman" w:cs="Times New Roman"/>
          <w:sz w:val="28"/>
        </w:rPr>
        <w:t xml:space="preserve">() для создания и передачи </w:t>
      </w:r>
      <w:proofErr w:type="spellStart"/>
      <w:r w:rsidRPr="00B70B51">
        <w:rPr>
          <w:rFonts w:ascii="Times New Roman" w:hAnsi="Times New Roman" w:cs="Times New Roman"/>
          <w:sz w:val="28"/>
        </w:rPr>
        <w:t>CSRF-токена</w:t>
      </w:r>
      <w:proofErr w:type="spellEnd"/>
      <w:r w:rsidRPr="00B70B51">
        <w:rPr>
          <w:rFonts w:ascii="Times New Roman" w:hAnsi="Times New Roman" w:cs="Times New Roman"/>
          <w:sz w:val="28"/>
        </w:rPr>
        <w:t xml:space="preserve"> в HTML-формы и </w:t>
      </w:r>
      <w:proofErr w:type="spellStart"/>
      <w:r w:rsidRPr="00B70B51">
        <w:rPr>
          <w:rFonts w:ascii="Times New Roman" w:hAnsi="Times New Roman" w:cs="Times New Roman"/>
          <w:sz w:val="28"/>
        </w:rPr>
        <w:t>check_csrf_token</w:t>
      </w:r>
      <w:proofErr w:type="spellEnd"/>
      <w:r w:rsidRPr="00B70B51">
        <w:rPr>
          <w:rFonts w:ascii="Times New Roman" w:hAnsi="Times New Roman" w:cs="Times New Roman"/>
          <w:sz w:val="28"/>
        </w:rPr>
        <w:t xml:space="preserve">() для проверки </w:t>
      </w:r>
      <w:proofErr w:type="spellStart"/>
      <w:r w:rsidRPr="00B70B51">
        <w:rPr>
          <w:rFonts w:ascii="Times New Roman" w:hAnsi="Times New Roman" w:cs="Times New Roman"/>
          <w:sz w:val="28"/>
        </w:rPr>
        <w:t>токена</w:t>
      </w:r>
      <w:proofErr w:type="spellEnd"/>
      <w:r w:rsidRPr="00B70B51">
        <w:rPr>
          <w:rFonts w:ascii="Times New Roman" w:hAnsi="Times New Roman" w:cs="Times New Roman"/>
          <w:sz w:val="28"/>
        </w:rPr>
        <w:t xml:space="preserve"> при получении запроса. Это позволит отклонять запросы </w:t>
      </w:r>
      <w:proofErr w:type="gramStart"/>
      <w:r w:rsidRPr="00B70B51">
        <w:rPr>
          <w:rFonts w:ascii="Times New Roman" w:hAnsi="Times New Roman" w:cs="Times New Roman"/>
          <w:sz w:val="28"/>
        </w:rPr>
        <w:t>с</w:t>
      </w:r>
      <w:proofErr w:type="gramEnd"/>
      <w:r w:rsidRPr="00B70B51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B70B51">
        <w:rPr>
          <w:rFonts w:ascii="Times New Roman" w:hAnsi="Times New Roman" w:cs="Times New Roman"/>
          <w:sz w:val="28"/>
        </w:rPr>
        <w:t>отсутствующим</w:t>
      </w:r>
      <w:proofErr w:type="gramEnd"/>
      <w:r w:rsidRPr="00B70B51">
        <w:rPr>
          <w:rFonts w:ascii="Times New Roman" w:hAnsi="Times New Roman" w:cs="Times New Roman"/>
          <w:sz w:val="28"/>
        </w:rPr>
        <w:t xml:space="preserve"> или некорректным </w:t>
      </w:r>
      <w:proofErr w:type="spellStart"/>
      <w:r w:rsidRPr="00B70B51">
        <w:rPr>
          <w:rFonts w:ascii="Times New Roman" w:hAnsi="Times New Roman" w:cs="Times New Roman"/>
          <w:sz w:val="28"/>
        </w:rPr>
        <w:t>токеном</w:t>
      </w:r>
      <w:proofErr w:type="spellEnd"/>
      <w:r w:rsidRPr="00B70B51">
        <w:rPr>
          <w:rFonts w:ascii="Times New Roman" w:hAnsi="Times New Roman" w:cs="Times New Roman"/>
          <w:sz w:val="28"/>
        </w:rPr>
        <w:t xml:space="preserve"> до выполнения операций с данными.</w:t>
      </w:r>
    </w:p>
    <w:sectPr w:rsidR="00B70B51" w:rsidRPr="00B70B51" w:rsidSect="002867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6EA7" w:rsidRDefault="00E96EA7" w:rsidP="003723FF">
      <w:pPr>
        <w:spacing w:after="0" w:line="240" w:lineRule="auto"/>
      </w:pPr>
      <w:r>
        <w:separator/>
      </w:r>
    </w:p>
  </w:endnote>
  <w:endnote w:type="continuationSeparator" w:id="0">
    <w:p w:rsidR="00E96EA7" w:rsidRDefault="00E96EA7" w:rsidP="003723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6EA7" w:rsidRDefault="00E96EA7" w:rsidP="003723FF">
      <w:pPr>
        <w:spacing w:after="0" w:line="240" w:lineRule="auto"/>
      </w:pPr>
      <w:r>
        <w:separator/>
      </w:r>
    </w:p>
  </w:footnote>
  <w:footnote w:type="continuationSeparator" w:id="0">
    <w:p w:rsidR="00E96EA7" w:rsidRDefault="00E96EA7" w:rsidP="003723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A90F75"/>
    <w:multiLevelType w:val="hybridMultilevel"/>
    <w:tmpl w:val="DF00B6D8"/>
    <w:lvl w:ilvl="0" w:tplc="EC5AE42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>
    <w:nsid w:val="5BBE553A"/>
    <w:multiLevelType w:val="multilevel"/>
    <w:tmpl w:val="985800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D2740"/>
    <w:rsid w:val="001D2740"/>
    <w:rsid w:val="002867B1"/>
    <w:rsid w:val="003723FF"/>
    <w:rsid w:val="0045022A"/>
    <w:rsid w:val="009A6BEB"/>
    <w:rsid w:val="00B70B51"/>
    <w:rsid w:val="00E96E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67B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2740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1D2740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1D27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D2740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semiHidden/>
    <w:unhideWhenUsed/>
    <w:rsid w:val="003723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3723FF"/>
  </w:style>
  <w:style w:type="paragraph" w:styleId="a8">
    <w:name w:val="footer"/>
    <w:basedOn w:val="a"/>
    <w:link w:val="a9"/>
    <w:uiPriority w:val="99"/>
    <w:semiHidden/>
    <w:unhideWhenUsed/>
    <w:rsid w:val="003723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3723F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61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2026-10-18T11:13:00Z</dcterms:created>
  <dcterms:modified xsi:type="dcterms:W3CDTF">2026-10-18T11:54:00Z</dcterms:modified>
</cp:coreProperties>
</file>