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25309" w14:textId="77777777" w:rsidR="00146545" w:rsidRPr="00751393" w:rsidRDefault="54EAE2CB" w:rsidP="005472BA">
      <w:pPr>
        <w:pStyle w:val="Title"/>
        <w:rPr>
          <w:rFonts w:ascii="Trebuchet MS" w:hAnsi="Trebuchet MS" w:cs="Estrangelo Edessa"/>
          <w:i/>
          <w:iCs/>
          <w:sz w:val="44"/>
          <w:szCs w:val="52"/>
        </w:rPr>
      </w:pPr>
      <w:r w:rsidRPr="00751393">
        <w:rPr>
          <w:rFonts w:ascii="Trebuchet MS,Estrangelo Edessa" w:eastAsia="Trebuchet MS,Estrangelo Edessa" w:hAnsi="Trebuchet MS,Estrangelo Edessa" w:cs="Trebuchet MS,Estrangelo Edessa"/>
          <w:i/>
          <w:iCs/>
          <w:sz w:val="44"/>
          <w:szCs w:val="52"/>
        </w:rPr>
        <w:t>An Nguyen</w:t>
      </w:r>
    </w:p>
    <w:p w14:paraId="46B15BA4" w14:textId="7F6B99BB" w:rsidR="00146545" w:rsidRDefault="00B90A23" w:rsidP="005472BA">
      <w:pPr>
        <w:pStyle w:val="Title"/>
        <w:rPr>
          <w:rFonts w:ascii="Trebuchet MS" w:hAnsi="Trebuchet MS" w:cs="Estrangelo Edessa"/>
          <w:b w:val="0"/>
          <w:sz w:val="22"/>
          <w:szCs w:val="22"/>
        </w:rPr>
      </w:pPr>
      <w:hyperlink r:id="rId6" w:history="1">
        <w:r w:rsidR="00042308" w:rsidRPr="006A0E8C">
          <w:rPr>
            <w:rStyle w:val="Hyperlink"/>
            <w:rFonts w:ascii="Trebuchet MS" w:hAnsi="Trebuchet MS" w:cs="Estrangelo Edessa"/>
            <w:b w:val="0"/>
            <w:sz w:val="22"/>
            <w:szCs w:val="22"/>
          </w:rPr>
          <w:t>anguye60@jhu.edu</w:t>
        </w:r>
      </w:hyperlink>
    </w:p>
    <w:p w14:paraId="611EB74E" w14:textId="113493F5" w:rsidR="00042308" w:rsidRPr="00751393" w:rsidRDefault="00042308" w:rsidP="005472BA">
      <w:pPr>
        <w:pStyle w:val="Title"/>
        <w:rPr>
          <w:rFonts w:ascii="Trebuchet MS" w:hAnsi="Trebuchet MS" w:cs="Estrangelo Edessa"/>
          <w:b w:val="0"/>
          <w:sz w:val="22"/>
          <w:szCs w:val="22"/>
        </w:rPr>
      </w:pPr>
      <w:r>
        <w:rPr>
          <w:rFonts w:ascii="Trebuchet MS" w:hAnsi="Trebuchet MS" w:cs="Estrangelo Edessa"/>
          <w:b w:val="0"/>
          <w:sz w:val="22"/>
          <w:szCs w:val="22"/>
        </w:rPr>
        <w:t>(+1)-660-234-4266</w:t>
      </w:r>
    </w:p>
    <w:p w14:paraId="3A079E51" w14:textId="77777777" w:rsidR="00146545" w:rsidRPr="002176CB" w:rsidRDefault="004C492C" w:rsidP="005472BA">
      <w:pPr>
        <w:rPr>
          <w:rFonts w:ascii="Trebuchet MS" w:hAnsi="Trebuchet MS" w:cs="Estrangelo Edessa"/>
          <w:b/>
          <w:bCs/>
          <w:sz w:val="22"/>
          <w:szCs w:val="22"/>
        </w:rPr>
      </w:pPr>
      <w:r w:rsidRPr="002176CB">
        <w:rPr>
          <w:rFonts w:ascii="Trebuchet MS" w:hAnsi="Trebuchet MS"/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C0A0F2A" wp14:editId="07777777">
                <wp:simplePos x="0" y="0"/>
                <wp:positionH relativeFrom="column">
                  <wp:posOffset>-800100</wp:posOffset>
                </wp:positionH>
                <wp:positionV relativeFrom="paragraph">
                  <wp:posOffset>34925</wp:posOffset>
                </wp:positionV>
                <wp:extent cx="7772400" cy="0"/>
                <wp:effectExtent l="19050" t="25400" r="19050" b="2222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1="http://schemas.microsoft.com/office/drawing/2015/9/8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44A57E" id="Line 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3pt,2.75pt" to="549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" strokeweight="3pt"/>
            </w:pict>
          </mc:Fallback>
        </mc:AlternateContent>
      </w:r>
    </w:p>
    <w:p w14:paraId="5916E700" w14:textId="78565CB4" w:rsidR="00D333A9" w:rsidRDefault="54EAE2CB" w:rsidP="005472BA">
      <w:pPr>
        <w:rPr>
          <w:rFonts w:eastAsia="Trebuchet MS,Estrangelo Edessa" w:cs="Times New Roman"/>
          <w:b/>
          <w:bCs/>
          <w:u w:val="single"/>
        </w:rPr>
      </w:pPr>
      <w:r w:rsidRPr="00D9408C">
        <w:rPr>
          <w:rFonts w:eastAsia="Trebuchet MS,Estrangelo Edessa" w:cs="Times New Roman"/>
          <w:b/>
          <w:bCs/>
          <w:u w:val="single"/>
        </w:rPr>
        <w:t>EDUCATION</w:t>
      </w:r>
    </w:p>
    <w:p w14:paraId="34360476" w14:textId="409EC31F" w:rsidR="00042308" w:rsidRDefault="00D333A9" w:rsidP="00042308">
      <w:pPr>
        <w:rPr>
          <w:rFonts w:eastAsia="Trebuchet MS,Estrangelo Edessa" w:cs="Times New Roman"/>
          <w:b/>
          <w:bCs/>
        </w:rPr>
      </w:pPr>
      <w:r w:rsidRPr="00D333A9">
        <w:rPr>
          <w:rFonts w:eastAsia="Trebuchet MS,Estrangelo Edessa" w:cs="Times New Roman"/>
          <w:b/>
          <w:bCs/>
        </w:rPr>
        <w:t>Johns Hopk</w:t>
      </w:r>
      <w:r w:rsidR="004C4A27">
        <w:rPr>
          <w:rFonts w:eastAsia="Trebuchet MS,Estrangelo Edessa" w:cs="Times New Roman"/>
          <w:b/>
          <w:bCs/>
        </w:rPr>
        <w:t>ins University</w:t>
      </w:r>
      <w:r w:rsidR="004C4A27">
        <w:rPr>
          <w:rFonts w:eastAsia="Trebuchet MS,Estrangelo Edessa" w:cs="Times New Roman"/>
          <w:b/>
          <w:bCs/>
        </w:rPr>
        <w:tab/>
      </w:r>
      <w:r w:rsidR="00042308">
        <w:rPr>
          <w:rFonts w:eastAsia="Trebuchet MS,Estrangelo Edessa" w:cs="Times New Roman"/>
          <w:b/>
          <w:bCs/>
        </w:rPr>
        <w:tab/>
      </w:r>
      <w:r w:rsidR="00042308">
        <w:rPr>
          <w:rFonts w:eastAsia="Trebuchet MS,Estrangelo Edessa" w:cs="Times New Roman"/>
          <w:b/>
          <w:bCs/>
        </w:rPr>
        <w:tab/>
      </w:r>
      <w:r w:rsidR="00042308">
        <w:rPr>
          <w:rFonts w:eastAsia="Trebuchet MS,Estrangelo Edessa" w:cs="Times New Roman"/>
          <w:b/>
          <w:bCs/>
        </w:rPr>
        <w:tab/>
      </w:r>
      <w:r w:rsidR="00042308">
        <w:rPr>
          <w:rFonts w:eastAsia="Trebuchet MS,Estrangelo Edessa" w:cs="Times New Roman"/>
          <w:b/>
          <w:bCs/>
        </w:rPr>
        <w:tab/>
      </w:r>
      <w:r w:rsidR="00042308">
        <w:rPr>
          <w:rFonts w:eastAsia="Trebuchet MS,Estrangelo Edessa" w:cs="Times New Roman"/>
          <w:b/>
          <w:bCs/>
        </w:rPr>
        <w:tab/>
      </w:r>
      <w:r w:rsidR="00042308">
        <w:rPr>
          <w:rFonts w:eastAsia="Trebuchet MS,Estrangelo Edessa" w:cs="Times New Roman"/>
          <w:b/>
          <w:bCs/>
        </w:rPr>
        <w:tab/>
      </w:r>
      <w:r w:rsidR="00042308">
        <w:rPr>
          <w:rFonts w:eastAsia="Trebuchet MS,Estrangelo Edessa" w:cs="Times New Roman"/>
          <w:b/>
          <w:bCs/>
        </w:rPr>
        <w:tab/>
      </w:r>
    </w:p>
    <w:p w14:paraId="5577108C" w14:textId="0FFACFD2" w:rsidR="00042308" w:rsidRDefault="00042308" w:rsidP="004C4A27">
      <w:pPr>
        <w:rPr>
          <w:rFonts w:eastAsia="Trebuchet MS,Estrangelo Edessa" w:cs="Times New Roman"/>
          <w:b/>
          <w:bCs/>
        </w:rPr>
      </w:pPr>
      <w:r>
        <w:rPr>
          <w:rFonts w:eastAsia="Trebuchet MS,Estrangelo Edessa" w:cs="Times New Roman"/>
          <w:bCs/>
        </w:rPr>
        <w:t>Ph.D. in Cognitive Science</w:t>
      </w:r>
      <w:r>
        <w:rPr>
          <w:rFonts w:eastAsia="Trebuchet MS,Estrangelo Edessa" w:cs="Times New Roman"/>
          <w:bCs/>
        </w:rPr>
        <w:tab/>
      </w:r>
      <w:r>
        <w:rPr>
          <w:rFonts w:eastAsia="Trebuchet MS,Estrangelo Edessa" w:cs="Times New Roman"/>
          <w:bCs/>
        </w:rPr>
        <w:tab/>
      </w:r>
      <w:r>
        <w:rPr>
          <w:rFonts w:eastAsia="Trebuchet MS,Estrangelo Edessa" w:cs="Times New Roman"/>
          <w:bCs/>
        </w:rPr>
        <w:tab/>
      </w:r>
      <w:r>
        <w:rPr>
          <w:rFonts w:eastAsia="Trebuchet MS,Estrangelo Edessa" w:cs="Times New Roman"/>
          <w:bCs/>
        </w:rPr>
        <w:tab/>
      </w:r>
      <w:r>
        <w:rPr>
          <w:rFonts w:eastAsia="Trebuchet MS,Estrangelo Edessa" w:cs="Times New Roman"/>
          <w:bCs/>
        </w:rPr>
        <w:tab/>
      </w:r>
      <w:r>
        <w:rPr>
          <w:rFonts w:eastAsia="Trebuchet MS,Estrangelo Edessa" w:cs="Times New Roman"/>
          <w:bCs/>
        </w:rPr>
        <w:tab/>
      </w:r>
      <w:r>
        <w:rPr>
          <w:rFonts w:eastAsia="Trebuchet MS,Estrangelo Edessa" w:cs="Times New Roman"/>
          <w:bCs/>
        </w:rPr>
        <w:tab/>
      </w:r>
      <w:r>
        <w:rPr>
          <w:rFonts w:eastAsia="Trebuchet MS,Estrangelo Edessa" w:cs="Times New Roman"/>
          <w:bCs/>
        </w:rPr>
        <w:tab/>
      </w:r>
      <w:r>
        <w:rPr>
          <w:rFonts w:eastAsia="Trebuchet MS,Estrangelo Edessa" w:cs="Times New Roman"/>
          <w:bCs/>
        </w:rPr>
        <w:tab/>
      </w:r>
      <w:r w:rsidRPr="00042308">
        <w:rPr>
          <w:rFonts w:eastAsia="Trebuchet MS,Estrangelo Edessa" w:cs="Times New Roman"/>
          <w:b/>
          <w:bCs/>
        </w:rPr>
        <w:t xml:space="preserve">2019 </w:t>
      </w:r>
      <w:r>
        <w:rPr>
          <w:rFonts w:eastAsia="Trebuchet MS,Estrangelo Edessa" w:cs="Times New Roman"/>
          <w:b/>
          <w:bCs/>
        </w:rPr>
        <w:t>–</w:t>
      </w:r>
      <w:r w:rsidRPr="00042308">
        <w:rPr>
          <w:rFonts w:eastAsia="Trebuchet MS,Estrangelo Edessa" w:cs="Times New Roman"/>
          <w:b/>
          <w:bCs/>
        </w:rPr>
        <w:t xml:space="preserve"> present</w:t>
      </w:r>
    </w:p>
    <w:p w14:paraId="3BB93B2D" w14:textId="02144162" w:rsidR="00042308" w:rsidRDefault="00042308" w:rsidP="00042308">
      <w:pPr>
        <w:rPr>
          <w:rFonts w:eastAsia="Trebuchet MS,Estrangelo Edessa" w:cs="Times New Roman"/>
          <w:bCs/>
        </w:rPr>
      </w:pPr>
      <w:r>
        <w:rPr>
          <w:rFonts w:eastAsia="Trebuchet MS,Estrangelo Edessa" w:cs="Times New Roman"/>
          <w:bCs/>
        </w:rPr>
        <w:t>M.A. in Cognitive Science</w:t>
      </w:r>
      <w:r w:rsidR="0099646F">
        <w:rPr>
          <w:rFonts w:eastAsia="Trebuchet MS,Estrangelo Edessa" w:cs="Times New Roman"/>
          <w:bCs/>
        </w:rPr>
        <w:tab/>
      </w:r>
      <w:r>
        <w:rPr>
          <w:rFonts w:eastAsia="Trebuchet MS,Estrangelo Edessa" w:cs="Times New Roman"/>
          <w:bCs/>
        </w:rPr>
        <w:tab/>
      </w:r>
      <w:r>
        <w:rPr>
          <w:rFonts w:eastAsia="Trebuchet MS,Estrangelo Edessa" w:cs="Times New Roman"/>
          <w:bCs/>
        </w:rPr>
        <w:tab/>
      </w:r>
      <w:r>
        <w:rPr>
          <w:rFonts w:eastAsia="Trebuchet MS,Estrangelo Edessa" w:cs="Times New Roman"/>
          <w:bCs/>
        </w:rPr>
        <w:tab/>
      </w:r>
      <w:r>
        <w:rPr>
          <w:rFonts w:eastAsia="Trebuchet MS,Estrangelo Edessa" w:cs="Times New Roman"/>
          <w:bCs/>
        </w:rPr>
        <w:tab/>
      </w:r>
      <w:r>
        <w:rPr>
          <w:rFonts w:eastAsia="Trebuchet MS,Estrangelo Edessa" w:cs="Times New Roman"/>
          <w:bCs/>
        </w:rPr>
        <w:tab/>
      </w:r>
      <w:r>
        <w:rPr>
          <w:rFonts w:eastAsia="Trebuchet MS,Estrangelo Edessa" w:cs="Times New Roman"/>
          <w:bCs/>
        </w:rPr>
        <w:tab/>
      </w:r>
      <w:r>
        <w:rPr>
          <w:rFonts w:eastAsia="Trebuchet MS,Estrangelo Edessa" w:cs="Times New Roman"/>
          <w:bCs/>
        </w:rPr>
        <w:tab/>
      </w:r>
      <w:r>
        <w:rPr>
          <w:rFonts w:eastAsia="Trebuchet MS,Estrangelo Edessa" w:cs="Times New Roman"/>
          <w:bCs/>
        </w:rPr>
        <w:tab/>
      </w:r>
      <w:r>
        <w:rPr>
          <w:rFonts w:eastAsia="Trebuchet MS,Estrangelo Edessa" w:cs="Times New Roman"/>
          <w:b/>
          <w:bCs/>
        </w:rPr>
        <w:t>2018 – 2019</w:t>
      </w:r>
    </w:p>
    <w:p w14:paraId="14B7A026" w14:textId="5E1CFFDA" w:rsidR="00D333A9" w:rsidRPr="00D333A9" w:rsidRDefault="00042308" w:rsidP="00042308">
      <w:pPr>
        <w:rPr>
          <w:rFonts w:eastAsia="Trebuchet MS,Estrangelo Edessa" w:cs="Times New Roman"/>
          <w:b/>
        </w:rPr>
      </w:pPr>
      <w:r>
        <w:rPr>
          <w:rFonts w:eastAsia="Trebuchet MS,Estrangelo Edessa" w:cs="Times New Roman"/>
          <w:bCs/>
        </w:rPr>
        <w:br/>
      </w:r>
      <w:r w:rsidR="00D333A9" w:rsidRPr="00D9408C">
        <w:rPr>
          <w:rFonts w:eastAsia="Trebuchet MS,Estrangelo Edessa" w:cs="Times New Roman"/>
          <w:b/>
          <w:bCs/>
        </w:rPr>
        <w:t>Truman State University</w:t>
      </w:r>
      <w:r w:rsidR="00D333A9" w:rsidRPr="00D9408C">
        <w:rPr>
          <w:rFonts w:eastAsia="Trebuchet MS,Estrangelo Edessa" w:cs="Times New Roman"/>
        </w:rPr>
        <w:t xml:space="preserve">, </w:t>
      </w:r>
      <w:r w:rsidR="00D333A9">
        <w:rPr>
          <w:rFonts w:eastAsia="Trebuchet MS,Estrangelo Edessa" w:cs="Times New Roman"/>
        </w:rPr>
        <w:tab/>
      </w:r>
      <w:r w:rsidR="00D333A9">
        <w:rPr>
          <w:rFonts w:eastAsia="Trebuchet MS,Estrangelo Edessa" w:cs="Times New Roman"/>
        </w:rPr>
        <w:tab/>
      </w:r>
      <w:r>
        <w:rPr>
          <w:rFonts w:eastAsia="Trebuchet MS,Estrangelo Edessa" w:cs="Times New Roman"/>
        </w:rPr>
        <w:tab/>
      </w:r>
      <w:r>
        <w:rPr>
          <w:rFonts w:eastAsia="Trebuchet MS,Estrangelo Edessa" w:cs="Times New Roman"/>
        </w:rPr>
        <w:tab/>
      </w:r>
      <w:r w:rsidR="00E87182">
        <w:rPr>
          <w:rFonts w:eastAsia="Trebuchet MS,Estrangelo Edessa" w:cs="Times New Roman"/>
          <w:b/>
        </w:rPr>
        <w:tab/>
      </w:r>
      <w:r w:rsidR="00E87182">
        <w:rPr>
          <w:rFonts w:eastAsia="Trebuchet MS,Estrangelo Edessa" w:cs="Times New Roman"/>
          <w:b/>
        </w:rPr>
        <w:tab/>
      </w:r>
      <w:r w:rsidR="00E87182">
        <w:rPr>
          <w:rFonts w:eastAsia="Trebuchet MS,Estrangelo Edessa" w:cs="Times New Roman"/>
          <w:b/>
        </w:rPr>
        <w:tab/>
      </w:r>
      <w:r>
        <w:rPr>
          <w:rFonts w:eastAsia="Trebuchet MS,Estrangelo Edessa" w:cs="Times New Roman"/>
          <w:b/>
        </w:rPr>
        <w:tab/>
      </w:r>
    </w:p>
    <w:p w14:paraId="432FBD77" w14:textId="21E7C51F" w:rsidR="00042308" w:rsidRPr="00042308" w:rsidRDefault="00042308" w:rsidP="00042308">
      <w:pPr>
        <w:ind w:right="-90"/>
        <w:rPr>
          <w:rFonts w:cs="Times New Roman"/>
          <w:b/>
          <w:bCs/>
          <w:i/>
          <w:u w:val="single"/>
        </w:rPr>
      </w:pPr>
      <w:r>
        <w:rPr>
          <w:rFonts w:eastAsia="Trebuchet MS,Estrangelo Edessa" w:cs="Times New Roman"/>
        </w:rPr>
        <w:t>B.S.</w:t>
      </w:r>
      <w:r w:rsidR="002176CB" w:rsidRPr="00D9408C">
        <w:rPr>
          <w:rFonts w:eastAsia="Trebuchet MS,Estrangelo Edessa" w:cs="Times New Roman"/>
        </w:rPr>
        <w:t xml:space="preserve"> in Psychology and Cognitive Science</w:t>
      </w:r>
      <w:r w:rsidR="005472BA">
        <w:rPr>
          <w:rFonts w:eastAsia="Trebuchet MS,Estrangelo Edessa" w:cs="Times New Roman"/>
        </w:rPr>
        <w:t xml:space="preserve">, </w:t>
      </w:r>
      <w:r w:rsidR="54EAE2CB" w:rsidRPr="00D9408C">
        <w:rPr>
          <w:rFonts w:eastAsia="Trebuchet MS,Estrangelo Edessa" w:cs="Times New Roman"/>
        </w:rPr>
        <w:t>Minor in Statistical Methods</w:t>
      </w:r>
      <w:r w:rsidR="005472BA">
        <w:rPr>
          <w:rFonts w:eastAsia="Trebuchet MS,Estrangelo Edessa" w:cs="Times New Roman"/>
        </w:rPr>
        <w:t>.</w:t>
      </w:r>
      <w:r w:rsidRPr="00042308">
        <w:rPr>
          <w:rFonts w:eastAsia="Trebuchet MS,Estrangelo Edessa" w:cs="Times New Roman"/>
          <w:i/>
        </w:rPr>
        <w:t xml:space="preserve"> </w:t>
      </w:r>
      <w:r>
        <w:rPr>
          <w:rFonts w:eastAsia="Trebuchet MS,Estrangelo Edessa" w:cs="Times New Roman"/>
          <w:i/>
        </w:rPr>
        <w:t>Valedictorian.</w:t>
      </w:r>
      <w:r>
        <w:rPr>
          <w:rFonts w:eastAsia="Trebuchet MS,Estrangelo Edessa" w:cs="Times New Roman"/>
          <w:i/>
        </w:rPr>
        <w:tab/>
      </w:r>
      <w:r w:rsidRPr="00042308">
        <w:rPr>
          <w:rFonts w:eastAsia="Trebuchet MS,Estrangelo Edessa" w:cs="Times New Roman"/>
          <w:b/>
        </w:rPr>
        <w:t>2013 - 2017</w:t>
      </w:r>
    </w:p>
    <w:p w14:paraId="7E93FDF6" w14:textId="017A48D3" w:rsidR="007102E8" w:rsidRDefault="007102E8" w:rsidP="005472BA">
      <w:pPr>
        <w:tabs>
          <w:tab w:val="left" w:pos="4320"/>
          <w:tab w:val="left" w:pos="5940"/>
          <w:tab w:val="left" w:pos="6480"/>
        </w:tabs>
        <w:ind w:left="360"/>
        <w:rPr>
          <w:rFonts w:cs="Times New Roman"/>
        </w:rPr>
      </w:pPr>
    </w:p>
    <w:p w14:paraId="21ABD77A" w14:textId="2F8F445A" w:rsidR="00042308" w:rsidRPr="005472BA" w:rsidRDefault="00042308" w:rsidP="0004230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SKILLS: </w:t>
      </w:r>
    </w:p>
    <w:p w14:paraId="58761D77" w14:textId="77777777" w:rsidR="00042308" w:rsidRDefault="00042308" w:rsidP="00042308">
      <w:pPr>
        <w:rPr>
          <w:rFonts w:eastAsia="Trebuchet MS"/>
        </w:rPr>
      </w:pPr>
      <w:r w:rsidRPr="00751393">
        <w:rPr>
          <w:rFonts w:eastAsia="Trebuchet MS"/>
        </w:rPr>
        <w:t xml:space="preserve">Programming Skills: </w:t>
      </w:r>
      <w:r>
        <w:rPr>
          <w:rFonts w:eastAsia="Trebuchet MS"/>
        </w:rPr>
        <w:tab/>
      </w:r>
      <w:r w:rsidRPr="00751393">
        <w:rPr>
          <w:rFonts w:eastAsia="Trebuchet MS"/>
        </w:rPr>
        <w:t xml:space="preserve">Java, </w:t>
      </w:r>
      <w:r>
        <w:rPr>
          <w:rFonts w:eastAsia="Trebuchet MS"/>
        </w:rPr>
        <w:t xml:space="preserve">JavaScript, Python, MATLAB, R </w:t>
      </w:r>
    </w:p>
    <w:p w14:paraId="4B4884C4" w14:textId="4124A424" w:rsidR="00EA7AFF" w:rsidRDefault="00042308" w:rsidP="00042308">
      <w:pPr>
        <w:tabs>
          <w:tab w:val="left" w:pos="2160"/>
        </w:tabs>
        <w:rPr>
          <w:rFonts w:eastAsia="Trebuchet MS"/>
        </w:rPr>
      </w:pPr>
      <w:r>
        <w:rPr>
          <w:rFonts w:eastAsia="Trebuchet MS"/>
        </w:rPr>
        <w:t xml:space="preserve">Languages: </w:t>
      </w:r>
      <w:r>
        <w:rPr>
          <w:rFonts w:eastAsia="Trebuchet MS"/>
        </w:rPr>
        <w:tab/>
        <w:t>Vietnamese (native), English (fluent), Chinese (conversational)</w:t>
      </w:r>
    </w:p>
    <w:p w14:paraId="51F6EFA1" w14:textId="77777777" w:rsidR="00042308" w:rsidRPr="00D9408C" w:rsidRDefault="00042308" w:rsidP="00042308">
      <w:pPr>
        <w:tabs>
          <w:tab w:val="left" w:pos="4320"/>
          <w:tab w:val="left" w:pos="5940"/>
          <w:tab w:val="left" w:pos="6480"/>
        </w:tabs>
        <w:rPr>
          <w:rFonts w:cs="Times New Roman"/>
        </w:rPr>
      </w:pPr>
    </w:p>
    <w:p w14:paraId="30571FE6" w14:textId="77777777" w:rsidR="00042308" w:rsidRDefault="00042308" w:rsidP="00042308">
      <w:pPr>
        <w:rPr>
          <w:rFonts w:eastAsia="Trebuchet MS,Times New Roman" w:cs="Times New Roman"/>
          <w:b/>
          <w:bCs/>
          <w:u w:val="single"/>
        </w:rPr>
      </w:pPr>
      <w:r w:rsidRPr="00D9408C">
        <w:rPr>
          <w:rFonts w:eastAsia="Trebuchet MS,Times New Roman" w:cs="Times New Roman"/>
          <w:b/>
          <w:bCs/>
          <w:u w:val="single"/>
        </w:rPr>
        <w:t>RESEARCH EXPERIENCE:</w:t>
      </w:r>
    </w:p>
    <w:p w14:paraId="7A11CE8F" w14:textId="4A933CD8" w:rsidR="00042308" w:rsidRDefault="00042308" w:rsidP="00042308">
      <w:pPr>
        <w:rPr>
          <w:rFonts w:eastAsia="Trebuchet MS,Times New Roman" w:cs="Times New Roman"/>
          <w:b/>
          <w:bCs/>
        </w:rPr>
      </w:pPr>
      <w:r>
        <w:rPr>
          <w:rFonts w:eastAsia="Trebuchet MS,Times New Roman" w:cs="Times New Roman"/>
          <w:b/>
          <w:bCs/>
        </w:rPr>
        <w:t xml:space="preserve">Graduate Researcher, </w:t>
      </w:r>
      <w:r w:rsidRPr="00042308">
        <w:rPr>
          <w:rStyle w:val="fontstyle01"/>
          <w:b w:val="0"/>
          <w:smallCaps/>
        </w:rPr>
        <w:t>Language Acquisition Lab, Johns Hopkins University</w:t>
      </w:r>
      <w:r>
        <w:rPr>
          <w:rFonts w:eastAsia="Trebuchet MS,Times New Roman" w:cs="Times New Roman"/>
          <w:b/>
          <w:bCs/>
        </w:rPr>
        <w:tab/>
        <w:t>2018 – present</w:t>
      </w:r>
    </w:p>
    <w:p w14:paraId="52736AE0" w14:textId="3543A040" w:rsidR="007E2D3E" w:rsidRPr="007E2D3E" w:rsidRDefault="00042308" w:rsidP="007E2D3E">
      <w:pPr>
        <w:pStyle w:val="ListParagraph"/>
        <w:numPr>
          <w:ilvl w:val="0"/>
          <w:numId w:val="28"/>
        </w:numPr>
        <w:spacing w:after="0" w:line="240" w:lineRule="auto"/>
        <w:ind w:left="180" w:hanging="180"/>
        <w:rPr>
          <w:rFonts w:eastAsia="Trebuchet MS,Times New Roman"/>
          <w:b/>
          <w:bCs/>
        </w:rPr>
      </w:pPr>
      <w:r w:rsidRPr="007E2D3E">
        <w:rPr>
          <w:rStyle w:val="fontstyle01"/>
          <w:b w:val="0"/>
        </w:rPr>
        <w:t>First project</w:t>
      </w:r>
      <w:r>
        <w:rPr>
          <w:rStyle w:val="fontstyle21"/>
        </w:rPr>
        <w:t xml:space="preserve">: </w:t>
      </w:r>
      <w:r>
        <w:rPr>
          <w:rStyle w:val="fontstyle31"/>
        </w:rPr>
        <w:t xml:space="preserve">Investigating auxiliary acquisition in </w:t>
      </w:r>
      <w:proofErr w:type="spellStart"/>
      <w:r>
        <w:rPr>
          <w:rStyle w:val="fontstyle31"/>
        </w:rPr>
        <w:t>wh</w:t>
      </w:r>
      <w:proofErr w:type="spellEnd"/>
      <w:r>
        <w:rPr>
          <w:rStyle w:val="fontstyle31"/>
        </w:rPr>
        <w:t>-question production</w:t>
      </w:r>
      <w:r w:rsidRPr="007E2D3E">
        <w:rPr>
          <w:rFonts w:ascii="LMSans10-Oblique" w:hAnsi="LMSans10-Oblique"/>
          <w:i/>
          <w:iCs/>
          <w:color w:val="000000"/>
        </w:rPr>
        <w:br/>
      </w:r>
      <w:r>
        <w:rPr>
          <w:rStyle w:val="fontstyle41"/>
        </w:rPr>
        <w:t xml:space="preserve">- </w:t>
      </w:r>
      <w:r>
        <w:rPr>
          <w:rStyle w:val="fontstyle21"/>
        </w:rPr>
        <w:t xml:space="preserve">Methods: Computational linguistics employing a </w:t>
      </w:r>
      <w:proofErr w:type="spellStart"/>
      <w:r>
        <w:rPr>
          <w:rStyle w:val="fontstyle21"/>
        </w:rPr>
        <w:t>Variational</w:t>
      </w:r>
      <w:proofErr w:type="spellEnd"/>
      <w:r>
        <w:rPr>
          <w:rStyle w:val="fontstyle21"/>
        </w:rPr>
        <w:t xml:space="preserve"> Model of Language Acquisition and a</w:t>
      </w:r>
      <w:r w:rsidRPr="007E2D3E">
        <w:rPr>
          <w:rFonts w:ascii="LMSans10-Regular" w:hAnsi="LMSans10-Regular"/>
          <w:color w:val="000000"/>
        </w:rPr>
        <w:br/>
      </w:r>
      <w:r>
        <w:rPr>
          <w:rStyle w:val="fontstyle21"/>
        </w:rPr>
        <w:t xml:space="preserve">tri-gram language model with modified </w:t>
      </w:r>
      <w:proofErr w:type="spellStart"/>
      <w:r>
        <w:rPr>
          <w:rStyle w:val="fontstyle21"/>
        </w:rPr>
        <w:t>Kneser</w:t>
      </w:r>
      <w:proofErr w:type="spellEnd"/>
      <w:r>
        <w:rPr>
          <w:rStyle w:val="fontstyle21"/>
        </w:rPr>
        <w:t>-Ney smoothing.</w:t>
      </w:r>
      <w:r w:rsidRPr="007E2D3E">
        <w:rPr>
          <w:rFonts w:ascii="LMSans10-Regular" w:hAnsi="LMSans10-Regular"/>
          <w:color w:val="000000"/>
        </w:rPr>
        <w:br/>
      </w:r>
      <w:r>
        <w:rPr>
          <w:rStyle w:val="fontstyle41"/>
        </w:rPr>
        <w:t xml:space="preserve">- </w:t>
      </w:r>
      <w:r>
        <w:rPr>
          <w:rStyle w:val="fontstyle21"/>
        </w:rPr>
        <w:t xml:space="preserve">Investigated children’s acquisition of </w:t>
      </w:r>
      <w:proofErr w:type="spellStart"/>
      <w:r>
        <w:rPr>
          <w:rStyle w:val="fontstyle21"/>
        </w:rPr>
        <w:t>wh</w:t>
      </w:r>
      <w:proofErr w:type="spellEnd"/>
      <w:r>
        <w:rPr>
          <w:rStyle w:val="fontstyle21"/>
        </w:rPr>
        <w:t>-questions</w:t>
      </w:r>
      <w:r w:rsidR="007E2D3E">
        <w:rPr>
          <w:rStyle w:val="fontstyle21"/>
        </w:rPr>
        <w:t xml:space="preserve"> using corpus data</w:t>
      </w:r>
      <w:r>
        <w:rPr>
          <w:rStyle w:val="fontstyle21"/>
        </w:rPr>
        <w:t>.</w:t>
      </w:r>
    </w:p>
    <w:p w14:paraId="32E74F92" w14:textId="2E5AA62F" w:rsidR="007E2D3E" w:rsidRPr="007E2D3E" w:rsidRDefault="00042308" w:rsidP="007E2D3E">
      <w:pPr>
        <w:pStyle w:val="ListParagraph"/>
        <w:numPr>
          <w:ilvl w:val="0"/>
          <w:numId w:val="28"/>
        </w:numPr>
        <w:spacing w:after="0" w:line="240" w:lineRule="auto"/>
        <w:ind w:left="180" w:hanging="180"/>
        <w:rPr>
          <w:rFonts w:eastAsia="Trebuchet MS,Times New Roman"/>
          <w:b/>
          <w:bCs/>
        </w:rPr>
      </w:pPr>
      <w:r>
        <w:rPr>
          <w:rStyle w:val="fontstyle51"/>
        </w:rPr>
        <w:t xml:space="preserve"> </w:t>
      </w:r>
      <w:r w:rsidRPr="007E2D3E">
        <w:rPr>
          <w:rStyle w:val="fontstyle01"/>
          <w:b w:val="0"/>
        </w:rPr>
        <w:t>Second project</w:t>
      </w:r>
      <w:r>
        <w:rPr>
          <w:rStyle w:val="fontstyle21"/>
        </w:rPr>
        <w:t xml:space="preserve">: </w:t>
      </w:r>
      <w:r>
        <w:rPr>
          <w:rStyle w:val="fontstyle31"/>
        </w:rPr>
        <w:t xml:space="preserve">Distinguishing among in-situ </w:t>
      </w:r>
      <w:proofErr w:type="spellStart"/>
      <w:r>
        <w:rPr>
          <w:rStyle w:val="fontstyle31"/>
        </w:rPr>
        <w:t>wh</w:t>
      </w:r>
      <w:proofErr w:type="spellEnd"/>
      <w:r w:rsidR="007E2D3E">
        <w:rPr>
          <w:rStyle w:val="fontstyle31"/>
        </w:rPr>
        <w:t>-</w:t>
      </w:r>
      <w:r>
        <w:rPr>
          <w:rStyle w:val="fontstyle31"/>
        </w:rPr>
        <w:t>questions in English</w:t>
      </w:r>
      <w:r w:rsidRPr="007E2D3E">
        <w:rPr>
          <w:rFonts w:ascii="LMSans10-Oblique" w:hAnsi="LMSans10-Oblique"/>
          <w:i/>
          <w:iCs/>
          <w:color w:val="000000"/>
        </w:rPr>
        <w:br/>
      </w:r>
      <w:r>
        <w:rPr>
          <w:rStyle w:val="fontstyle41"/>
        </w:rPr>
        <w:t xml:space="preserve">- </w:t>
      </w:r>
      <w:r>
        <w:rPr>
          <w:rStyle w:val="fontstyle21"/>
        </w:rPr>
        <w:t>Methods: Theoretical syntax, experimental syntax and corpus analysis.</w:t>
      </w:r>
      <w:r w:rsidRPr="007E2D3E">
        <w:rPr>
          <w:rFonts w:ascii="LMSans10-Regular" w:hAnsi="LMSans10-Regular"/>
          <w:color w:val="000000"/>
        </w:rPr>
        <w:br/>
      </w:r>
      <w:r>
        <w:rPr>
          <w:rStyle w:val="fontstyle41"/>
        </w:rPr>
        <w:t xml:space="preserve">- </w:t>
      </w:r>
      <w:r>
        <w:rPr>
          <w:rStyle w:val="fontstyle21"/>
        </w:rPr>
        <w:t>Proposed an account for linguistic phenomena at the syntax-discourse interface.</w:t>
      </w:r>
      <w:r w:rsidRPr="007E2D3E">
        <w:rPr>
          <w:rFonts w:ascii="LMSans10-Regular" w:hAnsi="LMSans10-Regular"/>
          <w:color w:val="000000"/>
        </w:rPr>
        <w:br/>
      </w:r>
      <w:r>
        <w:rPr>
          <w:rStyle w:val="fontstyle41"/>
        </w:rPr>
        <w:t xml:space="preserve">- </w:t>
      </w:r>
      <w:r>
        <w:rPr>
          <w:rStyle w:val="fontstyle21"/>
        </w:rPr>
        <w:t>Paper under review.</w:t>
      </w:r>
      <w:r w:rsidR="007E2D3E">
        <w:rPr>
          <w:rStyle w:val="fontstyle21"/>
        </w:rPr>
        <w:t xml:space="preserve"> Poster accepted for the LSA conference.</w:t>
      </w:r>
    </w:p>
    <w:p w14:paraId="22E3F395" w14:textId="0636D4B2" w:rsidR="00042308" w:rsidRPr="007E2D3E" w:rsidRDefault="00042308" w:rsidP="007E2D3E">
      <w:pPr>
        <w:pStyle w:val="ListParagraph"/>
        <w:numPr>
          <w:ilvl w:val="0"/>
          <w:numId w:val="28"/>
        </w:numPr>
        <w:spacing w:after="0" w:line="240" w:lineRule="auto"/>
        <w:ind w:left="180" w:hanging="180"/>
        <w:rPr>
          <w:rStyle w:val="fontstyle21"/>
          <w:rFonts w:ascii="Calibri" w:eastAsia="Trebuchet MS,Times New Roman" w:hAnsi="Calibri"/>
          <w:b/>
          <w:bCs/>
          <w:color w:val="auto"/>
          <w:sz w:val="22"/>
          <w:szCs w:val="22"/>
        </w:rPr>
      </w:pPr>
      <w:r w:rsidRPr="007E2D3E">
        <w:rPr>
          <w:rStyle w:val="fontstyle01"/>
          <w:b w:val="0"/>
        </w:rPr>
        <w:t>Third project</w:t>
      </w:r>
      <w:r>
        <w:rPr>
          <w:rStyle w:val="fontstyle21"/>
        </w:rPr>
        <w:t xml:space="preserve">: </w:t>
      </w:r>
      <w:r>
        <w:rPr>
          <w:rStyle w:val="fontstyle31"/>
        </w:rPr>
        <w:t xml:space="preserve">The acquisition of </w:t>
      </w:r>
      <w:proofErr w:type="spellStart"/>
      <w:r>
        <w:rPr>
          <w:rStyle w:val="fontstyle31"/>
        </w:rPr>
        <w:t>wh</w:t>
      </w:r>
      <w:proofErr w:type="spellEnd"/>
      <w:r>
        <w:rPr>
          <w:rStyle w:val="fontstyle31"/>
        </w:rPr>
        <w:t>-questions</w:t>
      </w:r>
      <w:r w:rsidRPr="007E2D3E">
        <w:rPr>
          <w:rFonts w:ascii="LMSans10-Oblique" w:hAnsi="LMSans10-Oblique"/>
          <w:i/>
          <w:iCs/>
          <w:color w:val="000000"/>
        </w:rPr>
        <w:br/>
      </w:r>
      <w:r>
        <w:rPr>
          <w:rStyle w:val="fontstyle41"/>
        </w:rPr>
        <w:t xml:space="preserve">- </w:t>
      </w:r>
      <w:r>
        <w:rPr>
          <w:rStyle w:val="fontstyle21"/>
        </w:rPr>
        <w:t>Methods: Behavioral experiments with children.</w:t>
      </w:r>
      <w:r w:rsidRPr="007E2D3E">
        <w:rPr>
          <w:rFonts w:ascii="LMSans10-Regular" w:hAnsi="LMSans10-Regular"/>
          <w:color w:val="000000"/>
        </w:rPr>
        <w:br/>
      </w:r>
      <w:r>
        <w:rPr>
          <w:rStyle w:val="fontstyle41"/>
        </w:rPr>
        <w:t xml:space="preserve">- </w:t>
      </w:r>
      <w:r>
        <w:rPr>
          <w:rStyle w:val="fontstyle21"/>
        </w:rPr>
        <w:t>Investigated the relationship between syntactic variation and language acquisition</w:t>
      </w:r>
    </w:p>
    <w:p w14:paraId="008A5E4D" w14:textId="77777777" w:rsidR="007E2D3E" w:rsidRPr="007E2D3E" w:rsidRDefault="007E2D3E" w:rsidP="007E2D3E">
      <w:pPr>
        <w:pStyle w:val="ListParagraph"/>
        <w:spacing w:after="0" w:line="240" w:lineRule="auto"/>
        <w:ind w:left="180"/>
        <w:rPr>
          <w:rFonts w:eastAsia="Trebuchet MS,Times New Roman"/>
          <w:b/>
          <w:bCs/>
        </w:rPr>
      </w:pPr>
    </w:p>
    <w:p w14:paraId="196F88A2" w14:textId="491DDD84" w:rsidR="00042308" w:rsidRDefault="007E2D3E" w:rsidP="00042308">
      <w:pPr>
        <w:rPr>
          <w:rFonts w:eastAsia="Trebuchet MS,Times New Roman" w:cs="Times New Roman"/>
          <w:b/>
          <w:bCs/>
        </w:rPr>
      </w:pPr>
      <w:r>
        <w:rPr>
          <w:rFonts w:eastAsia="Trebuchet MS,Times New Roman" w:cs="Times New Roman"/>
          <w:b/>
          <w:bCs/>
        </w:rPr>
        <w:t xml:space="preserve">Lab Manager, </w:t>
      </w:r>
      <w:r w:rsidRPr="007E2D3E">
        <w:rPr>
          <w:rStyle w:val="fontstyle01"/>
          <w:b w:val="0"/>
          <w:smallCaps/>
        </w:rPr>
        <w:t>Language Acquisition and Brain Lab</w:t>
      </w:r>
      <w:r w:rsidRPr="007E2D3E">
        <w:rPr>
          <w:rFonts w:eastAsia="Trebuchet MS,Times New Roman" w:cs="Times New Roman"/>
          <w:b/>
          <w:bCs/>
          <w:smallCaps/>
        </w:rPr>
        <w:t xml:space="preserve">, </w:t>
      </w:r>
      <w:r w:rsidRPr="007E2D3E">
        <w:rPr>
          <w:rFonts w:eastAsia="Trebuchet MS,Times New Roman" w:cs="Times New Roman"/>
          <w:bCs/>
          <w:smallCaps/>
        </w:rPr>
        <w:t>University of Delaware</w:t>
      </w:r>
      <w:r w:rsidR="00042308">
        <w:rPr>
          <w:rFonts w:eastAsia="Trebuchet MS,Times New Roman" w:cs="Times New Roman"/>
          <w:b/>
          <w:bCs/>
        </w:rPr>
        <w:tab/>
        <w:t>2017 – 2018</w:t>
      </w:r>
      <w:r w:rsidR="00042308">
        <w:rPr>
          <w:rFonts w:eastAsia="Trebuchet MS,Times New Roman" w:cs="Times New Roman"/>
          <w:b/>
          <w:bCs/>
        </w:rPr>
        <w:tab/>
      </w:r>
    </w:p>
    <w:p w14:paraId="213F0E37" w14:textId="77777777" w:rsidR="007E2D3E" w:rsidRPr="007E2D3E" w:rsidRDefault="007E2D3E" w:rsidP="007E2D3E">
      <w:pPr>
        <w:pStyle w:val="ListParagraph"/>
        <w:numPr>
          <w:ilvl w:val="0"/>
          <w:numId w:val="30"/>
        </w:numPr>
        <w:ind w:left="180" w:hanging="180"/>
        <w:rPr>
          <w:rFonts w:ascii="Times New Roman" w:hAnsi="Times New Roman"/>
          <w:bCs/>
          <w:color w:val="000000"/>
          <w:sz w:val="24"/>
          <w:szCs w:val="24"/>
        </w:rPr>
      </w:pPr>
      <w:r w:rsidRPr="007E2D3E">
        <w:rPr>
          <w:rStyle w:val="fontstyle01"/>
          <w:b w:val="0"/>
        </w:rPr>
        <w:t>Conducted research on language acquisition, statistical learning, brain organization of language</w:t>
      </w:r>
      <w:r w:rsidRPr="007E2D3E">
        <w:rPr>
          <w:rFonts w:ascii="LMSans10-Regular" w:hAnsi="LMSans10-Regular"/>
          <w:b/>
          <w:color w:val="000000"/>
        </w:rPr>
        <w:br/>
      </w:r>
      <w:r w:rsidRPr="007E2D3E">
        <w:rPr>
          <w:rStyle w:val="fontstyle01"/>
          <w:b w:val="0"/>
        </w:rPr>
        <w:t>development using behavioral and neuro-imaging techniques.</w:t>
      </w:r>
    </w:p>
    <w:p w14:paraId="480081B6" w14:textId="77777777" w:rsidR="007E2D3E" w:rsidRDefault="007E2D3E" w:rsidP="007E2D3E">
      <w:pPr>
        <w:pStyle w:val="ListParagraph"/>
        <w:numPr>
          <w:ilvl w:val="0"/>
          <w:numId w:val="30"/>
        </w:numPr>
        <w:ind w:left="180" w:hanging="180"/>
        <w:rPr>
          <w:rStyle w:val="fontstyle01"/>
          <w:b w:val="0"/>
        </w:rPr>
      </w:pPr>
      <w:r w:rsidRPr="007E2D3E">
        <w:rPr>
          <w:rStyle w:val="fontstyle01"/>
          <w:b w:val="0"/>
        </w:rPr>
        <w:t>Lead programmer for 4 computer-based experiments.</w:t>
      </w:r>
    </w:p>
    <w:p w14:paraId="47439EE1" w14:textId="77777777" w:rsidR="007E2D3E" w:rsidRPr="007E2D3E" w:rsidRDefault="007E2D3E" w:rsidP="007E2D3E">
      <w:pPr>
        <w:pStyle w:val="ListParagraph"/>
        <w:numPr>
          <w:ilvl w:val="0"/>
          <w:numId w:val="30"/>
        </w:numPr>
        <w:ind w:left="180" w:hanging="180"/>
        <w:rPr>
          <w:rFonts w:ascii="Times New Roman" w:hAnsi="Times New Roman"/>
          <w:bCs/>
          <w:color w:val="000000"/>
          <w:sz w:val="24"/>
          <w:szCs w:val="24"/>
        </w:rPr>
      </w:pPr>
      <w:r w:rsidRPr="007E2D3E">
        <w:rPr>
          <w:rStyle w:val="fontstyle01"/>
          <w:b w:val="0"/>
        </w:rPr>
        <w:t>Lead web developer for the lab’s online platform for visual and auditory statistical learning.</w:t>
      </w:r>
    </w:p>
    <w:p w14:paraId="06BBD9BE" w14:textId="18030781" w:rsidR="00042308" w:rsidRPr="007E2D3E" w:rsidRDefault="007E2D3E" w:rsidP="007E2D3E">
      <w:pPr>
        <w:pStyle w:val="ListParagraph"/>
        <w:numPr>
          <w:ilvl w:val="0"/>
          <w:numId w:val="30"/>
        </w:numPr>
        <w:ind w:left="180" w:hanging="180"/>
        <w:rPr>
          <w:rStyle w:val="fontstyle01"/>
          <w:b w:val="0"/>
        </w:rPr>
      </w:pPr>
      <w:r w:rsidRPr="007E2D3E">
        <w:rPr>
          <w:rStyle w:val="fontstyle01"/>
          <w:b w:val="0"/>
        </w:rPr>
        <w:t>Managed the lab’s database and workflow and supervised 3 undergraduate research assistants</w:t>
      </w:r>
    </w:p>
    <w:p w14:paraId="0F87BD50" w14:textId="13AF977D" w:rsidR="007E2D3E" w:rsidRPr="007E2D3E" w:rsidRDefault="007E2D3E" w:rsidP="007E2D3E">
      <w:pPr>
        <w:pStyle w:val="ListParagraph"/>
        <w:numPr>
          <w:ilvl w:val="0"/>
          <w:numId w:val="30"/>
        </w:numPr>
        <w:ind w:left="180" w:hanging="180"/>
        <w:rPr>
          <w:rFonts w:eastAsia="Trebuchet MS,Times New Roman"/>
          <w:b/>
          <w:bCs/>
          <w:i/>
        </w:rPr>
      </w:pPr>
      <w:r w:rsidRPr="007E2D3E">
        <w:rPr>
          <w:rStyle w:val="fontstyle01"/>
          <w:b w:val="0"/>
        </w:rPr>
        <w:t>1 paper currently under review. 6 posters accepted for conferences.</w:t>
      </w:r>
    </w:p>
    <w:p w14:paraId="6F9D0338" w14:textId="28F05588" w:rsidR="00042308" w:rsidRDefault="00042308" w:rsidP="00042308">
      <w:pPr>
        <w:rPr>
          <w:rFonts w:eastAsia="Trebuchet MS,Times New Roman" w:cs="Times New Roman"/>
          <w:bCs/>
          <w:i/>
        </w:rPr>
      </w:pPr>
      <w:r>
        <w:rPr>
          <w:rStyle w:val="fontstyle01"/>
        </w:rPr>
        <w:t>Research Assistant</w:t>
      </w:r>
      <w:r w:rsidR="007E2D3E">
        <w:rPr>
          <w:rStyle w:val="fontstyle01"/>
        </w:rPr>
        <w:t xml:space="preserve">, </w:t>
      </w:r>
      <w:r w:rsidR="007E2D3E" w:rsidRPr="007E2D3E">
        <w:rPr>
          <w:rFonts w:ascii="LMRomanCaps10-Regular" w:hAnsi="LMRomanCaps10-Regular"/>
          <w:smallCaps/>
          <w:color w:val="000000"/>
        </w:rPr>
        <w:t>EEG lab, Truman State University</w:t>
      </w:r>
      <w:r w:rsidR="007E2D3E" w:rsidRPr="007E2D3E">
        <w:t xml:space="preserve"> </w:t>
      </w:r>
      <w:r>
        <w:rPr>
          <w:rStyle w:val="fontstyle01"/>
        </w:rPr>
        <w:t xml:space="preserve"> </w:t>
      </w:r>
      <w:r w:rsidR="007E2D3E">
        <w:rPr>
          <w:rStyle w:val="fontstyle01"/>
        </w:rPr>
        <w:tab/>
      </w:r>
      <w:r w:rsidR="007E2D3E">
        <w:rPr>
          <w:rStyle w:val="fontstyle01"/>
        </w:rPr>
        <w:tab/>
      </w:r>
      <w:r w:rsidR="007E2D3E">
        <w:rPr>
          <w:rStyle w:val="fontstyle01"/>
        </w:rPr>
        <w:tab/>
      </w:r>
      <w:r w:rsidR="007E2D3E">
        <w:rPr>
          <w:rStyle w:val="fontstyle01"/>
        </w:rPr>
        <w:tab/>
      </w:r>
      <w:r>
        <w:rPr>
          <w:rStyle w:val="fontstyle01"/>
        </w:rPr>
        <w:t>2016 – 2017</w:t>
      </w:r>
      <w:r>
        <w:rPr>
          <w:b/>
          <w:bCs/>
          <w:color w:val="000000"/>
        </w:rPr>
        <w:br/>
      </w:r>
      <w:r w:rsidR="007E2D3E">
        <w:rPr>
          <w:rStyle w:val="fontstyle31"/>
        </w:rPr>
        <w:t xml:space="preserve">- </w:t>
      </w:r>
      <w:r w:rsidRPr="007E2D3E">
        <w:rPr>
          <w:rStyle w:val="fontstyle31"/>
          <w:i w:val="0"/>
        </w:rPr>
        <w:t>Conducted research on human perceptual processes such as audio-visual integration and cortical activity</w:t>
      </w:r>
      <w:r w:rsidRPr="007E2D3E">
        <w:rPr>
          <w:i/>
          <w:iCs/>
          <w:color w:val="000000"/>
        </w:rPr>
        <w:br/>
      </w:r>
      <w:r w:rsidRPr="007E2D3E">
        <w:rPr>
          <w:rStyle w:val="fontstyle31"/>
          <w:i w:val="0"/>
        </w:rPr>
        <w:t>using EEG.</w:t>
      </w:r>
    </w:p>
    <w:p w14:paraId="75917A32" w14:textId="77777777" w:rsidR="00042308" w:rsidRPr="00D333A9" w:rsidRDefault="00042308" w:rsidP="00042308">
      <w:pPr>
        <w:ind w:left="2160"/>
        <w:rPr>
          <w:rFonts w:cs="Times New Roman"/>
          <w:bCs/>
          <w:i/>
        </w:rPr>
      </w:pPr>
    </w:p>
    <w:p w14:paraId="6909BDEF" w14:textId="77777777" w:rsidR="00042308" w:rsidRDefault="00042308" w:rsidP="00042308">
      <w:pPr>
        <w:rPr>
          <w:rFonts w:eastAsia="Trebuchet MS,Times New Roman" w:cs="Times New Roman"/>
          <w:b/>
          <w:bCs/>
          <w:u w:val="single"/>
        </w:rPr>
      </w:pPr>
      <w:r w:rsidRPr="00D9408C">
        <w:rPr>
          <w:rFonts w:eastAsia="Trebuchet MS,Times New Roman" w:cs="Times New Roman"/>
          <w:b/>
          <w:bCs/>
          <w:u w:val="single"/>
        </w:rPr>
        <w:t>MENTORING/TUTORING EXPERIENCE:</w:t>
      </w:r>
    </w:p>
    <w:p w14:paraId="61D9AB72" w14:textId="2A1077FB" w:rsidR="00042308" w:rsidRPr="007E2D3E" w:rsidRDefault="00042308" w:rsidP="00042308">
      <w:pPr>
        <w:rPr>
          <w:b/>
        </w:rPr>
      </w:pPr>
      <w:r w:rsidRPr="007E2D3E">
        <w:rPr>
          <w:b/>
        </w:rPr>
        <w:t>Teaching Assistant</w:t>
      </w:r>
      <w:r w:rsidR="007E2D3E" w:rsidRPr="007E2D3E">
        <w:t xml:space="preserve">, </w:t>
      </w:r>
      <w:r w:rsidRPr="007E2D3E">
        <w:rPr>
          <w:smallCaps/>
        </w:rPr>
        <w:t>Department of Cognitive Science, Johns Hopkins University</w:t>
      </w:r>
      <w:r w:rsidR="007E2D3E">
        <w:tab/>
      </w:r>
      <w:r w:rsidRPr="007E2D3E">
        <w:rPr>
          <w:b/>
        </w:rPr>
        <w:t>2019 – present</w:t>
      </w:r>
    </w:p>
    <w:p w14:paraId="54762C3A" w14:textId="77777777" w:rsidR="007E2D3E" w:rsidRDefault="007E2D3E" w:rsidP="00042308">
      <w:r>
        <w:t xml:space="preserve">- </w:t>
      </w:r>
      <w:r w:rsidR="00042308" w:rsidRPr="007E2D3E">
        <w:t>Courses: Language and Advertising; Language and the Mind</w:t>
      </w:r>
    </w:p>
    <w:p w14:paraId="1BBE09CB" w14:textId="77777777" w:rsidR="007E2D3E" w:rsidRDefault="007E2D3E" w:rsidP="00042308">
      <w:r>
        <w:t xml:space="preserve">- Gave a guest lecture on Pragmatics </w:t>
      </w:r>
    </w:p>
    <w:p w14:paraId="76931571" w14:textId="01F7D549" w:rsidR="00042308" w:rsidRPr="007E2D3E" w:rsidRDefault="00042308" w:rsidP="00042308">
      <w:r w:rsidRPr="007E2D3E">
        <w:tab/>
      </w:r>
      <w:r w:rsidRPr="007E2D3E">
        <w:tab/>
      </w:r>
      <w:r w:rsidRPr="007E2D3E">
        <w:tab/>
      </w:r>
      <w:r w:rsidRPr="007E2D3E">
        <w:tab/>
      </w:r>
      <w:r w:rsidRPr="007E2D3E">
        <w:tab/>
      </w:r>
      <w:r w:rsidRPr="007E2D3E">
        <w:tab/>
      </w:r>
      <w:r w:rsidRPr="007E2D3E">
        <w:tab/>
      </w:r>
    </w:p>
    <w:p w14:paraId="03AA98E0" w14:textId="488FEB70" w:rsidR="00042308" w:rsidRPr="007E2D3E" w:rsidRDefault="00042308" w:rsidP="00042308">
      <w:pPr>
        <w:rPr>
          <w:rFonts w:eastAsia="Trebuchet MS" w:cs="Times New Roman"/>
        </w:rPr>
      </w:pPr>
      <w:r w:rsidRPr="005472BA">
        <w:rPr>
          <w:rFonts w:eastAsia="Trebuchet MS" w:cs="Times New Roman"/>
          <w:b/>
        </w:rPr>
        <w:t>St</w:t>
      </w:r>
      <w:r w:rsidR="007E2D3E">
        <w:rPr>
          <w:rFonts w:eastAsia="Trebuchet MS" w:cs="Times New Roman"/>
          <w:b/>
        </w:rPr>
        <w:t xml:space="preserve">atistical </w:t>
      </w:r>
      <w:r w:rsidRPr="005472BA">
        <w:rPr>
          <w:rFonts w:eastAsia="Trebuchet MS" w:cs="Times New Roman"/>
          <w:b/>
        </w:rPr>
        <w:t>Consultant</w:t>
      </w:r>
      <w:r w:rsidR="007E2D3E">
        <w:rPr>
          <w:rFonts w:eastAsia="Trebuchet MS" w:cs="Times New Roman"/>
          <w:b/>
        </w:rPr>
        <w:t xml:space="preserve">, </w:t>
      </w:r>
      <w:r w:rsidR="007E2D3E" w:rsidRPr="007E2D3E">
        <w:rPr>
          <w:rFonts w:eastAsia="Trebuchet MS" w:cs="Times New Roman"/>
          <w:smallCaps/>
        </w:rPr>
        <w:t>Center for Applied Statistics &amp; Evaluation</w:t>
      </w:r>
      <w:r w:rsidR="007E2D3E" w:rsidRPr="007E2D3E">
        <w:rPr>
          <w:rFonts w:eastAsia="Trebuchet MS" w:cs="Times New Roman"/>
          <w:smallCaps/>
        </w:rPr>
        <w:tab/>
      </w:r>
      <w:r w:rsidR="007E2D3E">
        <w:rPr>
          <w:rFonts w:eastAsia="Trebuchet MS" w:cs="Times New Roman"/>
        </w:rPr>
        <w:tab/>
      </w:r>
      <w:r w:rsidR="007E2D3E">
        <w:rPr>
          <w:rFonts w:eastAsia="Trebuchet MS" w:cs="Times New Roman"/>
        </w:rPr>
        <w:tab/>
      </w:r>
      <w:r>
        <w:rPr>
          <w:rFonts w:eastAsia="Trebuchet MS" w:cs="Times New Roman"/>
          <w:b/>
        </w:rPr>
        <w:t>2015</w:t>
      </w:r>
      <w:r w:rsidR="007E2D3E">
        <w:rPr>
          <w:rFonts w:eastAsia="Trebuchet MS" w:cs="Times New Roman"/>
          <w:b/>
        </w:rPr>
        <w:t xml:space="preserve"> </w:t>
      </w:r>
      <w:r>
        <w:rPr>
          <w:rFonts w:eastAsia="Trebuchet MS" w:cs="Times New Roman"/>
          <w:b/>
        </w:rPr>
        <w:t>-</w:t>
      </w:r>
      <w:r w:rsidR="007E2D3E">
        <w:rPr>
          <w:rFonts w:eastAsia="Trebuchet MS" w:cs="Times New Roman"/>
          <w:b/>
        </w:rPr>
        <w:t xml:space="preserve"> </w:t>
      </w:r>
      <w:r>
        <w:rPr>
          <w:rFonts w:eastAsia="Trebuchet MS" w:cs="Times New Roman"/>
          <w:b/>
        </w:rPr>
        <w:t>2017</w:t>
      </w:r>
      <w:r w:rsidRPr="005472BA">
        <w:rPr>
          <w:rFonts w:eastAsia="Trebuchet MS" w:cs="Times New Roman"/>
          <w:b/>
        </w:rPr>
        <w:tab/>
      </w:r>
    </w:p>
    <w:p w14:paraId="320043B3" w14:textId="77777777" w:rsidR="007E2D3E" w:rsidRPr="007E2D3E" w:rsidRDefault="007E2D3E" w:rsidP="007E2D3E">
      <w:pPr>
        <w:pStyle w:val="ListParagraph"/>
        <w:numPr>
          <w:ilvl w:val="0"/>
          <w:numId w:val="31"/>
        </w:numPr>
        <w:ind w:left="180" w:hanging="180"/>
        <w:rPr>
          <w:rStyle w:val="fontstyle01"/>
          <w:rFonts w:ascii="Calibri" w:eastAsia="Trebuchet MS" w:hAnsi="Calibri"/>
          <w:bCs w:val="0"/>
          <w:color w:val="auto"/>
          <w:sz w:val="22"/>
          <w:szCs w:val="22"/>
        </w:rPr>
      </w:pPr>
      <w:r w:rsidRPr="007E2D3E">
        <w:rPr>
          <w:rStyle w:val="fontstyle01"/>
          <w:b w:val="0"/>
        </w:rPr>
        <w:t>Analyzed statistical data for several student projects, research projects, and faculty grants.</w:t>
      </w:r>
    </w:p>
    <w:p w14:paraId="24DD2844" w14:textId="77777777" w:rsidR="007E2D3E" w:rsidRPr="007E2D3E" w:rsidRDefault="007E2D3E" w:rsidP="007E2D3E">
      <w:pPr>
        <w:pStyle w:val="ListParagraph"/>
        <w:numPr>
          <w:ilvl w:val="0"/>
          <w:numId w:val="31"/>
        </w:numPr>
        <w:ind w:left="180" w:hanging="180"/>
        <w:rPr>
          <w:rStyle w:val="fontstyle01"/>
          <w:rFonts w:ascii="Calibri" w:eastAsia="Trebuchet MS" w:hAnsi="Calibri"/>
          <w:bCs w:val="0"/>
          <w:color w:val="auto"/>
          <w:sz w:val="22"/>
          <w:szCs w:val="22"/>
        </w:rPr>
      </w:pPr>
      <w:r w:rsidRPr="007E2D3E">
        <w:rPr>
          <w:rStyle w:val="fontstyle01"/>
          <w:b w:val="0"/>
        </w:rPr>
        <w:lastRenderedPageBreak/>
        <w:t>Assisted clients in other aspects such as designing surveys and experiments, leading focus group,</w:t>
      </w:r>
      <w:r w:rsidRPr="007E2D3E">
        <w:rPr>
          <w:rFonts w:ascii="LMSans10-Regular" w:hAnsi="LMSans10-Regular"/>
          <w:b/>
          <w:color w:val="000000"/>
        </w:rPr>
        <w:br/>
      </w:r>
      <w:r w:rsidRPr="007E2D3E">
        <w:rPr>
          <w:rStyle w:val="fontstyle01"/>
          <w:b w:val="0"/>
        </w:rPr>
        <w:t>submitting IRB, writing statistical reports.</w:t>
      </w:r>
    </w:p>
    <w:p w14:paraId="729CAFF7" w14:textId="7A3D8325" w:rsidR="00042308" w:rsidRPr="007E2D3E" w:rsidRDefault="007E2D3E" w:rsidP="007E2D3E">
      <w:pPr>
        <w:pStyle w:val="ListParagraph"/>
        <w:numPr>
          <w:ilvl w:val="0"/>
          <w:numId w:val="31"/>
        </w:numPr>
        <w:ind w:left="180" w:hanging="180"/>
        <w:rPr>
          <w:rFonts w:eastAsia="Trebuchet MS"/>
          <w:b/>
        </w:rPr>
      </w:pPr>
      <w:r w:rsidRPr="007E2D3E">
        <w:rPr>
          <w:rStyle w:val="fontstyle21"/>
          <w:b/>
        </w:rPr>
        <w:t xml:space="preserve"> </w:t>
      </w:r>
      <w:r w:rsidRPr="007E2D3E">
        <w:rPr>
          <w:rStyle w:val="fontstyle01"/>
          <w:b w:val="0"/>
        </w:rPr>
        <w:t>Led a team of 3.</w:t>
      </w:r>
    </w:p>
    <w:p w14:paraId="3585125D" w14:textId="69108DFB" w:rsidR="00042308" w:rsidRPr="005472BA" w:rsidRDefault="00042308" w:rsidP="00042308">
      <w:pPr>
        <w:rPr>
          <w:rFonts w:eastAsia="Trebuchet MS" w:cs="Times New Roman"/>
          <w:b/>
        </w:rPr>
      </w:pPr>
      <w:r w:rsidRPr="005472BA">
        <w:rPr>
          <w:rFonts w:eastAsia="Trebuchet MS" w:cs="Times New Roman"/>
          <w:b/>
        </w:rPr>
        <w:t>Academic Trainer</w:t>
      </w:r>
      <w:r w:rsidR="007E2D3E">
        <w:rPr>
          <w:rFonts w:eastAsia="Trebuchet MS" w:cs="Times New Roman"/>
          <w:b/>
        </w:rPr>
        <w:t xml:space="preserve">, </w:t>
      </w:r>
      <w:r w:rsidR="007E2D3E">
        <w:rPr>
          <w:smallCaps/>
        </w:rPr>
        <w:t>Step</w:t>
      </w:r>
      <w:r w:rsidR="007E2D3E" w:rsidRPr="007E2D3E">
        <w:rPr>
          <w:smallCaps/>
        </w:rPr>
        <w:t xml:space="preserve"> </w:t>
      </w:r>
      <w:r w:rsidR="007E2D3E">
        <w:rPr>
          <w:smallCaps/>
        </w:rPr>
        <w:t>s</w:t>
      </w:r>
      <w:r w:rsidR="007E2D3E" w:rsidRPr="007E2D3E">
        <w:rPr>
          <w:smallCaps/>
        </w:rPr>
        <w:t>cholars program</w:t>
      </w:r>
      <w:r w:rsidRPr="007E2D3E">
        <w:rPr>
          <w:rFonts w:eastAsia="Trebuchet MS" w:cs="Times New Roman"/>
          <w:b/>
          <w:smallCaps/>
        </w:rPr>
        <w:tab/>
      </w:r>
      <w:r w:rsidR="007E2D3E">
        <w:rPr>
          <w:rFonts w:eastAsia="Trebuchet MS" w:cs="Times New Roman"/>
          <w:b/>
        </w:rPr>
        <w:tab/>
      </w:r>
      <w:r w:rsidR="007E2D3E">
        <w:rPr>
          <w:rFonts w:eastAsia="Trebuchet MS" w:cs="Times New Roman"/>
          <w:b/>
        </w:rPr>
        <w:tab/>
      </w:r>
      <w:r w:rsidR="007E2D3E">
        <w:rPr>
          <w:rFonts w:eastAsia="Trebuchet MS" w:cs="Times New Roman"/>
          <w:b/>
        </w:rPr>
        <w:tab/>
      </w:r>
      <w:r w:rsidR="007E2D3E">
        <w:rPr>
          <w:rFonts w:eastAsia="Trebuchet MS" w:cs="Times New Roman"/>
          <w:b/>
        </w:rPr>
        <w:tab/>
      </w:r>
      <w:r w:rsidR="007E2D3E">
        <w:rPr>
          <w:rFonts w:eastAsia="Trebuchet MS" w:cs="Times New Roman"/>
          <w:b/>
        </w:rPr>
        <w:tab/>
      </w:r>
      <w:r>
        <w:rPr>
          <w:rFonts w:eastAsia="Trebuchet MS" w:cs="Times New Roman"/>
          <w:b/>
        </w:rPr>
        <w:t>2016</w:t>
      </w:r>
      <w:r w:rsidR="007E2D3E">
        <w:rPr>
          <w:rFonts w:eastAsia="Trebuchet MS" w:cs="Times New Roman"/>
          <w:b/>
        </w:rPr>
        <w:t xml:space="preserve"> </w:t>
      </w:r>
      <w:r>
        <w:rPr>
          <w:rFonts w:eastAsia="Trebuchet MS" w:cs="Times New Roman"/>
          <w:b/>
        </w:rPr>
        <w:t>-</w:t>
      </w:r>
      <w:r w:rsidR="007E2D3E">
        <w:rPr>
          <w:rFonts w:eastAsia="Trebuchet MS" w:cs="Times New Roman"/>
          <w:b/>
        </w:rPr>
        <w:t xml:space="preserve"> </w:t>
      </w:r>
      <w:r>
        <w:rPr>
          <w:rFonts w:eastAsia="Trebuchet MS" w:cs="Times New Roman"/>
          <w:b/>
        </w:rPr>
        <w:t>2017</w:t>
      </w:r>
    </w:p>
    <w:p w14:paraId="1E27CD86" w14:textId="6A787126" w:rsidR="00042308" w:rsidRPr="005472BA" w:rsidRDefault="007E2D3E" w:rsidP="00042308">
      <w:pPr>
        <w:rPr>
          <w:rFonts w:eastAsia="Trebuchet MS,Times New Roman" w:cs="Times New Roman"/>
          <w:bCs/>
          <w:i/>
        </w:rPr>
      </w:pPr>
      <w:r>
        <w:rPr>
          <w:rFonts w:eastAsia="Trebuchet MS,Times New Roman" w:cs="Times New Roman"/>
          <w:bCs/>
          <w:i/>
        </w:rPr>
        <w:t xml:space="preserve">- </w:t>
      </w:r>
      <w:r w:rsidR="00042308" w:rsidRPr="007E2D3E">
        <w:rPr>
          <w:rFonts w:eastAsia="Trebuchet MS,Times New Roman" w:cs="Times New Roman"/>
          <w:bCs/>
        </w:rPr>
        <w:t>Tutored STEM subjects, including Computer Science, Mathematics, and Statistics.</w:t>
      </w:r>
    </w:p>
    <w:p w14:paraId="1599A080" w14:textId="77777777" w:rsidR="00042308" w:rsidRDefault="00042308" w:rsidP="005472BA">
      <w:pPr>
        <w:rPr>
          <w:rFonts w:eastAsia="Trebuchet MS,Times New Roman" w:cs="Times New Roman"/>
          <w:b/>
          <w:bCs/>
          <w:u w:val="single"/>
        </w:rPr>
      </w:pPr>
    </w:p>
    <w:p w14:paraId="532A65B5" w14:textId="1083D163" w:rsidR="002176CB" w:rsidRPr="00D9408C" w:rsidRDefault="54EAE2CB" w:rsidP="005472BA">
      <w:pPr>
        <w:rPr>
          <w:rFonts w:cs="Times New Roman"/>
          <w:b/>
          <w:u w:val="single"/>
        </w:rPr>
      </w:pPr>
      <w:r w:rsidRPr="00D9408C">
        <w:rPr>
          <w:rFonts w:eastAsia="Trebuchet MS,Times New Roman" w:cs="Times New Roman"/>
          <w:b/>
          <w:bCs/>
          <w:u w:val="single"/>
        </w:rPr>
        <w:t>AWARDS</w:t>
      </w:r>
    </w:p>
    <w:p w14:paraId="1F44C0EE" w14:textId="3AD48369" w:rsidR="00801D9D" w:rsidRDefault="00801D9D" w:rsidP="00C278C5">
      <w:pPr>
        <w:pStyle w:val="ListParagraph"/>
        <w:numPr>
          <w:ilvl w:val="0"/>
          <w:numId w:val="27"/>
        </w:numPr>
        <w:rPr>
          <w:rFonts w:ascii="Times New Roman" w:eastAsia="Trebuchet MS" w:hAnsi="Times New Roman"/>
          <w:sz w:val="24"/>
        </w:rPr>
      </w:pPr>
      <w:r>
        <w:rPr>
          <w:rFonts w:ascii="Times New Roman" w:eastAsia="Trebuchet MS" w:hAnsi="Times New Roman"/>
          <w:sz w:val="24"/>
        </w:rPr>
        <w:t>Grad</w:t>
      </w:r>
      <w:r w:rsidR="00B90A23">
        <w:rPr>
          <w:rFonts w:ascii="Times New Roman" w:eastAsia="Trebuchet MS" w:hAnsi="Times New Roman"/>
          <w:sz w:val="24"/>
        </w:rPr>
        <w:t>uate</w:t>
      </w:r>
      <w:r>
        <w:rPr>
          <w:rFonts w:ascii="Times New Roman" w:eastAsia="Trebuchet MS" w:hAnsi="Times New Roman"/>
          <w:sz w:val="24"/>
        </w:rPr>
        <w:t xml:space="preserve"> student travel award</w:t>
      </w:r>
      <w:r>
        <w:rPr>
          <w:rFonts w:ascii="Times New Roman" w:eastAsia="Trebuchet MS" w:hAnsi="Times New Roman"/>
          <w:sz w:val="24"/>
        </w:rPr>
        <w:tab/>
      </w:r>
      <w:bookmarkStart w:id="0" w:name="_GoBack"/>
      <w:bookmarkEnd w:id="0"/>
      <w:r>
        <w:rPr>
          <w:rFonts w:ascii="Times New Roman" w:eastAsia="Trebuchet MS" w:hAnsi="Times New Roman"/>
          <w:sz w:val="24"/>
        </w:rPr>
        <w:tab/>
      </w:r>
      <w:r>
        <w:rPr>
          <w:rFonts w:ascii="Times New Roman" w:eastAsia="Trebuchet MS" w:hAnsi="Times New Roman"/>
          <w:sz w:val="24"/>
        </w:rPr>
        <w:tab/>
      </w:r>
      <w:r>
        <w:rPr>
          <w:rFonts w:ascii="Times New Roman" w:eastAsia="Trebuchet MS" w:hAnsi="Times New Roman"/>
          <w:sz w:val="24"/>
        </w:rPr>
        <w:tab/>
      </w:r>
      <w:r>
        <w:rPr>
          <w:rFonts w:ascii="Times New Roman" w:eastAsia="Trebuchet MS" w:hAnsi="Times New Roman"/>
          <w:sz w:val="24"/>
        </w:rPr>
        <w:tab/>
      </w:r>
      <w:r>
        <w:rPr>
          <w:rFonts w:ascii="Times New Roman" w:eastAsia="Trebuchet MS" w:hAnsi="Times New Roman"/>
          <w:sz w:val="24"/>
        </w:rPr>
        <w:tab/>
      </w:r>
      <w:r w:rsidR="006D5E5C">
        <w:rPr>
          <w:rFonts w:ascii="Times New Roman" w:eastAsia="Trebuchet MS" w:hAnsi="Times New Roman"/>
          <w:sz w:val="24"/>
        </w:rPr>
        <w:tab/>
      </w:r>
      <w:r w:rsidRPr="00801D9D">
        <w:rPr>
          <w:rFonts w:ascii="Times New Roman" w:eastAsia="Trebuchet MS" w:hAnsi="Times New Roman"/>
          <w:b/>
          <w:sz w:val="24"/>
        </w:rPr>
        <w:t>Spring 2020</w:t>
      </w:r>
    </w:p>
    <w:p w14:paraId="152DB2CF" w14:textId="28BCD976" w:rsidR="007E2D3E" w:rsidRPr="00801D9D" w:rsidRDefault="00801D9D" w:rsidP="00801D9D">
      <w:pPr>
        <w:pStyle w:val="ListParagraph"/>
        <w:numPr>
          <w:ilvl w:val="0"/>
          <w:numId w:val="27"/>
        </w:numPr>
        <w:rPr>
          <w:rFonts w:ascii="Times New Roman" w:eastAsia="Trebuchet MS" w:hAnsi="Times New Roman"/>
          <w:sz w:val="24"/>
        </w:rPr>
      </w:pPr>
      <w:r>
        <w:rPr>
          <w:rFonts w:ascii="Times New Roman" w:eastAsia="Trebuchet MS" w:hAnsi="Times New Roman"/>
          <w:sz w:val="24"/>
        </w:rPr>
        <w:t>President’s List x 8 semesters</w:t>
      </w:r>
      <w:r>
        <w:rPr>
          <w:rFonts w:ascii="Times New Roman" w:eastAsia="Trebuchet MS" w:hAnsi="Times New Roman"/>
          <w:sz w:val="24"/>
        </w:rPr>
        <w:tab/>
      </w:r>
      <w:r w:rsidR="007E2D3E" w:rsidRPr="00801D9D">
        <w:rPr>
          <w:rFonts w:ascii="Times New Roman" w:eastAsia="Trebuchet MS" w:hAnsi="Times New Roman"/>
          <w:sz w:val="24"/>
        </w:rPr>
        <w:tab/>
      </w:r>
      <w:r w:rsidR="007E2D3E" w:rsidRPr="00801D9D">
        <w:rPr>
          <w:rFonts w:ascii="Times New Roman" w:eastAsia="Trebuchet MS" w:hAnsi="Times New Roman"/>
          <w:sz w:val="24"/>
        </w:rPr>
        <w:tab/>
      </w:r>
      <w:r w:rsidR="007E2D3E" w:rsidRPr="00801D9D">
        <w:rPr>
          <w:rFonts w:ascii="Times New Roman" w:eastAsia="Trebuchet MS" w:hAnsi="Times New Roman"/>
          <w:sz w:val="24"/>
        </w:rPr>
        <w:tab/>
      </w:r>
      <w:r w:rsidR="007E2D3E" w:rsidRPr="00801D9D">
        <w:rPr>
          <w:rFonts w:ascii="Times New Roman" w:eastAsia="Trebuchet MS" w:hAnsi="Times New Roman"/>
          <w:sz w:val="24"/>
        </w:rPr>
        <w:tab/>
      </w:r>
      <w:r w:rsidR="007E2D3E" w:rsidRPr="00801D9D">
        <w:rPr>
          <w:rFonts w:ascii="Times New Roman" w:eastAsia="Trebuchet MS" w:hAnsi="Times New Roman"/>
          <w:sz w:val="24"/>
        </w:rPr>
        <w:tab/>
      </w:r>
      <w:r w:rsidR="007E2D3E" w:rsidRPr="00801D9D">
        <w:rPr>
          <w:rFonts w:ascii="Times New Roman" w:eastAsia="Trebuchet MS" w:hAnsi="Times New Roman"/>
          <w:sz w:val="24"/>
        </w:rPr>
        <w:tab/>
      </w:r>
      <w:r w:rsidR="006D5E5C">
        <w:rPr>
          <w:rFonts w:ascii="Times New Roman" w:eastAsia="Trebuchet MS" w:hAnsi="Times New Roman"/>
          <w:sz w:val="24"/>
        </w:rPr>
        <w:tab/>
      </w:r>
      <w:r w:rsidR="007E2D3E" w:rsidRPr="00801D9D">
        <w:rPr>
          <w:rFonts w:ascii="Times New Roman" w:eastAsia="Trebuchet MS" w:hAnsi="Times New Roman"/>
          <w:b/>
          <w:sz w:val="24"/>
        </w:rPr>
        <w:t>2013 - 2017</w:t>
      </w:r>
    </w:p>
    <w:p w14:paraId="779B3D9B" w14:textId="295F1BBD" w:rsidR="00C278C5" w:rsidRPr="00C278C5" w:rsidRDefault="00A33D5A" w:rsidP="00C278C5">
      <w:pPr>
        <w:pStyle w:val="ListParagraph"/>
        <w:numPr>
          <w:ilvl w:val="0"/>
          <w:numId w:val="27"/>
        </w:numPr>
        <w:rPr>
          <w:rFonts w:ascii="Times New Roman" w:eastAsia="Trebuchet MS" w:hAnsi="Times New Roman"/>
          <w:sz w:val="24"/>
        </w:rPr>
      </w:pPr>
      <w:r w:rsidRPr="00A33D5A">
        <w:rPr>
          <w:rFonts w:ascii="Times New Roman" w:eastAsia="Trebuchet MS" w:hAnsi="Times New Roman"/>
          <w:sz w:val="24"/>
        </w:rPr>
        <w:t>Dorothy Pearson Foundation Scholarship</w:t>
      </w:r>
      <w:r w:rsidR="009848B0">
        <w:rPr>
          <w:rFonts w:ascii="Times New Roman" w:eastAsia="Trebuchet MS" w:hAnsi="Times New Roman"/>
          <w:sz w:val="24"/>
        </w:rPr>
        <w:tab/>
      </w:r>
      <w:r w:rsidR="009848B0">
        <w:rPr>
          <w:rFonts w:ascii="Times New Roman" w:eastAsia="Trebuchet MS" w:hAnsi="Times New Roman"/>
          <w:sz w:val="24"/>
        </w:rPr>
        <w:tab/>
      </w:r>
      <w:r w:rsidR="009848B0">
        <w:rPr>
          <w:rFonts w:ascii="Times New Roman" w:eastAsia="Trebuchet MS" w:hAnsi="Times New Roman"/>
          <w:sz w:val="24"/>
        </w:rPr>
        <w:tab/>
      </w:r>
      <w:r w:rsidR="009848B0">
        <w:rPr>
          <w:rFonts w:ascii="Times New Roman" w:eastAsia="Trebuchet MS" w:hAnsi="Times New Roman"/>
          <w:sz w:val="24"/>
        </w:rPr>
        <w:tab/>
      </w:r>
      <w:r w:rsidR="009848B0">
        <w:rPr>
          <w:rFonts w:ascii="Times New Roman" w:eastAsia="Trebuchet MS" w:hAnsi="Times New Roman"/>
          <w:sz w:val="24"/>
        </w:rPr>
        <w:tab/>
      </w:r>
      <w:r w:rsidRPr="00A33D5A">
        <w:rPr>
          <w:rFonts w:ascii="Times New Roman" w:eastAsia="Trebuchet MS" w:hAnsi="Times New Roman"/>
          <w:sz w:val="24"/>
        </w:rPr>
        <w:tab/>
      </w:r>
      <w:r w:rsidRPr="009848B0">
        <w:rPr>
          <w:rFonts w:ascii="Times New Roman" w:eastAsia="Trebuchet MS" w:hAnsi="Times New Roman"/>
          <w:b/>
          <w:sz w:val="24"/>
        </w:rPr>
        <w:t xml:space="preserve">2016 </w:t>
      </w:r>
      <w:r w:rsidR="00C278C5">
        <w:rPr>
          <w:rFonts w:ascii="Times New Roman" w:eastAsia="Trebuchet MS" w:hAnsi="Times New Roman"/>
          <w:b/>
          <w:sz w:val="24"/>
        </w:rPr>
        <w:br/>
      </w:r>
      <w:r w:rsidR="00C278C5" w:rsidRPr="00C278C5">
        <w:rPr>
          <w:rFonts w:ascii="Times New Roman" w:eastAsia="Trebuchet MS" w:hAnsi="Times New Roman"/>
          <w:i/>
        </w:rPr>
        <w:t xml:space="preserve">Scholarship for outstanding students in </w:t>
      </w:r>
      <w:r w:rsidR="00CF67F6">
        <w:rPr>
          <w:rFonts w:ascii="Times New Roman" w:eastAsia="Trebuchet MS" w:hAnsi="Times New Roman"/>
          <w:i/>
        </w:rPr>
        <w:t>Statistics.</w:t>
      </w:r>
      <w:r w:rsidR="00C278C5" w:rsidRPr="00C278C5">
        <w:rPr>
          <w:rFonts w:ascii="Times New Roman" w:eastAsia="Trebuchet MS" w:hAnsi="Times New Roman"/>
          <w:i/>
          <w:sz w:val="24"/>
        </w:rPr>
        <w:tab/>
      </w:r>
    </w:p>
    <w:p w14:paraId="777B5C7E" w14:textId="31CBAC05" w:rsidR="00A33D5A" w:rsidRPr="00A33D5A" w:rsidRDefault="00A33D5A" w:rsidP="00A33D5A">
      <w:pPr>
        <w:pStyle w:val="ListParagraph"/>
        <w:numPr>
          <w:ilvl w:val="0"/>
          <w:numId w:val="27"/>
        </w:numPr>
        <w:rPr>
          <w:rFonts w:ascii="Times New Roman" w:eastAsia="Trebuchet MS" w:hAnsi="Times New Roman"/>
          <w:sz w:val="24"/>
        </w:rPr>
      </w:pPr>
      <w:r w:rsidRPr="00A33D5A">
        <w:rPr>
          <w:rFonts w:ascii="Times New Roman" w:eastAsia="Trebuchet MS" w:hAnsi="Times New Roman"/>
          <w:sz w:val="24"/>
        </w:rPr>
        <w:t xml:space="preserve">Harold L. Hess and </w:t>
      </w:r>
      <w:proofErr w:type="spellStart"/>
      <w:r w:rsidRPr="00A33D5A">
        <w:rPr>
          <w:rFonts w:ascii="Times New Roman" w:eastAsia="Trebuchet MS" w:hAnsi="Times New Roman"/>
          <w:sz w:val="24"/>
        </w:rPr>
        <w:t>Ozella</w:t>
      </w:r>
      <w:proofErr w:type="spellEnd"/>
      <w:r w:rsidRPr="00A33D5A">
        <w:rPr>
          <w:rFonts w:ascii="Times New Roman" w:eastAsia="Trebuchet MS" w:hAnsi="Times New Roman"/>
          <w:sz w:val="24"/>
        </w:rPr>
        <w:t xml:space="preserve"> M. Hess Foundation Scholarship</w:t>
      </w:r>
      <w:r w:rsidR="009848B0">
        <w:rPr>
          <w:rFonts w:ascii="Times New Roman" w:eastAsia="Trebuchet MS" w:hAnsi="Times New Roman"/>
          <w:sz w:val="24"/>
        </w:rPr>
        <w:tab/>
      </w:r>
      <w:r w:rsidR="009848B0">
        <w:rPr>
          <w:rFonts w:ascii="Times New Roman" w:eastAsia="Trebuchet MS" w:hAnsi="Times New Roman"/>
          <w:sz w:val="24"/>
        </w:rPr>
        <w:tab/>
      </w:r>
      <w:r w:rsidR="009848B0">
        <w:rPr>
          <w:rFonts w:ascii="Times New Roman" w:eastAsia="Trebuchet MS" w:hAnsi="Times New Roman"/>
          <w:sz w:val="24"/>
        </w:rPr>
        <w:tab/>
      </w:r>
      <w:r w:rsidRPr="00A33D5A">
        <w:rPr>
          <w:rFonts w:ascii="Times New Roman" w:eastAsia="Trebuchet MS" w:hAnsi="Times New Roman"/>
          <w:sz w:val="24"/>
        </w:rPr>
        <w:tab/>
      </w:r>
      <w:r w:rsidR="009848B0">
        <w:rPr>
          <w:rFonts w:ascii="Times New Roman" w:eastAsia="Trebuchet MS" w:hAnsi="Times New Roman"/>
          <w:b/>
          <w:sz w:val="24"/>
        </w:rPr>
        <w:t>2015</w:t>
      </w:r>
      <w:r w:rsidRPr="00A33D5A">
        <w:rPr>
          <w:rFonts w:ascii="Times New Roman" w:eastAsia="Trebuchet MS" w:hAnsi="Times New Roman"/>
          <w:sz w:val="24"/>
        </w:rPr>
        <w:tab/>
      </w:r>
      <w:r w:rsidR="00C278C5">
        <w:rPr>
          <w:rFonts w:ascii="Times New Roman" w:eastAsia="Trebuchet MS" w:hAnsi="Times New Roman"/>
          <w:sz w:val="24"/>
        </w:rPr>
        <w:br/>
      </w:r>
      <w:r w:rsidR="007E2D3E">
        <w:rPr>
          <w:rFonts w:ascii="Times New Roman" w:eastAsia="Trebuchet MS" w:hAnsi="Times New Roman"/>
          <w:i/>
        </w:rPr>
        <w:t xml:space="preserve">Scholarship for outstanding </w:t>
      </w:r>
      <w:r w:rsidR="00CF67F6" w:rsidRPr="00CF67F6">
        <w:rPr>
          <w:rFonts w:ascii="Times New Roman" w:eastAsia="Trebuchet MS" w:hAnsi="Times New Roman"/>
          <w:i/>
        </w:rPr>
        <w:t>students in overall academic performance</w:t>
      </w:r>
      <w:r w:rsidR="00CF67F6">
        <w:rPr>
          <w:rFonts w:ascii="Times New Roman" w:eastAsia="Trebuchet MS" w:hAnsi="Times New Roman"/>
          <w:i/>
        </w:rPr>
        <w:t>.</w:t>
      </w:r>
      <w:r w:rsidRPr="00A33D5A">
        <w:rPr>
          <w:rFonts w:ascii="Times New Roman" w:eastAsia="Trebuchet MS" w:hAnsi="Times New Roman"/>
          <w:sz w:val="24"/>
        </w:rPr>
        <w:tab/>
      </w:r>
    </w:p>
    <w:p w14:paraId="25B21CA1" w14:textId="23289715" w:rsidR="00E87182" w:rsidRDefault="00A33D5A" w:rsidP="00A33D5A">
      <w:pPr>
        <w:pStyle w:val="ListParagraph"/>
        <w:numPr>
          <w:ilvl w:val="0"/>
          <w:numId w:val="27"/>
        </w:numPr>
        <w:rPr>
          <w:rFonts w:ascii="Times New Roman" w:eastAsia="Trebuchet MS" w:hAnsi="Times New Roman"/>
          <w:sz w:val="24"/>
        </w:rPr>
      </w:pPr>
      <w:r w:rsidRPr="00A33D5A">
        <w:rPr>
          <w:rFonts w:ascii="Times New Roman" w:eastAsia="Trebuchet MS" w:hAnsi="Times New Roman"/>
          <w:sz w:val="24"/>
        </w:rPr>
        <w:t>President’s Honorary Scholarship</w:t>
      </w:r>
      <w:r w:rsidRPr="00A33D5A">
        <w:rPr>
          <w:rFonts w:ascii="Times New Roman" w:eastAsia="Trebuchet MS" w:hAnsi="Times New Roman"/>
          <w:sz w:val="24"/>
        </w:rPr>
        <w:tab/>
      </w:r>
      <w:r w:rsidR="009848B0">
        <w:rPr>
          <w:rFonts w:ascii="Times New Roman" w:eastAsia="Trebuchet MS" w:hAnsi="Times New Roman"/>
          <w:sz w:val="24"/>
        </w:rPr>
        <w:tab/>
      </w:r>
      <w:r w:rsidR="009848B0">
        <w:rPr>
          <w:rFonts w:ascii="Times New Roman" w:eastAsia="Trebuchet MS" w:hAnsi="Times New Roman"/>
          <w:sz w:val="24"/>
        </w:rPr>
        <w:tab/>
      </w:r>
      <w:r w:rsidR="009848B0">
        <w:rPr>
          <w:rFonts w:ascii="Times New Roman" w:eastAsia="Trebuchet MS" w:hAnsi="Times New Roman"/>
          <w:sz w:val="24"/>
        </w:rPr>
        <w:tab/>
      </w:r>
      <w:r w:rsidR="009848B0">
        <w:rPr>
          <w:rFonts w:ascii="Times New Roman" w:eastAsia="Trebuchet MS" w:hAnsi="Times New Roman"/>
          <w:sz w:val="24"/>
        </w:rPr>
        <w:tab/>
      </w:r>
      <w:r w:rsidR="009848B0">
        <w:rPr>
          <w:rFonts w:ascii="Times New Roman" w:eastAsia="Trebuchet MS" w:hAnsi="Times New Roman"/>
          <w:sz w:val="24"/>
        </w:rPr>
        <w:tab/>
      </w:r>
      <w:r w:rsidR="009848B0">
        <w:rPr>
          <w:rFonts w:ascii="Times New Roman" w:eastAsia="Trebuchet MS" w:hAnsi="Times New Roman"/>
          <w:sz w:val="24"/>
        </w:rPr>
        <w:tab/>
      </w:r>
      <w:r w:rsidR="009848B0">
        <w:rPr>
          <w:rFonts w:ascii="Times New Roman" w:eastAsia="Trebuchet MS" w:hAnsi="Times New Roman"/>
          <w:b/>
          <w:sz w:val="24"/>
        </w:rPr>
        <w:t>2013</w:t>
      </w:r>
      <w:r w:rsidRPr="00A33D5A">
        <w:rPr>
          <w:rFonts w:ascii="Times New Roman" w:eastAsia="Trebuchet MS" w:hAnsi="Times New Roman"/>
          <w:sz w:val="24"/>
        </w:rPr>
        <w:tab/>
      </w:r>
      <w:r w:rsidR="00CF67F6">
        <w:rPr>
          <w:rFonts w:ascii="Times New Roman" w:eastAsia="Trebuchet MS" w:hAnsi="Times New Roman"/>
          <w:sz w:val="24"/>
        </w:rPr>
        <w:br/>
      </w:r>
      <w:r w:rsidR="00CF67F6">
        <w:rPr>
          <w:rFonts w:ascii="Times New Roman" w:eastAsia="Trebuchet MS" w:hAnsi="Times New Roman"/>
          <w:i/>
        </w:rPr>
        <w:t>Schola</w:t>
      </w:r>
      <w:r w:rsidR="007E2D3E">
        <w:rPr>
          <w:rFonts w:ascii="Times New Roman" w:eastAsia="Trebuchet MS" w:hAnsi="Times New Roman"/>
          <w:i/>
        </w:rPr>
        <w:t xml:space="preserve">rship for outstanding incoming </w:t>
      </w:r>
      <w:r w:rsidR="00CF67F6">
        <w:rPr>
          <w:rFonts w:ascii="Times New Roman" w:eastAsia="Trebuchet MS" w:hAnsi="Times New Roman"/>
          <w:i/>
        </w:rPr>
        <w:t>students.</w:t>
      </w:r>
      <w:r w:rsidRPr="00A33D5A">
        <w:rPr>
          <w:rFonts w:ascii="Times New Roman" w:eastAsia="Trebuchet MS" w:hAnsi="Times New Roman"/>
          <w:sz w:val="24"/>
        </w:rPr>
        <w:tab/>
      </w:r>
    </w:p>
    <w:p w14:paraId="551945E9" w14:textId="07F483DE" w:rsidR="00E87182" w:rsidRDefault="00E87182" w:rsidP="00E87182">
      <w:pPr>
        <w:rPr>
          <w:rFonts w:eastAsia="Trebuchet MS"/>
          <w:b/>
          <w:u w:val="single"/>
        </w:rPr>
      </w:pPr>
      <w:r>
        <w:rPr>
          <w:rFonts w:eastAsia="Trebuchet MS"/>
          <w:b/>
          <w:u w:val="single"/>
        </w:rPr>
        <w:t>RELEVANT COURSEWORK</w:t>
      </w:r>
    </w:p>
    <w:p w14:paraId="0FDC83CC" w14:textId="4E50C955" w:rsidR="00E87182" w:rsidRDefault="00E87182" w:rsidP="00E87182">
      <w:pPr>
        <w:rPr>
          <w:rFonts w:eastAsia="Trebuchet MS"/>
        </w:rPr>
      </w:pPr>
      <w:r w:rsidRPr="00DF7CD8">
        <w:rPr>
          <w:rFonts w:eastAsia="Trebuchet MS"/>
          <w:i/>
        </w:rPr>
        <w:t>Computational Linguistics</w:t>
      </w:r>
      <w:r>
        <w:rPr>
          <w:rFonts w:eastAsia="Trebuchet MS"/>
        </w:rPr>
        <w:t>:</w:t>
      </w:r>
      <w:r w:rsidR="00DF7CD8">
        <w:rPr>
          <w:rFonts w:eastAsia="Trebuchet MS"/>
        </w:rPr>
        <w:tab/>
      </w:r>
      <w:r>
        <w:rPr>
          <w:rFonts w:eastAsia="Trebuchet MS"/>
        </w:rPr>
        <w:t>Computational Linguistics; Computational Psycholinguistics</w:t>
      </w:r>
    </w:p>
    <w:p w14:paraId="04037566" w14:textId="6C962447" w:rsidR="00062D6B" w:rsidRDefault="00062D6B" w:rsidP="00E87182">
      <w:pPr>
        <w:rPr>
          <w:rFonts w:eastAsia="Trebuchet MS"/>
        </w:rPr>
      </w:pPr>
      <w:r w:rsidRPr="00DF7CD8">
        <w:rPr>
          <w:rFonts w:eastAsia="Trebuchet MS"/>
          <w:i/>
        </w:rPr>
        <w:t xml:space="preserve">Linguistics: </w:t>
      </w:r>
      <w:r w:rsidR="00DF7CD8" w:rsidRPr="00DF7CD8">
        <w:rPr>
          <w:rFonts w:eastAsia="Trebuchet MS"/>
          <w:i/>
        </w:rPr>
        <w:tab/>
      </w:r>
      <w:r w:rsidR="00DF7CD8">
        <w:rPr>
          <w:rFonts w:eastAsia="Trebuchet MS"/>
        </w:rPr>
        <w:tab/>
      </w:r>
      <w:r w:rsidR="00DF7CD8">
        <w:rPr>
          <w:rFonts w:eastAsia="Trebuchet MS"/>
        </w:rPr>
        <w:tab/>
      </w:r>
      <w:r>
        <w:rPr>
          <w:rFonts w:eastAsia="Trebuchet MS"/>
        </w:rPr>
        <w:t>Introduction to Linguistics; Syntax I; Semantics I; Logic</w:t>
      </w:r>
      <w:r w:rsidR="00DF7CD8">
        <w:rPr>
          <w:rFonts w:eastAsia="Trebuchet MS"/>
        </w:rPr>
        <w:t xml:space="preserve">; </w:t>
      </w:r>
    </w:p>
    <w:p w14:paraId="77391031" w14:textId="5D8BEBB1" w:rsidR="00A33D5A" w:rsidRDefault="00062D6B" w:rsidP="00DF7CD8">
      <w:pPr>
        <w:ind w:left="2880" w:hanging="2880"/>
        <w:rPr>
          <w:rFonts w:eastAsia="Trebuchet MS"/>
        </w:rPr>
      </w:pPr>
      <w:r w:rsidRPr="00DF7CD8">
        <w:rPr>
          <w:rFonts w:eastAsia="Trebuchet MS"/>
          <w:i/>
        </w:rPr>
        <w:t>Cognitive Science:</w:t>
      </w:r>
      <w:r w:rsidR="00DF7CD8">
        <w:rPr>
          <w:rFonts w:eastAsia="Trebuchet MS"/>
        </w:rPr>
        <w:tab/>
        <w:t xml:space="preserve">Language Acquisition; </w:t>
      </w:r>
      <w:r>
        <w:rPr>
          <w:rFonts w:eastAsia="Trebuchet MS"/>
        </w:rPr>
        <w:t xml:space="preserve">Language and the Mind; </w:t>
      </w:r>
      <w:r w:rsidR="00DF7CD8">
        <w:rPr>
          <w:rFonts w:eastAsia="Trebuchet MS"/>
        </w:rPr>
        <w:t>Language and Thought;</w:t>
      </w:r>
      <w:r w:rsidR="00DF7CD8" w:rsidRPr="00DF7CD8">
        <w:rPr>
          <w:rFonts w:eastAsia="Trebuchet MS"/>
        </w:rPr>
        <w:t xml:space="preserve"> </w:t>
      </w:r>
      <w:r w:rsidR="00DF7CD8">
        <w:rPr>
          <w:rFonts w:eastAsia="Trebuchet MS"/>
        </w:rPr>
        <w:t>Human and Computer Cognition; Cognitive Science;</w:t>
      </w:r>
    </w:p>
    <w:p w14:paraId="054D6688" w14:textId="65B29179" w:rsidR="00062D6B" w:rsidRDefault="00062D6B" w:rsidP="00DF7CD8">
      <w:pPr>
        <w:ind w:left="2880" w:hanging="2880"/>
        <w:rPr>
          <w:rFonts w:eastAsia="Trebuchet MS"/>
        </w:rPr>
      </w:pPr>
      <w:r w:rsidRPr="00DF7CD8">
        <w:rPr>
          <w:rFonts w:eastAsia="Trebuchet MS"/>
          <w:i/>
        </w:rPr>
        <w:t>Computer Science:</w:t>
      </w:r>
      <w:r w:rsidR="00DF7CD8">
        <w:rPr>
          <w:rFonts w:eastAsia="Trebuchet MS"/>
        </w:rPr>
        <w:tab/>
      </w:r>
      <w:r>
        <w:rPr>
          <w:rFonts w:eastAsia="Trebuchet MS"/>
        </w:rPr>
        <w:t>Introduction to Computer Science; Foundation</w:t>
      </w:r>
      <w:r w:rsidR="00DF7CD8">
        <w:rPr>
          <w:rFonts w:eastAsia="Trebuchet MS"/>
        </w:rPr>
        <w:t>s</w:t>
      </w:r>
      <w:r>
        <w:rPr>
          <w:rFonts w:eastAsia="Trebuchet MS"/>
        </w:rPr>
        <w:t xml:space="preserve"> of Computer Science II; Object-oriented programming and design; Foundation</w:t>
      </w:r>
      <w:r w:rsidR="00DF7CD8">
        <w:rPr>
          <w:rFonts w:eastAsia="Trebuchet MS"/>
        </w:rPr>
        <w:t>s</w:t>
      </w:r>
      <w:r>
        <w:rPr>
          <w:rFonts w:eastAsia="Trebuchet MS"/>
        </w:rPr>
        <w:t xml:space="preserve"> of Neural Networks </w:t>
      </w:r>
    </w:p>
    <w:p w14:paraId="7212540C" w14:textId="442F5522" w:rsidR="00062D6B" w:rsidRDefault="00062D6B" w:rsidP="00E87182">
      <w:pPr>
        <w:rPr>
          <w:rFonts w:eastAsia="Trebuchet MS"/>
        </w:rPr>
      </w:pPr>
    </w:p>
    <w:p w14:paraId="5DC2C1BB" w14:textId="21524708" w:rsidR="00025447" w:rsidRDefault="00025447" w:rsidP="006D5E5C">
      <w:pPr>
        <w:tabs>
          <w:tab w:val="left" w:pos="2295"/>
        </w:tabs>
        <w:rPr>
          <w:rFonts w:eastAsia="Trebuchet MS"/>
          <w:b/>
          <w:u w:val="single"/>
        </w:rPr>
      </w:pPr>
      <w:r w:rsidRPr="002C3A42">
        <w:rPr>
          <w:rFonts w:eastAsia="Trebuchet MS"/>
          <w:b/>
          <w:u w:val="single"/>
        </w:rPr>
        <w:t xml:space="preserve">PUBLICATIONS </w:t>
      </w:r>
    </w:p>
    <w:p w14:paraId="6C7BB367" w14:textId="77777777" w:rsidR="00B90A23" w:rsidRPr="002C3A42" w:rsidRDefault="00B90A23" w:rsidP="006D5E5C">
      <w:pPr>
        <w:tabs>
          <w:tab w:val="left" w:pos="2295"/>
        </w:tabs>
        <w:rPr>
          <w:rFonts w:eastAsia="Trebuchet MS"/>
          <w:b/>
          <w:u w:val="single"/>
        </w:rPr>
      </w:pPr>
    </w:p>
    <w:p w14:paraId="77448967" w14:textId="1BEC368D" w:rsidR="00D333A9" w:rsidRPr="002C3A42" w:rsidRDefault="006D5E5C" w:rsidP="006D5E5C">
      <w:pPr>
        <w:tabs>
          <w:tab w:val="left" w:pos="2295"/>
        </w:tabs>
        <w:rPr>
          <w:rFonts w:eastAsia="Trebuchet MS"/>
          <w:b/>
          <w:smallCaps/>
        </w:rPr>
      </w:pPr>
      <w:r w:rsidRPr="002C3A42">
        <w:rPr>
          <w:rFonts w:eastAsia="Trebuchet MS"/>
          <w:b/>
          <w:smallCaps/>
        </w:rPr>
        <w:t>Papers</w:t>
      </w:r>
      <w:r w:rsidR="00DF7CD8" w:rsidRPr="002C3A42">
        <w:rPr>
          <w:rFonts w:eastAsia="Trebuchet MS"/>
          <w:b/>
          <w:smallCaps/>
        </w:rPr>
        <w:t xml:space="preserve"> </w:t>
      </w:r>
    </w:p>
    <w:p w14:paraId="2D25FB48" w14:textId="25C5827E" w:rsidR="00056BCC" w:rsidRDefault="006D5E5C" w:rsidP="006D5E5C">
      <w:r w:rsidRPr="002C3A42">
        <w:rPr>
          <w:rFonts w:eastAsia="Trebuchet MS"/>
        </w:rPr>
        <w:t>1.</w:t>
      </w:r>
      <w:r w:rsidRPr="002C3A42">
        <w:rPr>
          <w:rFonts w:eastAsia="Trebuchet MS"/>
          <w:b/>
        </w:rPr>
        <w:t xml:space="preserve"> </w:t>
      </w:r>
      <w:r w:rsidR="00056BCC" w:rsidRPr="002C3A42">
        <w:rPr>
          <w:rFonts w:eastAsia="Trebuchet MS"/>
          <w:b/>
        </w:rPr>
        <w:t xml:space="preserve">Nguyen, A., </w:t>
      </w:r>
      <w:r w:rsidR="00056BCC" w:rsidRPr="002C3A42">
        <w:rPr>
          <w:rFonts w:eastAsia="Trebuchet MS"/>
        </w:rPr>
        <w:t>&amp;</w:t>
      </w:r>
      <w:r w:rsidR="00056BCC" w:rsidRPr="002C3A42">
        <w:rPr>
          <w:rFonts w:eastAsia="Trebuchet MS"/>
          <w:b/>
        </w:rPr>
        <w:t xml:space="preserve"> </w:t>
      </w:r>
      <w:r w:rsidR="00056BCC" w:rsidRPr="002C3A42">
        <w:rPr>
          <w:rFonts w:eastAsia="Trebuchet MS"/>
        </w:rPr>
        <w:t>Legendre, G.</w:t>
      </w:r>
      <w:r w:rsidR="00056BCC" w:rsidRPr="002C3A42">
        <w:t xml:space="preserve"> (2020). Covert movement in English probing </w:t>
      </w:r>
      <w:proofErr w:type="spellStart"/>
      <w:r w:rsidR="00056BCC" w:rsidRPr="002C3A42">
        <w:t>wh</w:t>
      </w:r>
      <w:proofErr w:type="spellEnd"/>
      <w:r w:rsidR="00056BCC" w:rsidRPr="002C3A42">
        <w:t xml:space="preserve">-questions. </w:t>
      </w:r>
      <w:r w:rsidR="00737EF5">
        <w:rPr>
          <w:i/>
        </w:rPr>
        <w:t xml:space="preserve">Proceedings of </w:t>
      </w:r>
      <w:r w:rsidR="00056BCC" w:rsidRPr="002C3A42">
        <w:rPr>
          <w:i/>
        </w:rPr>
        <w:t>Linguistic Society of America 2020 Annual Meeting</w:t>
      </w:r>
      <w:r w:rsidR="00737EF5">
        <w:t>. 5(1). 180-186.</w:t>
      </w:r>
    </w:p>
    <w:p w14:paraId="252BEDE6" w14:textId="77777777" w:rsidR="00B90A23" w:rsidRPr="002C3A42" w:rsidRDefault="00B90A23" w:rsidP="006D5E5C"/>
    <w:p w14:paraId="5E5B57A6" w14:textId="2FEF94FC" w:rsidR="006D5E5C" w:rsidRPr="002C3A42" w:rsidRDefault="006D5E5C" w:rsidP="006D5E5C">
      <w:pPr>
        <w:ind w:left="-90"/>
        <w:rPr>
          <w:rFonts w:cs="Times New Roman"/>
          <w:b/>
          <w:smallCaps/>
        </w:rPr>
      </w:pPr>
      <w:r w:rsidRPr="002C3A42">
        <w:rPr>
          <w:rFonts w:cs="Times New Roman"/>
          <w:b/>
          <w:smallCaps/>
        </w:rPr>
        <w:t>Conference presentations</w:t>
      </w:r>
    </w:p>
    <w:p w14:paraId="614EB7CB" w14:textId="6C25ADD6" w:rsidR="006D5E5C" w:rsidRPr="002C3A42" w:rsidRDefault="006D5E5C" w:rsidP="006D5E5C">
      <w:pPr>
        <w:pStyle w:val="ListParagraph"/>
        <w:numPr>
          <w:ilvl w:val="0"/>
          <w:numId w:val="32"/>
        </w:numPr>
        <w:spacing w:after="0" w:line="240" w:lineRule="auto"/>
        <w:ind w:left="180" w:hanging="270"/>
        <w:rPr>
          <w:rFonts w:ascii="Times New Roman" w:hAnsi="Times New Roman"/>
          <w:sz w:val="24"/>
          <w:szCs w:val="24"/>
        </w:rPr>
      </w:pPr>
      <w:r w:rsidRPr="002C3A42">
        <w:rPr>
          <w:rFonts w:ascii="Times New Roman" w:hAnsi="Times New Roman"/>
          <w:b/>
          <w:sz w:val="24"/>
          <w:szCs w:val="24"/>
        </w:rPr>
        <w:t>Nguyen,</w:t>
      </w:r>
      <w:r w:rsidRPr="002C3A42">
        <w:rPr>
          <w:rFonts w:ascii="Times New Roman" w:hAnsi="Times New Roman"/>
          <w:sz w:val="24"/>
          <w:szCs w:val="24"/>
        </w:rPr>
        <w:t xml:space="preserve"> </w:t>
      </w:r>
      <w:r w:rsidRPr="002C3A42">
        <w:rPr>
          <w:rFonts w:ascii="Times New Roman" w:hAnsi="Times New Roman"/>
          <w:b/>
          <w:sz w:val="24"/>
          <w:szCs w:val="24"/>
        </w:rPr>
        <w:t>A.,</w:t>
      </w:r>
      <w:r w:rsidRPr="002C3A42">
        <w:rPr>
          <w:rFonts w:ascii="Times New Roman" w:hAnsi="Times New Roman"/>
          <w:sz w:val="24"/>
          <w:szCs w:val="24"/>
        </w:rPr>
        <w:t xml:space="preserve"> Howe, W., &amp; Legendre, G. (2020). English-speaking children’s acquisition of </w:t>
      </w:r>
      <w:proofErr w:type="spellStart"/>
      <w:r w:rsidRPr="002C3A42">
        <w:rPr>
          <w:rFonts w:ascii="Times New Roman" w:hAnsi="Times New Roman"/>
          <w:sz w:val="24"/>
          <w:szCs w:val="24"/>
        </w:rPr>
        <w:t>wh</w:t>
      </w:r>
      <w:proofErr w:type="spellEnd"/>
      <w:r w:rsidRPr="002C3A42">
        <w:rPr>
          <w:rFonts w:ascii="Times New Roman" w:hAnsi="Times New Roman"/>
          <w:sz w:val="24"/>
          <w:szCs w:val="24"/>
        </w:rPr>
        <w:t>-in-situ. Poster at Generative Approaches to Language Acquisition North America 6. Reykjavík, Iceland.</w:t>
      </w:r>
    </w:p>
    <w:p w14:paraId="3C342AA4" w14:textId="5761F0AB" w:rsidR="006D5E5C" w:rsidRPr="002C3A42" w:rsidRDefault="00025447" w:rsidP="002C3A42">
      <w:pPr>
        <w:pStyle w:val="ListParagraph"/>
        <w:numPr>
          <w:ilvl w:val="0"/>
          <w:numId w:val="32"/>
        </w:numPr>
        <w:spacing w:after="0" w:line="240" w:lineRule="auto"/>
        <w:ind w:left="180" w:hanging="270"/>
        <w:rPr>
          <w:rFonts w:ascii="Times New Roman" w:hAnsi="Times New Roman"/>
          <w:sz w:val="24"/>
          <w:szCs w:val="24"/>
        </w:rPr>
      </w:pPr>
      <w:proofErr w:type="spellStart"/>
      <w:r w:rsidRPr="002C3A42">
        <w:rPr>
          <w:rFonts w:ascii="Times New Roman" w:hAnsi="Times New Roman"/>
          <w:sz w:val="24"/>
          <w:szCs w:val="24"/>
        </w:rPr>
        <w:t>Weng</w:t>
      </w:r>
      <w:proofErr w:type="spellEnd"/>
      <w:r w:rsidRPr="002C3A42">
        <w:rPr>
          <w:rFonts w:ascii="Times New Roman" w:hAnsi="Times New Roman"/>
          <w:sz w:val="24"/>
          <w:szCs w:val="24"/>
        </w:rPr>
        <w:t xml:space="preserve">, Y.L, </w:t>
      </w:r>
      <w:r w:rsidRPr="002C3A42">
        <w:rPr>
          <w:rFonts w:ascii="Times New Roman" w:hAnsi="Times New Roman"/>
          <w:b/>
          <w:sz w:val="24"/>
          <w:szCs w:val="24"/>
        </w:rPr>
        <w:t xml:space="preserve">Nguyen, A., </w:t>
      </w:r>
      <w:proofErr w:type="spellStart"/>
      <w:proofErr w:type="gramStart"/>
      <w:r w:rsidR="006D5E5C" w:rsidRPr="002C3A42">
        <w:rPr>
          <w:rFonts w:ascii="Times New Roman" w:hAnsi="Times New Roman"/>
          <w:sz w:val="24"/>
          <w:szCs w:val="24"/>
        </w:rPr>
        <w:t>Ryskin,R</w:t>
      </w:r>
      <w:proofErr w:type="spellEnd"/>
      <w:r w:rsidR="006D5E5C" w:rsidRPr="002C3A42">
        <w:rPr>
          <w:rFonts w:ascii="Times New Roman" w:hAnsi="Times New Roman"/>
          <w:sz w:val="24"/>
          <w:szCs w:val="24"/>
        </w:rPr>
        <w:t>.</w:t>
      </w:r>
      <w:proofErr w:type="gramEnd"/>
      <w:r w:rsidR="006D5E5C" w:rsidRPr="002C3A42">
        <w:rPr>
          <w:rFonts w:ascii="Times New Roman" w:hAnsi="Times New Roman"/>
          <w:sz w:val="24"/>
          <w:szCs w:val="24"/>
        </w:rPr>
        <w:t xml:space="preserve">, &amp; Qi, Z. (2020). Prediction and sentence ambiguity resolution: A simultaneous eye-tracking and EEG study. Poster at 33rd Annual CUNY Human Sentence Processing Conference, Amherst, MA. </w:t>
      </w:r>
    </w:p>
    <w:p w14:paraId="3A547404" w14:textId="1C6DD294" w:rsidR="003C328D" w:rsidRPr="002C3A42" w:rsidRDefault="003C328D" w:rsidP="002C3A42">
      <w:pPr>
        <w:pStyle w:val="ListParagraph"/>
        <w:numPr>
          <w:ilvl w:val="0"/>
          <w:numId w:val="32"/>
        </w:numPr>
        <w:spacing w:after="0" w:line="240" w:lineRule="auto"/>
        <w:ind w:left="180" w:hanging="270"/>
        <w:rPr>
          <w:rFonts w:ascii="Times New Roman" w:hAnsi="Times New Roman"/>
          <w:sz w:val="24"/>
          <w:szCs w:val="24"/>
        </w:rPr>
      </w:pPr>
      <w:r w:rsidRPr="002C3A42">
        <w:rPr>
          <w:rFonts w:ascii="Times New Roman" w:hAnsi="Times New Roman"/>
          <w:sz w:val="24"/>
          <w:szCs w:val="24"/>
        </w:rPr>
        <w:t xml:space="preserve">Schneider, J., </w:t>
      </w:r>
      <w:proofErr w:type="spellStart"/>
      <w:r w:rsidRPr="002C3A42">
        <w:rPr>
          <w:rFonts w:ascii="Times New Roman" w:hAnsi="Times New Roman"/>
          <w:sz w:val="24"/>
          <w:szCs w:val="24"/>
        </w:rPr>
        <w:t>Arnon</w:t>
      </w:r>
      <w:proofErr w:type="spellEnd"/>
      <w:r w:rsidRPr="002C3A42">
        <w:rPr>
          <w:rFonts w:ascii="Times New Roman" w:hAnsi="Times New Roman"/>
          <w:sz w:val="24"/>
          <w:szCs w:val="24"/>
        </w:rPr>
        <w:t xml:space="preserve">, I., </w:t>
      </w:r>
      <w:r w:rsidRPr="002C3A42">
        <w:rPr>
          <w:rStyle w:val="Strong"/>
          <w:rFonts w:ascii="Times New Roman" w:hAnsi="Times New Roman"/>
          <w:sz w:val="24"/>
          <w:szCs w:val="24"/>
        </w:rPr>
        <w:t>Nguyen, A.</w:t>
      </w:r>
      <w:r w:rsidRPr="002C3A4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C3A42">
        <w:rPr>
          <w:rFonts w:ascii="Times New Roman" w:hAnsi="Times New Roman"/>
          <w:sz w:val="24"/>
          <w:szCs w:val="24"/>
        </w:rPr>
        <w:t>Medez</w:t>
      </w:r>
      <w:proofErr w:type="spellEnd"/>
      <w:r w:rsidRPr="002C3A42">
        <w:rPr>
          <w:rFonts w:ascii="Times New Roman" w:hAnsi="Times New Roman"/>
          <w:sz w:val="24"/>
          <w:szCs w:val="24"/>
        </w:rPr>
        <w:t xml:space="preserve">, K., &amp; Qi, Z. (2019). Does prior language experience hinder statistical learning? Poster presented at </w:t>
      </w:r>
      <w:r w:rsidRPr="002C3A42">
        <w:rPr>
          <w:rStyle w:val="Emphasis"/>
          <w:rFonts w:ascii="Times New Roman" w:hAnsi="Times New Roman"/>
          <w:sz w:val="24"/>
          <w:szCs w:val="24"/>
        </w:rPr>
        <w:t>Boston University Conference on Language Development</w:t>
      </w:r>
      <w:r w:rsidRPr="002C3A42">
        <w:rPr>
          <w:rFonts w:ascii="Times New Roman" w:hAnsi="Times New Roman"/>
          <w:sz w:val="24"/>
          <w:szCs w:val="24"/>
        </w:rPr>
        <w:t>, Boston, MA.</w:t>
      </w:r>
    </w:p>
    <w:p w14:paraId="54F391E5" w14:textId="24716FEC" w:rsidR="003C328D" w:rsidRPr="002C3A42" w:rsidRDefault="003C328D" w:rsidP="007E2D3E">
      <w:pPr>
        <w:pStyle w:val="NormalWeb"/>
        <w:numPr>
          <w:ilvl w:val="0"/>
          <w:numId w:val="32"/>
        </w:numPr>
        <w:spacing w:after="0" w:afterAutospacing="0"/>
        <w:ind w:left="180" w:hanging="270"/>
      </w:pPr>
      <w:r w:rsidRPr="002C3A42">
        <w:t xml:space="preserve">Schneider, J., </w:t>
      </w:r>
      <w:proofErr w:type="spellStart"/>
      <w:r w:rsidRPr="002C3A42">
        <w:t>Weng</w:t>
      </w:r>
      <w:proofErr w:type="spellEnd"/>
      <w:r w:rsidRPr="002C3A42">
        <w:t xml:space="preserve">, Y., </w:t>
      </w:r>
      <w:proofErr w:type="spellStart"/>
      <w:r w:rsidRPr="002C3A42">
        <w:t>Kozloff</w:t>
      </w:r>
      <w:proofErr w:type="spellEnd"/>
      <w:r w:rsidRPr="002C3A42">
        <w:t xml:space="preserve">, V., </w:t>
      </w:r>
      <w:r w:rsidRPr="002C3A42">
        <w:rPr>
          <w:rStyle w:val="Strong"/>
        </w:rPr>
        <w:t>Nguyen, A.</w:t>
      </w:r>
      <w:r w:rsidRPr="002C3A42">
        <w:t xml:space="preserve">, &amp; Qi, Z. (2019). Neural sensitivity to speech distribution information </w:t>
      </w:r>
      <w:proofErr w:type="spellStart"/>
      <w:r w:rsidRPr="002C3A42">
        <w:t>underlise</w:t>
      </w:r>
      <w:proofErr w:type="spellEnd"/>
      <w:r w:rsidRPr="002C3A42">
        <w:t xml:space="preserve"> statistical learning. Poster presented at </w:t>
      </w:r>
      <w:r w:rsidRPr="002C3A42">
        <w:rPr>
          <w:rStyle w:val="Emphasis"/>
        </w:rPr>
        <w:t>Neurobiology of Language</w:t>
      </w:r>
      <w:r w:rsidRPr="002C3A42">
        <w:t>, Helsinki, Finland.</w:t>
      </w:r>
    </w:p>
    <w:p w14:paraId="1F30F33B" w14:textId="789078E0" w:rsidR="003C328D" w:rsidRPr="002C3A42" w:rsidRDefault="003C328D" w:rsidP="007E2D3E">
      <w:pPr>
        <w:pStyle w:val="NormalWeb"/>
        <w:numPr>
          <w:ilvl w:val="0"/>
          <w:numId w:val="32"/>
        </w:numPr>
        <w:spacing w:after="0" w:afterAutospacing="0"/>
        <w:ind w:left="180" w:hanging="270"/>
      </w:pPr>
      <w:r w:rsidRPr="002C3A42">
        <w:t xml:space="preserve">Qi, Z., </w:t>
      </w:r>
      <w:r w:rsidRPr="002C3A42">
        <w:rPr>
          <w:rStyle w:val="Strong"/>
        </w:rPr>
        <w:t>Nguyen, A.</w:t>
      </w:r>
      <w:r w:rsidRPr="002C3A42">
        <w:t xml:space="preserve">, </w:t>
      </w:r>
      <w:proofErr w:type="spellStart"/>
      <w:r w:rsidRPr="002C3A42">
        <w:t>Ozernov-Palchik</w:t>
      </w:r>
      <w:proofErr w:type="spellEnd"/>
      <w:r w:rsidRPr="002C3A42">
        <w:t xml:space="preserve">, O., Beach, S., May, S., </w:t>
      </w:r>
      <w:proofErr w:type="spellStart"/>
      <w:r w:rsidRPr="002C3A42">
        <w:t>Arciuli</w:t>
      </w:r>
      <w:proofErr w:type="spellEnd"/>
      <w:r w:rsidRPr="002C3A42">
        <w:t xml:space="preserve">, J., &amp; </w:t>
      </w:r>
      <w:proofErr w:type="spellStart"/>
      <w:r w:rsidRPr="002C3A42">
        <w:t>Gabrieli</w:t>
      </w:r>
      <w:proofErr w:type="spellEnd"/>
      <w:r w:rsidRPr="002C3A42">
        <w:t xml:space="preserve">, J.D.E. (2018). Statistical learning in reading development and reading impairment. Poster presented at </w:t>
      </w:r>
      <w:r w:rsidRPr="002C3A42">
        <w:rPr>
          <w:rStyle w:val="Emphasis"/>
        </w:rPr>
        <w:t>Boston University Conference on Language Development</w:t>
      </w:r>
      <w:r w:rsidRPr="002C3A42">
        <w:t>, Boston, MA.</w:t>
      </w:r>
    </w:p>
    <w:p w14:paraId="33EFEDA2" w14:textId="199ECB9B" w:rsidR="003C328D" w:rsidRPr="002C3A42" w:rsidRDefault="003C328D" w:rsidP="007E2D3E">
      <w:pPr>
        <w:pStyle w:val="NormalWeb"/>
        <w:numPr>
          <w:ilvl w:val="0"/>
          <w:numId w:val="32"/>
        </w:numPr>
        <w:spacing w:after="0" w:afterAutospacing="0"/>
        <w:ind w:left="180" w:hanging="270"/>
      </w:pPr>
      <w:r w:rsidRPr="002C3A42">
        <w:rPr>
          <w:rStyle w:val="Strong"/>
        </w:rPr>
        <w:t>Nguyen, A.</w:t>
      </w:r>
      <w:r w:rsidRPr="002C3A42">
        <w:t xml:space="preserve">, Sanchez Araujo, Y., </w:t>
      </w:r>
      <w:proofErr w:type="spellStart"/>
      <w:r w:rsidRPr="002C3A42">
        <w:t>Georgan</w:t>
      </w:r>
      <w:proofErr w:type="spellEnd"/>
      <w:r w:rsidRPr="002C3A42">
        <w:t xml:space="preserve">, W., </w:t>
      </w:r>
      <w:proofErr w:type="spellStart"/>
      <w:r w:rsidRPr="002C3A42">
        <w:t>Arciuli</w:t>
      </w:r>
      <w:proofErr w:type="spellEnd"/>
      <w:r w:rsidRPr="002C3A42">
        <w:t xml:space="preserve">, J., &amp; Qi, Z. (2018). Re-examine the reliability of statistical learning tasks across domains and modalities. Poster presented at </w:t>
      </w:r>
      <w:proofErr w:type="spellStart"/>
      <w:r w:rsidRPr="002C3A42">
        <w:rPr>
          <w:rStyle w:val="Emphasis"/>
        </w:rPr>
        <w:t>Psychonomic</w:t>
      </w:r>
      <w:proofErr w:type="spellEnd"/>
      <w:r w:rsidRPr="002C3A42">
        <w:rPr>
          <w:rStyle w:val="Emphasis"/>
        </w:rPr>
        <w:t xml:space="preserve"> Society Annual Meeting</w:t>
      </w:r>
      <w:r w:rsidRPr="002C3A42">
        <w:t>, New Orleans</w:t>
      </w:r>
      <w:r w:rsidR="00056BCC" w:rsidRPr="002C3A42">
        <w:t>, LA</w:t>
      </w:r>
      <w:r w:rsidRPr="002C3A42">
        <w:t>.</w:t>
      </w:r>
    </w:p>
    <w:p w14:paraId="167C3978" w14:textId="025411F7" w:rsidR="003C328D" w:rsidRPr="002C3A42" w:rsidRDefault="003C328D" w:rsidP="007E2D3E">
      <w:pPr>
        <w:pStyle w:val="NormalWeb"/>
        <w:numPr>
          <w:ilvl w:val="0"/>
          <w:numId w:val="32"/>
        </w:numPr>
        <w:spacing w:after="0" w:afterAutospacing="0"/>
        <w:ind w:left="180" w:hanging="270"/>
      </w:pPr>
      <w:proofErr w:type="spellStart"/>
      <w:r w:rsidRPr="002C3A42">
        <w:lastRenderedPageBreak/>
        <w:t>Kozloff</w:t>
      </w:r>
      <w:proofErr w:type="spellEnd"/>
      <w:r w:rsidRPr="002C3A42">
        <w:t xml:space="preserve">, V., </w:t>
      </w:r>
      <w:r w:rsidRPr="002C3A42">
        <w:rPr>
          <w:rStyle w:val="Strong"/>
        </w:rPr>
        <w:t>Nguyen, A.</w:t>
      </w:r>
      <w:r w:rsidRPr="002C3A42">
        <w:t xml:space="preserve">, </w:t>
      </w:r>
      <w:proofErr w:type="spellStart"/>
      <w:r w:rsidRPr="002C3A42">
        <w:t>Arciuli</w:t>
      </w:r>
      <w:proofErr w:type="spellEnd"/>
      <w:r w:rsidRPr="002C3A42">
        <w:t xml:space="preserve">, J., &amp; Qi, Z. (2018). Statistical learning in a noisy environment is associated with vocabulary. Poster presented at </w:t>
      </w:r>
      <w:r w:rsidRPr="002C3A42">
        <w:rPr>
          <w:rStyle w:val="Emphasis"/>
        </w:rPr>
        <w:t>Boston University Conference on Language Development</w:t>
      </w:r>
      <w:r w:rsidRPr="002C3A42">
        <w:t>, Boston, MA.</w:t>
      </w:r>
    </w:p>
    <w:p w14:paraId="5ECC8A92" w14:textId="24346EC2" w:rsidR="00056BCC" w:rsidRPr="002C3A42" w:rsidRDefault="003C328D" w:rsidP="007E2D3E">
      <w:pPr>
        <w:pStyle w:val="NormalWeb"/>
        <w:numPr>
          <w:ilvl w:val="0"/>
          <w:numId w:val="32"/>
        </w:numPr>
        <w:spacing w:after="0" w:afterAutospacing="0"/>
        <w:ind w:left="180" w:hanging="270"/>
        <w:rPr>
          <w:b/>
          <w:bCs/>
          <w:u w:val="single"/>
        </w:rPr>
      </w:pPr>
      <w:r w:rsidRPr="002C3A42">
        <w:t xml:space="preserve">Mendez, K., </w:t>
      </w:r>
      <w:r w:rsidRPr="002C3A42">
        <w:rPr>
          <w:rStyle w:val="Strong"/>
        </w:rPr>
        <w:t>Nguyen, A.</w:t>
      </w:r>
      <w:r w:rsidRPr="002C3A42">
        <w:t xml:space="preserve">, </w:t>
      </w:r>
      <w:proofErr w:type="spellStart"/>
      <w:r w:rsidRPr="002C3A42">
        <w:t>Kozloff</w:t>
      </w:r>
      <w:proofErr w:type="spellEnd"/>
      <w:r w:rsidRPr="002C3A42">
        <w:t xml:space="preserve">, V., &amp; Qi, Z. (2018). The role of native language in statistical learning success. Poster presented at </w:t>
      </w:r>
      <w:r w:rsidRPr="002C3A42">
        <w:rPr>
          <w:rStyle w:val="Emphasis"/>
        </w:rPr>
        <w:t>University of Delaware’s ninth annual Undergraduate Research and Service Scholar Celebratory Symposium</w:t>
      </w:r>
      <w:r w:rsidRPr="002C3A42">
        <w:t>, Newark, DE.</w:t>
      </w:r>
    </w:p>
    <w:sectPr w:rsidR="00056BCC" w:rsidRPr="002C3A42" w:rsidSect="00B4064D">
      <w:pgSz w:w="12240" w:h="15840"/>
      <w:pgMar w:top="720" w:right="720" w:bottom="5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00004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Sans10-Bold">
    <w:altName w:val="Times New Roman"/>
    <w:panose1 w:val="00000000000000000000"/>
    <w:charset w:val="00"/>
    <w:family w:val="roman"/>
    <w:notTrueType/>
    <w:pitch w:val="default"/>
  </w:font>
  <w:font w:name="MarVoSym">
    <w:altName w:val="Times New Roman"/>
    <w:panose1 w:val="00000000000000000000"/>
    <w:charset w:val="00"/>
    <w:family w:val="roman"/>
    <w:notTrueType/>
    <w:pitch w:val="default"/>
  </w:font>
  <w:font w:name="Estrangelo Edessa">
    <w:panose1 w:val="00000000000000000000"/>
    <w:charset w:val="01"/>
    <w:family w:val="roman"/>
    <w:pitch w:val="variable"/>
  </w:font>
  <w:font w:name="Trebuchet MS,Estrangelo Edessa">
    <w:altName w:val="Times New Roman"/>
    <w:panose1 w:val="00000000000000000000"/>
    <w:charset w:val="00"/>
    <w:family w:val="roman"/>
    <w:notTrueType/>
    <w:pitch w:val="default"/>
  </w:font>
  <w:font w:name="Trebuchet MS,Times New Roman">
    <w:altName w:val="Times New Roman"/>
    <w:panose1 w:val="00000000000000000000"/>
    <w:charset w:val="00"/>
    <w:family w:val="roman"/>
    <w:notTrueType/>
    <w:pitch w:val="default"/>
  </w:font>
  <w:font w:name="LMSans10-Oblique">
    <w:altName w:val="Times New Roman"/>
    <w:panose1 w:val="00000000000000000000"/>
    <w:charset w:val="00"/>
    <w:family w:val="roman"/>
    <w:notTrueType/>
    <w:pitch w:val="default"/>
  </w:font>
  <w:font w:name="LMSans10-Regular">
    <w:altName w:val="Times New Roman"/>
    <w:panose1 w:val="00000000000000000000"/>
    <w:charset w:val="00"/>
    <w:family w:val="roman"/>
    <w:notTrueType/>
    <w:pitch w:val="default"/>
  </w:font>
  <w:font w:name="LMRomanCaps10-Regular">
    <w:altName w:val="Times New Roman"/>
    <w:panose1 w:val="00000000000000000000"/>
    <w:charset w:val="0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6A65"/>
    <w:multiLevelType w:val="hybridMultilevel"/>
    <w:tmpl w:val="057CD98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D66367"/>
    <w:multiLevelType w:val="hybridMultilevel"/>
    <w:tmpl w:val="5C72098A"/>
    <w:lvl w:ilvl="0" w:tplc="A8F422CC">
      <w:start w:val="2013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B6D4E"/>
    <w:multiLevelType w:val="hybridMultilevel"/>
    <w:tmpl w:val="3A06415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D64AD6"/>
    <w:multiLevelType w:val="hybridMultilevel"/>
    <w:tmpl w:val="534880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25CF3"/>
    <w:multiLevelType w:val="hybridMultilevel"/>
    <w:tmpl w:val="AB2EA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666F1"/>
    <w:multiLevelType w:val="hybridMultilevel"/>
    <w:tmpl w:val="F59E73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140F6"/>
    <w:multiLevelType w:val="hybridMultilevel"/>
    <w:tmpl w:val="153E5202"/>
    <w:lvl w:ilvl="0" w:tplc="188AED8E">
      <w:numFmt w:val="bullet"/>
      <w:lvlText w:val="-"/>
      <w:lvlJc w:val="left"/>
      <w:pPr>
        <w:ind w:left="1080" w:hanging="360"/>
      </w:pPr>
      <w:rPr>
        <w:rFonts w:ascii="Calibri" w:eastAsia="Trebuchet MS" w:hAnsi="Calibri" w:cs="Times New Roman" w:hint="default"/>
        <w:b w:val="0"/>
        <w:sz w:val="22"/>
        <w:u w:val="none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5E6DC4"/>
    <w:multiLevelType w:val="hybridMultilevel"/>
    <w:tmpl w:val="6A3AA16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B71AE7"/>
    <w:multiLevelType w:val="hybridMultilevel"/>
    <w:tmpl w:val="62DE3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C1F75"/>
    <w:multiLevelType w:val="hybridMultilevel"/>
    <w:tmpl w:val="2592AD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B3A35"/>
    <w:multiLevelType w:val="hybridMultilevel"/>
    <w:tmpl w:val="8B8AB34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22B3E"/>
    <w:multiLevelType w:val="hybridMultilevel"/>
    <w:tmpl w:val="64686516"/>
    <w:lvl w:ilvl="0" w:tplc="063A38B4">
      <w:start w:val="2013"/>
      <w:numFmt w:val="decimal"/>
      <w:lvlText w:val="%1"/>
      <w:lvlJc w:val="left"/>
      <w:pPr>
        <w:ind w:left="93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062327"/>
    <w:multiLevelType w:val="hybridMultilevel"/>
    <w:tmpl w:val="C2385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E6F0B"/>
    <w:multiLevelType w:val="hybridMultilevel"/>
    <w:tmpl w:val="2B7EF5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232646"/>
    <w:multiLevelType w:val="hybridMultilevel"/>
    <w:tmpl w:val="1870E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6E492F"/>
    <w:multiLevelType w:val="hybridMultilevel"/>
    <w:tmpl w:val="CB52B430"/>
    <w:lvl w:ilvl="0" w:tplc="042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670DCF"/>
    <w:multiLevelType w:val="hybridMultilevel"/>
    <w:tmpl w:val="D56AC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834C56"/>
    <w:multiLevelType w:val="hybridMultilevel"/>
    <w:tmpl w:val="6D78F8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C1B16E2"/>
    <w:multiLevelType w:val="hybridMultilevel"/>
    <w:tmpl w:val="154453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376EAF"/>
    <w:multiLevelType w:val="hybridMultilevel"/>
    <w:tmpl w:val="F1B8CC86"/>
    <w:lvl w:ilvl="0" w:tplc="42284308">
      <w:start w:val="2013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9B6EC4"/>
    <w:multiLevelType w:val="hybridMultilevel"/>
    <w:tmpl w:val="435484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986609"/>
    <w:multiLevelType w:val="hybridMultilevel"/>
    <w:tmpl w:val="C0AACFC0"/>
    <w:lvl w:ilvl="0" w:tplc="063A38B4">
      <w:start w:val="2013"/>
      <w:numFmt w:val="decimal"/>
      <w:lvlText w:val="%1"/>
      <w:lvlJc w:val="left"/>
      <w:pPr>
        <w:ind w:left="93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 w15:restartNumberingAfterBreak="0">
    <w:nsid w:val="50D36214"/>
    <w:multiLevelType w:val="hybridMultilevel"/>
    <w:tmpl w:val="BF6E7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B46BE7"/>
    <w:multiLevelType w:val="hybridMultilevel"/>
    <w:tmpl w:val="915019E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325F51"/>
    <w:multiLevelType w:val="hybridMultilevel"/>
    <w:tmpl w:val="F2902C5C"/>
    <w:lvl w:ilvl="0" w:tplc="1E063C4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E9010E"/>
    <w:multiLevelType w:val="hybridMultilevel"/>
    <w:tmpl w:val="32C2A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1711A4"/>
    <w:multiLevelType w:val="hybridMultilevel"/>
    <w:tmpl w:val="FD6CBEAE"/>
    <w:lvl w:ilvl="0" w:tplc="C0FC217A">
      <w:start w:val="3"/>
      <w:numFmt w:val="bullet"/>
      <w:lvlText w:val="-"/>
      <w:lvlJc w:val="left"/>
      <w:pPr>
        <w:ind w:left="720" w:hanging="360"/>
      </w:pPr>
      <w:rPr>
        <w:rFonts w:ascii="NimbusRomNo9L-Regu" w:eastAsiaTheme="minorHAnsi" w:hAnsi="NimbusRomNo9L-Regu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CA4FDA"/>
    <w:multiLevelType w:val="hybridMultilevel"/>
    <w:tmpl w:val="42FC4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7C1AF1"/>
    <w:multiLevelType w:val="hybridMultilevel"/>
    <w:tmpl w:val="6CCC3BC2"/>
    <w:lvl w:ilvl="0" w:tplc="042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D196F8C"/>
    <w:multiLevelType w:val="hybridMultilevel"/>
    <w:tmpl w:val="EC7AC288"/>
    <w:lvl w:ilvl="0" w:tplc="D12ADE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7E52B6"/>
    <w:multiLevelType w:val="hybridMultilevel"/>
    <w:tmpl w:val="8A4ADA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AE1BB6"/>
    <w:multiLevelType w:val="hybridMultilevel"/>
    <w:tmpl w:val="91D0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8"/>
  </w:num>
  <w:num w:numId="4">
    <w:abstractNumId w:val="30"/>
  </w:num>
  <w:num w:numId="5">
    <w:abstractNumId w:val="13"/>
  </w:num>
  <w:num w:numId="6">
    <w:abstractNumId w:val="5"/>
  </w:num>
  <w:num w:numId="7">
    <w:abstractNumId w:val="18"/>
  </w:num>
  <w:num w:numId="8">
    <w:abstractNumId w:val="20"/>
  </w:num>
  <w:num w:numId="9">
    <w:abstractNumId w:val="9"/>
  </w:num>
  <w:num w:numId="10">
    <w:abstractNumId w:val="27"/>
  </w:num>
  <w:num w:numId="11">
    <w:abstractNumId w:val="4"/>
  </w:num>
  <w:num w:numId="12">
    <w:abstractNumId w:val="31"/>
  </w:num>
  <w:num w:numId="13">
    <w:abstractNumId w:val="12"/>
  </w:num>
  <w:num w:numId="14">
    <w:abstractNumId w:val="10"/>
  </w:num>
  <w:num w:numId="15">
    <w:abstractNumId w:val="28"/>
  </w:num>
  <w:num w:numId="16">
    <w:abstractNumId w:val="15"/>
  </w:num>
  <w:num w:numId="17">
    <w:abstractNumId w:val="7"/>
  </w:num>
  <w:num w:numId="18">
    <w:abstractNumId w:val="2"/>
  </w:num>
  <w:num w:numId="19">
    <w:abstractNumId w:val="0"/>
  </w:num>
  <w:num w:numId="20">
    <w:abstractNumId w:val="23"/>
  </w:num>
  <w:num w:numId="21">
    <w:abstractNumId w:val="6"/>
  </w:num>
  <w:num w:numId="22">
    <w:abstractNumId w:val="19"/>
  </w:num>
  <w:num w:numId="23">
    <w:abstractNumId w:val="1"/>
  </w:num>
  <w:num w:numId="24">
    <w:abstractNumId w:val="21"/>
  </w:num>
  <w:num w:numId="25">
    <w:abstractNumId w:val="14"/>
  </w:num>
  <w:num w:numId="26">
    <w:abstractNumId w:val="11"/>
  </w:num>
  <w:num w:numId="27">
    <w:abstractNumId w:val="16"/>
  </w:num>
  <w:num w:numId="28">
    <w:abstractNumId w:val="25"/>
  </w:num>
  <w:num w:numId="29">
    <w:abstractNumId w:val="22"/>
  </w:num>
  <w:num w:numId="30">
    <w:abstractNumId w:val="29"/>
  </w:num>
  <w:num w:numId="31">
    <w:abstractNumId w:val="26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defaultTabStop w:val="720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AwNDAyMzM1MLCwNDZS0lEKTi0uzszPAykwNKwFAGfzXTUtAAAA"/>
  </w:docVars>
  <w:rsids>
    <w:rsidRoot w:val="00146545"/>
    <w:rsid w:val="00015819"/>
    <w:rsid w:val="00025447"/>
    <w:rsid w:val="00035368"/>
    <w:rsid w:val="00041620"/>
    <w:rsid w:val="00042308"/>
    <w:rsid w:val="00056BCC"/>
    <w:rsid w:val="00062D6B"/>
    <w:rsid w:val="000924F4"/>
    <w:rsid w:val="000F731D"/>
    <w:rsid w:val="000F769D"/>
    <w:rsid w:val="001040E1"/>
    <w:rsid w:val="00105130"/>
    <w:rsid w:val="00146545"/>
    <w:rsid w:val="00150345"/>
    <w:rsid w:val="001B7B8A"/>
    <w:rsid w:val="001C23F8"/>
    <w:rsid w:val="001D280B"/>
    <w:rsid w:val="001D5503"/>
    <w:rsid w:val="001F4E05"/>
    <w:rsid w:val="002176CB"/>
    <w:rsid w:val="00226206"/>
    <w:rsid w:val="0023090C"/>
    <w:rsid w:val="002320A8"/>
    <w:rsid w:val="0026144D"/>
    <w:rsid w:val="00261CC4"/>
    <w:rsid w:val="0029301D"/>
    <w:rsid w:val="002C3A42"/>
    <w:rsid w:val="002D7C97"/>
    <w:rsid w:val="003072D6"/>
    <w:rsid w:val="0033300F"/>
    <w:rsid w:val="0034614A"/>
    <w:rsid w:val="00351D16"/>
    <w:rsid w:val="0036512D"/>
    <w:rsid w:val="00380C17"/>
    <w:rsid w:val="003A0338"/>
    <w:rsid w:val="003B26BC"/>
    <w:rsid w:val="003C328D"/>
    <w:rsid w:val="003E14E5"/>
    <w:rsid w:val="003F0D0E"/>
    <w:rsid w:val="0041586E"/>
    <w:rsid w:val="00417B5C"/>
    <w:rsid w:val="00421FC1"/>
    <w:rsid w:val="004502E2"/>
    <w:rsid w:val="00495B1B"/>
    <w:rsid w:val="004C492C"/>
    <w:rsid w:val="004C4A27"/>
    <w:rsid w:val="004D37CF"/>
    <w:rsid w:val="004F631E"/>
    <w:rsid w:val="005152D0"/>
    <w:rsid w:val="005210E5"/>
    <w:rsid w:val="00526F8D"/>
    <w:rsid w:val="005472BA"/>
    <w:rsid w:val="005711C4"/>
    <w:rsid w:val="005A455E"/>
    <w:rsid w:val="005C0F41"/>
    <w:rsid w:val="005F7EC1"/>
    <w:rsid w:val="0062432D"/>
    <w:rsid w:val="00675021"/>
    <w:rsid w:val="00684E93"/>
    <w:rsid w:val="006A6AB8"/>
    <w:rsid w:val="006D5E5C"/>
    <w:rsid w:val="006D6F0E"/>
    <w:rsid w:val="007102E8"/>
    <w:rsid w:val="0072643D"/>
    <w:rsid w:val="00737EF5"/>
    <w:rsid w:val="00751393"/>
    <w:rsid w:val="007550DC"/>
    <w:rsid w:val="00775374"/>
    <w:rsid w:val="00781D78"/>
    <w:rsid w:val="007E2D3E"/>
    <w:rsid w:val="007F3D68"/>
    <w:rsid w:val="00801D9D"/>
    <w:rsid w:val="00886430"/>
    <w:rsid w:val="008B7C20"/>
    <w:rsid w:val="008D1704"/>
    <w:rsid w:val="008D3E74"/>
    <w:rsid w:val="008E3046"/>
    <w:rsid w:val="008F2FC9"/>
    <w:rsid w:val="008F4126"/>
    <w:rsid w:val="0096103B"/>
    <w:rsid w:val="00970E7F"/>
    <w:rsid w:val="009848B0"/>
    <w:rsid w:val="0099646F"/>
    <w:rsid w:val="009A2746"/>
    <w:rsid w:val="009B42FC"/>
    <w:rsid w:val="009F7E76"/>
    <w:rsid w:val="00A06CF3"/>
    <w:rsid w:val="00A26299"/>
    <w:rsid w:val="00A33D5A"/>
    <w:rsid w:val="00A45EA2"/>
    <w:rsid w:val="00AA06D9"/>
    <w:rsid w:val="00AB0B98"/>
    <w:rsid w:val="00AC1C23"/>
    <w:rsid w:val="00AC7963"/>
    <w:rsid w:val="00AD6E7B"/>
    <w:rsid w:val="00B37D83"/>
    <w:rsid w:val="00B4064D"/>
    <w:rsid w:val="00B66480"/>
    <w:rsid w:val="00B70AF8"/>
    <w:rsid w:val="00B90A23"/>
    <w:rsid w:val="00BB1598"/>
    <w:rsid w:val="00C278C5"/>
    <w:rsid w:val="00C35725"/>
    <w:rsid w:val="00CA2E4D"/>
    <w:rsid w:val="00CD5250"/>
    <w:rsid w:val="00CE36A4"/>
    <w:rsid w:val="00CF67F6"/>
    <w:rsid w:val="00D0239F"/>
    <w:rsid w:val="00D07C7B"/>
    <w:rsid w:val="00D333A9"/>
    <w:rsid w:val="00D35C83"/>
    <w:rsid w:val="00D8429B"/>
    <w:rsid w:val="00D9408C"/>
    <w:rsid w:val="00DA121F"/>
    <w:rsid w:val="00DB5F30"/>
    <w:rsid w:val="00DF7CD8"/>
    <w:rsid w:val="00E36B1B"/>
    <w:rsid w:val="00E51455"/>
    <w:rsid w:val="00E87182"/>
    <w:rsid w:val="00EA5752"/>
    <w:rsid w:val="00EA6823"/>
    <w:rsid w:val="00EA7AFF"/>
    <w:rsid w:val="00EE5982"/>
    <w:rsid w:val="00F26D38"/>
    <w:rsid w:val="00F44D37"/>
    <w:rsid w:val="00F934BF"/>
    <w:rsid w:val="00FA1AF6"/>
    <w:rsid w:val="00FC336C"/>
    <w:rsid w:val="00FE07F1"/>
    <w:rsid w:val="54EAE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A50050"/>
  <w15:docId w15:val="{1653E4B1-01B0-49A5-A682-662F6ACAE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  <w:sz w:val="24"/>
      <w:szCs w:val="24"/>
      <w:lang w:eastAsia="en-US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146545"/>
    <w:pPr>
      <w:jc w:val="center"/>
    </w:pPr>
    <w:rPr>
      <w:b/>
      <w:bCs/>
      <w:sz w:val="28"/>
      <w:szCs w:val="28"/>
    </w:rPr>
  </w:style>
  <w:style w:type="character" w:customStyle="1" w:styleId="TitleChar">
    <w:name w:val="Title Char"/>
    <w:link w:val="Title"/>
    <w:uiPriority w:val="10"/>
    <w:locked/>
    <w:rPr>
      <w:rFonts w:ascii="Cambria" w:eastAsia="Times New Roman" w:hAnsi="Cambria" w:cs="Times New Roman"/>
      <w:b/>
      <w:bCs/>
      <w:kern w:val="28"/>
      <w:sz w:val="40"/>
      <w:szCs w:val="40"/>
      <w:lang w:val="x-none" w:eastAsia="en-US"/>
    </w:rPr>
  </w:style>
  <w:style w:type="character" w:styleId="Hyperlink">
    <w:name w:val="Hyperlink"/>
    <w:uiPriority w:val="99"/>
    <w:rsid w:val="00146545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5A45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20"/>
      <w:szCs w:val="20"/>
      <w:lang w:val="x-none" w:eastAsia="en-US"/>
    </w:rPr>
  </w:style>
  <w:style w:type="paragraph" w:styleId="ListParagraph">
    <w:name w:val="List Paragraph"/>
    <w:basedOn w:val="Normal"/>
    <w:uiPriority w:val="34"/>
    <w:qFormat/>
    <w:rsid w:val="00CD5250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bidi="ar-SA"/>
    </w:rPr>
  </w:style>
  <w:style w:type="character" w:styleId="Emphasis">
    <w:name w:val="Emphasis"/>
    <w:uiPriority w:val="20"/>
    <w:qFormat/>
    <w:rsid w:val="002176CB"/>
    <w:rPr>
      <w:i/>
      <w:iCs/>
    </w:rPr>
  </w:style>
  <w:style w:type="paragraph" w:styleId="NormalWeb">
    <w:name w:val="Normal (Web)"/>
    <w:basedOn w:val="Normal"/>
    <w:uiPriority w:val="99"/>
    <w:unhideWhenUsed/>
    <w:rsid w:val="001C23F8"/>
    <w:pPr>
      <w:spacing w:before="100" w:beforeAutospacing="1" w:after="100" w:afterAutospacing="1"/>
    </w:pPr>
    <w:rPr>
      <w:rFonts w:cs="Times New Roman"/>
      <w:lang w:bidi="ar-SA"/>
    </w:rPr>
  </w:style>
  <w:style w:type="character" w:styleId="Strong">
    <w:name w:val="Strong"/>
    <w:basedOn w:val="DefaultParagraphFont"/>
    <w:uiPriority w:val="22"/>
    <w:qFormat/>
    <w:rsid w:val="003C328D"/>
    <w:rPr>
      <w:b/>
      <w:bCs/>
    </w:rPr>
  </w:style>
  <w:style w:type="character" w:customStyle="1" w:styleId="fontstyle01">
    <w:name w:val="fontstyle01"/>
    <w:basedOn w:val="DefaultParagraphFont"/>
    <w:rsid w:val="00062D6B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062D6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062D6B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042308"/>
    <w:rPr>
      <w:rFonts w:ascii="LMSans10-Bold" w:hAnsi="LMSans10-Bold" w:hint="default"/>
      <w:b/>
      <w:bCs/>
      <w:i w:val="0"/>
      <w:iCs w:val="0"/>
      <w:color w:val="000000"/>
      <w:sz w:val="30"/>
      <w:szCs w:val="30"/>
    </w:rPr>
  </w:style>
  <w:style w:type="character" w:customStyle="1" w:styleId="fontstyle51">
    <w:name w:val="fontstyle51"/>
    <w:basedOn w:val="DefaultParagraphFont"/>
    <w:rsid w:val="00042308"/>
    <w:rPr>
      <w:rFonts w:ascii="MarVoSym" w:hAnsi="MarVoSym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7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guye60@jh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D9BE6-C712-4A48-BDE0-FB6FB2742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William Barstow</vt:lpstr>
    </vt:vector>
  </TitlesOfParts>
  <Company>Truman State University</Company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William Barstow</dc:title>
  <dc:subject/>
  <dc:creator>gketter</dc:creator>
  <cp:keywords/>
  <dc:description/>
  <cp:lastModifiedBy>User</cp:lastModifiedBy>
  <cp:revision>3</cp:revision>
  <cp:lastPrinted>2019-12-11T04:40:00Z</cp:lastPrinted>
  <dcterms:created xsi:type="dcterms:W3CDTF">2019-12-11T05:19:00Z</dcterms:created>
  <dcterms:modified xsi:type="dcterms:W3CDTF">2020-03-25T16:48:00Z</dcterms:modified>
</cp:coreProperties>
</file>