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06A" w:rsidRDefault="006F406A">
      <w:r>
        <w:t>An Nguyen Dang</w:t>
      </w:r>
    </w:p>
    <w:p w:rsidR="006F406A" w:rsidRDefault="006F406A">
      <w:r>
        <w:t>CSC 332</w:t>
      </w:r>
    </w:p>
    <w:p w:rsidR="006F406A" w:rsidRDefault="006F406A">
      <w:r>
        <w:t>Average run time for thread count chart (</w:t>
      </w:r>
      <w:proofErr w:type="spellStart"/>
      <w:r>
        <w:t>ms</w:t>
      </w:r>
      <w:proofErr w:type="spellEnd"/>
      <w:r>
        <w:t>)</w:t>
      </w:r>
    </w:p>
    <w:p w:rsidR="00877F01" w:rsidRDefault="006F406A">
      <w:r>
        <w:rPr>
          <w:noProof/>
        </w:rPr>
        <w:drawing>
          <wp:inline distT="0" distB="0" distL="0" distR="0" wp14:anchorId="70F2331D" wp14:editId="0D65B246">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F406A" w:rsidRDefault="006F406A" w:rsidP="006F406A">
      <w:r>
        <w:t>Data table</w:t>
      </w:r>
    </w:p>
    <w:tbl>
      <w:tblPr>
        <w:tblW w:w="7680" w:type="dxa"/>
        <w:tblInd w:w="93" w:type="dxa"/>
        <w:tblLook w:val="04A0" w:firstRow="1" w:lastRow="0" w:firstColumn="1" w:lastColumn="0" w:noHBand="0" w:noVBand="1"/>
      </w:tblPr>
      <w:tblGrid>
        <w:gridCol w:w="1009"/>
        <w:gridCol w:w="960"/>
        <w:gridCol w:w="960"/>
        <w:gridCol w:w="1053"/>
        <w:gridCol w:w="1053"/>
        <w:gridCol w:w="1053"/>
        <w:gridCol w:w="960"/>
        <w:gridCol w:w="1053"/>
      </w:tblGrid>
      <w:tr w:rsidR="006F406A" w:rsidRPr="006F406A" w:rsidTr="006F406A">
        <w:trPr>
          <w:trHeight w:val="300"/>
        </w:trPr>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rPr>
                <w:rFonts w:ascii="Calibri" w:eastAsia="Times New Roman" w:hAnsi="Calibri" w:cs="Times New Roman"/>
                <w:color w:val="000000"/>
              </w:rPr>
            </w:pPr>
            <w:r w:rsidRPr="006F406A">
              <w:rPr>
                <w:rFonts w:ascii="Calibri" w:eastAsia="Times New Roman" w:hAnsi="Calibri" w:cs="Times New Roman"/>
                <w:color w:val="000000"/>
              </w:rPr>
              <w:t>#threads</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16</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32</w:t>
            </w:r>
          </w:p>
        </w:tc>
      </w:tr>
      <w:tr w:rsidR="006F406A" w:rsidRPr="006F406A" w:rsidTr="006F406A">
        <w:trPr>
          <w:trHeight w:val="300"/>
        </w:trPr>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rPr>
                <w:rFonts w:ascii="Calibri" w:eastAsia="Times New Roman" w:hAnsi="Calibri" w:cs="Times New Roman"/>
                <w:color w:val="000000"/>
              </w:rPr>
            </w:pPr>
            <w:proofErr w:type="spellStart"/>
            <w:r w:rsidRPr="006F406A">
              <w:rPr>
                <w:rFonts w:ascii="Calibri" w:eastAsia="Times New Roman" w:hAnsi="Calibri" w:cs="Times New Roman"/>
                <w:color w:val="000000"/>
              </w:rPr>
              <w:t>avg</w:t>
            </w:r>
            <w:proofErr w:type="spellEnd"/>
            <w:r w:rsidRPr="006F406A">
              <w:rPr>
                <w:rFonts w:ascii="Calibri" w:eastAsia="Times New Roman" w:hAnsi="Calibri" w:cs="Times New Roman"/>
                <w:color w:val="000000"/>
              </w:rPr>
              <w:t xml:space="preserve"> time</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8822</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8770</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9051.667</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9168.333</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9375.333</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9487</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9537.667</w:t>
            </w:r>
          </w:p>
        </w:tc>
      </w:tr>
      <w:tr w:rsidR="006F406A" w:rsidRPr="006F406A" w:rsidTr="006F406A">
        <w:trPr>
          <w:trHeight w:val="300"/>
        </w:trPr>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rPr>
                <w:rFonts w:ascii="Calibri" w:eastAsia="Times New Roman" w:hAnsi="Calibri" w:cs="Times New Roman"/>
                <w:color w:val="000000"/>
              </w:rPr>
            </w:pPr>
            <w:r w:rsidRPr="006F406A">
              <w:rPr>
                <w:rFonts w:ascii="Calibri" w:eastAsia="Times New Roman" w:hAnsi="Calibri" w:cs="Times New Roman"/>
                <w:color w:val="000000"/>
              </w:rPr>
              <w:t>time1</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8828</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8768</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9025</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9180</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9338</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9504</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9562</w:t>
            </w:r>
          </w:p>
        </w:tc>
      </w:tr>
      <w:tr w:rsidR="006F406A" w:rsidRPr="006F406A" w:rsidTr="006F406A">
        <w:trPr>
          <w:trHeight w:val="300"/>
        </w:trPr>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rPr>
                <w:rFonts w:ascii="Calibri" w:eastAsia="Times New Roman" w:hAnsi="Calibri" w:cs="Times New Roman"/>
                <w:color w:val="000000"/>
              </w:rPr>
            </w:pPr>
            <w:r w:rsidRPr="006F406A">
              <w:rPr>
                <w:rFonts w:ascii="Calibri" w:eastAsia="Times New Roman" w:hAnsi="Calibri" w:cs="Times New Roman"/>
                <w:color w:val="000000"/>
              </w:rPr>
              <w:t>time2</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8805</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8768</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9060</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9152</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9376</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9473</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9540</w:t>
            </w:r>
          </w:p>
        </w:tc>
      </w:tr>
      <w:tr w:rsidR="006F406A" w:rsidRPr="006F406A" w:rsidTr="006F406A">
        <w:trPr>
          <w:trHeight w:val="300"/>
        </w:trPr>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rPr>
                <w:rFonts w:ascii="Calibri" w:eastAsia="Times New Roman" w:hAnsi="Calibri" w:cs="Times New Roman"/>
                <w:color w:val="000000"/>
              </w:rPr>
            </w:pPr>
            <w:r w:rsidRPr="006F406A">
              <w:rPr>
                <w:rFonts w:ascii="Calibri" w:eastAsia="Times New Roman" w:hAnsi="Calibri" w:cs="Times New Roman"/>
                <w:color w:val="000000"/>
              </w:rPr>
              <w:t>time3</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8833</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8774</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9070</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9173</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9412</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9484</w:t>
            </w:r>
          </w:p>
        </w:tc>
        <w:tc>
          <w:tcPr>
            <w:tcW w:w="960" w:type="dxa"/>
            <w:tcBorders>
              <w:top w:val="nil"/>
              <w:left w:val="nil"/>
              <w:bottom w:val="nil"/>
              <w:right w:val="nil"/>
            </w:tcBorders>
            <w:shd w:val="clear" w:color="auto" w:fill="auto"/>
            <w:noWrap/>
            <w:vAlign w:val="bottom"/>
            <w:hideMark/>
          </w:tcPr>
          <w:p w:rsidR="006F406A" w:rsidRPr="006F406A" w:rsidRDefault="006F406A" w:rsidP="006F406A">
            <w:pPr>
              <w:spacing w:after="0" w:line="240" w:lineRule="auto"/>
              <w:jc w:val="right"/>
              <w:rPr>
                <w:rFonts w:ascii="Calibri" w:eastAsia="Times New Roman" w:hAnsi="Calibri" w:cs="Times New Roman"/>
                <w:color w:val="000000"/>
              </w:rPr>
            </w:pPr>
            <w:r w:rsidRPr="006F406A">
              <w:rPr>
                <w:rFonts w:ascii="Calibri" w:eastAsia="Times New Roman" w:hAnsi="Calibri" w:cs="Times New Roman"/>
                <w:color w:val="000000"/>
              </w:rPr>
              <w:t>9511</w:t>
            </w:r>
          </w:p>
        </w:tc>
      </w:tr>
    </w:tbl>
    <w:p w:rsidR="006F406A" w:rsidRDefault="006F406A" w:rsidP="006F406A"/>
    <w:p w:rsidR="006F406A" w:rsidRDefault="006F406A">
      <w:r>
        <w:t>Explanation:</w:t>
      </w:r>
    </w:p>
    <w:p w:rsidR="006F406A" w:rsidRDefault="006F406A" w:rsidP="006F406A">
      <w:pPr>
        <w:pStyle w:val="ListParagraph"/>
        <w:numPr>
          <w:ilvl w:val="0"/>
          <w:numId w:val="1"/>
        </w:numPr>
      </w:pPr>
      <w:r>
        <w:t>To calculate all factor of the number, we need to go through all integers between 1 and the square root of the number. Compare to check if the number is prime number or not, finding factors don’t have interrupt condition. Therefore, it still needs to go through the same amount of value</w:t>
      </w:r>
      <w:r w:rsidR="00F11ED3">
        <w:t xml:space="preserve"> as non-multithread algorithm</w:t>
      </w:r>
      <w:r>
        <w:t>.</w:t>
      </w:r>
    </w:p>
    <w:p w:rsidR="006F406A" w:rsidRDefault="006F406A" w:rsidP="006F406A">
      <w:pPr>
        <w:pStyle w:val="ListParagraph"/>
        <w:numPr>
          <w:ilvl w:val="0"/>
          <w:numId w:val="1"/>
        </w:numPr>
      </w:pPr>
      <w:r>
        <w:t>The computer only have four CPUs, therefore, only 4 threads can run synchronized at</w:t>
      </w:r>
      <w:r w:rsidR="00F11ED3">
        <w:t xml:space="preserve"> one, more threads after that will only increase the overhead.</w:t>
      </w:r>
      <w:r w:rsidR="008F740C">
        <w:t xml:space="preserve"> However, in actuality, not all CPU will be utilize by the program, for it nature of accessing main memory causing interrupt, and the OS running other program as well</w:t>
      </w:r>
    </w:p>
    <w:p w:rsidR="005A56E1" w:rsidRDefault="00F11ED3" w:rsidP="005A56E1">
      <w:pPr>
        <w:pStyle w:val="ListParagraph"/>
        <w:numPr>
          <w:ilvl w:val="0"/>
          <w:numId w:val="1"/>
        </w:numPr>
      </w:pPr>
      <w:r>
        <w:t xml:space="preserve">There is a lot of overhead for each thread, each need to update its local index variable </w:t>
      </w:r>
      <w:proofErr w:type="spellStart"/>
      <w:r>
        <w:t>i</w:t>
      </w:r>
      <w:proofErr w:type="spellEnd"/>
      <w:r>
        <w:t xml:space="preserve"> and check its conditions, check for interrupted, and other thread information separately. Besides, it also need to calculate the lower and upper bound for each thread, the more thread the more calculation.</w:t>
      </w:r>
    </w:p>
    <w:p w:rsidR="00F11ED3" w:rsidRDefault="005A56E1" w:rsidP="00F11ED3">
      <w:pPr>
        <w:pStyle w:val="ListParagraph"/>
        <w:ind w:left="0"/>
      </w:pPr>
      <w:r>
        <w:lastRenderedPageBreak/>
        <w:t>With these</w:t>
      </w:r>
      <w:r w:rsidR="00F11ED3">
        <w:t xml:space="preserve"> three main reason</w:t>
      </w:r>
      <w:r>
        <w:t>s</w:t>
      </w:r>
      <w:r w:rsidR="00F11ED3">
        <w:t>, we can</w:t>
      </w:r>
      <w:r w:rsidR="004B2B75">
        <w:t xml:space="preserve"> see how the graph has</w:t>
      </w:r>
      <w:r w:rsidR="00F11ED3">
        <w:t xml:space="preserve"> its shape:</w:t>
      </w:r>
    </w:p>
    <w:p w:rsidR="00F11ED3" w:rsidRDefault="00F11ED3" w:rsidP="00F11ED3">
      <w:pPr>
        <w:pStyle w:val="ListParagraph"/>
        <w:numPr>
          <w:ilvl w:val="0"/>
          <w:numId w:val="2"/>
        </w:numPr>
      </w:pPr>
      <w:r>
        <w:t>From one to two thread</w:t>
      </w:r>
      <w:r w:rsidR="008F740C">
        <w:t>s</w:t>
      </w:r>
      <w:r>
        <w:t>, we see a small drop in run times, mainly because the se</w:t>
      </w:r>
      <w:r w:rsidR="008F740C">
        <w:t>quential part of the code has bigger proportion than the parallel part.</w:t>
      </w:r>
    </w:p>
    <w:p w:rsidR="008F740C" w:rsidRDefault="008F740C" w:rsidP="00F11ED3">
      <w:pPr>
        <w:pStyle w:val="ListParagraph"/>
        <w:numPr>
          <w:ilvl w:val="0"/>
          <w:numId w:val="2"/>
        </w:numPr>
      </w:pPr>
      <w:r>
        <w:t>After two thread, the runtime increase at really high rate, probably because the overhead cost</w:t>
      </w:r>
      <w:r w:rsidR="005A56E1">
        <w:t>, while the size of each thread for loop is still quite large (using CPU constantly)</w:t>
      </w:r>
    </w:p>
    <w:p w:rsidR="008F740C" w:rsidRDefault="008F740C" w:rsidP="00F11ED3">
      <w:pPr>
        <w:pStyle w:val="ListParagraph"/>
        <w:numPr>
          <w:ilvl w:val="0"/>
          <w:numId w:val="2"/>
        </w:numPr>
      </w:pPr>
      <w:r>
        <w:t>Then the increasing rate decreasing, because the values need to be examined</w:t>
      </w:r>
      <w:r w:rsidR="005A56E1">
        <w:t xml:space="preserve"> stay the same, the size of for loop in each thread get smaller (more memory request than CPU)</w:t>
      </w:r>
    </w:p>
    <w:p w:rsidR="005A56E1" w:rsidRDefault="005A56E1" w:rsidP="005A56E1">
      <w:r>
        <w:t>Using really big number of thread will firstly increase the run times, and eventually java runs out of heap space (memory) because of the memory overhead of the threads.</w:t>
      </w:r>
    </w:p>
    <w:p w:rsidR="00F11ED3" w:rsidRDefault="00F11ED3" w:rsidP="00F11ED3">
      <w:pPr>
        <w:pStyle w:val="ListParagraph"/>
        <w:ind w:left="0"/>
      </w:pPr>
      <w:r>
        <w:t xml:space="preserve"> </w:t>
      </w:r>
      <w:bookmarkStart w:id="0" w:name="_GoBack"/>
      <w:bookmarkEnd w:id="0"/>
    </w:p>
    <w:sectPr w:rsidR="00F1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A1E95"/>
    <w:multiLevelType w:val="hybridMultilevel"/>
    <w:tmpl w:val="D03C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3380B"/>
    <w:multiLevelType w:val="hybridMultilevel"/>
    <w:tmpl w:val="716A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D8"/>
    <w:rsid w:val="004B2B75"/>
    <w:rsid w:val="005A56E1"/>
    <w:rsid w:val="006F406A"/>
    <w:rsid w:val="00877F01"/>
    <w:rsid w:val="008F740C"/>
    <w:rsid w:val="00EF07D8"/>
    <w:rsid w:val="00F1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6A"/>
    <w:rPr>
      <w:rFonts w:ascii="Tahoma" w:hAnsi="Tahoma" w:cs="Tahoma"/>
      <w:sz w:val="16"/>
      <w:szCs w:val="16"/>
    </w:rPr>
  </w:style>
  <w:style w:type="paragraph" w:styleId="ListParagraph">
    <w:name w:val="List Paragraph"/>
    <w:basedOn w:val="Normal"/>
    <w:uiPriority w:val="34"/>
    <w:qFormat/>
    <w:rsid w:val="006F406A"/>
    <w:pPr>
      <w:ind w:left="720"/>
      <w:contextualSpacing/>
    </w:pPr>
  </w:style>
  <w:style w:type="table" w:styleId="TableGrid">
    <w:name w:val="Table Grid"/>
    <w:basedOn w:val="TableNormal"/>
    <w:uiPriority w:val="59"/>
    <w:rsid w:val="006F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6A"/>
    <w:rPr>
      <w:rFonts w:ascii="Tahoma" w:hAnsi="Tahoma" w:cs="Tahoma"/>
      <w:sz w:val="16"/>
      <w:szCs w:val="16"/>
    </w:rPr>
  </w:style>
  <w:style w:type="paragraph" w:styleId="ListParagraph">
    <w:name w:val="List Paragraph"/>
    <w:basedOn w:val="Normal"/>
    <w:uiPriority w:val="34"/>
    <w:qFormat/>
    <w:rsid w:val="006F406A"/>
    <w:pPr>
      <w:ind w:left="720"/>
      <w:contextualSpacing/>
    </w:pPr>
  </w:style>
  <w:style w:type="table" w:styleId="TableGrid">
    <w:name w:val="Table Grid"/>
    <w:basedOn w:val="TableNormal"/>
    <w:uiPriority w:val="59"/>
    <w:rsid w:val="006F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169672">
      <w:bodyDiv w:val="1"/>
      <w:marLeft w:val="0"/>
      <w:marRight w:val="0"/>
      <w:marTop w:val="0"/>
      <w:marBottom w:val="0"/>
      <w:divBdr>
        <w:top w:val="none" w:sz="0" w:space="0" w:color="auto"/>
        <w:left w:val="none" w:sz="0" w:space="0" w:color="auto"/>
        <w:bottom w:val="none" w:sz="0" w:space="0" w:color="auto"/>
        <w:right w:val="none" w:sz="0" w:space="0" w:color="auto"/>
      </w:divBdr>
    </w:div>
    <w:div w:id="837691529">
      <w:bodyDiv w:val="1"/>
      <w:marLeft w:val="0"/>
      <w:marRight w:val="0"/>
      <w:marTop w:val="0"/>
      <w:marBottom w:val="0"/>
      <w:divBdr>
        <w:top w:val="none" w:sz="0" w:space="0" w:color="auto"/>
        <w:left w:val="none" w:sz="0" w:space="0" w:color="auto"/>
        <w:bottom w:val="none" w:sz="0" w:space="0" w:color="auto"/>
        <w:right w:val="none" w:sz="0" w:space="0" w:color="auto"/>
      </w:divBdr>
    </w:div>
    <w:div w:id="1041636826">
      <w:bodyDiv w:val="1"/>
      <w:marLeft w:val="0"/>
      <w:marRight w:val="0"/>
      <w:marTop w:val="0"/>
      <w:marBottom w:val="0"/>
      <w:divBdr>
        <w:top w:val="none" w:sz="0" w:space="0" w:color="auto"/>
        <w:left w:val="none" w:sz="0" w:space="0" w:color="auto"/>
        <w:bottom w:val="none" w:sz="0" w:space="0" w:color="auto"/>
        <w:right w:val="none" w:sz="0" w:space="0" w:color="auto"/>
      </w:divBdr>
    </w:div>
    <w:div w:id="1418792079">
      <w:bodyDiv w:val="1"/>
      <w:marLeft w:val="0"/>
      <w:marRight w:val="0"/>
      <w:marTop w:val="0"/>
      <w:marBottom w:val="0"/>
      <w:divBdr>
        <w:top w:val="none" w:sz="0" w:space="0" w:color="auto"/>
        <w:left w:val="none" w:sz="0" w:space="0" w:color="auto"/>
        <w:bottom w:val="none" w:sz="0" w:space="0" w:color="auto"/>
        <w:right w:val="none" w:sz="0" w:space="0" w:color="auto"/>
      </w:divBdr>
    </w:div>
    <w:div w:id="1621492121">
      <w:bodyDiv w:val="1"/>
      <w:marLeft w:val="0"/>
      <w:marRight w:val="0"/>
      <w:marTop w:val="0"/>
      <w:marBottom w:val="0"/>
      <w:divBdr>
        <w:top w:val="none" w:sz="0" w:space="0" w:color="auto"/>
        <w:left w:val="none" w:sz="0" w:space="0" w:color="auto"/>
        <w:bottom w:val="none" w:sz="0" w:space="0" w:color="auto"/>
        <w:right w:val="none" w:sz="0" w:space="0" w:color="auto"/>
      </w:divBdr>
    </w:div>
    <w:div w:id="1768187522">
      <w:bodyDiv w:val="1"/>
      <w:marLeft w:val="0"/>
      <w:marRight w:val="0"/>
      <w:marTop w:val="0"/>
      <w:marBottom w:val="0"/>
      <w:divBdr>
        <w:top w:val="none" w:sz="0" w:space="0" w:color="auto"/>
        <w:left w:val="none" w:sz="0" w:space="0" w:color="auto"/>
        <w:bottom w:val="none" w:sz="0" w:space="0" w:color="auto"/>
        <w:right w:val="none" w:sz="0" w:space="0" w:color="auto"/>
      </w:divBdr>
    </w:div>
    <w:div w:id="202139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swann.augustana.edu\students\annguyendang14\CSC%20332\FactorThread\tim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Sheet1!$A$2</c:f>
              <c:strCache>
                <c:ptCount val="1"/>
                <c:pt idx="0">
                  <c:v>avg time</c:v>
                </c:pt>
              </c:strCache>
            </c:strRef>
          </c:tx>
          <c:xVal>
            <c:numRef>
              <c:f>Sheet1!$B$1:$H$1</c:f>
              <c:numCache>
                <c:formatCode>General</c:formatCode>
                <c:ptCount val="7"/>
                <c:pt idx="0">
                  <c:v>1</c:v>
                </c:pt>
                <c:pt idx="1">
                  <c:v>2</c:v>
                </c:pt>
                <c:pt idx="2">
                  <c:v>3</c:v>
                </c:pt>
                <c:pt idx="3">
                  <c:v>4</c:v>
                </c:pt>
                <c:pt idx="4">
                  <c:v>8</c:v>
                </c:pt>
                <c:pt idx="5">
                  <c:v>16</c:v>
                </c:pt>
                <c:pt idx="6">
                  <c:v>32</c:v>
                </c:pt>
              </c:numCache>
            </c:numRef>
          </c:xVal>
          <c:yVal>
            <c:numRef>
              <c:f>Sheet1!$B$2:$H$2</c:f>
              <c:numCache>
                <c:formatCode>General</c:formatCode>
                <c:ptCount val="7"/>
                <c:pt idx="0">
                  <c:v>8822</c:v>
                </c:pt>
                <c:pt idx="1">
                  <c:v>8770</c:v>
                </c:pt>
                <c:pt idx="2">
                  <c:v>9051.6666666666661</c:v>
                </c:pt>
                <c:pt idx="3">
                  <c:v>9168.3333333333339</c:v>
                </c:pt>
                <c:pt idx="4">
                  <c:v>9375.3333333333339</c:v>
                </c:pt>
                <c:pt idx="5">
                  <c:v>9487</c:v>
                </c:pt>
                <c:pt idx="6">
                  <c:v>9537.6666666666661</c:v>
                </c:pt>
              </c:numCache>
            </c:numRef>
          </c:yVal>
          <c:smooth val="1"/>
        </c:ser>
        <c:dLbls>
          <c:showLegendKey val="0"/>
          <c:showVal val="0"/>
          <c:showCatName val="0"/>
          <c:showSerName val="0"/>
          <c:showPercent val="0"/>
          <c:showBubbleSize val="0"/>
        </c:dLbls>
        <c:axId val="99350784"/>
        <c:axId val="102023168"/>
      </c:scatterChart>
      <c:valAx>
        <c:axId val="99350784"/>
        <c:scaling>
          <c:orientation val="minMax"/>
        </c:scaling>
        <c:delete val="0"/>
        <c:axPos val="b"/>
        <c:numFmt formatCode="General" sourceLinked="1"/>
        <c:majorTickMark val="out"/>
        <c:minorTickMark val="none"/>
        <c:tickLblPos val="nextTo"/>
        <c:crossAx val="102023168"/>
        <c:crosses val="autoZero"/>
        <c:crossBetween val="midCat"/>
      </c:valAx>
      <c:valAx>
        <c:axId val="102023168"/>
        <c:scaling>
          <c:orientation val="minMax"/>
        </c:scaling>
        <c:delete val="0"/>
        <c:axPos val="l"/>
        <c:majorGridlines/>
        <c:numFmt formatCode="General" sourceLinked="1"/>
        <c:majorTickMark val="out"/>
        <c:minorTickMark val="none"/>
        <c:tickLblPos val="nextTo"/>
        <c:crossAx val="9935078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Whitemore, Kevin</dc:creator>
  <cp:keywords/>
  <dc:description/>
  <cp:lastModifiedBy>Nguyen Dang, An </cp:lastModifiedBy>
  <cp:revision>4</cp:revision>
  <dcterms:created xsi:type="dcterms:W3CDTF">2018-05-08T22:14:00Z</dcterms:created>
  <dcterms:modified xsi:type="dcterms:W3CDTF">2018-05-08T22:50:00Z</dcterms:modified>
</cp:coreProperties>
</file>