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E56" w:rsidRPr="007C7721" w:rsidRDefault="00D83E56" w:rsidP="003F244F">
      <w:pPr>
        <w:pStyle w:val="Heading1"/>
      </w:pPr>
      <w:r w:rsidRPr="007C7721">
        <w:t>DOCKER</w:t>
      </w:r>
    </w:p>
    <w:p w:rsidR="00236AF0" w:rsidRDefault="00236AF0" w:rsidP="0051490B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236AF0" w:rsidRDefault="00236AF0" w:rsidP="007232A6">
      <w:r>
        <w:t xml:space="preserve">Docker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containerization,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(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container.</w:t>
      </w:r>
    </w:p>
    <w:p w:rsidR="00236AF0" w:rsidRDefault="00236AF0" w:rsidP="007232A6">
      <w:pPr>
        <w:ind w:firstLine="360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(VM):</w:t>
      </w:r>
    </w:p>
    <w:p w:rsidR="00236AF0" w:rsidRDefault="00236AF0" w:rsidP="00E87898">
      <w:pPr>
        <w:pStyle w:val="ListParagraph"/>
        <w:numPr>
          <w:ilvl w:val="0"/>
          <w:numId w:val="13"/>
        </w:numPr>
        <w:ind w:left="851"/>
      </w:pPr>
      <w:r>
        <w:t xml:space="preserve">VM: </w:t>
      </w:r>
      <w:proofErr w:type="spellStart"/>
      <w:r>
        <w:t>cần</w:t>
      </w:r>
      <w:proofErr w:type="spellEnd"/>
      <w:r>
        <w:t xml:space="preserve"> hypervisor,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→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tốn</w:t>
      </w:r>
      <w:proofErr w:type="spellEnd"/>
      <w:r>
        <w:t xml:space="preserve"> RAM/CPU.</w:t>
      </w:r>
    </w:p>
    <w:p w:rsidR="00236AF0" w:rsidRDefault="00236AF0" w:rsidP="00E87898">
      <w:pPr>
        <w:pStyle w:val="ListParagraph"/>
        <w:numPr>
          <w:ilvl w:val="0"/>
          <w:numId w:val="13"/>
        </w:numPr>
        <w:ind w:left="851"/>
      </w:pPr>
      <w:r>
        <w:t xml:space="preserve">Docker: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kernel </w:t>
      </w:r>
      <w:proofErr w:type="spellStart"/>
      <w:r>
        <w:t>của</w:t>
      </w:r>
      <w:proofErr w:type="spellEnd"/>
      <w:r>
        <w:t xml:space="preserve"> host, container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→ </w:t>
      </w:r>
      <w:proofErr w:type="spellStart"/>
      <w:r>
        <w:t>nhẹ</w:t>
      </w:r>
      <w:proofErr w:type="spellEnd"/>
      <w:r>
        <w:t xml:space="preserve">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:rsidR="00236AF0" w:rsidRDefault="00236AF0" w:rsidP="007232A6">
      <w:pPr>
        <w:ind w:firstLine="360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236AF0" w:rsidRDefault="00236AF0" w:rsidP="00E87898">
      <w:pPr>
        <w:pStyle w:val="ListParagraph"/>
        <w:numPr>
          <w:ilvl w:val="0"/>
          <w:numId w:val="13"/>
        </w:numPr>
        <w:ind w:left="851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Dev/Test/Prod.</w:t>
      </w:r>
    </w:p>
    <w:p w:rsidR="00236AF0" w:rsidRDefault="00236AF0" w:rsidP="00E87898">
      <w:pPr>
        <w:pStyle w:val="ListParagraph"/>
        <w:numPr>
          <w:ilvl w:val="0"/>
          <w:numId w:val="13"/>
        </w:numPr>
        <w:ind w:left="851"/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236AF0" w:rsidRDefault="00236AF0" w:rsidP="00E87898">
      <w:pPr>
        <w:pStyle w:val="ListParagraph"/>
        <w:numPr>
          <w:ilvl w:val="0"/>
          <w:numId w:val="13"/>
        </w:numPr>
        <w:ind w:left="851"/>
      </w:pP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CI/CD.</w:t>
      </w:r>
    </w:p>
    <w:p w:rsidR="00236AF0" w:rsidRDefault="00236AF0" w:rsidP="0051490B">
      <w:pPr>
        <w:pStyle w:val="Heading2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</w:t>
      </w:r>
      <w:r w:rsidR="00FA27CE">
        <w:t>ng</w:t>
      </w:r>
      <w:proofErr w:type="spellEnd"/>
    </w:p>
    <w:p w:rsidR="00236AF0" w:rsidRDefault="00236AF0" w:rsidP="0051490B">
      <w:r>
        <w:t xml:space="preserve">Docker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Linux,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Namespaces, Control Groups (</w:t>
      </w:r>
      <w:proofErr w:type="spellStart"/>
      <w:r>
        <w:t>Cgroups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Union File System (</w:t>
      </w:r>
      <w:proofErr w:type="spellStart"/>
      <w:r>
        <w:t>UnionFS</w:t>
      </w:r>
      <w:proofErr w:type="spellEnd"/>
      <w:r>
        <w:t>/</w:t>
      </w:r>
      <w:proofErr w:type="spellStart"/>
      <w:r>
        <w:t>OverlayFS</w:t>
      </w:r>
      <w:proofErr w:type="spellEnd"/>
      <w:r>
        <w:t xml:space="preserve">).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container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</w:t>
      </w:r>
      <w:r w:rsidR="00FA27CE">
        <w:t>i</w:t>
      </w:r>
      <w:proofErr w:type="spellEnd"/>
      <w:r w:rsidR="00FA27CE">
        <w:t>.</w:t>
      </w:r>
    </w:p>
    <w:p w:rsidR="00236AF0" w:rsidRDefault="00236AF0" w:rsidP="00090C88">
      <w:pPr>
        <w:pStyle w:val="Heading3"/>
      </w:pPr>
      <w:r>
        <w:t xml:space="preserve">Namespaces –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</w:t>
      </w:r>
      <w:r w:rsidR="00FA27CE">
        <w:t>p</w:t>
      </w:r>
      <w:proofErr w:type="spellEnd"/>
    </w:p>
    <w:p w:rsidR="00236AF0" w:rsidRDefault="00236AF0" w:rsidP="00DF5292">
      <w:r>
        <w:t xml:space="preserve">Namespaces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container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“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nhẹ</w:t>
      </w:r>
      <w:proofErr w:type="spellEnd"/>
      <w:r w:rsidR="00FA27CE">
        <w:t>”.</w:t>
      </w:r>
    </w:p>
    <w:p w:rsidR="00236AF0" w:rsidRDefault="00236AF0" w:rsidP="00240BA0">
      <w:pPr>
        <w:pStyle w:val="ListParagraph"/>
        <w:numPr>
          <w:ilvl w:val="0"/>
          <w:numId w:val="14"/>
        </w:numPr>
        <w:ind w:left="1134" w:hanging="283"/>
      </w:pPr>
      <w:r>
        <w:t xml:space="preserve">PID namespace: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tiế</w:t>
      </w:r>
      <w:r w:rsidR="00FA27CE">
        <w:t>n</w:t>
      </w:r>
      <w:proofErr w:type="spellEnd"/>
      <w:r w:rsidR="00FA27CE">
        <w:t xml:space="preserve"> </w:t>
      </w:r>
      <w:proofErr w:type="spellStart"/>
      <w:r w:rsidR="00FA27CE">
        <w:t>trình</w:t>
      </w:r>
      <w:proofErr w:type="spellEnd"/>
      <w:r w:rsidR="00FA27CE">
        <w:t xml:space="preserve"> </w:t>
      </w:r>
      <w:proofErr w:type="spellStart"/>
      <w:r w:rsidR="00FA27CE">
        <w:t>riêng</w:t>
      </w:r>
      <w:proofErr w:type="spellEnd"/>
      <w:r w:rsidR="00FA27CE">
        <w:t xml:space="preserve"> </w:t>
      </w:r>
      <w:proofErr w:type="spellStart"/>
      <w:r w:rsidR="00FA27CE">
        <w:t>cho</w:t>
      </w:r>
      <w:proofErr w:type="spellEnd"/>
      <w:r w:rsidR="00FA27CE">
        <w:t xml:space="preserve"> container.</w:t>
      </w:r>
    </w:p>
    <w:p w:rsidR="00236AF0" w:rsidRDefault="00236AF0" w:rsidP="00240BA0">
      <w:pPr>
        <w:pStyle w:val="ListParagraph"/>
        <w:numPr>
          <w:ilvl w:val="0"/>
          <w:numId w:val="14"/>
        </w:numPr>
        <w:ind w:left="1134" w:hanging="283"/>
      </w:pPr>
      <w:r>
        <w:t xml:space="preserve">NET namespace: </w:t>
      </w:r>
      <w:proofErr w:type="spellStart"/>
      <w:r>
        <w:t>tạo</w:t>
      </w:r>
      <w:proofErr w:type="spellEnd"/>
      <w:r>
        <w:t xml:space="preserve"> stack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r w:rsidR="00FA27CE">
        <w:t>(interface, IP, routing table).</w:t>
      </w:r>
    </w:p>
    <w:p w:rsidR="00236AF0" w:rsidRDefault="00236AF0" w:rsidP="00240BA0">
      <w:pPr>
        <w:pStyle w:val="ListParagraph"/>
        <w:numPr>
          <w:ilvl w:val="0"/>
          <w:numId w:val="14"/>
        </w:numPr>
        <w:ind w:left="1134" w:hanging="283"/>
      </w:pPr>
      <w:r>
        <w:t xml:space="preserve">MNT namespace: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</w:t>
      </w:r>
      <w:r w:rsidR="00FA27CE">
        <w:t>t</w:t>
      </w:r>
      <w:proofErr w:type="spellEnd"/>
      <w:r w:rsidR="00FA27CE">
        <w:t xml:space="preserve"> </w:t>
      </w:r>
      <w:proofErr w:type="spellStart"/>
      <w:r w:rsidR="00FA27CE">
        <w:t>không</w:t>
      </w:r>
      <w:proofErr w:type="spellEnd"/>
      <w:r w:rsidR="00FA27CE">
        <w:t xml:space="preserve"> </w:t>
      </w:r>
      <w:proofErr w:type="spellStart"/>
      <w:r w:rsidR="00FA27CE">
        <w:t>gian</w:t>
      </w:r>
      <w:proofErr w:type="spellEnd"/>
      <w:r w:rsidR="00FA27CE">
        <w:t xml:space="preserve"> file system.</w:t>
      </w:r>
    </w:p>
    <w:p w:rsidR="00236AF0" w:rsidRDefault="00236AF0" w:rsidP="00240BA0">
      <w:pPr>
        <w:pStyle w:val="ListParagraph"/>
        <w:numPr>
          <w:ilvl w:val="0"/>
          <w:numId w:val="14"/>
        </w:numPr>
        <w:ind w:left="1134" w:hanging="283"/>
      </w:pPr>
      <w:r>
        <w:t xml:space="preserve">UTS namespace: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</w:t>
      </w:r>
      <w:r w:rsidR="00FA27CE">
        <w:t>ép</w:t>
      </w:r>
      <w:proofErr w:type="spellEnd"/>
      <w:r w:rsidR="00FA27CE">
        <w:t xml:space="preserve"> container </w:t>
      </w:r>
      <w:proofErr w:type="spellStart"/>
      <w:r w:rsidR="00FA27CE">
        <w:t>có</w:t>
      </w:r>
      <w:proofErr w:type="spellEnd"/>
      <w:r w:rsidR="00FA27CE">
        <w:t xml:space="preserve"> hostname </w:t>
      </w:r>
      <w:proofErr w:type="spellStart"/>
      <w:r w:rsidR="00FA27CE">
        <w:t>riêng</w:t>
      </w:r>
      <w:proofErr w:type="spellEnd"/>
      <w:r w:rsidR="00FA27CE">
        <w:t>.</w:t>
      </w:r>
    </w:p>
    <w:p w:rsidR="00236AF0" w:rsidRDefault="00236AF0" w:rsidP="00240BA0">
      <w:pPr>
        <w:pStyle w:val="ListParagraph"/>
        <w:numPr>
          <w:ilvl w:val="0"/>
          <w:numId w:val="14"/>
        </w:numPr>
        <w:ind w:left="1134" w:hanging="283"/>
      </w:pPr>
      <w:r>
        <w:t xml:space="preserve">IPC namespace: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236AF0" w:rsidRDefault="00236AF0" w:rsidP="007E650D">
      <w:pPr>
        <w:pStyle w:val="Heading3"/>
      </w:pPr>
      <w:proofErr w:type="spellStart"/>
      <w:r>
        <w:t>Cgroups</w:t>
      </w:r>
      <w:proofErr w:type="spellEnd"/>
      <w:r>
        <w:t xml:space="preserve"> –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</w:p>
    <w:p w:rsidR="00236AF0" w:rsidRDefault="00236AF0" w:rsidP="00D40595">
      <w:proofErr w:type="spellStart"/>
      <w:r>
        <w:t>Cgroups</w:t>
      </w:r>
      <w:proofErr w:type="spellEnd"/>
      <w:r>
        <w:t xml:space="preserve"> (Control Groups)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(CPU, RAM, I/O, network).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Docker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container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container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host.</w:t>
      </w:r>
    </w:p>
    <w:p w:rsidR="00236AF0" w:rsidRDefault="00236AF0" w:rsidP="00236AF0"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D40595">
        <w:t>:</w:t>
      </w:r>
    </w:p>
    <w:p w:rsidR="00236AF0" w:rsidRDefault="00236AF0" w:rsidP="00D40595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run --</w:t>
      </w:r>
      <w:proofErr w:type="spellStart"/>
      <w:r>
        <w:t>cpus</w:t>
      </w:r>
      <w:proofErr w:type="spellEnd"/>
      <w:r>
        <w:t xml:space="preserve">=2 -m 512m </w:t>
      </w:r>
      <w:proofErr w:type="spellStart"/>
      <w:r>
        <w:t>myapp</w:t>
      </w:r>
      <w:proofErr w:type="spellEnd"/>
    </w:p>
    <w:p w:rsidR="00236AF0" w:rsidRDefault="00236AF0" w:rsidP="00236AF0">
      <w:r>
        <w:t xml:space="preserve">→ Container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tố</w:t>
      </w:r>
      <w:r w:rsidR="00D40595">
        <w:t>i</w:t>
      </w:r>
      <w:proofErr w:type="spellEnd"/>
      <w:r w:rsidR="00D40595">
        <w:t xml:space="preserve"> </w:t>
      </w:r>
      <w:proofErr w:type="spellStart"/>
      <w:r w:rsidR="00D40595">
        <w:t>đa</w:t>
      </w:r>
      <w:proofErr w:type="spellEnd"/>
      <w:r w:rsidR="00D40595">
        <w:t xml:space="preserve"> 2 CPU </w:t>
      </w:r>
      <w:proofErr w:type="spellStart"/>
      <w:r w:rsidR="00D40595">
        <w:t>và</w:t>
      </w:r>
      <w:proofErr w:type="spellEnd"/>
      <w:r w:rsidR="00D40595">
        <w:t xml:space="preserve"> 512 MB RAM.</w:t>
      </w:r>
    </w:p>
    <w:p w:rsidR="00236AF0" w:rsidRDefault="00236AF0" w:rsidP="006E754C">
      <w:pPr>
        <w:pStyle w:val="Heading3"/>
      </w:pPr>
      <w:proofErr w:type="spellStart"/>
      <w:r>
        <w:t>UnionFS</w:t>
      </w:r>
      <w:proofErr w:type="spellEnd"/>
      <w:r>
        <w:t xml:space="preserve"> (</w:t>
      </w:r>
      <w:proofErr w:type="spellStart"/>
      <w:r>
        <w:t>OverlayFS</w:t>
      </w:r>
      <w:proofErr w:type="spellEnd"/>
      <w:r>
        <w:t xml:space="preserve">/overlay2) –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file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lớ</w:t>
      </w:r>
      <w:r w:rsidR="00D40595">
        <w:t>p</w:t>
      </w:r>
      <w:proofErr w:type="spellEnd"/>
    </w:p>
    <w:p w:rsidR="00236AF0" w:rsidRDefault="00236AF0" w:rsidP="008D405A">
      <w:proofErr w:type="spellStart"/>
      <w:r>
        <w:t>UnionFS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. Docker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OverlayFS</w:t>
      </w:r>
      <w:proofErr w:type="spellEnd"/>
      <w:r>
        <w:t xml:space="preserve"> (overlay2)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image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 w:rsidR="00D40595">
        <w:t xml:space="preserve"> layer.</w:t>
      </w:r>
    </w:p>
    <w:p w:rsidR="00236AF0" w:rsidRDefault="00236AF0" w:rsidP="005F7696">
      <w:pPr>
        <w:pStyle w:val="ListParagraph"/>
        <w:numPr>
          <w:ilvl w:val="0"/>
          <w:numId w:val="15"/>
        </w:numPr>
      </w:pPr>
      <w:r>
        <w:t xml:space="preserve">Image: </w:t>
      </w:r>
      <w:proofErr w:type="spellStart"/>
      <w:proofErr w:type="gram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layer </w:t>
      </w:r>
      <w:proofErr w:type="spellStart"/>
      <w:r>
        <w:t>chỉ-đọ</w:t>
      </w:r>
      <w:r w:rsidR="00D40595">
        <w:t>c</w:t>
      </w:r>
      <w:proofErr w:type="spellEnd"/>
      <w:proofErr w:type="gramEnd"/>
      <w:r w:rsidR="00D40595">
        <w:t xml:space="preserve"> (Ubuntu → Node.js → App).</w:t>
      </w:r>
    </w:p>
    <w:p w:rsidR="00236AF0" w:rsidRDefault="00236AF0" w:rsidP="005F7696">
      <w:pPr>
        <w:pStyle w:val="ListParagraph"/>
        <w:numPr>
          <w:ilvl w:val="0"/>
          <w:numId w:val="15"/>
        </w:numPr>
      </w:pPr>
      <w:r>
        <w:t xml:space="preserve">Container: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layer </w:t>
      </w:r>
      <w:proofErr w:type="spellStart"/>
      <w:r>
        <w:t>ghi</w:t>
      </w:r>
      <w:proofErr w:type="spellEnd"/>
      <w:r>
        <w:t xml:space="preserve"> (writable layer)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</w:t>
      </w:r>
      <w:r w:rsidR="00D40595">
        <w:t>y</w:t>
      </w:r>
      <w:proofErr w:type="spellEnd"/>
      <w:r w:rsidR="00D40595">
        <w:t>.</w:t>
      </w:r>
    </w:p>
    <w:p w:rsidR="00236AF0" w:rsidRDefault="00236AF0" w:rsidP="008943F6"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copy-on-write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copy file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sang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:rsidR="00236AF0" w:rsidRDefault="00236AF0" w:rsidP="0051490B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ch</w:t>
      </w:r>
      <w:r w:rsidR="008943F6">
        <w:t>ính</w:t>
      </w:r>
      <w:proofErr w:type="spellEnd"/>
    </w:p>
    <w:p w:rsidR="00557F9A" w:rsidRPr="00557F9A" w:rsidRDefault="00557F9A" w:rsidP="00E46BE1">
      <w:pPr>
        <w:pStyle w:val="ListParagraph"/>
        <w:numPr>
          <w:ilvl w:val="0"/>
          <w:numId w:val="19"/>
        </w:numPr>
        <w:ind w:left="851"/>
      </w:pPr>
      <w:r w:rsidRPr="00557F9A">
        <w:t xml:space="preserve">Image: </w:t>
      </w:r>
      <w:proofErr w:type="spellStart"/>
      <w:r w:rsidRPr="00557F9A">
        <w:t>bản</w:t>
      </w:r>
      <w:proofErr w:type="spellEnd"/>
      <w:r w:rsidRPr="00557F9A">
        <w:t xml:space="preserve"> </w:t>
      </w:r>
      <w:proofErr w:type="spellStart"/>
      <w:r w:rsidRPr="00557F9A">
        <w:t>thiết</w:t>
      </w:r>
      <w:proofErr w:type="spellEnd"/>
      <w:r w:rsidRPr="00557F9A">
        <w:t xml:space="preserve"> </w:t>
      </w:r>
      <w:proofErr w:type="spellStart"/>
      <w:r w:rsidRPr="00557F9A">
        <w:t>kế</w:t>
      </w:r>
      <w:proofErr w:type="spellEnd"/>
      <w:r w:rsidRPr="00557F9A">
        <w:t xml:space="preserve"> (template/blueprint) </w:t>
      </w:r>
      <w:proofErr w:type="spellStart"/>
      <w:r w:rsidRPr="00557F9A">
        <w:t>bất</w:t>
      </w:r>
      <w:proofErr w:type="spellEnd"/>
      <w:r w:rsidRPr="00557F9A">
        <w:t xml:space="preserve"> </w:t>
      </w:r>
      <w:proofErr w:type="spellStart"/>
      <w:r w:rsidRPr="00557F9A">
        <w:t>biến</w:t>
      </w:r>
      <w:proofErr w:type="spellEnd"/>
      <w:r w:rsidRPr="00557F9A">
        <w:t xml:space="preserve"> </w:t>
      </w:r>
      <w:proofErr w:type="spellStart"/>
      <w:r w:rsidRPr="00557F9A">
        <w:t>của</w:t>
      </w:r>
      <w:proofErr w:type="spellEnd"/>
      <w:r w:rsidRPr="00557F9A">
        <w:t xml:space="preserve"> </w:t>
      </w:r>
      <w:proofErr w:type="spellStart"/>
      <w:r w:rsidRPr="00557F9A">
        <w:t>ứng</w:t>
      </w:r>
      <w:proofErr w:type="spellEnd"/>
      <w:r w:rsidRPr="00557F9A">
        <w:t xml:space="preserve"> </w:t>
      </w:r>
      <w:proofErr w:type="spellStart"/>
      <w:r w:rsidRPr="00557F9A">
        <w:t>dụng</w:t>
      </w:r>
      <w:proofErr w:type="spellEnd"/>
      <w:r w:rsidRPr="00557F9A">
        <w:t xml:space="preserve">, </w:t>
      </w:r>
      <w:proofErr w:type="spellStart"/>
      <w:r w:rsidRPr="00557F9A">
        <w:t>gồm</w:t>
      </w:r>
      <w:proofErr w:type="spellEnd"/>
      <w:r w:rsidRPr="00557F9A">
        <w:t xml:space="preserve"> </w:t>
      </w:r>
      <w:proofErr w:type="spellStart"/>
      <w:r w:rsidRPr="00557F9A">
        <w:t>nhiều</w:t>
      </w:r>
      <w:proofErr w:type="spellEnd"/>
      <w:r w:rsidRPr="00557F9A">
        <w:t xml:space="preserve"> layers. </w:t>
      </w:r>
      <w:proofErr w:type="spellStart"/>
      <w:r w:rsidRPr="00557F9A">
        <w:t>Ví</w:t>
      </w:r>
      <w:proofErr w:type="spellEnd"/>
      <w:r w:rsidRPr="00557F9A">
        <w:t xml:space="preserve"> </w:t>
      </w:r>
      <w:proofErr w:type="spellStart"/>
      <w:r w:rsidRPr="00557F9A">
        <w:t>dụ</w:t>
      </w:r>
      <w:proofErr w:type="spellEnd"/>
      <w:r w:rsidRPr="00557F9A">
        <w:t xml:space="preserve">: </w:t>
      </w:r>
      <w:proofErr w:type="spellStart"/>
      <w:r w:rsidRPr="00557F9A">
        <w:t>nginx</w:t>
      </w:r>
      <w:proofErr w:type="gramStart"/>
      <w:r w:rsidRPr="00557F9A">
        <w:t>:latest</w:t>
      </w:r>
      <w:proofErr w:type="spellEnd"/>
      <w:proofErr w:type="gramEnd"/>
      <w:r w:rsidRPr="00557F9A">
        <w:t>.</w:t>
      </w:r>
    </w:p>
    <w:p w:rsidR="00557F9A" w:rsidRPr="00557F9A" w:rsidRDefault="00557F9A" w:rsidP="00E46BE1">
      <w:pPr>
        <w:pStyle w:val="ListParagraph"/>
        <w:numPr>
          <w:ilvl w:val="0"/>
          <w:numId w:val="19"/>
        </w:numPr>
        <w:ind w:left="851"/>
      </w:pPr>
      <w:r w:rsidRPr="00557F9A">
        <w:t xml:space="preserve">Container: </w:t>
      </w:r>
      <w:proofErr w:type="spellStart"/>
      <w:r w:rsidRPr="00557F9A">
        <w:t>phiên</w:t>
      </w:r>
      <w:proofErr w:type="spellEnd"/>
      <w:r w:rsidRPr="00557F9A">
        <w:t xml:space="preserve"> </w:t>
      </w:r>
      <w:proofErr w:type="spellStart"/>
      <w:r w:rsidRPr="00557F9A">
        <w:t>bản</w:t>
      </w:r>
      <w:proofErr w:type="spellEnd"/>
      <w:r w:rsidRPr="00557F9A">
        <w:t xml:space="preserve"> </w:t>
      </w:r>
      <w:proofErr w:type="spellStart"/>
      <w:r w:rsidRPr="00557F9A">
        <w:t>đang</w:t>
      </w:r>
      <w:proofErr w:type="spellEnd"/>
      <w:r w:rsidRPr="00557F9A">
        <w:t xml:space="preserve"> </w:t>
      </w:r>
      <w:proofErr w:type="spellStart"/>
      <w:r w:rsidRPr="00557F9A">
        <w:t>chạy</w:t>
      </w:r>
      <w:proofErr w:type="spellEnd"/>
      <w:r w:rsidRPr="00557F9A">
        <w:t xml:space="preserve"> (instance) </w:t>
      </w:r>
      <w:proofErr w:type="spellStart"/>
      <w:r w:rsidRPr="00557F9A">
        <w:t>của</w:t>
      </w:r>
      <w:proofErr w:type="spellEnd"/>
      <w:r w:rsidRPr="00557F9A">
        <w:t xml:space="preserve"> image, </w:t>
      </w:r>
      <w:proofErr w:type="spellStart"/>
      <w:r w:rsidRPr="00557F9A">
        <w:t>là</w:t>
      </w:r>
      <w:proofErr w:type="spellEnd"/>
      <w:r w:rsidRPr="00557F9A">
        <w:t xml:space="preserve"> </w:t>
      </w:r>
      <w:proofErr w:type="spellStart"/>
      <w:r w:rsidRPr="00557F9A">
        <w:t>một</w:t>
      </w:r>
      <w:proofErr w:type="spellEnd"/>
      <w:r w:rsidRPr="00557F9A">
        <w:t xml:space="preserve"> </w:t>
      </w:r>
      <w:proofErr w:type="spellStart"/>
      <w:r w:rsidRPr="00557F9A">
        <w:t>môi</w:t>
      </w:r>
      <w:proofErr w:type="spellEnd"/>
      <w:r w:rsidRPr="00557F9A">
        <w:t xml:space="preserve"> </w:t>
      </w:r>
      <w:proofErr w:type="spellStart"/>
      <w:r w:rsidRPr="00557F9A">
        <w:t>trường</w:t>
      </w:r>
      <w:proofErr w:type="spellEnd"/>
      <w:r w:rsidRPr="00557F9A">
        <w:t xml:space="preserve"> </w:t>
      </w:r>
      <w:proofErr w:type="spellStart"/>
      <w:r w:rsidRPr="00557F9A">
        <w:t>cô</w:t>
      </w:r>
      <w:proofErr w:type="spellEnd"/>
      <w:r w:rsidRPr="00557F9A">
        <w:t xml:space="preserve"> </w:t>
      </w:r>
      <w:proofErr w:type="spellStart"/>
      <w:r w:rsidRPr="00557F9A">
        <w:t>lập</w:t>
      </w:r>
      <w:proofErr w:type="spellEnd"/>
      <w:r w:rsidRPr="00557F9A">
        <w:t>.</w:t>
      </w:r>
    </w:p>
    <w:p w:rsidR="00557F9A" w:rsidRPr="00557F9A" w:rsidRDefault="00557F9A" w:rsidP="00E46BE1">
      <w:pPr>
        <w:pStyle w:val="ListParagraph"/>
        <w:numPr>
          <w:ilvl w:val="0"/>
          <w:numId w:val="19"/>
        </w:numPr>
        <w:ind w:left="851"/>
      </w:pPr>
      <w:r w:rsidRPr="00557F9A">
        <w:t xml:space="preserve">Registry: </w:t>
      </w:r>
      <w:proofErr w:type="spellStart"/>
      <w:r w:rsidRPr="00557F9A">
        <w:t>kho</w:t>
      </w:r>
      <w:proofErr w:type="spellEnd"/>
      <w:r w:rsidRPr="00557F9A">
        <w:t xml:space="preserve"> </w:t>
      </w:r>
      <w:proofErr w:type="spellStart"/>
      <w:r w:rsidRPr="00557F9A">
        <w:t>lưu</w:t>
      </w:r>
      <w:proofErr w:type="spellEnd"/>
      <w:r w:rsidRPr="00557F9A">
        <w:t xml:space="preserve"> </w:t>
      </w:r>
      <w:proofErr w:type="spellStart"/>
      <w:r w:rsidRPr="00557F9A">
        <w:t>trữ</w:t>
      </w:r>
      <w:proofErr w:type="spellEnd"/>
      <w:r w:rsidRPr="00557F9A">
        <w:t xml:space="preserve"> </w:t>
      </w:r>
      <w:proofErr w:type="spellStart"/>
      <w:r w:rsidRPr="00557F9A">
        <w:t>và</w:t>
      </w:r>
      <w:proofErr w:type="spellEnd"/>
      <w:r w:rsidRPr="00557F9A">
        <w:t xml:space="preserve"> chia </w:t>
      </w:r>
      <w:proofErr w:type="spellStart"/>
      <w:r w:rsidRPr="00557F9A">
        <w:t>sẻ</w:t>
      </w:r>
      <w:proofErr w:type="spellEnd"/>
      <w:r w:rsidRPr="00557F9A">
        <w:t xml:space="preserve"> image (</w:t>
      </w:r>
      <w:proofErr w:type="spellStart"/>
      <w:r w:rsidRPr="00557F9A">
        <w:t>ví</w:t>
      </w:r>
      <w:proofErr w:type="spellEnd"/>
      <w:r w:rsidRPr="00557F9A">
        <w:t xml:space="preserve"> </w:t>
      </w:r>
      <w:proofErr w:type="spellStart"/>
      <w:r w:rsidRPr="00557F9A">
        <w:t>dụ</w:t>
      </w:r>
      <w:proofErr w:type="spellEnd"/>
      <w:r w:rsidRPr="00557F9A">
        <w:t xml:space="preserve">: Docker Hub, GCR, </w:t>
      </w:r>
      <w:proofErr w:type="gramStart"/>
      <w:r w:rsidRPr="00557F9A">
        <w:t>ECR</w:t>
      </w:r>
      <w:proofErr w:type="gramEnd"/>
      <w:r w:rsidRPr="00557F9A">
        <w:t>).</w:t>
      </w:r>
    </w:p>
    <w:p w:rsidR="00557F9A" w:rsidRPr="00557F9A" w:rsidRDefault="00557F9A" w:rsidP="00E46BE1">
      <w:pPr>
        <w:pStyle w:val="ListParagraph"/>
        <w:numPr>
          <w:ilvl w:val="0"/>
          <w:numId w:val="19"/>
        </w:numPr>
        <w:ind w:left="851"/>
      </w:pPr>
      <w:proofErr w:type="spellStart"/>
      <w:r w:rsidRPr="00557F9A">
        <w:t>Dockerfile</w:t>
      </w:r>
      <w:proofErr w:type="spellEnd"/>
      <w:r w:rsidRPr="00557F9A">
        <w:t xml:space="preserve">: file </w:t>
      </w:r>
      <w:proofErr w:type="spellStart"/>
      <w:r w:rsidRPr="00557F9A">
        <w:t>văn</w:t>
      </w:r>
      <w:proofErr w:type="spellEnd"/>
      <w:r w:rsidRPr="00557F9A">
        <w:t xml:space="preserve"> </w:t>
      </w:r>
      <w:proofErr w:type="spellStart"/>
      <w:r w:rsidRPr="00557F9A">
        <w:t>bản</w:t>
      </w:r>
      <w:proofErr w:type="spellEnd"/>
      <w:r w:rsidRPr="00557F9A">
        <w:t xml:space="preserve"> </w:t>
      </w:r>
      <w:proofErr w:type="spellStart"/>
      <w:r w:rsidRPr="00557F9A">
        <w:t>chứa</w:t>
      </w:r>
      <w:proofErr w:type="spellEnd"/>
      <w:r w:rsidRPr="00557F9A">
        <w:t xml:space="preserve"> </w:t>
      </w:r>
      <w:proofErr w:type="spellStart"/>
      <w:r w:rsidRPr="00557F9A">
        <w:t>tập</w:t>
      </w:r>
      <w:proofErr w:type="spellEnd"/>
      <w:r w:rsidRPr="00557F9A">
        <w:t xml:space="preserve"> </w:t>
      </w:r>
      <w:proofErr w:type="spellStart"/>
      <w:r w:rsidRPr="00557F9A">
        <w:t>hợp</w:t>
      </w:r>
      <w:proofErr w:type="spellEnd"/>
      <w:r w:rsidRPr="00557F9A">
        <w:t xml:space="preserve"> </w:t>
      </w:r>
      <w:proofErr w:type="spellStart"/>
      <w:r w:rsidRPr="00557F9A">
        <w:t>hướng</w:t>
      </w:r>
      <w:proofErr w:type="spellEnd"/>
      <w:r w:rsidRPr="00557F9A">
        <w:t xml:space="preserve"> </w:t>
      </w:r>
      <w:proofErr w:type="spellStart"/>
      <w:r w:rsidRPr="00557F9A">
        <w:t>dẫn</w:t>
      </w:r>
      <w:proofErr w:type="spellEnd"/>
      <w:r w:rsidRPr="00557F9A">
        <w:t xml:space="preserve"> </w:t>
      </w:r>
      <w:proofErr w:type="spellStart"/>
      <w:r w:rsidRPr="00557F9A">
        <w:t>để</w:t>
      </w:r>
      <w:proofErr w:type="spellEnd"/>
      <w:r w:rsidRPr="00557F9A">
        <w:t xml:space="preserve"> build image.</w:t>
      </w:r>
    </w:p>
    <w:p w:rsidR="00557F9A" w:rsidRPr="00557F9A" w:rsidRDefault="00557F9A" w:rsidP="00E46BE1">
      <w:pPr>
        <w:pStyle w:val="ListParagraph"/>
        <w:numPr>
          <w:ilvl w:val="0"/>
          <w:numId w:val="19"/>
        </w:numPr>
        <w:ind w:left="851"/>
      </w:pPr>
      <w:r w:rsidRPr="00557F9A">
        <w:t xml:space="preserve">Volume/Mount: </w:t>
      </w:r>
      <w:proofErr w:type="spellStart"/>
      <w:r w:rsidRPr="00557F9A">
        <w:t>cơ</w:t>
      </w:r>
      <w:proofErr w:type="spellEnd"/>
      <w:r w:rsidRPr="00557F9A">
        <w:t xml:space="preserve"> </w:t>
      </w:r>
      <w:proofErr w:type="spellStart"/>
      <w:r w:rsidRPr="00557F9A">
        <w:t>chế</w:t>
      </w:r>
      <w:proofErr w:type="spellEnd"/>
      <w:r w:rsidRPr="00557F9A">
        <w:t xml:space="preserve"> </w:t>
      </w:r>
      <w:proofErr w:type="spellStart"/>
      <w:r w:rsidRPr="00557F9A">
        <w:t>lưu</w:t>
      </w:r>
      <w:proofErr w:type="spellEnd"/>
      <w:r w:rsidRPr="00557F9A">
        <w:t xml:space="preserve"> </w:t>
      </w:r>
      <w:proofErr w:type="spellStart"/>
      <w:r w:rsidRPr="00557F9A">
        <w:t>trữ</w:t>
      </w:r>
      <w:proofErr w:type="spellEnd"/>
      <w:r w:rsidRPr="00557F9A">
        <w:t xml:space="preserve"> </w:t>
      </w:r>
      <w:proofErr w:type="spellStart"/>
      <w:r w:rsidRPr="00557F9A">
        <w:t>dữ</w:t>
      </w:r>
      <w:proofErr w:type="spellEnd"/>
      <w:r w:rsidRPr="00557F9A">
        <w:t xml:space="preserve"> </w:t>
      </w:r>
      <w:proofErr w:type="spellStart"/>
      <w:r w:rsidRPr="00557F9A">
        <w:t>liệu</w:t>
      </w:r>
      <w:proofErr w:type="spellEnd"/>
      <w:r w:rsidRPr="00557F9A">
        <w:t xml:space="preserve"> </w:t>
      </w:r>
      <w:proofErr w:type="spellStart"/>
      <w:r w:rsidRPr="00557F9A">
        <w:t>bền</w:t>
      </w:r>
      <w:proofErr w:type="spellEnd"/>
      <w:r w:rsidRPr="00557F9A">
        <w:t xml:space="preserve"> </w:t>
      </w:r>
      <w:proofErr w:type="spellStart"/>
      <w:r w:rsidRPr="00557F9A">
        <w:t>vững</w:t>
      </w:r>
      <w:proofErr w:type="spellEnd"/>
      <w:r w:rsidRPr="00557F9A">
        <w:t xml:space="preserve"> </w:t>
      </w:r>
      <w:proofErr w:type="spellStart"/>
      <w:r w:rsidRPr="00557F9A">
        <w:t>bên</w:t>
      </w:r>
      <w:proofErr w:type="spellEnd"/>
      <w:r w:rsidRPr="00557F9A">
        <w:t xml:space="preserve"> </w:t>
      </w:r>
      <w:proofErr w:type="spellStart"/>
      <w:r w:rsidRPr="00557F9A">
        <w:t>ngoài</w:t>
      </w:r>
      <w:proofErr w:type="spellEnd"/>
      <w:r w:rsidRPr="00557F9A">
        <w:t xml:space="preserve"> container, </w:t>
      </w:r>
      <w:proofErr w:type="spellStart"/>
      <w:r w:rsidRPr="00557F9A">
        <w:t>tách</w:t>
      </w:r>
      <w:proofErr w:type="spellEnd"/>
      <w:r w:rsidRPr="00557F9A">
        <w:t xml:space="preserve"> </w:t>
      </w:r>
      <w:proofErr w:type="spellStart"/>
      <w:r w:rsidRPr="00557F9A">
        <w:t>biệt</w:t>
      </w:r>
      <w:proofErr w:type="spellEnd"/>
      <w:r w:rsidRPr="00557F9A">
        <w:t xml:space="preserve"> </w:t>
      </w:r>
      <w:proofErr w:type="spellStart"/>
      <w:r w:rsidRPr="00557F9A">
        <w:t>khỏi</w:t>
      </w:r>
      <w:proofErr w:type="spellEnd"/>
      <w:r w:rsidRPr="00557F9A">
        <w:t xml:space="preserve"> </w:t>
      </w:r>
      <w:proofErr w:type="spellStart"/>
      <w:r w:rsidRPr="00557F9A">
        <w:t>vòng</w:t>
      </w:r>
      <w:proofErr w:type="spellEnd"/>
      <w:r w:rsidRPr="00557F9A">
        <w:t xml:space="preserve"> </w:t>
      </w:r>
      <w:proofErr w:type="spellStart"/>
      <w:r w:rsidRPr="00557F9A">
        <w:t>đời</w:t>
      </w:r>
      <w:proofErr w:type="spellEnd"/>
      <w:r w:rsidRPr="00557F9A">
        <w:t xml:space="preserve"> container.</w:t>
      </w:r>
    </w:p>
    <w:p w:rsidR="00E46BE1" w:rsidRDefault="00557F9A" w:rsidP="00E46BE1">
      <w:pPr>
        <w:pStyle w:val="ListParagraph"/>
        <w:numPr>
          <w:ilvl w:val="0"/>
          <w:numId w:val="19"/>
        </w:numPr>
        <w:ind w:left="851"/>
      </w:pPr>
      <w:r w:rsidRPr="00557F9A">
        <w:t xml:space="preserve">Network: </w:t>
      </w:r>
      <w:proofErr w:type="spellStart"/>
      <w:r w:rsidRPr="00557F9A">
        <w:t>hệ</w:t>
      </w:r>
      <w:proofErr w:type="spellEnd"/>
      <w:r w:rsidRPr="00557F9A">
        <w:t xml:space="preserve"> </w:t>
      </w:r>
      <w:proofErr w:type="spellStart"/>
      <w:r w:rsidRPr="00557F9A">
        <w:t>thống</w:t>
      </w:r>
      <w:proofErr w:type="spellEnd"/>
      <w:r w:rsidRPr="00557F9A">
        <w:t xml:space="preserve"> </w:t>
      </w:r>
      <w:proofErr w:type="spellStart"/>
      <w:r w:rsidRPr="00557F9A">
        <w:t>kết</w:t>
      </w:r>
      <w:proofErr w:type="spellEnd"/>
      <w:r w:rsidRPr="00557F9A">
        <w:t xml:space="preserve"> </w:t>
      </w:r>
      <w:proofErr w:type="spellStart"/>
      <w:r w:rsidRPr="00557F9A">
        <w:t>nối</w:t>
      </w:r>
      <w:proofErr w:type="spellEnd"/>
      <w:r w:rsidRPr="00557F9A">
        <w:t xml:space="preserve"> container ↔ container ↔ host, </w:t>
      </w:r>
      <w:proofErr w:type="spellStart"/>
      <w:r w:rsidRPr="00557F9A">
        <w:t>cho</w:t>
      </w:r>
      <w:proofErr w:type="spellEnd"/>
      <w:r w:rsidRPr="00557F9A">
        <w:t xml:space="preserve"> </w:t>
      </w:r>
      <w:proofErr w:type="spellStart"/>
      <w:r w:rsidRPr="00557F9A">
        <w:t>phép</w:t>
      </w:r>
      <w:proofErr w:type="spellEnd"/>
      <w:r w:rsidRPr="00557F9A">
        <w:t xml:space="preserve"> </w:t>
      </w:r>
      <w:proofErr w:type="spellStart"/>
      <w:r w:rsidRPr="00557F9A">
        <w:t>giao</w:t>
      </w:r>
      <w:proofErr w:type="spellEnd"/>
      <w:r w:rsidRPr="00557F9A">
        <w:t xml:space="preserve"> </w:t>
      </w:r>
      <w:proofErr w:type="spellStart"/>
      <w:r w:rsidRPr="00557F9A">
        <w:t>tiếp</w:t>
      </w:r>
      <w:proofErr w:type="spellEnd"/>
      <w:r w:rsidRPr="00557F9A">
        <w:t xml:space="preserve"> </w:t>
      </w:r>
      <w:proofErr w:type="spellStart"/>
      <w:r w:rsidRPr="00557F9A">
        <w:t>và</w:t>
      </w:r>
      <w:proofErr w:type="spellEnd"/>
      <w:r w:rsidRPr="00557F9A">
        <w:t xml:space="preserve"> </w:t>
      </w:r>
      <w:proofErr w:type="spellStart"/>
      <w:r w:rsidRPr="00557F9A">
        <w:t>phối</w:t>
      </w:r>
      <w:proofErr w:type="spellEnd"/>
      <w:r w:rsidRPr="00557F9A">
        <w:t xml:space="preserve"> </w:t>
      </w:r>
      <w:proofErr w:type="spellStart"/>
      <w:r w:rsidRPr="00557F9A">
        <w:t>hợp</w:t>
      </w:r>
      <w:proofErr w:type="spellEnd"/>
      <w:r w:rsidRPr="00557F9A">
        <w:t xml:space="preserve"> </w:t>
      </w:r>
      <w:proofErr w:type="spellStart"/>
      <w:r w:rsidRPr="00557F9A">
        <w:t>dịch</w:t>
      </w:r>
      <w:proofErr w:type="spellEnd"/>
      <w:r w:rsidRPr="00557F9A">
        <w:t xml:space="preserve"> </w:t>
      </w:r>
      <w:proofErr w:type="spellStart"/>
      <w:r w:rsidRPr="00557F9A">
        <w:t>vụ</w:t>
      </w:r>
      <w:proofErr w:type="spellEnd"/>
      <w:r w:rsidRPr="00557F9A">
        <w:t>.</w:t>
      </w:r>
    </w:p>
    <w:p w:rsidR="00236AF0" w:rsidRDefault="00236AF0" w:rsidP="0051490B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236AF0" w:rsidRDefault="00236AF0" w:rsidP="00A16CA8">
      <w:pPr>
        <w:pStyle w:val="Heading3"/>
      </w:pPr>
      <w:r>
        <w:t>Image</w:t>
      </w:r>
    </w:p>
    <w:p w:rsidR="00236AF0" w:rsidRDefault="00236AF0" w:rsidP="00917D75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nginx</w:t>
      </w:r>
      <w:proofErr w:type="spellEnd"/>
      <w:r>
        <w:t xml:space="preserve">          # </w:t>
      </w:r>
      <w:proofErr w:type="spellStart"/>
      <w:r>
        <w:t>tải</w:t>
      </w:r>
      <w:proofErr w:type="spellEnd"/>
      <w:r>
        <w:t xml:space="preserve"> image</w:t>
      </w:r>
    </w:p>
    <w:p w:rsidR="00236AF0" w:rsidRDefault="00236AF0" w:rsidP="00917D75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images              #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image</w:t>
      </w:r>
    </w:p>
    <w:p w:rsidR="00236AF0" w:rsidRDefault="00236AF0" w:rsidP="00917D75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          # </w:t>
      </w:r>
      <w:proofErr w:type="spellStart"/>
      <w:r>
        <w:t>xóa</w:t>
      </w:r>
      <w:proofErr w:type="spellEnd"/>
      <w:r>
        <w:t xml:space="preserve"> image</w:t>
      </w:r>
    </w:p>
    <w:p w:rsidR="00236AF0" w:rsidRDefault="00236AF0" w:rsidP="00917D75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myapp</w:t>
      </w:r>
      <w:proofErr w:type="spellEnd"/>
      <w:r>
        <w:t xml:space="preserve"> .    # build image </w:t>
      </w:r>
      <w:proofErr w:type="spellStart"/>
      <w:r>
        <w:t>từ</w:t>
      </w:r>
      <w:proofErr w:type="spellEnd"/>
      <w:r w:rsidR="00917D75">
        <w:t xml:space="preserve"> </w:t>
      </w:r>
      <w:proofErr w:type="spellStart"/>
      <w:r w:rsidR="00917D75">
        <w:t>Dockerfile</w:t>
      </w:r>
      <w:proofErr w:type="spellEnd"/>
    </w:p>
    <w:p w:rsidR="00236AF0" w:rsidRDefault="00236AF0" w:rsidP="00A16CA8">
      <w:pPr>
        <w:pStyle w:val="Heading3"/>
      </w:pPr>
      <w:r>
        <w:t>Container</w:t>
      </w:r>
    </w:p>
    <w:p w:rsidR="00236AF0" w:rsidRDefault="00236AF0" w:rsidP="00917D75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run -d -p 8080:80 </w:t>
      </w:r>
      <w:proofErr w:type="spellStart"/>
      <w:r>
        <w:t>nginx</w:t>
      </w:r>
      <w:proofErr w:type="spellEnd"/>
      <w:r>
        <w:t xml:space="preserve">   # </w:t>
      </w:r>
      <w:proofErr w:type="spellStart"/>
      <w:r>
        <w:t>chạy</w:t>
      </w:r>
      <w:proofErr w:type="spellEnd"/>
      <w:r>
        <w:t xml:space="preserve"> container</w:t>
      </w:r>
    </w:p>
    <w:p w:rsidR="00236AF0" w:rsidRDefault="00236AF0" w:rsidP="00917D75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                     #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container</w:t>
      </w:r>
    </w:p>
    <w:p w:rsidR="00236AF0" w:rsidRDefault="00236AF0" w:rsidP="00917D75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logs -f &lt;id&gt;              # </w:t>
      </w:r>
      <w:proofErr w:type="spellStart"/>
      <w:r>
        <w:t>xem</w:t>
      </w:r>
      <w:proofErr w:type="spellEnd"/>
      <w:r>
        <w:t xml:space="preserve"> log</w:t>
      </w:r>
    </w:p>
    <w:p w:rsidR="00236AF0" w:rsidRDefault="00236AF0" w:rsidP="00917D75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exec -it &lt;id&gt; bash        # </w:t>
      </w:r>
      <w:proofErr w:type="spellStart"/>
      <w:r>
        <w:t>vào</w:t>
      </w:r>
      <w:proofErr w:type="spellEnd"/>
      <w:r>
        <w:t xml:space="preserve"> container</w:t>
      </w:r>
    </w:p>
    <w:p w:rsidR="00236AF0" w:rsidRDefault="00236AF0" w:rsidP="00A16CA8">
      <w:pPr>
        <w:pStyle w:val="Subtitle"/>
      </w:pPr>
      <w:proofErr w:type="spellStart"/>
      <w:proofErr w:type="gramStart"/>
      <w:r>
        <w:lastRenderedPageBreak/>
        <w:t>docker</w:t>
      </w:r>
      <w:proofErr w:type="spellEnd"/>
      <w:proofErr w:type="gramEnd"/>
      <w:r>
        <w:t xml:space="preserve"> stop &lt;id&gt; &amp;&amp;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&lt;id&gt;  #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236AF0" w:rsidRDefault="00236AF0" w:rsidP="00A16CA8">
      <w:pPr>
        <w:pStyle w:val="Heading3"/>
      </w:pPr>
      <w:r>
        <w:t>Volume</w:t>
      </w:r>
    </w:p>
    <w:p w:rsidR="00236AF0" w:rsidRDefault="00236AF0" w:rsidP="00917D75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volume create </w:t>
      </w:r>
      <w:proofErr w:type="spellStart"/>
      <w:r>
        <w:t>myvol</w:t>
      </w:r>
      <w:proofErr w:type="spellEnd"/>
    </w:p>
    <w:p w:rsidR="00236AF0" w:rsidRDefault="00236AF0" w:rsidP="005F7696">
      <w:pPr>
        <w:pStyle w:val="Subtitle"/>
      </w:pPr>
      <w:proofErr w:type="spellStart"/>
      <w:proofErr w:type="gramStart"/>
      <w:r>
        <w:t>dock</w:t>
      </w:r>
      <w:r w:rsidR="005F7696">
        <w:t>er</w:t>
      </w:r>
      <w:proofErr w:type="spellEnd"/>
      <w:proofErr w:type="gramEnd"/>
      <w:r w:rsidR="005F7696">
        <w:t xml:space="preserve"> run -d -v </w:t>
      </w:r>
      <w:proofErr w:type="spellStart"/>
      <w:r w:rsidR="005F7696">
        <w:t>myvol</w:t>
      </w:r>
      <w:proofErr w:type="spellEnd"/>
      <w:r w:rsidR="005F7696">
        <w:t>:/data alpine</w:t>
      </w:r>
    </w:p>
    <w:p w:rsidR="00236AF0" w:rsidRDefault="00236AF0" w:rsidP="00A16CA8">
      <w:pPr>
        <w:pStyle w:val="Heading3"/>
      </w:pPr>
      <w:r>
        <w:t>Network</w:t>
      </w:r>
    </w:p>
    <w:p w:rsidR="00236AF0" w:rsidRDefault="00236AF0" w:rsidP="005F7696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network create </w:t>
      </w:r>
      <w:proofErr w:type="spellStart"/>
      <w:r>
        <w:t>mynet</w:t>
      </w:r>
      <w:proofErr w:type="spellEnd"/>
    </w:p>
    <w:p w:rsidR="00236AF0" w:rsidRDefault="00236AF0" w:rsidP="005F7696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run -d --network </w:t>
      </w:r>
      <w:proofErr w:type="spellStart"/>
      <w:r>
        <w:t>mynet</w:t>
      </w:r>
      <w:proofErr w:type="spellEnd"/>
      <w:r>
        <w:t xml:space="preserve"> --name </w:t>
      </w:r>
      <w:proofErr w:type="spellStart"/>
      <w:r>
        <w:t>db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236AF0" w:rsidRDefault="00236AF0" w:rsidP="005F7696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run -d --network </w:t>
      </w:r>
      <w:proofErr w:type="spellStart"/>
      <w:r>
        <w:t>mynet</w:t>
      </w:r>
      <w:proofErr w:type="spellEnd"/>
      <w:r w:rsidR="005F7696">
        <w:t xml:space="preserve"> --name </w:t>
      </w:r>
      <w:proofErr w:type="spellStart"/>
      <w:r w:rsidR="005F7696">
        <w:t>api</w:t>
      </w:r>
      <w:proofErr w:type="spellEnd"/>
      <w:r w:rsidR="005F7696">
        <w:t xml:space="preserve"> node:18</w:t>
      </w:r>
    </w:p>
    <w:p w:rsidR="00236AF0" w:rsidRDefault="005F7696" w:rsidP="0051490B">
      <w:pPr>
        <w:pStyle w:val="Heading2"/>
      </w:pPr>
      <w:r>
        <w:t xml:space="preserve">COPY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</w:p>
    <w:p w:rsidR="00236AF0" w:rsidRDefault="005F7696" w:rsidP="00236AF0">
      <w:proofErr w:type="spellStart"/>
      <w:r>
        <w:t>Trong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>:</w:t>
      </w:r>
    </w:p>
    <w:p w:rsidR="00236AF0" w:rsidRDefault="00236AF0" w:rsidP="009D53EE">
      <w:pPr>
        <w:pStyle w:val="Subtitle"/>
      </w:pPr>
      <w:r>
        <w:t>WORKDIR /app</w:t>
      </w:r>
    </w:p>
    <w:p w:rsidR="00236AF0" w:rsidRDefault="005F7696" w:rsidP="00F805AA">
      <w:pPr>
        <w:pStyle w:val="Subtitle"/>
      </w:pPr>
      <w:proofErr w:type="gramStart"/>
      <w:r>
        <w:t>COPY .</w:t>
      </w:r>
      <w:proofErr w:type="gramEnd"/>
      <w:r>
        <w:t xml:space="preserve"> .</w:t>
      </w:r>
    </w:p>
    <w:p w:rsidR="00236AF0" w:rsidRDefault="00795339" w:rsidP="0059602A">
      <w:pPr>
        <w:pStyle w:val="ListParagraph"/>
        <w:numPr>
          <w:ilvl w:val="0"/>
          <w:numId w:val="16"/>
        </w:numPr>
      </w:pPr>
      <w:r w:rsidRPr="0059602A">
        <w:rPr>
          <w:lang w:val="vi-VN"/>
        </w:rPr>
        <w:t xml:space="preserve">Dấu </w:t>
      </w:r>
      <w:r w:rsidR="00236AF0">
        <w:t xml:space="preserve">. </w:t>
      </w:r>
      <w:proofErr w:type="spellStart"/>
      <w:proofErr w:type="gramStart"/>
      <w:r w:rsidR="00236AF0">
        <w:t>đầu</w:t>
      </w:r>
      <w:proofErr w:type="spellEnd"/>
      <w:proofErr w:type="gramEnd"/>
      <w:r w:rsidR="00236AF0">
        <w:t xml:space="preserve"> </w:t>
      </w:r>
      <w:proofErr w:type="spellStart"/>
      <w:r w:rsidR="00236AF0">
        <w:t>tiên</w:t>
      </w:r>
      <w:proofErr w:type="spellEnd"/>
      <w:r w:rsidR="00236AF0">
        <w:t xml:space="preserve">: </w:t>
      </w:r>
      <w:proofErr w:type="spellStart"/>
      <w:r w:rsidR="00236AF0">
        <w:t>thư</w:t>
      </w:r>
      <w:proofErr w:type="spellEnd"/>
      <w:r w:rsidR="00236AF0">
        <w:t xml:space="preserve"> </w:t>
      </w:r>
      <w:proofErr w:type="spellStart"/>
      <w:r w:rsidR="00236AF0">
        <w:t>mục</w:t>
      </w:r>
      <w:proofErr w:type="spellEnd"/>
      <w:r w:rsidR="00236AF0">
        <w:t xml:space="preserve"> host (context).</w:t>
      </w:r>
    </w:p>
    <w:p w:rsidR="00236AF0" w:rsidRDefault="00795339" w:rsidP="00236AF0">
      <w:pPr>
        <w:pStyle w:val="ListParagraph"/>
        <w:numPr>
          <w:ilvl w:val="0"/>
          <w:numId w:val="16"/>
        </w:numPr>
      </w:pPr>
      <w:r w:rsidRPr="0059602A">
        <w:rPr>
          <w:lang w:val="vi-VN"/>
        </w:rPr>
        <w:t xml:space="preserve">Dấu </w:t>
      </w:r>
      <w:r w:rsidR="00236AF0">
        <w:t xml:space="preserve">. </w:t>
      </w:r>
      <w:proofErr w:type="spellStart"/>
      <w:proofErr w:type="gramStart"/>
      <w:r w:rsidR="00236AF0">
        <w:t>sau</w:t>
      </w:r>
      <w:proofErr w:type="spellEnd"/>
      <w:proofErr w:type="gramEnd"/>
      <w:r w:rsidR="00236AF0">
        <w:t xml:space="preserve">: </w:t>
      </w:r>
      <w:proofErr w:type="spellStart"/>
      <w:r w:rsidR="00236AF0">
        <w:t>thư</w:t>
      </w:r>
      <w:proofErr w:type="spellEnd"/>
      <w:r w:rsidR="00236AF0">
        <w:t xml:space="preserve"> </w:t>
      </w:r>
      <w:proofErr w:type="spellStart"/>
      <w:r w:rsidR="00236AF0">
        <w:t>mục</w:t>
      </w:r>
      <w:proofErr w:type="spellEnd"/>
      <w:r w:rsidR="00236AF0">
        <w:t xml:space="preserve"> </w:t>
      </w:r>
      <w:proofErr w:type="spellStart"/>
      <w:r w:rsidR="00236AF0">
        <w:t>trong</w:t>
      </w:r>
      <w:proofErr w:type="spellEnd"/>
      <w:r w:rsidR="00236AF0">
        <w:t xml:space="preserve"> image (/app).</w:t>
      </w:r>
    </w:p>
    <w:p w:rsidR="00236AF0" w:rsidRDefault="00CC474F" w:rsidP="00236AF0">
      <w:proofErr w:type="spellStart"/>
      <w:r>
        <w:t>Dùng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>:</w:t>
      </w:r>
    </w:p>
    <w:p w:rsidR="00236AF0" w:rsidRDefault="00236AF0" w:rsidP="00CC474F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./file.txt </w:t>
      </w:r>
      <w:proofErr w:type="spellStart"/>
      <w:r>
        <w:t>myct</w:t>
      </w:r>
      <w:proofErr w:type="spellEnd"/>
      <w:r>
        <w:t>:/app/   # host → container</w:t>
      </w:r>
    </w:p>
    <w:p w:rsidR="00236AF0" w:rsidRDefault="00236AF0" w:rsidP="0002699D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myct</w:t>
      </w:r>
      <w:proofErr w:type="spellEnd"/>
      <w:r>
        <w:t>:/app/l</w:t>
      </w:r>
      <w:r w:rsidR="0002699D">
        <w:t>ogs ./logs   # container → host</w:t>
      </w:r>
    </w:p>
    <w:p w:rsidR="00236AF0" w:rsidRDefault="00236AF0" w:rsidP="0051490B">
      <w:pPr>
        <w:pStyle w:val="Heading2"/>
      </w:pPr>
      <w:r>
        <w:t xml:space="preserve">Volume </w:t>
      </w:r>
      <w:proofErr w:type="spellStart"/>
      <w:r>
        <w:t>và</w:t>
      </w:r>
      <w:proofErr w:type="spellEnd"/>
      <w:r>
        <w:t xml:space="preserve"> Mount</w:t>
      </w:r>
    </w:p>
    <w:p w:rsidR="00236AF0" w:rsidRDefault="00236AF0" w:rsidP="0002699D">
      <w:pPr>
        <w:pStyle w:val="ListParagraph"/>
        <w:numPr>
          <w:ilvl w:val="0"/>
          <w:numId w:val="17"/>
        </w:numPr>
      </w:pPr>
      <w:r>
        <w:t xml:space="preserve">Volume: do Docker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</w:t>
      </w:r>
      <w:r w:rsidR="0002699D">
        <w:t>ng</w:t>
      </w:r>
      <w:proofErr w:type="spellEnd"/>
      <w:r w:rsidR="0002699D">
        <w:t>.</w:t>
      </w:r>
    </w:p>
    <w:p w:rsidR="00236AF0" w:rsidRDefault="00236AF0" w:rsidP="0002699D">
      <w:pPr>
        <w:pStyle w:val="ListParagraph"/>
        <w:numPr>
          <w:ilvl w:val="0"/>
          <w:numId w:val="17"/>
        </w:numPr>
      </w:pPr>
      <w:r>
        <w:t xml:space="preserve">Bind mount: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</w:t>
      </w:r>
      <w:r w:rsidR="0002699D">
        <w:t>c</w:t>
      </w:r>
      <w:proofErr w:type="spellEnd"/>
      <w:r w:rsidR="0002699D">
        <w:t xml:space="preserve">/file host </w:t>
      </w:r>
      <w:proofErr w:type="spellStart"/>
      <w:r w:rsidR="0002699D">
        <w:t>vào</w:t>
      </w:r>
      <w:proofErr w:type="spellEnd"/>
      <w:r w:rsidR="0002699D">
        <w:t xml:space="preserve"> container.</w:t>
      </w:r>
    </w:p>
    <w:p w:rsidR="00236AF0" w:rsidRDefault="00236AF0" w:rsidP="0002699D">
      <w:pPr>
        <w:pStyle w:val="ListParagraph"/>
        <w:numPr>
          <w:ilvl w:val="0"/>
          <w:numId w:val="17"/>
        </w:numPr>
      </w:pPr>
      <w:proofErr w:type="spellStart"/>
      <w:r>
        <w:t>Tmpfs</w:t>
      </w:r>
      <w:proofErr w:type="spellEnd"/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RAM, </w:t>
      </w:r>
      <w:proofErr w:type="spellStart"/>
      <w:proofErr w:type="gramStart"/>
      <w:r>
        <w:t>mấ</w:t>
      </w:r>
      <w:r w:rsidR="0002699D">
        <w:t>t</w:t>
      </w:r>
      <w:proofErr w:type="spellEnd"/>
      <w:r w:rsidR="0002699D">
        <w:t xml:space="preserve"> </w:t>
      </w:r>
      <w:proofErr w:type="spellStart"/>
      <w:r w:rsidR="0002699D">
        <w:t>khi</w:t>
      </w:r>
      <w:proofErr w:type="spellEnd"/>
      <w:r w:rsidR="0002699D">
        <w:t xml:space="preserve"> container stop</w:t>
      </w:r>
      <w:proofErr w:type="gramEnd"/>
      <w:r w:rsidR="0002699D">
        <w:t>.</w:t>
      </w:r>
    </w:p>
    <w:p w:rsidR="00236AF0" w:rsidRDefault="00236AF0" w:rsidP="00236AF0">
      <w:r>
        <w:t xml:space="preserve"># Volume </w:t>
      </w:r>
      <w:proofErr w:type="spellStart"/>
      <w:r>
        <w:t>cho</w:t>
      </w:r>
      <w:proofErr w:type="spellEnd"/>
      <w:r>
        <w:t xml:space="preserve"> DB</w:t>
      </w:r>
    </w:p>
    <w:p w:rsidR="00236AF0" w:rsidRDefault="00236AF0" w:rsidP="00565506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run -d -v </w:t>
      </w:r>
      <w:proofErr w:type="spellStart"/>
      <w:r>
        <w:t>pgdata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postgresql</w:t>
      </w:r>
      <w:proofErr w:type="spellEnd"/>
      <w:r>
        <w:t xml:space="preserve">/data </w:t>
      </w:r>
      <w:proofErr w:type="spellStart"/>
      <w:r>
        <w:t>postgres</w:t>
      </w:r>
      <w:proofErr w:type="spellEnd"/>
    </w:p>
    <w:p w:rsidR="00236AF0" w:rsidRDefault="00236AF0" w:rsidP="00236AF0">
      <w:r>
        <w:t xml:space="preserve"># Bind mount </w:t>
      </w:r>
      <w:proofErr w:type="spellStart"/>
      <w:r>
        <w:t>cho</w:t>
      </w:r>
      <w:proofErr w:type="spellEnd"/>
      <w:r>
        <w:t xml:space="preserve"> code dev</w:t>
      </w:r>
    </w:p>
    <w:p w:rsidR="00236AF0" w:rsidRDefault="00236AF0" w:rsidP="00565506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run -it -v $PWD:/app -w /app node:18 bash</w:t>
      </w:r>
    </w:p>
    <w:p w:rsidR="00236AF0" w:rsidRDefault="00236AF0" w:rsidP="00236AF0">
      <w:r>
        <w:t xml:space="preserve"># </w:t>
      </w:r>
      <w:proofErr w:type="spellStart"/>
      <w:r>
        <w:t>Tmpfs</w:t>
      </w:r>
      <w:proofErr w:type="spellEnd"/>
    </w:p>
    <w:p w:rsidR="00236AF0" w:rsidRDefault="00236AF0" w:rsidP="0002699D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run -d --mount type=</w:t>
      </w:r>
      <w:proofErr w:type="spellStart"/>
      <w:r>
        <w:t>tmpfs,target</w:t>
      </w:r>
      <w:proofErr w:type="spellEnd"/>
      <w:r>
        <w:t xml:space="preserve">=/cache </w:t>
      </w:r>
      <w:proofErr w:type="spellStart"/>
      <w:r>
        <w:t>redis</w:t>
      </w:r>
      <w:proofErr w:type="spellEnd"/>
    </w:p>
    <w:p w:rsidR="00236AF0" w:rsidRDefault="00330C65" w:rsidP="0051490B">
      <w:pPr>
        <w:pStyle w:val="Heading2"/>
      </w:pPr>
      <w:r>
        <w:t>Docker Network</w:t>
      </w:r>
    </w:p>
    <w:p w:rsidR="00236AF0" w:rsidRDefault="00236AF0" w:rsidP="00330C65">
      <w:pPr>
        <w:pStyle w:val="ListParagraph"/>
        <w:numPr>
          <w:ilvl w:val="0"/>
          <w:numId w:val="18"/>
        </w:numPr>
      </w:pPr>
      <w:proofErr w:type="gramStart"/>
      <w:r>
        <w:t>bridge</w:t>
      </w:r>
      <w:proofErr w:type="gramEnd"/>
      <w:r>
        <w:t xml:space="preserve">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container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:rsidR="00236AF0" w:rsidRDefault="00236AF0" w:rsidP="00330C65">
      <w:pPr>
        <w:pStyle w:val="ListParagraph"/>
        <w:numPr>
          <w:ilvl w:val="0"/>
          <w:numId w:val="18"/>
        </w:numPr>
      </w:pPr>
      <w:proofErr w:type="gramStart"/>
      <w:r>
        <w:t>host</w:t>
      </w:r>
      <w:proofErr w:type="gram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network host (Linux only).</w:t>
      </w:r>
    </w:p>
    <w:p w:rsidR="00236AF0" w:rsidRDefault="00236AF0" w:rsidP="00330C65">
      <w:pPr>
        <w:pStyle w:val="ListParagraph"/>
        <w:numPr>
          <w:ilvl w:val="0"/>
          <w:numId w:val="18"/>
        </w:numPr>
      </w:pPr>
      <w:proofErr w:type="gramStart"/>
      <w:r>
        <w:lastRenderedPageBreak/>
        <w:t>none</w:t>
      </w:r>
      <w:proofErr w:type="gram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:rsidR="00236AF0" w:rsidRDefault="00236AF0" w:rsidP="00330C65">
      <w:pPr>
        <w:pStyle w:val="ListParagraph"/>
        <w:numPr>
          <w:ilvl w:val="0"/>
          <w:numId w:val="18"/>
        </w:numPr>
      </w:pPr>
      <w:proofErr w:type="spellStart"/>
      <w:proofErr w:type="gramStart"/>
      <w:r>
        <w:t>macvlan</w:t>
      </w:r>
      <w:proofErr w:type="spellEnd"/>
      <w:proofErr w:type="gramEnd"/>
      <w:r>
        <w:t xml:space="preserve">: container </w:t>
      </w:r>
      <w:proofErr w:type="spellStart"/>
      <w:r>
        <w:t>có</w:t>
      </w:r>
      <w:proofErr w:type="spellEnd"/>
      <w:r>
        <w:t xml:space="preserve"> IP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LAN.</w:t>
      </w:r>
    </w:p>
    <w:p w:rsidR="00236AF0" w:rsidRDefault="00236AF0" w:rsidP="00236AF0">
      <w:pPr>
        <w:pStyle w:val="ListParagraph"/>
        <w:numPr>
          <w:ilvl w:val="0"/>
          <w:numId w:val="18"/>
        </w:numPr>
      </w:pPr>
      <w:proofErr w:type="gramStart"/>
      <w:r>
        <w:t>overlay</w:t>
      </w:r>
      <w:proofErr w:type="gramEnd"/>
      <w:r>
        <w:t xml:space="preserve">: </w:t>
      </w:r>
      <w:proofErr w:type="spellStart"/>
      <w:r>
        <w:t>cho</w:t>
      </w:r>
      <w:proofErr w:type="spellEnd"/>
      <w:r>
        <w:t xml:space="preserve"> cluster multi-host.</w:t>
      </w:r>
    </w:p>
    <w:p w:rsidR="00236AF0" w:rsidRPr="00565506" w:rsidRDefault="00236AF0" w:rsidP="00236AF0">
      <w:pPr>
        <w:rPr>
          <w:lang w:val="vi-VN"/>
        </w:rPr>
      </w:pPr>
      <w:proofErr w:type="spellStart"/>
      <w:r>
        <w:t>Ví</w:t>
      </w:r>
      <w:proofErr w:type="spellEnd"/>
      <w:r>
        <w:t xml:space="preserve"> </w:t>
      </w:r>
      <w:r w:rsidR="00565506">
        <w:rPr>
          <w:lang w:val="vi-VN"/>
        </w:rPr>
        <w:t>dụ:</w:t>
      </w:r>
    </w:p>
    <w:p w:rsidR="00236AF0" w:rsidRDefault="00236AF0" w:rsidP="00330C65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network create </w:t>
      </w:r>
      <w:proofErr w:type="spellStart"/>
      <w:r>
        <w:t>appnet</w:t>
      </w:r>
      <w:proofErr w:type="spellEnd"/>
    </w:p>
    <w:p w:rsidR="00236AF0" w:rsidRDefault="00236AF0" w:rsidP="00330C65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run -d --network </w:t>
      </w:r>
      <w:proofErr w:type="spellStart"/>
      <w:r>
        <w:t>appnet</w:t>
      </w:r>
      <w:proofErr w:type="spellEnd"/>
      <w:r>
        <w:t xml:space="preserve"> --name </w:t>
      </w:r>
      <w:proofErr w:type="spellStart"/>
      <w:r>
        <w:t>db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236AF0" w:rsidRDefault="00236AF0" w:rsidP="00330C65">
      <w:pPr>
        <w:pStyle w:val="Subtitle"/>
      </w:pPr>
      <w:proofErr w:type="spellStart"/>
      <w:proofErr w:type="gramStart"/>
      <w:r>
        <w:t>docker</w:t>
      </w:r>
      <w:proofErr w:type="spellEnd"/>
      <w:proofErr w:type="gramEnd"/>
      <w:r>
        <w:t xml:space="preserve"> run -d --ne</w:t>
      </w:r>
      <w:r w:rsidR="00330C65">
        <w:t xml:space="preserve">twork </w:t>
      </w:r>
      <w:proofErr w:type="spellStart"/>
      <w:r w:rsidR="00330C65">
        <w:t>appnet</w:t>
      </w:r>
      <w:proofErr w:type="spellEnd"/>
      <w:r w:rsidR="00330C65">
        <w:t xml:space="preserve"> --name </w:t>
      </w:r>
      <w:proofErr w:type="spellStart"/>
      <w:r w:rsidR="00330C65">
        <w:t>api</w:t>
      </w:r>
      <w:proofErr w:type="spellEnd"/>
      <w:r w:rsidR="00330C65">
        <w:t xml:space="preserve"> node:18</w:t>
      </w:r>
    </w:p>
    <w:p w:rsidR="00236AF0" w:rsidRDefault="00236AF0" w:rsidP="00236AF0">
      <w:r>
        <w:t xml:space="preserve">→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gọ</w:t>
      </w:r>
      <w:r w:rsidR="00026636">
        <w:t>i</w:t>
      </w:r>
      <w:proofErr w:type="spellEnd"/>
      <w:r w:rsidR="00026636">
        <w:t xml:space="preserve"> db:5432.</w:t>
      </w:r>
    </w:p>
    <w:p w:rsidR="00236AF0" w:rsidRDefault="00026636" w:rsidP="0051490B">
      <w:pPr>
        <w:pStyle w:val="Heading2"/>
      </w:pPr>
      <w:proofErr w:type="spellStart"/>
      <w:r>
        <w:t>Dockerfile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Multi-stage build</w:t>
      </w:r>
    </w:p>
    <w:p w:rsidR="00236AF0" w:rsidRDefault="00236AF0" w:rsidP="00236AF0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026636">
        <w:t xml:space="preserve"> Node.js:</w:t>
      </w:r>
    </w:p>
    <w:p w:rsidR="00236AF0" w:rsidRDefault="00236AF0" w:rsidP="00026636">
      <w:pPr>
        <w:pStyle w:val="Subtitle"/>
      </w:pPr>
      <w:r>
        <w:t>FROM node</w:t>
      </w:r>
      <w:proofErr w:type="gramStart"/>
      <w:r>
        <w:t>:18</w:t>
      </w:r>
      <w:proofErr w:type="gramEnd"/>
      <w:r>
        <w:t>-alpine AS build</w:t>
      </w:r>
    </w:p>
    <w:p w:rsidR="00236AF0" w:rsidRDefault="00236AF0" w:rsidP="00026636">
      <w:pPr>
        <w:pStyle w:val="Subtitle"/>
      </w:pPr>
      <w:r>
        <w:t>WORKDIR /app</w:t>
      </w:r>
    </w:p>
    <w:p w:rsidR="00236AF0" w:rsidRDefault="00236AF0" w:rsidP="00026636">
      <w:pPr>
        <w:pStyle w:val="Subtitle"/>
      </w:pPr>
      <w:r>
        <w:t>COPY package*.</w:t>
      </w:r>
      <w:proofErr w:type="spellStart"/>
      <w:proofErr w:type="gramStart"/>
      <w:r>
        <w:t>json</w:t>
      </w:r>
      <w:proofErr w:type="spellEnd"/>
      <w:r>
        <w:t xml:space="preserve"> ./</w:t>
      </w:r>
      <w:proofErr w:type="gramEnd"/>
    </w:p>
    <w:p w:rsidR="00236AF0" w:rsidRDefault="00236AF0" w:rsidP="00026636">
      <w:pPr>
        <w:pStyle w:val="Subtitle"/>
      </w:pPr>
      <w:r>
        <w:t xml:space="preserve">RUN </w:t>
      </w:r>
      <w:proofErr w:type="spellStart"/>
      <w:r>
        <w:t>npm</w:t>
      </w:r>
      <w:proofErr w:type="spellEnd"/>
      <w:r>
        <w:t xml:space="preserve"> ci</w:t>
      </w:r>
    </w:p>
    <w:p w:rsidR="00236AF0" w:rsidRDefault="00236AF0" w:rsidP="00026636">
      <w:pPr>
        <w:pStyle w:val="Subtitle"/>
      </w:pPr>
      <w:proofErr w:type="gramStart"/>
      <w:r>
        <w:t>COPY .</w:t>
      </w:r>
      <w:proofErr w:type="gramEnd"/>
      <w:r>
        <w:t xml:space="preserve"> .</w:t>
      </w:r>
    </w:p>
    <w:p w:rsidR="00236AF0" w:rsidRDefault="00236AF0" w:rsidP="00026636">
      <w:pPr>
        <w:pStyle w:val="Subtitle"/>
      </w:pPr>
      <w:r>
        <w:t xml:space="preserve">RUN </w:t>
      </w:r>
      <w:proofErr w:type="spellStart"/>
      <w:r>
        <w:t>npm</w:t>
      </w:r>
      <w:proofErr w:type="spellEnd"/>
      <w:r>
        <w:t xml:space="preserve"> run build</w:t>
      </w:r>
    </w:p>
    <w:p w:rsidR="00236AF0" w:rsidRDefault="00236AF0" w:rsidP="00026636">
      <w:pPr>
        <w:pStyle w:val="Subtitle"/>
      </w:pPr>
    </w:p>
    <w:p w:rsidR="00236AF0" w:rsidRDefault="00236AF0" w:rsidP="00026636">
      <w:pPr>
        <w:pStyle w:val="Subtitle"/>
      </w:pPr>
      <w:r>
        <w:t>FROM node</w:t>
      </w:r>
      <w:proofErr w:type="gramStart"/>
      <w:r>
        <w:t>:18</w:t>
      </w:r>
      <w:proofErr w:type="gramEnd"/>
      <w:r>
        <w:t>-alpine</w:t>
      </w:r>
    </w:p>
    <w:p w:rsidR="00236AF0" w:rsidRDefault="00236AF0" w:rsidP="00026636">
      <w:pPr>
        <w:pStyle w:val="Subtitle"/>
      </w:pPr>
      <w:r>
        <w:t>WORKDIR /app</w:t>
      </w:r>
    </w:p>
    <w:p w:rsidR="00236AF0" w:rsidRDefault="00236AF0" w:rsidP="00026636">
      <w:pPr>
        <w:pStyle w:val="Subtitle"/>
      </w:pPr>
      <w:r>
        <w:t>COPY --from=build /</w:t>
      </w:r>
      <w:proofErr w:type="gramStart"/>
      <w:r>
        <w:t>app .</w:t>
      </w:r>
      <w:proofErr w:type="gramEnd"/>
    </w:p>
    <w:p w:rsidR="00236AF0" w:rsidRDefault="00236AF0" w:rsidP="00026636">
      <w:pPr>
        <w:pStyle w:val="Subtitle"/>
      </w:pPr>
      <w:r>
        <w:t>EXPOSE 3000</w:t>
      </w:r>
    </w:p>
    <w:p w:rsidR="00236AF0" w:rsidRDefault="00535A9D" w:rsidP="00535A9D">
      <w:pPr>
        <w:pStyle w:val="Subtitle"/>
      </w:pPr>
      <w:r>
        <w:t>CMD ["node", "server.js"]</w:t>
      </w:r>
    </w:p>
    <w:p w:rsidR="00236AF0" w:rsidRDefault="00236AF0" w:rsidP="00236AF0">
      <w:r>
        <w:t xml:space="preserve">→ Multi-stage build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</w:t>
      </w:r>
      <w:r w:rsidR="00535A9D">
        <w:t>c</w:t>
      </w:r>
      <w:proofErr w:type="spellEnd"/>
      <w:r w:rsidR="00535A9D">
        <w:t xml:space="preserve"> image.</w:t>
      </w:r>
    </w:p>
    <w:p w:rsidR="00236AF0" w:rsidRDefault="00236AF0" w:rsidP="0051490B">
      <w:pPr>
        <w:pStyle w:val="Heading2"/>
      </w:pPr>
      <w:r>
        <w:t>Docker Compose</w:t>
      </w:r>
    </w:p>
    <w:p w:rsidR="00236AF0" w:rsidRDefault="00236AF0" w:rsidP="00AC33EB">
      <w:pPr>
        <w:pStyle w:val="Subtitle"/>
      </w:pPr>
      <w:proofErr w:type="gramStart"/>
      <w:r>
        <w:t>version</w:t>
      </w:r>
      <w:proofErr w:type="gramEnd"/>
      <w:r>
        <w:t>: "3.9"</w:t>
      </w:r>
    </w:p>
    <w:p w:rsidR="00236AF0" w:rsidRDefault="00236AF0" w:rsidP="00AC33EB">
      <w:pPr>
        <w:pStyle w:val="Subtitle"/>
      </w:pPr>
      <w:proofErr w:type="gramStart"/>
      <w:r>
        <w:t>services</w:t>
      </w:r>
      <w:proofErr w:type="gramEnd"/>
      <w:r>
        <w:t>:</w:t>
      </w:r>
    </w:p>
    <w:p w:rsidR="00236AF0" w:rsidRDefault="00236AF0" w:rsidP="00AC33EB">
      <w:pPr>
        <w:pStyle w:val="Subtitle"/>
      </w:pPr>
      <w:r>
        <w:t xml:space="preserve">  </w:t>
      </w:r>
      <w:proofErr w:type="spellStart"/>
      <w:proofErr w:type="gramStart"/>
      <w:r>
        <w:t>db</w:t>
      </w:r>
      <w:proofErr w:type="spellEnd"/>
      <w:proofErr w:type="gramEnd"/>
      <w:r>
        <w:t>:</w:t>
      </w:r>
    </w:p>
    <w:p w:rsidR="00236AF0" w:rsidRDefault="00236AF0" w:rsidP="00AC33EB">
      <w:pPr>
        <w:pStyle w:val="Subtitle"/>
      </w:pPr>
      <w:r>
        <w:t xml:space="preserve">    </w:t>
      </w:r>
      <w:proofErr w:type="gramStart"/>
      <w:r>
        <w:t>image</w:t>
      </w:r>
      <w:proofErr w:type="gramEnd"/>
      <w:r>
        <w:t>: postgres:15</w:t>
      </w:r>
    </w:p>
    <w:p w:rsidR="00236AF0" w:rsidRDefault="00236AF0" w:rsidP="00AC33EB">
      <w:pPr>
        <w:pStyle w:val="Subtitle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236AF0" w:rsidRDefault="00236AF0" w:rsidP="00AC33EB">
      <w:pPr>
        <w:pStyle w:val="Subtitle"/>
      </w:pPr>
      <w:r>
        <w:t xml:space="preserve">      - </w:t>
      </w:r>
      <w:proofErr w:type="spellStart"/>
      <w:proofErr w:type="gramStart"/>
      <w:r>
        <w:t>dbdata</w:t>
      </w:r>
      <w:proofErr w:type="spellEnd"/>
      <w:proofErr w:type="gram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postgresql</w:t>
      </w:r>
      <w:proofErr w:type="spellEnd"/>
      <w:r>
        <w:t>/data</w:t>
      </w:r>
    </w:p>
    <w:p w:rsidR="00236AF0" w:rsidRDefault="00236AF0" w:rsidP="00AC33EB">
      <w:pPr>
        <w:pStyle w:val="Subtitle"/>
      </w:pPr>
      <w:r>
        <w:t xml:space="preserve">  </w:t>
      </w:r>
      <w:proofErr w:type="spellStart"/>
      <w:proofErr w:type="gramStart"/>
      <w:r>
        <w:t>api</w:t>
      </w:r>
      <w:proofErr w:type="spellEnd"/>
      <w:proofErr w:type="gramEnd"/>
      <w:r>
        <w:t>:</w:t>
      </w:r>
    </w:p>
    <w:p w:rsidR="00236AF0" w:rsidRDefault="00236AF0" w:rsidP="00AC33EB">
      <w:pPr>
        <w:pStyle w:val="Subtitle"/>
      </w:pPr>
      <w:r>
        <w:t xml:space="preserve">    </w:t>
      </w:r>
      <w:proofErr w:type="gramStart"/>
      <w:r>
        <w:t>build</w:t>
      </w:r>
      <w:proofErr w:type="gramEnd"/>
      <w:r>
        <w:t>: .</w:t>
      </w:r>
    </w:p>
    <w:p w:rsidR="00236AF0" w:rsidRDefault="00236AF0" w:rsidP="00AC33EB">
      <w:pPr>
        <w:pStyle w:val="Subtitle"/>
      </w:pPr>
      <w:r>
        <w:lastRenderedPageBreak/>
        <w:t xml:space="preserve">    </w:t>
      </w:r>
      <w:proofErr w:type="gramStart"/>
      <w:r>
        <w:t>volumes</w:t>
      </w:r>
      <w:proofErr w:type="gramEnd"/>
      <w:r>
        <w:t>:</w:t>
      </w:r>
    </w:p>
    <w:p w:rsidR="00236AF0" w:rsidRDefault="00236AF0" w:rsidP="00AC33EB">
      <w:pPr>
        <w:pStyle w:val="Subtitle"/>
      </w:pPr>
      <w:r>
        <w:t xml:space="preserve">      - ./</w:t>
      </w:r>
      <w:proofErr w:type="spellStart"/>
      <w:r>
        <w:t>src</w:t>
      </w:r>
      <w:proofErr w:type="spellEnd"/>
      <w:r>
        <w:t>:/app</w:t>
      </w:r>
    </w:p>
    <w:p w:rsidR="00236AF0" w:rsidRDefault="00236AF0" w:rsidP="00AC33EB">
      <w:pPr>
        <w:pStyle w:val="Subtitle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236AF0" w:rsidRDefault="00236AF0" w:rsidP="00AC33EB">
      <w:pPr>
        <w:pStyle w:val="Subtitle"/>
      </w:pPr>
      <w:r>
        <w:t xml:space="preserve">      - "3000:3000"</w:t>
      </w:r>
    </w:p>
    <w:p w:rsidR="00236AF0" w:rsidRDefault="00236AF0" w:rsidP="00AC33EB">
      <w:pPr>
        <w:pStyle w:val="Subtitle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:rsidR="00236AF0" w:rsidRDefault="00236AF0" w:rsidP="00AC33EB">
      <w:pPr>
        <w:pStyle w:val="Subtitle"/>
      </w:pPr>
      <w:r>
        <w:t xml:space="preserve">      - </w:t>
      </w:r>
      <w:proofErr w:type="spellStart"/>
      <w:proofErr w:type="gramStart"/>
      <w:r>
        <w:t>db</w:t>
      </w:r>
      <w:proofErr w:type="spellEnd"/>
      <w:proofErr w:type="gramEnd"/>
    </w:p>
    <w:p w:rsidR="00236AF0" w:rsidRDefault="00236AF0" w:rsidP="00AC33EB">
      <w:pPr>
        <w:pStyle w:val="Subtitle"/>
      </w:pPr>
      <w:proofErr w:type="gramStart"/>
      <w:r>
        <w:t>volumes</w:t>
      </w:r>
      <w:proofErr w:type="gramEnd"/>
      <w:r>
        <w:t>:</w:t>
      </w:r>
    </w:p>
    <w:p w:rsidR="00236AF0" w:rsidRDefault="00AC33EB" w:rsidP="00AC33EB">
      <w:pPr>
        <w:pStyle w:val="Subtitle"/>
      </w:pPr>
      <w:r>
        <w:t xml:space="preserve">  </w:t>
      </w:r>
      <w:proofErr w:type="spellStart"/>
      <w:proofErr w:type="gramStart"/>
      <w:r>
        <w:t>dbdata</w:t>
      </w:r>
      <w:proofErr w:type="spellEnd"/>
      <w:proofErr w:type="gramEnd"/>
      <w:r>
        <w:t>:</w:t>
      </w:r>
    </w:p>
    <w:p w:rsidR="00236AF0" w:rsidRDefault="00236AF0" w:rsidP="00236AF0">
      <w:r>
        <w:t xml:space="preserve">→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container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</w:t>
      </w:r>
      <w:r w:rsidR="00287065">
        <w:t>t</w:t>
      </w:r>
      <w:proofErr w:type="spellEnd"/>
      <w:r w:rsidR="00287065">
        <w:t xml:space="preserve"> file YAML.</w:t>
      </w:r>
    </w:p>
    <w:p w:rsidR="00236AF0" w:rsidRDefault="00236AF0" w:rsidP="0051490B">
      <w:pPr>
        <w:pStyle w:val="Heading2"/>
      </w:pPr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236AF0" w:rsidRDefault="00236AF0" w:rsidP="00236AF0">
      <w:proofErr w:type="spellStart"/>
      <w:r>
        <w:t>Không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container </w:t>
      </w:r>
      <w:proofErr w:type="spellStart"/>
      <w:r>
        <w:t>với</w:t>
      </w:r>
      <w:proofErr w:type="spellEnd"/>
      <w:r>
        <w:t xml:space="preserve"> root (</w:t>
      </w:r>
      <w:proofErr w:type="spellStart"/>
      <w:r>
        <w:t>dùng</w:t>
      </w:r>
      <w:proofErr w:type="spellEnd"/>
      <w:r>
        <w:t xml:space="preserve"> USER).</w:t>
      </w:r>
    </w:p>
    <w:p w:rsidR="00236AF0" w:rsidRDefault="00236AF0" w:rsidP="00236AF0">
      <w:proofErr w:type="spellStart"/>
      <w:r>
        <w:t>Quét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image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Trivy</w:t>
      </w:r>
      <w:proofErr w:type="spellEnd"/>
      <w:r>
        <w:t xml:space="preserve">, </w:t>
      </w:r>
      <w:proofErr w:type="spellStart"/>
      <w:r>
        <w:t>Snyk</w:t>
      </w:r>
      <w:proofErr w:type="spellEnd"/>
      <w:r>
        <w:t>.</w:t>
      </w:r>
    </w:p>
    <w:p w:rsidR="00236AF0" w:rsidRDefault="00236AF0" w:rsidP="00236AF0"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:</w:t>
      </w:r>
    </w:p>
    <w:p w:rsidR="00236AF0" w:rsidRPr="00287065" w:rsidRDefault="00236AF0" w:rsidP="00287065">
      <w:pPr>
        <w:pStyle w:val="Subtitle"/>
      </w:pPr>
      <w:proofErr w:type="spellStart"/>
      <w:proofErr w:type="gramStart"/>
      <w:r w:rsidRPr="00287065">
        <w:t>docker</w:t>
      </w:r>
      <w:proofErr w:type="spellEnd"/>
      <w:proofErr w:type="gramEnd"/>
      <w:r w:rsidRPr="00287065">
        <w:t xml:space="preserve"> run --</w:t>
      </w:r>
      <w:proofErr w:type="spellStart"/>
      <w:r w:rsidRPr="00287065">
        <w:t>cpus</w:t>
      </w:r>
      <w:proofErr w:type="spellEnd"/>
      <w:r w:rsidRPr="00287065">
        <w:t xml:space="preserve">=1.5 --memory=512m </w:t>
      </w:r>
      <w:proofErr w:type="spellStart"/>
      <w:r w:rsidRPr="00287065">
        <w:t>myapp</w:t>
      </w:r>
      <w:proofErr w:type="spellEnd"/>
    </w:p>
    <w:p w:rsidR="00236AF0" w:rsidRDefault="00236AF0" w:rsidP="00236AF0"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Prometheus + </w:t>
      </w:r>
      <w:proofErr w:type="spellStart"/>
      <w:r>
        <w:t>cAdvisor</w:t>
      </w:r>
      <w:proofErr w:type="spellEnd"/>
      <w:r>
        <w:t>.</w:t>
      </w:r>
    </w:p>
    <w:p w:rsidR="00236AF0" w:rsidRDefault="00236AF0" w:rsidP="00236AF0"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236AF0" w:rsidRPr="00287065" w:rsidRDefault="00236AF0" w:rsidP="00287065">
      <w:pPr>
        <w:pStyle w:val="Subtitle"/>
      </w:pPr>
      <w:proofErr w:type="spellStart"/>
      <w:proofErr w:type="gramStart"/>
      <w:r w:rsidRPr="00287065">
        <w:t>docker</w:t>
      </w:r>
      <w:proofErr w:type="spellEnd"/>
      <w:proofErr w:type="gramEnd"/>
      <w:r w:rsidRPr="00287065">
        <w:t xml:space="preserve"> system prune</w:t>
      </w:r>
    </w:p>
    <w:p w:rsidR="00236AF0" w:rsidRDefault="00236AF0" w:rsidP="00DB6741">
      <w:pPr>
        <w:pStyle w:val="Subtitle"/>
      </w:pPr>
      <w:proofErr w:type="spellStart"/>
      <w:proofErr w:type="gramStart"/>
      <w:r w:rsidRPr="00287065">
        <w:t>docker</w:t>
      </w:r>
      <w:proofErr w:type="spellEnd"/>
      <w:proofErr w:type="gramEnd"/>
      <w:r w:rsidRPr="00287065">
        <w:t xml:space="preserve"> volume prune</w:t>
      </w:r>
    </w:p>
    <w:p w:rsidR="00236AF0" w:rsidRDefault="00236AF0" w:rsidP="0051490B">
      <w:pPr>
        <w:pStyle w:val="Heading2"/>
      </w:pP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</w:t>
      </w:r>
      <w:r w:rsidR="00DB6741">
        <w:t>n</w:t>
      </w:r>
      <w:proofErr w:type="spellEnd"/>
    </w:p>
    <w:p w:rsidR="00236AF0" w:rsidRDefault="00236AF0" w:rsidP="00E576B4">
      <w:r>
        <w:t xml:space="preserve">Docker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Linux (Namespaces, </w:t>
      </w:r>
      <w:proofErr w:type="spellStart"/>
      <w:r>
        <w:t>Cgroups</w:t>
      </w:r>
      <w:proofErr w:type="spellEnd"/>
      <w:r>
        <w:t xml:space="preserve">, </w:t>
      </w:r>
      <w:proofErr w:type="spellStart"/>
      <w:r>
        <w:t>UnionFS</w:t>
      </w:r>
      <w:proofErr w:type="spellEnd"/>
      <w:r>
        <w:t xml:space="preserve">), Docker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containerization </w:t>
      </w:r>
      <w:proofErr w:type="spellStart"/>
      <w:r>
        <w:t>nhẹ</w:t>
      </w:r>
      <w:proofErr w:type="spellEnd"/>
      <w:r>
        <w:t xml:space="preserve">,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>.</w:t>
      </w:r>
    </w:p>
    <w:p w:rsidR="00236AF0" w:rsidRDefault="00236AF0" w:rsidP="00236AF0"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Docker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Docker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Kubernetes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 w:rsidR="00144CB8">
        <w:t>.</w:t>
      </w:r>
    </w:p>
    <w:p w:rsidR="00236AF0" w:rsidRDefault="0051490B" w:rsidP="0051490B">
      <w:pPr>
        <w:pStyle w:val="Heading2"/>
      </w:pPr>
      <w:r>
        <w:rPr>
          <w:lang w:val="vi-VN"/>
        </w:rPr>
        <w:t xml:space="preserve"> </w:t>
      </w:r>
      <w:proofErr w:type="spellStart"/>
      <w:r w:rsidR="00236AF0">
        <w:t>Sơ</w:t>
      </w:r>
      <w:proofErr w:type="spellEnd"/>
      <w:r w:rsidR="00236AF0">
        <w:t xml:space="preserve"> </w:t>
      </w:r>
      <w:proofErr w:type="spellStart"/>
      <w:r w:rsidR="00236AF0">
        <w:t>đồ</w:t>
      </w:r>
      <w:proofErr w:type="spellEnd"/>
      <w:r w:rsidR="00236AF0">
        <w:t xml:space="preserve"> minh </w:t>
      </w:r>
      <w:proofErr w:type="spellStart"/>
      <w:r w:rsidR="00236AF0">
        <w:t>họa</w:t>
      </w:r>
      <w:proofErr w:type="spellEnd"/>
    </w:p>
    <w:p w:rsidR="00236AF0" w:rsidRDefault="00236AF0" w:rsidP="000A33A8">
      <w:pPr>
        <w:pStyle w:val="Heading3"/>
      </w:pPr>
      <w:r>
        <w:t>Volume &amp; Mount</w:t>
      </w:r>
    </w:p>
    <w:p w:rsidR="00236AF0" w:rsidRDefault="00560603" w:rsidP="00FF25CB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4868524" cy="366622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9ac0240-3600-44ac-aeb2-308b851479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452" cy="36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F0" w:rsidRDefault="00236AF0" w:rsidP="000A33A8">
      <w:pPr>
        <w:pStyle w:val="Heading3"/>
      </w:pPr>
      <w:r>
        <w:t>Network (bridge)</w:t>
      </w:r>
    </w:p>
    <w:p w:rsidR="00D10B2E" w:rsidRDefault="001D1E95" w:rsidP="00AF69A8">
      <w:pPr>
        <w:pStyle w:val="NoSpacing"/>
        <w:ind w:firstLine="0"/>
        <w:jc w:val="center"/>
      </w:pPr>
      <w:r>
        <w:rPr>
          <w:noProof/>
          <w:lang w:eastAsia="en-GB"/>
        </w:rPr>
        <w:drawing>
          <wp:inline distT="0" distB="0" distL="0" distR="0">
            <wp:extent cx="6015496" cy="275182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f2e280b-e090-41d8-875f-b504627219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301" cy="275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2B" w:rsidRDefault="005B092B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kern w:val="36"/>
          <w:sz w:val="36"/>
          <w:szCs w:val="48"/>
          <w:lang w:val="vi-VN" w:eastAsia="en-GB"/>
        </w:rPr>
      </w:pPr>
      <w:r>
        <w:rPr>
          <w:lang w:val="vi-VN"/>
        </w:rPr>
        <w:br w:type="page"/>
      </w:r>
    </w:p>
    <w:p w:rsidR="005B092B" w:rsidRPr="002421DE" w:rsidRDefault="00A0631A" w:rsidP="002421DE">
      <w:pPr>
        <w:pStyle w:val="Heading1"/>
        <w:ind w:hanging="360"/>
        <w:rPr>
          <w:lang w:val="vi-VN"/>
        </w:rPr>
      </w:pPr>
      <w:r>
        <w:rPr>
          <w:lang w:val="vi-VN"/>
        </w:rPr>
        <w:lastRenderedPageBreak/>
        <w:t xml:space="preserve">  </w:t>
      </w:r>
      <w:r w:rsidR="009566E4">
        <w:rPr>
          <w:lang w:val="vi-VN"/>
        </w:rPr>
        <w:t xml:space="preserve">THỰC </w:t>
      </w:r>
      <w:r w:rsidR="00626CDC">
        <w:rPr>
          <w:lang w:val="vi-VN"/>
        </w:rPr>
        <w:t>NGHIỆM</w:t>
      </w:r>
    </w:p>
    <w:p w:rsidR="002421DE" w:rsidRDefault="00C95146" w:rsidP="002421DE">
      <w:pPr>
        <w:pStyle w:val="Heading2"/>
        <w:rPr>
          <w:lang w:val="vi-VN"/>
        </w:rPr>
      </w:pPr>
      <w:r>
        <w:rPr>
          <w:lang w:val="vi-VN"/>
        </w:rPr>
        <w:t>T</w:t>
      </w:r>
      <w:proofErr w:type="spellStart"/>
      <w:r>
        <w:t>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</w:p>
    <w:p w:rsidR="002421DE" w:rsidRPr="002421DE" w:rsidRDefault="002421DE" w:rsidP="00C95146">
      <w:pPr>
        <w:rPr>
          <w:lang w:val="vi-VN"/>
        </w:rPr>
      </w:pPr>
      <w:r w:rsidRPr="002421DE">
        <w:rPr>
          <w:lang w:val="vi-VN"/>
        </w:rPr>
        <w:t>Dự án: Hệ thống Đặt</w:t>
      </w:r>
      <w:r w:rsidR="000B57A5">
        <w:rPr>
          <w:lang w:val="vi-VN"/>
        </w:rPr>
        <w:t xml:space="preserve"> lịch khám b</w:t>
      </w:r>
      <w:r w:rsidRPr="002421DE">
        <w:rPr>
          <w:lang w:val="vi-VN"/>
        </w:rPr>
        <w:t>ệnh</w:t>
      </w:r>
      <w:r w:rsidR="005C69AC">
        <w:rPr>
          <w:lang w:val="vi-VN"/>
        </w:rPr>
        <w:t xml:space="preserve"> trực tuyến</w:t>
      </w:r>
      <w:r w:rsidRPr="002421DE">
        <w:rPr>
          <w:lang w:val="vi-VN"/>
        </w:rPr>
        <w:t xml:space="preserve"> (Frontend: Next.js, Backend: Express/Sequelize, Database: MySQL, Revers</w:t>
      </w:r>
      <w:r w:rsidR="00C95146">
        <w:rPr>
          <w:lang w:val="vi-VN"/>
        </w:rPr>
        <w:t>e Proxy: Nginx cho production).</w:t>
      </w:r>
    </w:p>
    <w:p w:rsidR="002421DE" w:rsidRPr="002421DE" w:rsidRDefault="002421DE" w:rsidP="00310CD7">
      <w:pPr>
        <w:rPr>
          <w:lang w:val="vi-VN"/>
        </w:rPr>
      </w:pPr>
      <w:r w:rsidRPr="002421DE">
        <w:rPr>
          <w:lang w:val="vi-VN"/>
        </w:rPr>
        <w:t>Mục tiêu: Chuẩn hóa môi trường chạy, đơn giản hóa triển khai, tách biệt các tầng, thử nghiệm chạy đa môi trường (local và production), phân tích các vấn đề</w:t>
      </w:r>
      <w:r w:rsidR="00310CD7">
        <w:rPr>
          <w:lang w:val="vi-VN"/>
        </w:rPr>
        <w:t xml:space="preserve"> khi container hóa.</w:t>
      </w:r>
    </w:p>
    <w:p w:rsidR="002421DE" w:rsidRPr="002421DE" w:rsidRDefault="002421DE" w:rsidP="00310CD7">
      <w:pPr>
        <w:pStyle w:val="Heading2"/>
        <w:rPr>
          <w:lang w:val="vi-VN"/>
        </w:rPr>
      </w:pPr>
      <w:r w:rsidRPr="002421DE">
        <w:rPr>
          <w:lang w:val="vi-VN"/>
        </w:rPr>
        <w:t>Mục tiêu cụ thể</w:t>
      </w:r>
    </w:p>
    <w:p w:rsidR="002421DE" w:rsidRPr="00B86112" w:rsidRDefault="002421DE" w:rsidP="00B86112">
      <w:pPr>
        <w:pStyle w:val="ListParagraph"/>
        <w:numPr>
          <w:ilvl w:val="0"/>
          <w:numId w:val="24"/>
        </w:numPr>
        <w:ind w:left="1276"/>
        <w:rPr>
          <w:lang w:val="vi-VN"/>
        </w:rPr>
      </w:pPr>
      <w:r w:rsidRPr="00B86112">
        <w:rPr>
          <w:lang w:val="vi-VN"/>
        </w:rPr>
        <w:t>Đóng gói backend và frontend thành image riêng.</w:t>
      </w:r>
    </w:p>
    <w:p w:rsidR="002421DE" w:rsidRPr="00B86112" w:rsidRDefault="002421DE" w:rsidP="00B86112">
      <w:pPr>
        <w:pStyle w:val="ListParagraph"/>
        <w:numPr>
          <w:ilvl w:val="0"/>
          <w:numId w:val="24"/>
        </w:numPr>
        <w:ind w:left="1276"/>
        <w:rPr>
          <w:lang w:val="vi-VN"/>
        </w:rPr>
      </w:pPr>
      <w:r w:rsidRPr="00B86112">
        <w:rPr>
          <w:lang w:val="vi-VN"/>
        </w:rPr>
        <w:t>Kết nối qua mạng nội bộ Docker (bridge network).</w:t>
      </w:r>
    </w:p>
    <w:p w:rsidR="002421DE" w:rsidRPr="00B86112" w:rsidRDefault="002421DE" w:rsidP="00B86112">
      <w:pPr>
        <w:pStyle w:val="ListParagraph"/>
        <w:numPr>
          <w:ilvl w:val="0"/>
          <w:numId w:val="24"/>
        </w:numPr>
        <w:ind w:left="1276"/>
        <w:rPr>
          <w:lang w:val="vi-VN"/>
        </w:rPr>
      </w:pPr>
      <w:r w:rsidRPr="00B86112">
        <w:rPr>
          <w:lang w:val="vi-VN"/>
        </w:rPr>
        <w:t>Quản lý biến môi trường cho local và production.</w:t>
      </w:r>
    </w:p>
    <w:p w:rsidR="002421DE" w:rsidRPr="00B86112" w:rsidRDefault="002421DE" w:rsidP="00B86112">
      <w:pPr>
        <w:pStyle w:val="ListParagraph"/>
        <w:numPr>
          <w:ilvl w:val="0"/>
          <w:numId w:val="24"/>
        </w:numPr>
        <w:ind w:left="1276"/>
        <w:rPr>
          <w:lang w:val="vi-VN"/>
        </w:rPr>
      </w:pPr>
      <w:r w:rsidRPr="00B86112">
        <w:rPr>
          <w:lang w:val="vi-VN"/>
        </w:rPr>
        <w:t>Tích hợp reverse proxy + SSL termination (production).</w:t>
      </w:r>
    </w:p>
    <w:p w:rsidR="002421DE" w:rsidRPr="00B86112" w:rsidRDefault="002421DE" w:rsidP="00B86112">
      <w:pPr>
        <w:pStyle w:val="ListParagraph"/>
        <w:numPr>
          <w:ilvl w:val="0"/>
          <w:numId w:val="24"/>
        </w:numPr>
        <w:ind w:left="1276"/>
        <w:rPr>
          <w:lang w:val="vi-VN"/>
        </w:rPr>
      </w:pPr>
      <w:r w:rsidRPr="00B86112">
        <w:rPr>
          <w:lang w:val="vi-VN"/>
        </w:rPr>
        <w:t>Ghi nhận và xử lý lỗi phát sinh (CORS, SSL, base URL, rebuild).</w:t>
      </w:r>
    </w:p>
    <w:p w:rsidR="002421DE" w:rsidRPr="002421DE" w:rsidRDefault="002421DE" w:rsidP="00310CD7">
      <w:pPr>
        <w:pStyle w:val="Heading2"/>
        <w:rPr>
          <w:lang w:val="vi-VN"/>
        </w:rPr>
      </w:pPr>
      <w:r w:rsidRPr="002421DE">
        <w:rPr>
          <w:lang w:val="vi-VN"/>
        </w:rPr>
        <w:t>Kiến trúc Docker</w:t>
      </w:r>
    </w:p>
    <w:p w:rsidR="002421DE" w:rsidRPr="002421DE" w:rsidRDefault="002421DE" w:rsidP="00904E02">
      <w:pPr>
        <w:pStyle w:val="Heading3"/>
        <w:rPr>
          <w:lang w:val="vi-VN"/>
        </w:rPr>
      </w:pPr>
      <w:r w:rsidRPr="002421DE">
        <w:rPr>
          <w:lang w:val="vi-VN"/>
        </w:rPr>
        <w:t>Local (docker-compose.yml)</w:t>
      </w:r>
    </w:p>
    <w:p w:rsidR="002421DE" w:rsidRPr="004D10F1" w:rsidRDefault="002421DE" w:rsidP="004D10F1">
      <w:pPr>
        <w:pStyle w:val="ListParagraph"/>
        <w:numPr>
          <w:ilvl w:val="0"/>
          <w:numId w:val="25"/>
        </w:numPr>
        <w:rPr>
          <w:lang w:val="vi-VN"/>
        </w:rPr>
      </w:pPr>
      <w:r w:rsidRPr="004D10F1">
        <w:rPr>
          <w:lang w:val="vi-VN"/>
        </w:rPr>
        <w:t>frontend: Next.js (cổng 3000).</w:t>
      </w:r>
    </w:p>
    <w:p w:rsidR="002421DE" w:rsidRPr="004D10F1" w:rsidRDefault="002421DE" w:rsidP="004D10F1">
      <w:pPr>
        <w:pStyle w:val="ListParagraph"/>
        <w:numPr>
          <w:ilvl w:val="0"/>
          <w:numId w:val="25"/>
        </w:numPr>
        <w:rPr>
          <w:lang w:val="vi-VN"/>
        </w:rPr>
      </w:pPr>
      <w:r w:rsidRPr="004D10F1">
        <w:rPr>
          <w:lang w:val="vi-VN"/>
        </w:rPr>
        <w:t>backend: Express API (cổng 8080).</w:t>
      </w:r>
    </w:p>
    <w:p w:rsidR="002421DE" w:rsidRPr="004D10F1" w:rsidRDefault="002421DE" w:rsidP="004D10F1">
      <w:pPr>
        <w:pStyle w:val="ListParagraph"/>
        <w:numPr>
          <w:ilvl w:val="0"/>
          <w:numId w:val="25"/>
        </w:numPr>
        <w:rPr>
          <w:lang w:val="vi-VN"/>
        </w:rPr>
      </w:pPr>
      <w:r w:rsidRPr="004D10F1">
        <w:rPr>
          <w:lang w:val="vi-VN"/>
        </w:rPr>
        <w:t>db-mysql: MySQL 8.0 (port 3306 container, 3307 host).</w:t>
      </w:r>
    </w:p>
    <w:p w:rsidR="002421DE" w:rsidRPr="004D10F1" w:rsidRDefault="002421DE" w:rsidP="004D10F1">
      <w:pPr>
        <w:pStyle w:val="ListParagraph"/>
        <w:numPr>
          <w:ilvl w:val="0"/>
          <w:numId w:val="25"/>
        </w:numPr>
        <w:rPr>
          <w:lang w:val="vi-VN"/>
        </w:rPr>
      </w:pPr>
      <w:r w:rsidRPr="004D10F1">
        <w:rPr>
          <w:lang w:val="vi-VN"/>
        </w:rPr>
        <w:t>Network: app-network (bridge).</w:t>
      </w:r>
    </w:p>
    <w:p w:rsidR="002421DE" w:rsidRPr="004D10F1" w:rsidRDefault="002421DE" w:rsidP="004D10F1">
      <w:pPr>
        <w:pStyle w:val="ListParagraph"/>
        <w:numPr>
          <w:ilvl w:val="0"/>
          <w:numId w:val="25"/>
        </w:numPr>
        <w:rPr>
          <w:lang w:val="vi-VN"/>
        </w:rPr>
      </w:pPr>
      <w:r w:rsidRPr="004D10F1">
        <w:rPr>
          <w:lang w:val="vi-VN"/>
        </w:rPr>
        <w:t>Volume: db_data lưu dữ liệu MySQL.</w:t>
      </w:r>
    </w:p>
    <w:p w:rsidR="002421DE" w:rsidRPr="00904E02" w:rsidRDefault="002421DE" w:rsidP="00904E02">
      <w:pPr>
        <w:pStyle w:val="Heading3"/>
        <w:rPr>
          <w:lang w:val="vi-VN"/>
        </w:rPr>
      </w:pPr>
      <w:r w:rsidRPr="002421DE">
        <w:rPr>
          <w:lang w:val="vi-VN"/>
        </w:rPr>
        <w:t>Production (deploy/docker-compose.prod.yml)</w:t>
      </w:r>
    </w:p>
    <w:p w:rsidR="002421DE" w:rsidRPr="002421DE" w:rsidRDefault="002421DE" w:rsidP="00904E02">
      <w:pPr>
        <w:rPr>
          <w:lang w:val="vi-VN"/>
        </w:rPr>
      </w:pPr>
      <w:r w:rsidRPr="002421DE">
        <w:rPr>
          <w:lang w:val="vi-VN"/>
        </w:rPr>
        <w:t>Thêm nginx reverse pr</w:t>
      </w:r>
      <w:r w:rsidR="00904E02">
        <w:rPr>
          <w:lang w:val="vi-VN"/>
        </w:rPr>
        <w:t>oxy + SSL (Let’s Encrypt cert).</w:t>
      </w:r>
    </w:p>
    <w:p w:rsidR="002421DE" w:rsidRPr="00904E02" w:rsidRDefault="002421DE" w:rsidP="00904E02">
      <w:pPr>
        <w:pStyle w:val="ListParagraph"/>
        <w:numPr>
          <w:ilvl w:val="0"/>
          <w:numId w:val="26"/>
        </w:numPr>
        <w:rPr>
          <w:lang w:val="vi-VN"/>
        </w:rPr>
      </w:pPr>
      <w:r w:rsidRPr="00904E02">
        <w:rPr>
          <w:lang w:val="vi-VN"/>
        </w:rPr>
        <w:t>frontend và backend dùng image build sẵ</w:t>
      </w:r>
      <w:r w:rsidR="00904E02" w:rsidRPr="00904E02">
        <w:rPr>
          <w:lang w:val="vi-VN"/>
        </w:rPr>
        <w:t>n (registry).</w:t>
      </w:r>
    </w:p>
    <w:p w:rsidR="002421DE" w:rsidRPr="00904E02" w:rsidRDefault="002421DE" w:rsidP="00904E02">
      <w:pPr>
        <w:pStyle w:val="ListParagraph"/>
        <w:numPr>
          <w:ilvl w:val="0"/>
          <w:numId w:val="26"/>
        </w:numPr>
        <w:rPr>
          <w:lang w:val="vi-VN"/>
        </w:rPr>
      </w:pPr>
      <w:r w:rsidRPr="00904E02">
        <w:rPr>
          <w:lang w:val="vi-VN"/>
        </w:rPr>
        <w:t>Expose nội bộ, chỉ Nginx publish cổ</w:t>
      </w:r>
      <w:r w:rsidR="00904E02" w:rsidRPr="00904E02">
        <w:rPr>
          <w:lang w:val="vi-VN"/>
        </w:rPr>
        <w:t>ng 80/443.</w:t>
      </w:r>
    </w:p>
    <w:p w:rsidR="002421DE" w:rsidRPr="002421DE" w:rsidRDefault="002421DE" w:rsidP="002421DE">
      <w:pPr>
        <w:rPr>
          <w:lang w:val="vi-VN"/>
        </w:rPr>
      </w:pPr>
      <w:r w:rsidRPr="002421DE">
        <w:rPr>
          <w:lang w:val="vi-VN"/>
        </w:rPr>
        <w:t>Luồng Request Production:</w:t>
      </w:r>
    </w:p>
    <w:p w:rsidR="002421DE" w:rsidRDefault="002421DE" w:rsidP="002421DE">
      <w:pPr>
        <w:rPr>
          <w:lang w:val="vi-VN"/>
        </w:rPr>
      </w:pPr>
      <w:r w:rsidRPr="002421DE">
        <w:rPr>
          <w:lang w:val="vi-VN"/>
        </w:rPr>
        <w:t>Client (HTTPS 443) → Nginx → (/api/* → backend 8080 | / → frontend) → DB nội bộ.</w:t>
      </w:r>
    </w:p>
    <w:p w:rsidR="00DB1C18" w:rsidRPr="00DB1C18" w:rsidRDefault="00DB1C18" w:rsidP="00DB1C18">
      <w:pPr>
        <w:pStyle w:val="Heading3"/>
        <w:rPr>
          <w:lang w:val="vi-VN"/>
        </w:rPr>
      </w:pPr>
      <w:r w:rsidRPr="00DB1C18">
        <w:rPr>
          <w:lang w:val="vi-VN"/>
        </w:rPr>
        <w:t>Dockerfile</w:t>
      </w:r>
    </w:p>
    <w:p w:rsidR="00DB1C18" w:rsidRPr="00DB1C18" w:rsidRDefault="00DB1C18" w:rsidP="00DB1C18">
      <w:pPr>
        <w:rPr>
          <w:lang w:val="vi-VN"/>
        </w:rPr>
      </w:pPr>
      <w:r w:rsidRPr="00DB1C18">
        <w:rPr>
          <w:lang w:val="vi-VN"/>
        </w:rPr>
        <w:t>Backend: node:20-alpine, copy code, cài deps, expose 8080,</w:t>
      </w:r>
      <w:r>
        <w:rPr>
          <w:lang w:val="vi-VN"/>
        </w:rPr>
        <w:t xml:space="preserve"> npm start.</w:t>
      </w:r>
    </w:p>
    <w:p w:rsidR="00DB1C18" w:rsidRPr="00DB1C18" w:rsidRDefault="00DB1C18" w:rsidP="00DB1C18">
      <w:pPr>
        <w:rPr>
          <w:lang w:val="vi-VN"/>
        </w:rPr>
      </w:pPr>
      <w:r w:rsidRPr="00DB1C18">
        <w:rPr>
          <w:lang w:val="vi-VN"/>
        </w:rPr>
        <w:t xml:space="preserve">Frontend: multi-stage build → build Next.js (stage 1), copy artifact sang </w:t>
      </w:r>
      <w:r>
        <w:rPr>
          <w:lang w:val="vi-VN"/>
        </w:rPr>
        <w:t>runtime (stage 2), expose 3000.</w:t>
      </w:r>
    </w:p>
    <w:p w:rsidR="00DB1C18" w:rsidRPr="00DB1C18" w:rsidRDefault="00DB1C18" w:rsidP="00DB1C18">
      <w:pPr>
        <w:pStyle w:val="Heading3"/>
        <w:rPr>
          <w:lang w:val="vi-VN"/>
        </w:rPr>
      </w:pPr>
      <w:r>
        <w:rPr>
          <w:lang w:val="vi-VN"/>
        </w:rPr>
        <w:lastRenderedPageBreak/>
        <w:t>Biến môi trường</w:t>
      </w:r>
    </w:p>
    <w:p w:rsidR="00DB1C18" w:rsidRPr="00DB1C18" w:rsidRDefault="00DB1C18" w:rsidP="00DB1C18">
      <w:pPr>
        <w:rPr>
          <w:lang w:val="vi-VN"/>
        </w:rPr>
      </w:pPr>
      <w:r w:rsidRPr="00DB1C18">
        <w:rPr>
          <w:lang w:val="vi-VN"/>
        </w:rPr>
        <w:t>Local: NEXT_PUBLIC_API_</w:t>
      </w:r>
      <w:r>
        <w:rPr>
          <w:lang w:val="vi-VN"/>
        </w:rPr>
        <w:t>URL=http://localhost:8080/api/.</w:t>
      </w:r>
    </w:p>
    <w:p w:rsidR="00DB1C18" w:rsidRDefault="00DB1C18" w:rsidP="00DB1C18">
      <w:pPr>
        <w:rPr>
          <w:lang w:val="vi-VN"/>
        </w:rPr>
      </w:pPr>
      <w:r w:rsidRPr="00DB1C18">
        <w:rPr>
          <w:lang w:val="vi-VN"/>
        </w:rPr>
        <w:t xml:space="preserve">Production: </w:t>
      </w:r>
    </w:p>
    <w:p w:rsidR="00DB1C18" w:rsidRDefault="00DB1C18" w:rsidP="00DB1C18">
      <w:pPr>
        <w:rPr>
          <w:lang w:val="vi-VN"/>
        </w:rPr>
      </w:pPr>
      <w:r w:rsidRPr="00DB1C18">
        <w:rPr>
          <w:lang w:val="vi-VN"/>
        </w:rPr>
        <w:t>NEXT_PUBLI</w:t>
      </w:r>
      <w:r>
        <w:rPr>
          <w:lang w:val="vi-VN"/>
        </w:rPr>
        <w:t>C_API_URL=https://&lt;domain&gt;/api;</w:t>
      </w:r>
    </w:p>
    <w:p w:rsidR="00DB1C18" w:rsidRDefault="00DB1C18" w:rsidP="00DB1C18">
      <w:pPr>
        <w:rPr>
          <w:lang w:val="vi-VN"/>
        </w:rPr>
      </w:pPr>
      <w:r w:rsidRPr="00DB1C18">
        <w:rPr>
          <w:lang w:val="vi-VN"/>
        </w:rPr>
        <w:t>ALL</w:t>
      </w:r>
      <w:r>
        <w:rPr>
          <w:lang w:val="vi-VN"/>
        </w:rPr>
        <w:t>OWED_ORIGINS;</w:t>
      </w:r>
    </w:p>
    <w:p w:rsidR="00DB1C18" w:rsidRDefault="00DB1C18" w:rsidP="00DB1C18">
      <w:pPr>
        <w:rPr>
          <w:lang w:val="vi-VN"/>
        </w:rPr>
      </w:pPr>
      <w:r>
        <w:rPr>
          <w:lang w:val="vi-VN"/>
        </w:rPr>
        <w:t>JWT_SECRET;</w:t>
      </w:r>
    </w:p>
    <w:p w:rsidR="00DB1C18" w:rsidRPr="00DB1C18" w:rsidRDefault="00DB1C18" w:rsidP="00D748EE">
      <w:pPr>
        <w:rPr>
          <w:lang w:val="vi-VN"/>
        </w:rPr>
      </w:pPr>
      <w:r w:rsidRPr="00DB1C18">
        <w:rPr>
          <w:lang w:val="vi-VN"/>
        </w:rPr>
        <w:t>DATABASE_URL.</w:t>
      </w:r>
    </w:p>
    <w:p w:rsidR="00DB1C18" w:rsidRPr="00DB1C18" w:rsidRDefault="00D748EE" w:rsidP="00470A07">
      <w:pPr>
        <w:rPr>
          <w:lang w:val="vi-VN"/>
        </w:rPr>
      </w:pPr>
      <w:r>
        <w:rPr>
          <w:lang w:val="vi-VN"/>
        </w:rPr>
        <w:t>Rủi ro</w:t>
      </w:r>
      <w:r w:rsidR="00DB1C18" w:rsidRPr="00DB1C18">
        <w:rPr>
          <w:lang w:val="vi-VN"/>
        </w:rPr>
        <w:t>: lộ mật khẩu nế</w:t>
      </w:r>
      <w:r>
        <w:rPr>
          <w:lang w:val="vi-VN"/>
        </w:rPr>
        <w:t>u commit .env.</w:t>
      </w:r>
      <w:r w:rsidR="00470A07">
        <w:rPr>
          <w:lang w:val="vi-VN"/>
        </w:rPr>
        <w:t xml:space="preserve"> </w:t>
      </w:r>
      <w:r w:rsidR="00DB1C18" w:rsidRPr="00DB1C18">
        <w:rPr>
          <w:lang w:val="vi-VN"/>
        </w:rPr>
        <w:t>Giải pháp: Docker secrets / Vault.</w:t>
      </w:r>
    </w:p>
    <w:p w:rsidR="00DB1C18" w:rsidRPr="00470A07" w:rsidRDefault="00DB1C18" w:rsidP="00470A07">
      <w:pPr>
        <w:pStyle w:val="Heading3"/>
        <w:rPr>
          <w:lang w:val="vi-VN"/>
        </w:rPr>
      </w:pPr>
      <w:r w:rsidRPr="00DB1C18">
        <w:rPr>
          <w:lang w:val="vi-VN"/>
        </w:rPr>
        <w:t>Quy trình chạy</w:t>
      </w:r>
    </w:p>
    <w:p w:rsidR="00DB1C18" w:rsidRPr="00DB1C18" w:rsidRDefault="00470A07" w:rsidP="00470A07">
      <w:pPr>
        <w:rPr>
          <w:lang w:val="vi-VN"/>
        </w:rPr>
      </w:pPr>
      <w:r>
        <w:rPr>
          <w:lang w:val="vi-VN"/>
        </w:rPr>
        <w:t>Local:</w:t>
      </w:r>
    </w:p>
    <w:p w:rsidR="00DB1C18" w:rsidRPr="00DB1C18" w:rsidRDefault="00DB1C18" w:rsidP="00470A07">
      <w:pPr>
        <w:pStyle w:val="Subtitle"/>
        <w:rPr>
          <w:lang w:val="vi-VN"/>
        </w:rPr>
      </w:pPr>
      <w:r w:rsidRPr="00DB1C18">
        <w:rPr>
          <w:lang w:val="vi-VN"/>
        </w:rPr>
        <w:t>docker compose build</w:t>
      </w:r>
    </w:p>
    <w:p w:rsidR="00DB1C18" w:rsidRPr="00DB1C18" w:rsidRDefault="00DB1C18" w:rsidP="00470A07">
      <w:pPr>
        <w:pStyle w:val="Subtitle"/>
        <w:rPr>
          <w:lang w:val="vi-VN"/>
        </w:rPr>
      </w:pPr>
      <w:r w:rsidRPr="00DB1C18">
        <w:rPr>
          <w:lang w:val="vi-VN"/>
        </w:rPr>
        <w:t>docker compose up -d</w:t>
      </w:r>
    </w:p>
    <w:p w:rsidR="00DB1C18" w:rsidRPr="00DB1C18" w:rsidRDefault="00DB1C18" w:rsidP="00470A07">
      <w:pPr>
        <w:pStyle w:val="Subtitle"/>
        <w:rPr>
          <w:lang w:val="vi-VN"/>
        </w:rPr>
      </w:pPr>
      <w:r w:rsidRPr="00DB1C18">
        <w:rPr>
          <w:lang w:val="vi-VN"/>
        </w:rPr>
        <w:t>curl h</w:t>
      </w:r>
      <w:r w:rsidR="00470A07">
        <w:rPr>
          <w:lang w:val="vi-VN"/>
        </w:rPr>
        <w:t>ttp://localhost:8080/api/health</w:t>
      </w:r>
    </w:p>
    <w:p w:rsidR="00DB1C18" w:rsidRPr="00DB1C18" w:rsidRDefault="00A750ED" w:rsidP="00A750ED">
      <w:pPr>
        <w:rPr>
          <w:lang w:val="vi-VN"/>
        </w:rPr>
      </w:pPr>
      <w:r>
        <w:rPr>
          <w:lang w:val="vi-VN"/>
        </w:rPr>
        <w:t>Production:</w:t>
      </w:r>
    </w:p>
    <w:p w:rsidR="00DB1C18" w:rsidRPr="00DB1C18" w:rsidRDefault="00DB1C18" w:rsidP="00A750ED">
      <w:pPr>
        <w:pStyle w:val="Subtitle"/>
        <w:rPr>
          <w:lang w:val="vi-VN"/>
        </w:rPr>
      </w:pPr>
      <w:r w:rsidRPr="00DB1C18">
        <w:rPr>
          <w:lang w:val="vi-VN"/>
        </w:rPr>
        <w:t>docker compose -f deploy/docker-compose.prod.yml pull</w:t>
      </w:r>
    </w:p>
    <w:p w:rsidR="00DB1C18" w:rsidRPr="00DB1C18" w:rsidRDefault="00DB1C18" w:rsidP="00A750ED">
      <w:pPr>
        <w:pStyle w:val="Subtitle"/>
        <w:rPr>
          <w:lang w:val="vi-VN"/>
        </w:rPr>
      </w:pPr>
      <w:r w:rsidRPr="00DB1C18">
        <w:rPr>
          <w:lang w:val="vi-VN"/>
        </w:rPr>
        <w:t>docker compose -f deploy/docker-compose.prod.yml up -d</w:t>
      </w:r>
    </w:p>
    <w:p w:rsidR="00DB1C18" w:rsidRPr="00DB1C18" w:rsidRDefault="00DB1C18" w:rsidP="000D7CF0">
      <w:pPr>
        <w:pStyle w:val="Subtitle"/>
        <w:rPr>
          <w:lang w:val="vi-VN"/>
        </w:rPr>
      </w:pPr>
      <w:r w:rsidRPr="00DB1C18">
        <w:rPr>
          <w:lang w:val="vi-VN"/>
        </w:rPr>
        <w:t>curl -k https://&lt;domain&gt;/api/health</w:t>
      </w:r>
      <w:bookmarkStart w:id="0" w:name="_GoBack"/>
      <w:bookmarkEnd w:id="0"/>
    </w:p>
    <w:p w:rsidR="00DB1C18" w:rsidRPr="00DB1C18" w:rsidRDefault="00DB1C18" w:rsidP="00A750ED">
      <w:pPr>
        <w:rPr>
          <w:lang w:val="vi-VN"/>
        </w:rPr>
      </w:pPr>
      <w:r w:rsidRPr="00DB1C18">
        <w:rPr>
          <w:lang w:val="vi-VN"/>
        </w:rPr>
        <w:t>Kết quả</w:t>
      </w:r>
      <w:r w:rsidR="00A750ED">
        <w:rPr>
          <w:lang w:val="vi-VN"/>
        </w:rPr>
        <w:t xml:space="preserve"> &amp; Đánh giá</w:t>
      </w:r>
    </w:p>
    <w:p w:rsidR="00DB1C18" w:rsidRPr="00A750ED" w:rsidRDefault="00DB1C18" w:rsidP="00714638">
      <w:pPr>
        <w:pStyle w:val="ListParagraph"/>
        <w:numPr>
          <w:ilvl w:val="0"/>
          <w:numId w:val="27"/>
        </w:numPr>
        <w:ind w:left="1134"/>
        <w:rPr>
          <w:lang w:val="vi-VN"/>
        </w:rPr>
      </w:pPr>
      <w:r w:rsidRPr="00A750ED">
        <w:rPr>
          <w:lang w:val="vi-VN"/>
        </w:rPr>
        <w:t>Khởi động local: ~20–40s.</w:t>
      </w:r>
    </w:p>
    <w:p w:rsidR="00DB1C18" w:rsidRPr="00A750ED" w:rsidRDefault="00DB1C18" w:rsidP="00714638">
      <w:pPr>
        <w:pStyle w:val="ListParagraph"/>
        <w:numPr>
          <w:ilvl w:val="0"/>
          <w:numId w:val="27"/>
        </w:numPr>
        <w:ind w:left="1134"/>
        <w:rPr>
          <w:lang w:val="vi-VN"/>
        </w:rPr>
      </w:pPr>
      <w:r w:rsidRPr="00A750ED">
        <w:rPr>
          <w:lang w:val="vi-VN"/>
        </w:rPr>
        <w:t>Restart policy tự phục hồi.</w:t>
      </w:r>
    </w:p>
    <w:p w:rsidR="00DB1C18" w:rsidRPr="00A750ED" w:rsidRDefault="00DB1C18" w:rsidP="00714638">
      <w:pPr>
        <w:pStyle w:val="ListParagraph"/>
        <w:numPr>
          <w:ilvl w:val="0"/>
          <w:numId w:val="27"/>
        </w:numPr>
        <w:ind w:left="1134"/>
        <w:rPr>
          <w:lang w:val="vi-VN"/>
        </w:rPr>
      </w:pPr>
      <w:r w:rsidRPr="00A750ED">
        <w:rPr>
          <w:lang w:val="vi-VN"/>
        </w:rPr>
        <w:t>Chuyển đổi local ↔ production rõ ràng (http ↔ https, qua Nginx).</w:t>
      </w:r>
    </w:p>
    <w:p w:rsidR="00DB1C18" w:rsidRPr="00A750ED" w:rsidRDefault="00DB1C18" w:rsidP="00714638">
      <w:pPr>
        <w:pStyle w:val="ListParagraph"/>
        <w:numPr>
          <w:ilvl w:val="0"/>
          <w:numId w:val="27"/>
        </w:numPr>
        <w:ind w:left="1134"/>
        <w:rPr>
          <w:lang w:val="vi-VN"/>
        </w:rPr>
      </w:pPr>
      <w:r w:rsidRPr="00A750ED">
        <w:rPr>
          <w:lang w:val="vi-VN"/>
        </w:rPr>
        <w:t>Docker đảm bảo môi trường nhất quán, image frontend nhỏ gọn nhờ multi-stage.</w:t>
      </w:r>
    </w:p>
    <w:p w:rsidR="00DB1C18" w:rsidRPr="00A750ED" w:rsidRDefault="00DB1C18" w:rsidP="00714638">
      <w:pPr>
        <w:pStyle w:val="ListParagraph"/>
        <w:numPr>
          <w:ilvl w:val="0"/>
          <w:numId w:val="27"/>
        </w:numPr>
        <w:ind w:left="1134"/>
        <w:rPr>
          <w:lang w:val="vi-VN"/>
        </w:rPr>
      </w:pPr>
      <w:r w:rsidRPr="00A750ED">
        <w:rPr>
          <w:lang w:val="vi-VN"/>
        </w:rPr>
        <w:t>Cần tối ưu thêm bảo mật (non-root, secrets) &amp; cache deps.</w:t>
      </w:r>
    </w:p>
    <w:p w:rsidR="00DB1C18" w:rsidRPr="00DB1C18" w:rsidRDefault="00DB1C18" w:rsidP="00DB1C18">
      <w:pPr>
        <w:rPr>
          <w:lang w:val="vi-VN"/>
        </w:rPr>
      </w:pPr>
      <w:r w:rsidRPr="00DB1C18">
        <w:rPr>
          <w:lang w:val="vi-VN"/>
        </w:rPr>
        <w:t xml:space="preserve">Kết luận thực </w:t>
      </w:r>
      <w:r w:rsidR="00A750ED">
        <w:rPr>
          <w:lang w:val="vi-VN"/>
        </w:rPr>
        <w:t>nghiệm:</w:t>
      </w:r>
    </w:p>
    <w:p w:rsidR="00DB1C18" w:rsidRDefault="00DB1C18" w:rsidP="00DB1C18">
      <w:pPr>
        <w:rPr>
          <w:lang w:val="vi-VN"/>
        </w:rPr>
      </w:pPr>
      <w:r w:rsidRPr="00DB1C18">
        <w:rPr>
          <w:lang w:val="vi-VN"/>
        </w:rPr>
        <w:t>Docker đơn giản hóa triển khai, đảm bảo tính nhất quán.</w:t>
      </w:r>
    </w:p>
    <w:p w:rsidR="002421DE" w:rsidRPr="002F0954" w:rsidRDefault="002421DE" w:rsidP="002421DE">
      <w:pPr>
        <w:pStyle w:val="Heading1"/>
        <w:numPr>
          <w:ilvl w:val="0"/>
          <w:numId w:val="0"/>
        </w:numPr>
        <w:ind w:left="360" w:hanging="360"/>
        <w:rPr>
          <w:lang w:val="vi-VN"/>
        </w:rPr>
      </w:pPr>
    </w:p>
    <w:sectPr w:rsidR="002421DE" w:rsidRPr="002F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6576"/>
    <w:multiLevelType w:val="hybridMultilevel"/>
    <w:tmpl w:val="78D636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11DB9"/>
    <w:multiLevelType w:val="hybridMultilevel"/>
    <w:tmpl w:val="E8661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B07B4"/>
    <w:multiLevelType w:val="multilevel"/>
    <w:tmpl w:val="7B50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676BB"/>
    <w:multiLevelType w:val="multilevel"/>
    <w:tmpl w:val="6278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E4AC0"/>
    <w:multiLevelType w:val="multilevel"/>
    <w:tmpl w:val="CCCC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022D9"/>
    <w:multiLevelType w:val="hybridMultilevel"/>
    <w:tmpl w:val="10528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77A83"/>
    <w:multiLevelType w:val="multilevel"/>
    <w:tmpl w:val="8EC4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F3A9F"/>
    <w:multiLevelType w:val="multilevel"/>
    <w:tmpl w:val="6F68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058EA"/>
    <w:multiLevelType w:val="hybridMultilevel"/>
    <w:tmpl w:val="945C2A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336415"/>
    <w:multiLevelType w:val="multilevel"/>
    <w:tmpl w:val="189A1018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EF48D7"/>
    <w:multiLevelType w:val="hybridMultilevel"/>
    <w:tmpl w:val="32A403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AE2E9F"/>
    <w:multiLevelType w:val="hybridMultilevel"/>
    <w:tmpl w:val="AFD4D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A2097"/>
    <w:multiLevelType w:val="hybridMultilevel"/>
    <w:tmpl w:val="DAC2D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C0490"/>
    <w:multiLevelType w:val="hybridMultilevel"/>
    <w:tmpl w:val="C63C85DA"/>
    <w:lvl w:ilvl="0" w:tplc="7B26D9E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D35C8"/>
    <w:multiLevelType w:val="hybridMultilevel"/>
    <w:tmpl w:val="CF2A02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06794B"/>
    <w:multiLevelType w:val="multilevel"/>
    <w:tmpl w:val="EB50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036D1"/>
    <w:multiLevelType w:val="hybridMultilevel"/>
    <w:tmpl w:val="4588C5EE"/>
    <w:lvl w:ilvl="0" w:tplc="2192338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07C5A"/>
    <w:multiLevelType w:val="hybridMultilevel"/>
    <w:tmpl w:val="AFE69D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6B5B64"/>
    <w:multiLevelType w:val="hybridMultilevel"/>
    <w:tmpl w:val="9730A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C4B14"/>
    <w:multiLevelType w:val="hybridMultilevel"/>
    <w:tmpl w:val="2B5CBF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1907AB"/>
    <w:multiLevelType w:val="hybridMultilevel"/>
    <w:tmpl w:val="CE94A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C2B9A"/>
    <w:multiLevelType w:val="multilevel"/>
    <w:tmpl w:val="C2D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8A2495"/>
    <w:multiLevelType w:val="multilevel"/>
    <w:tmpl w:val="1F62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56846"/>
    <w:multiLevelType w:val="hybridMultilevel"/>
    <w:tmpl w:val="380A50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E27357"/>
    <w:multiLevelType w:val="multilevel"/>
    <w:tmpl w:val="64F2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D6626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5406F32"/>
    <w:multiLevelType w:val="hybridMultilevel"/>
    <w:tmpl w:val="5D2E1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3"/>
  </w:num>
  <w:num w:numId="4">
    <w:abstractNumId w:val="2"/>
  </w:num>
  <w:num w:numId="5">
    <w:abstractNumId w:val="21"/>
  </w:num>
  <w:num w:numId="6">
    <w:abstractNumId w:val="24"/>
  </w:num>
  <w:num w:numId="7">
    <w:abstractNumId w:val="6"/>
  </w:num>
  <w:num w:numId="8">
    <w:abstractNumId w:val="7"/>
  </w:num>
  <w:num w:numId="9">
    <w:abstractNumId w:val="15"/>
  </w:num>
  <w:num w:numId="10">
    <w:abstractNumId w:val="14"/>
  </w:num>
  <w:num w:numId="11">
    <w:abstractNumId w:val="12"/>
  </w:num>
  <w:num w:numId="12">
    <w:abstractNumId w:val="5"/>
  </w:num>
  <w:num w:numId="13">
    <w:abstractNumId w:val="20"/>
  </w:num>
  <w:num w:numId="14">
    <w:abstractNumId w:val="18"/>
  </w:num>
  <w:num w:numId="15">
    <w:abstractNumId w:val="10"/>
  </w:num>
  <w:num w:numId="16">
    <w:abstractNumId w:val="1"/>
  </w:num>
  <w:num w:numId="17">
    <w:abstractNumId w:val="26"/>
  </w:num>
  <w:num w:numId="18">
    <w:abstractNumId w:val="11"/>
  </w:num>
  <w:num w:numId="19">
    <w:abstractNumId w:val="23"/>
  </w:num>
  <w:num w:numId="20">
    <w:abstractNumId w:val="25"/>
  </w:num>
  <w:num w:numId="21">
    <w:abstractNumId w:val="13"/>
  </w:num>
  <w:num w:numId="22">
    <w:abstractNumId w:val="16"/>
  </w:num>
  <w:num w:numId="23">
    <w:abstractNumId w:val="9"/>
  </w:num>
  <w:num w:numId="24">
    <w:abstractNumId w:val="19"/>
  </w:num>
  <w:num w:numId="25">
    <w:abstractNumId w:val="8"/>
  </w:num>
  <w:num w:numId="26">
    <w:abstractNumId w:val="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56"/>
    <w:rsid w:val="00020E88"/>
    <w:rsid w:val="00026636"/>
    <w:rsid w:val="0002699D"/>
    <w:rsid w:val="00035C39"/>
    <w:rsid w:val="000708CF"/>
    <w:rsid w:val="00090C88"/>
    <w:rsid w:val="000A33A8"/>
    <w:rsid w:val="000B57A5"/>
    <w:rsid w:val="000D7CF0"/>
    <w:rsid w:val="00113F66"/>
    <w:rsid w:val="00117E9F"/>
    <w:rsid w:val="00124C3B"/>
    <w:rsid w:val="00144CB8"/>
    <w:rsid w:val="001730EC"/>
    <w:rsid w:val="001A4952"/>
    <w:rsid w:val="001D1E95"/>
    <w:rsid w:val="001E4867"/>
    <w:rsid w:val="0020483A"/>
    <w:rsid w:val="00236AF0"/>
    <w:rsid w:val="00240BA0"/>
    <w:rsid w:val="002421DE"/>
    <w:rsid w:val="00287065"/>
    <w:rsid w:val="002934F4"/>
    <w:rsid w:val="002E244A"/>
    <w:rsid w:val="002F0954"/>
    <w:rsid w:val="002F2FD8"/>
    <w:rsid w:val="00310CD7"/>
    <w:rsid w:val="00330C65"/>
    <w:rsid w:val="003319EB"/>
    <w:rsid w:val="003476DB"/>
    <w:rsid w:val="00392FDB"/>
    <w:rsid w:val="003E7894"/>
    <w:rsid w:val="003F244F"/>
    <w:rsid w:val="00470A07"/>
    <w:rsid w:val="00494499"/>
    <w:rsid w:val="004B7AA4"/>
    <w:rsid w:val="004D0254"/>
    <w:rsid w:val="004D10F1"/>
    <w:rsid w:val="004E0579"/>
    <w:rsid w:val="004E5522"/>
    <w:rsid w:val="004F3AE1"/>
    <w:rsid w:val="0051490B"/>
    <w:rsid w:val="00535A9D"/>
    <w:rsid w:val="00541872"/>
    <w:rsid w:val="00547D2C"/>
    <w:rsid w:val="00547DD3"/>
    <w:rsid w:val="00557F9A"/>
    <w:rsid w:val="00560603"/>
    <w:rsid w:val="00565506"/>
    <w:rsid w:val="00572587"/>
    <w:rsid w:val="00586DA1"/>
    <w:rsid w:val="0059602A"/>
    <w:rsid w:val="005B092B"/>
    <w:rsid w:val="005C69AC"/>
    <w:rsid w:val="005F7696"/>
    <w:rsid w:val="00626CDC"/>
    <w:rsid w:val="00681406"/>
    <w:rsid w:val="0069740F"/>
    <w:rsid w:val="006E754C"/>
    <w:rsid w:val="00714638"/>
    <w:rsid w:val="007232A6"/>
    <w:rsid w:val="0078625C"/>
    <w:rsid w:val="00795339"/>
    <w:rsid w:val="007C7721"/>
    <w:rsid w:val="007C7F94"/>
    <w:rsid w:val="007E01F9"/>
    <w:rsid w:val="007E5522"/>
    <w:rsid w:val="007E650D"/>
    <w:rsid w:val="00842A92"/>
    <w:rsid w:val="008768B8"/>
    <w:rsid w:val="008943F6"/>
    <w:rsid w:val="008C062C"/>
    <w:rsid w:val="008D1C73"/>
    <w:rsid w:val="008D405A"/>
    <w:rsid w:val="008E1EEF"/>
    <w:rsid w:val="008F10A9"/>
    <w:rsid w:val="009004AA"/>
    <w:rsid w:val="00904E02"/>
    <w:rsid w:val="00911331"/>
    <w:rsid w:val="009127D3"/>
    <w:rsid w:val="00917D75"/>
    <w:rsid w:val="009566E4"/>
    <w:rsid w:val="00962A45"/>
    <w:rsid w:val="00971F20"/>
    <w:rsid w:val="009905E9"/>
    <w:rsid w:val="009A22B9"/>
    <w:rsid w:val="009D4812"/>
    <w:rsid w:val="009D53EE"/>
    <w:rsid w:val="00A0631A"/>
    <w:rsid w:val="00A16CA8"/>
    <w:rsid w:val="00A50BDA"/>
    <w:rsid w:val="00A52AEF"/>
    <w:rsid w:val="00A7109D"/>
    <w:rsid w:val="00A750ED"/>
    <w:rsid w:val="00A91D75"/>
    <w:rsid w:val="00AA64C6"/>
    <w:rsid w:val="00AC33EB"/>
    <w:rsid w:val="00AF69A8"/>
    <w:rsid w:val="00B10A7F"/>
    <w:rsid w:val="00B22209"/>
    <w:rsid w:val="00B30E23"/>
    <w:rsid w:val="00B52BC4"/>
    <w:rsid w:val="00B86112"/>
    <w:rsid w:val="00BA09E8"/>
    <w:rsid w:val="00BE7BF0"/>
    <w:rsid w:val="00BF472B"/>
    <w:rsid w:val="00C06E8F"/>
    <w:rsid w:val="00C1363C"/>
    <w:rsid w:val="00C24A88"/>
    <w:rsid w:val="00C55A84"/>
    <w:rsid w:val="00C55BCC"/>
    <w:rsid w:val="00C95146"/>
    <w:rsid w:val="00CC474F"/>
    <w:rsid w:val="00CF1174"/>
    <w:rsid w:val="00D10B2E"/>
    <w:rsid w:val="00D2124E"/>
    <w:rsid w:val="00D40595"/>
    <w:rsid w:val="00D53CF3"/>
    <w:rsid w:val="00D748EE"/>
    <w:rsid w:val="00D83E56"/>
    <w:rsid w:val="00DB1C18"/>
    <w:rsid w:val="00DB4B3D"/>
    <w:rsid w:val="00DB6741"/>
    <w:rsid w:val="00DD26F5"/>
    <w:rsid w:val="00DF224E"/>
    <w:rsid w:val="00DF5292"/>
    <w:rsid w:val="00E230A7"/>
    <w:rsid w:val="00E319C2"/>
    <w:rsid w:val="00E41FB2"/>
    <w:rsid w:val="00E46BE1"/>
    <w:rsid w:val="00E576B4"/>
    <w:rsid w:val="00E87898"/>
    <w:rsid w:val="00E953A4"/>
    <w:rsid w:val="00EC6A35"/>
    <w:rsid w:val="00F31397"/>
    <w:rsid w:val="00F50381"/>
    <w:rsid w:val="00F805AA"/>
    <w:rsid w:val="00F81FC7"/>
    <w:rsid w:val="00FA27CE"/>
    <w:rsid w:val="00FA5572"/>
    <w:rsid w:val="00FB44EA"/>
    <w:rsid w:val="00FE061A"/>
    <w:rsid w:val="00FE0955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9474"/>
  <w15:chartTrackingRefBased/>
  <w15:docId w15:val="{D6BB273F-CFDF-46E4-9A38-C8C9A95A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0A9"/>
    <w:pPr>
      <w:spacing w:after="0" w:line="360" w:lineRule="auto"/>
      <w:ind w:firstLine="720"/>
      <w:jc w:val="both"/>
    </w:pPr>
  </w:style>
  <w:style w:type="paragraph" w:styleId="Heading1">
    <w:name w:val="heading 1"/>
    <w:basedOn w:val="Normal"/>
    <w:link w:val="Heading1Char"/>
    <w:uiPriority w:val="9"/>
    <w:qFormat/>
    <w:rsid w:val="002E244A"/>
    <w:pPr>
      <w:numPr>
        <w:numId w:val="23"/>
      </w:numPr>
      <w:spacing w:before="120" w:after="120" w:line="240" w:lineRule="auto"/>
      <w:ind w:left="0" w:firstLine="170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A64C6"/>
    <w:pPr>
      <w:numPr>
        <w:ilvl w:val="1"/>
        <w:numId w:val="23"/>
      </w:numPr>
      <w:spacing w:before="60" w:after="60" w:line="240" w:lineRule="auto"/>
      <w:ind w:left="794" w:hanging="794"/>
      <w:outlineLvl w:val="1"/>
    </w:pPr>
    <w:rPr>
      <w:rFonts w:eastAsia="Times New Roman" w:cs="Times New Roman"/>
      <w:b/>
      <w:bCs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A64C6"/>
    <w:pPr>
      <w:numPr>
        <w:ilvl w:val="2"/>
        <w:numId w:val="23"/>
      </w:numPr>
      <w:spacing w:before="60" w:after="60" w:line="240" w:lineRule="auto"/>
      <w:ind w:left="1225" w:hanging="1225"/>
      <w:outlineLvl w:val="2"/>
    </w:pPr>
    <w:rPr>
      <w:rFonts w:eastAsia="Times New Roman" w:cs="Times New Roman"/>
      <w:b/>
      <w:bCs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A92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A92"/>
    <w:pPr>
      <w:keepNext/>
      <w:keepLines/>
      <w:numPr>
        <w:ilvl w:val="4"/>
        <w:numId w:val="2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A92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A92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A92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A92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44A"/>
    <w:rPr>
      <w:rFonts w:eastAsia="Times New Roman" w:cs="Times New Roman"/>
      <w:b/>
      <w:bCs/>
      <w:kern w:val="36"/>
      <w:sz w:val="32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A64C6"/>
    <w:rPr>
      <w:rFonts w:eastAsia="Times New Roman" w:cs="Times New Roman"/>
      <w:b/>
      <w:bCs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A64C6"/>
    <w:rPr>
      <w:rFonts w:eastAsia="Times New Roman" w:cs="Times New Roman"/>
      <w:b/>
      <w:bCs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83E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83E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3E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E5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D83E56"/>
  </w:style>
  <w:style w:type="character" w:customStyle="1" w:styleId="hljs-builtin">
    <w:name w:val="hljs-built_in"/>
    <w:basedOn w:val="DefaultParagraphFont"/>
    <w:rsid w:val="00D83E56"/>
  </w:style>
  <w:style w:type="character" w:customStyle="1" w:styleId="hljs-variable">
    <w:name w:val="hljs-variable"/>
    <w:basedOn w:val="DefaultParagraphFont"/>
    <w:rsid w:val="00D83E56"/>
  </w:style>
  <w:style w:type="character" w:customStyle="1" w:styleId="hljs-attr">
    <w:name w:val="hljs-attr"/>
    <w:basedOn w:val="DefaultParagraphFont"/>
    <w:rsid w:val="00D83E56"/>
  </w:style>
  <w:style w:type="character" w:customStyle="1" w:styleId="hljs-string">
    <w:name w:val="hljs-string"/>
    <w:basedOn w:val="DefaultParagraphFont"/>
    <w:rsid w:val="00D83E56"/>
  </w:style>
  <w:style w:type="character" w:customStyle="1" w:styleId="hljs-bullet">
    <w:name w:val="hljs-bullet"/>
    <w:basedOn w:val="DefaultParagraphFont"/>
    <w:rsid w:val="00D83E56"/>
  </w:style>
  <w:style w:type="paragraph" w:styleId="Subtitle">
    <w:name w:val="Subtitle"/>
    <w:basedOn w:val="Normal"/>
    <w:next w:val="Normal"/>
    <w:link w:val="SubtitleChar"/>
    <w:uiPriority w:val="11"/>
    <w:qFormat/>
    <w:rsid w:val="001A4952"/>
    <w:pPr>
      <w:numPr>
        <w:ilvl w:val="1"/>
      </w:num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before="120" w:after="120" w:line="240" w:lineRule="auto"/>
      <w:ind w:firstLine="567"/>
    </w:pPr>
    <w:rPr>
      <w:rFonts w:asciiTheme="minorHAnsi" w:eastAsiaTheme="minorEastAsia" w:hAnsiTheme="minorHAnsi"/>
      <w:color w:val="000000" w:themeColor="tex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4952"/>
    <w:rPr>
      <w:rFonts w:asciiTheme="minorHAnsi" w:eastAsiaTheme="minorEastAsia" w:hAnsiTheme="minorHAnsi"/>
      <w:color w:val="000000" w:themeColor="text1"/>
      <w:spacing w:val="15"/>
      <w:sz w:val="24"/>
    </w:rPr>
  </w:style>
  <w:style w:type="table" w:styleId="TableGrid">
    <w:name w:val="Table Grid"/>
    <w:basedOn w:val="TableNormal"/>
    <w:uiPriority w:val="39"/>
    <w:rsid w:val="00B30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BC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42A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A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A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A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A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A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4B7AA4"/>
    <w:pPr>
      <w:spacing w:after="0" w:line="240" w:lineRule="auto"/>
      <w:ind w:firstLine="7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6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Nguyễn</dc:creator>
  <cp:keywords/>
  <dc:description/>
  <cp:lastModifiedBy>An Nguyễn</cp:lastModifiedBy>
  <cp:revision>134</cp:revision>
  <dcterms:created xsi:type="dcterms:W3CDTF">2025-09-16T13:54:00Z</dcterms:created>
  <dcterms:modified xsi:type="dcterms:W3CDTF">2025-09-21T02:29:00Z</dcterms:modified>
</cp:coreProperties>
</file>