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3930" w14:textId="1A72CD16" w:rsidR="00250593" w:rsidRPr="00250593" w:rsidRDefault="00250593" w:rsidP="00250593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505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Object Test Case </w:t>
      </w:r>
      <w:r w:rsidRPr="002505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 “Water Bottle”</w:t>
      </w:r>
    </w:p>
    <w:p w14:paraId="67BEB6AC" w14:textId="77777777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8A447" w14:textId="77777777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 xml:space="preserve">1. Check the height of the Water Bottle </w:t>
      </w:r>
    </w:p>
    <w:p w14:paraId="40B4B8CA" w14:textId="77777777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2. Check the width of the Water Bottle</w:t>
      </w:r>
    </w:p>
    <w:p w14:paraId="6C700BA8" w14:textId="2886A814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3. Check the volume of the Water Bottle</w:t>
      </w:r>
      <w:r w:rsidRPr="00250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BE8A5" w14:textId="0C3BAF35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4</w:t>
      </w:r>
      <w:r w:rsidRPr="00250593">
        <w:rPr>
          <w:rFonts w:ascii="Times New Roman" w:hAnsi="Times New Roman" w:cs="Times New Roman"/>
          <w:sz w:val="24"/>
          <w:szCs w:val="24"/>
        </w:rPr>
        <w:t>. Check the body color of the Water Bottle</w:t>
      </w:r>
    </w:p>
    <w:p w14:paraId="6E050137" w14:textId="402C3A4B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5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temperature setting of the Water Bottle </w:t>
      </w:r>
    </w:p>
    <w:p w14:paraId="6906AA23" w14:textId="5495505F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6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weight of the Water Bottle </w:t>
      </w:r>
    </w:p>
    <w:p w14:paraId="59585BDE" w14:textId="50A90389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7</w:t>
      </w:r>
      <w:r w:rsidRPr="00250593">
        <w:rPr>
          <w:rFonts w:ascii="Times New Roman" w:hAnsi="Times New Roman" w:cs="Times New Roman"/>
          <w:sz w:val="24"/>
          <w:szCs w:val="24"/>
        </w:rPr>
        <w:t>. Check the body shape of the Water Bottle</w:t>
      </w:r>
    </w:p>
    <w:p w14:paraId="1B10B881" w14:textId="45B13208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8</w:t>
      </w:r>
      <w:r w:rsidRPr="00250593">
        <w:rPr>
          <w:rFonts w:ascii="Times New Roman" w:hAnsi="Times New Roman" w:cs="Times New Roman"/>
          <w:sz w:val="24"/>
          <w:szCs w:val="24"/>
        </w:rPr>
        <w:t>. Check the material of the Water Bottle</w:t>
      </w:r>
    </w:p>
    <w:p w14:paraId="1AF8AC56" w14:textId="5BEB1C82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9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Cap </w:t>
      </w:r>
      <w:r w:rsidRPr="00250593">
        <w:rPr>
          <w:rFonts w:ascii="Times New Roman" w:hAnsi="Times New Roman" w:cs="Times New Roman"/>
          <w:sz w:val="24"/>
          <w:szCs w:val="24"/>
        </w:rPr>
        <w:t xml:space="preserve">type </w:t>
      </w:r>
      <w:r w:rsidRPr="00250593">
        <w:rPr>
          <w:rFonts w:ascii="Times New Roman" w:hAnsi="Times New Roman" w:cs="Times New Roman"/>
          <w:sz w:val="24"/>
          <w:szCs w:val="24"/>
        </w:rPr>
        <w:t>of the Water Bottle</w:t>
      </w:r>
    </w:p>
    <w:p w14:paraId="57ED2EC6" w14:textId="2DB95B42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10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Cap position of the Water Bottle </w:t>
      </w:r>
    </w:p>
    <w:p w14:paraId="5B3CD43A" w14:textId="735180D5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. Check the Cap fitness of the Water Bottle</w:t>
      </w:r>
    </w:p>
    <w:p w14:paraId="6843BAC8" w14:textId="5980FF92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2</w:t>
      </w:r>
      <w:r w:rsidRPr="00250593">
        <w:rPr>
          <w:rFonts w:ascii="Times New Roman" w:hAnsi="Times New Roman" w:cs="Times New Roman"/>
          <w:sz w:val="24"/>
          <w:szCs w:val="24"/>
        </w:rPr>
        <w:t xml:space="preserve">. Verify the brand name and </w:t>
      </w:r>
      <w:r w:rsidRPr="00250593">
        <w:rPr>
          <w:rFonts w:ascii="Times New Roman" w:hAnsi="Times New Roman" w:cs="Times New Roman"/>
          <w:sz w:val="24"/>
          <w:szCs w:val="24"/>
        </w:rPr>
        <w:t>c</w:t>
      </w:r>
      <w:r w:rsidRPr="00250593">
        <w:rPr>
          <w:rFonts w:ascii="Times New Roman" w:hAnsi="Times New Roman" w:cs="Times New Roman"/>
          <w:sz w:val="24"/>
          <w:szCs w:val="24"/>
        </w:rPr>
        <w:t>heck the position of the name</w:t>
      </w:r>
    </w:p>
    <w:p w14:paraId="7DB72FFD" w14:textId="633DE389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3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if it is for hot water or cold water </w:t>
      </w:r>
    </w:p>
    <w:p w14:paraId="3CDF799F" w14:textId="677EE050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4</w:t>
      </w:r>
      <w:r w:rsidRPr="00250593">
        <w:rPr>
          <w:rFonts w:ascii="Times New Roman" w:hAnsi="Times New Roman" w:cs="Times New Roman"/>
          <w:sz w:val="24"/>
          <w:szCs w:val="24"/>
        </w:rPr>
        <w:t>. Check the Cap type of the Water Bottle</w:t>
      </w:r>
    </w:p>
    <w:p w14:paraId="45EF9D12" w14:textId="3167288C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5</w:t>
      </w:r>
      <w:r w:rsidRPr="00250593">
        <w:rPr>
          <w:rFonts w:ascii="Times New Roman" w:hAnsi="Times New Roman" w:cs="Times New Roman"/>
          <w:sz w:val="24"/>
          <w:szCs w:val="24"/>
        </w:rPr>
        <w:t>. Check the shape of the Water Bottle</w:t>
      </w:r>
    </w:p>
    <w:p w14:paraId="307228F9" w14:textId="4547FE05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6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Cap shape of the Water Bottle </w:t>
      </w:r>
    </w:p>
    <w:p w14:paraId="16C84A05" w14:textId="02269E37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7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Cap color of the Water Bottle </w:t>
      </w:r>
    </w:p>
    <w:p w14:paraId="65641641" w14:textId="22FC2F3B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8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grip of the lower part of the Water to see if it can stand properly or not </w:t>
      </w:r>
    </w:p>
    <w:p w14:paraId="38032421" w14:textId="7F31A0D2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>9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</w:t>
      </w:r>
      <w:r w:rsidRPr="00250593">
        <w:rPr>
          <w:rFonts w:ascii="Times New Roman" w:hAnsi="Times New Roman" w:cs="Times New Roman"/>
          <w:sz w:val="24"/>
          <w:szCs w:val="24"/>
        </w:rPr>
        <w:t>the air compressor capacity of the Water Bottle</w:t>
      </w:r>
      <w:r w:rsidRPr="00250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81833" w14:textId="756850B8" w:rsidR="00250593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20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if there is any leakage in the </w:t>
      </w:r>
      <w:r w:rsidRPr="00250593">
        <w:rPr>
          <w:rFonts w:ascii="Times New Roman" w:hAnsi="Times New Roman" w:cs="Times New Roman"/>
          <w:sz w:val="24"/>
          <w:szCs w:val="24"/>
        </w:rPr>
        <w:t>W</w:t>
      </w:r>
      <w:r w:rsidRPr="00250593">
        <w:rPr>
          <w:rFonts w:ascii="Times New Roman" w:hAnsi="Times New Roman" w:cs="Times New Roman"/>
          <w:sz w:val="24"/>
          <w:szCs w:val="24"/>
        </w:rPr>
        <w:t xml:space="preserve">ater </w:t>
      </w:r>
      <w:r w:rsidRPr="00250593">
        <w:rPr>
          <w:rFonts w:ascii="Times New Roman" w:hAnsi="Times New Roman" w:cs="Times New Roman"/>
          <w:sz w:val="24"/>
          <w:szCs w:val="24"/>
        </w:rPr>
        <w:t>B</w:t>
      </w:r>
      <w:r w:rsidRPr="00250593">
        <w:rPr>
          <w:rFonts w:ascii="Times New Roman" w:hAnsi="Times New Roman" w:cs="Times New Roman"/>
          <w:sz w:val="24"/>
          <w:szCs w:val="24"/>
        </w:rPr>
        <w:t>ottle</w:t>
      </w:r>
    </w:p>
    <w:p w14:paraId="3379DAC4" w14:textId="18A498E3" w:rsidR="009E09CA" w:rsidRPr="00250593" w:rsidRDefault="00250593" w:rsidP="00250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593">
        <w:rPr>
          <w:rFonts w:ascii="Times New Roman" w:hAnsi="Times New Roman" w:cs="Times New Roman"/>
          <w:sz w:val="24"/>
          <w:szCs w:val="24"/>
        </w:rPr>
        <w:t>2</w:t>
      </w:r>
      <w:r w:rsidRPr="00250593">
        <w:rPr>
          <w:rFonts w:ascii="Times New Roman" w:hAnsi="Times New Roman" w:cs="Times New Roman"/>
          <w:sz w:val="24"/>
          <w:szCs w:val="24"/>
        </w:rPr>
        <w:t>1</w:t>
      </w:r>
      <w:r w:rsidRPr="00250593">
        <w:rPr>
          <w:rFonts w:ascii="Times New Roman" w:hAnsi="Times New Roman" w:cs="Times New Roman"/>
          <w:sz w:val="24"/>
          <w:szCs w:val="24"/>
        </w:rPr>
        <w:t xml:space="preserve">. Check the durability of the </w:t>
      </w:r>
      <w:r w:rsidRPr="00250593">
        <w:rPr>
          <w:rFonts w:ascii="Times New Roman" w:hAnsi="Times New Roman" w:cs="Times New Roman"/>
          <w:sz w:val="24"/>
          <w:szCs w:val="24"/>
        </w:rPr>
        <w:t>W</w:t>
      </w:r>
      <w:r w:rsidRPr="00250593">
        <w:rPr>
          <w:rFonts w:ascii="Times New Roman" w:hAnsi="Times New Roman" w:cs="Times New Roman"/>
          <w:sz w:val="24"/>
          <w:szCs w:val="24"/>
        </w:rPr>
        <w:t xml:space="preserve">ater </w:t>
      </w:r>
      <w:r w:rsidRPr="00250593">
        <w:rPr>
          <w:rFonts w:ascii="Times New Roman" w:hAnsi="Times New Roman" w:cs="Times New Roman"/>
          <w:sz w:val="24"/>
          <w:szCs w:val="24"/>
        </w:rPr>
        <w:t>B</w:t>
      </w:r>
      <w:r w:rsidRPr="00250593">
        <w:rPr>
          <w:rFonts w:ascii="Times New Roman" w:hAnsi="Times New Roman" w:cs="Times New Roman"/>
          <w:sz w:val="24"/>
          <w:szCs w:val="24"/>
        </w:rPr>
        <w:t>ottle</w:t>
      </w:r>
    </w:p>
    <w:sectPr w:rsidR="009E09CA" w:rsidRPr="0025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C3"/>
    <w:rsid w:val="00250593"/>
    <w:rsid w:val="009E09CA"/>
    <w:rsid w:val="00C944C3"/>
    <w:rsid w:val="00D7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4CF34"/>
  <w15:chartTrackingRefBased/>
  <w15:docId w15:val="{4B9611E0-FD41-49F2-9762-EEE00BF8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830</Characters>
  <Application>Microsoft Office Word</Application>
  <DocSecurity>0</DocSecurity>
  <Lines>23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2</cp:revision>
  <dcterms:created xsi:type="dcterms:W3CDTF">2024-02-27T12:04:00Z</dcterms:created>
  <dcterms:modified xsi:type="dcterms:W3CDTF">2024-02-27T12:17:00Z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f790a8dbeafadf27e3ebe3bcca5d19cbc1a4d1e77ce00f181fdb4a20ddbd84dc</vt:lpwstr>
  </property>
</Properties>
</file>