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F22" w:rsidRPr="00CE7405" w:rsidRDefault="007A4F22" w:rsidP="007A4F2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E7405">
        <w:rPr>
          <w:rFonts w:ascii="Times New Roman" w:hAnsi="Times New Roman" w:cs="Times New Roman"/>
          <w:b/>
          <w:sz w:val="40"/>
          <w:szCs w:val="40"/>
        </w:rPr>
        <w:t>ПМГ</w:t>
      </w:r>
      <w:r w:rsidRPr="00CE7405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Pr="00CE7405">
        <w:rPr>
          <w:rFonts w:ascii="Times New Roman" w:hAnsi="Times New Roman" w:cs="Times New Roman"/>
          <w:b/>
          <w:sz w:val="40"/>
          <w:szCs w:val="40"/>
        </w:rPr>
        <w:t>„Акад. Боян Петканчин“</w:t>
      </w:r>
      <w:r w:rsidRPr="00CE7405">
        <w:rPr>
          <w:rFonts w:ascii="Times New Roman" w:hAnsi="Times New Roman" w:cs="Times New Roman"/>
          <w:b/>
          <w:sz w:val="40"/>
          <w:szCs w:val="40"/>
          <w:lang w:val="en-US"/>
        </w:rPr>
        <w:t xml:space="preserve"> – </w:t>
      </w:r>
      <w:r w:rsidRPr="00CE7405">
        <w:rPr>
          <w:rFonts w:ascii="Times New Roman" w:hAnsi="Times New Roman" w:cs="Times New Roman"/>
          <w:b/>
          <w:sz w:val="40"/>
          <w:szCs w:val="40"/>
        </w:rPr>
        <w:t>гр. Хасково</w:t>
      </w:r>
    </w:p>
    <w:p w:rsidR="007A4F22" w:rsidRPr="00CE7405" w:rsidRDefault="007A4F22" w:rsidP="007A4F2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E7405">
        <w:rPr>
          <w:rFonts w:ascii="Times New Roman" w:hAnsi="Times New Roman" w:cs="Times New Roman"/>
          <w:b/>
          <w:sz w:val="40"/>
          <w:szCs w:val="40"/>
        </w:rPr>
        <w:t>НП „Обучение за ИТ Кариера“</w:t>
      </w:r>
    </w:p>
    <w:p w:rsidR="007A4F22" w:rsidRPr="00CE7405" w:rsidRDefault="007A4F22" w:rsidP="007A4F2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E7405">
        <w:rPr>
          <w:rFonts w:ascii="Times New Roman" w:hAnsi="Times New Roman" w:cs="Times New Roman"/>
          <w:b/>
          <w:sz w:val="40"/>
          <w:szCs w:val="40"/>
        </w:rPr>
        <w:t>Модул 13</w:t>
      </w:r>
    </w:p>
    <w:p w:rsidR="007A4F22" w:rsidRPr="00CE7405" w:rsidRDefault="007A4F22" w:rsidP="007A4F2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A4F22" w:rsidRPr="00CE7405" w:rsidRDefault="007A4F22" w:rsidP="007A4F2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A4F22" w:rsidRPr="00CE7405" w:rsidRDefault="007A4F22" w:rsidP="007A4F2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A4F22" w:rsidRPr="00CE7405" w:rsidRDefault="007A4F22" w:rsidP="007A4F2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A4F22" w:rsidRPr="00CE7405" w:rsidRDefault="007A4F22" w:rsidP="007A4F2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A4F22" w:rsidRPr="00CE7405" w:rsidRDefault="007B3C9A" w:rsidP="007A4F22">
      <w:pPr>
        <w:jc w:val="center"/>
        <w:rPr>
          <w:rFonts w:ascii="Times New Roman" w:hAnsi="Times New Roman" w:cs="Times New Roman"/>
          <w:b/>
          <w:sz w:val="64"/>
          <w:szCs w:val="64"/>
        </w:rPr>
      </w:pPr>
      <w:r w:rsidRPr="00CE7405">
        <w:rPr>
          <w:rFonts w:ascii="Times New Roman" w:hAnsi="Times New Roman" w:cs="Times New Roman"/>
          <w:b/>
          <w:sz w:val="64"/>
          <w:szCs w:val="64"/>
          <w:lang w:val="en-US"/>
        </w:rPr>
        <w:t>Luminous</w:t>
      </w:r>
      <w:r w:rsidR="007A4F22" w:rsidRPr="00CE7405">
        <w:rPr>
          <w:rFonts w:ascii="Times New Roman" w:hAnsi="Times New Roman" w:cs="Times New Roman"/>
          <w:b/>
          <w:sz w:val="64"/>
          <w:szCs w:val="64"/>
          <w:lang w:val="en-US"/>
        </w:rPr>
        <w:t>Cars</w:t>
      </w:r>
    </w:p>
    <w:p w:rsidR="007A4F22" w:rsidRPr="00CE7405" w:rsidRDefault="007A4F22" w:rsidP="007A4F2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E7405">
        <w:rPr>
          <w:rFonts w:ascii="Times New Roman" w:hAnsi="Times New Roman" w:cs="Times New Roman"/>
          <w:b/>
          <w:sz w:val="40"/>
          <w:szCs w:val="40"/>
        </w:rPr>
        <w:t>Документация</w:t>
      </w:r>
    </w:p>
    <w:p w:rsidR="007A4F22" w:rsidRPr="00CE7405" w:rsidRDefault="007A4F22" w:rsidP="007A4F2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A4F22" w:rsidRPr="00CE7405" w:rsidRDefault="007A4F22" w:rsidP="007A4F2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A4F22" w:rsidRPr="00CE7405" w:rsidRDefault="007A4F22" w:rsidP="007A4F2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A4F22" w:rsidRPr="00CE7405" w:rsidRDefault="007A4F22" w:rsidP="007A4F2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A4F22" w:rsidRPr="00CE7405" w:rsidRDefault="007A4F22" w:rsidP="007A4F2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A4F22" w:rsidRPr="00CE7405" w:rsidRDefault="007A4F22" w:rsidP="007A4F22">
      <w:pPr>
        <w:jc w:val="center"/>
        <w:rPr>
          <w:rFonts w:ascii="Times New Roman" w:hAnsi="Times New Roman" w:cs="Times New Roman"/>
          <w:sz w:val="36"/>
          <w:szCs w:val="36"/>
        </w:rPr>
      </w:pPr>
      <w:r w:rsidRPr="00CE7405">
        <w:rPr>
          <w:rFonts w:ascii="Times New Roman" w:hAnsi="Times New Roman" w:cs="Times New Roman"/>
          <w:sz w:val="36"/>
          <w:szCs w:val="36"/>
        </w:rPr>
        <w:t xml:space="preserve">Анелия </w:t>
      </w:r>
      <w:proofErr w:type="spellStart"/>
      <w:r w:rsidRPr="00CE7405">
        <w:rPr>
          <w:rFonts w:ascii="Times New Roman" w:hAnsi="Times New Roman" w:cs="Times New Roman"/>
          <w:sz w:val="36"/>
          <w:szCs w:val="36"/>
        </w:rPr>
        <w:t>Конарчева</w:t>
      </w:r>
      <w:proofErr w:type="spellEnd"/>
      <w:r w:rsidRPr="00CE7405">
        <w:rPr>
          <w:rFonts w:ascii="Times New Roman" w:hAnsi="Times New Roman" w:cs="Times New Roman"/>
          <w:sz w:val="36"/>
          <w:szCs w:val="36"/>
        </w:rPr>
        <w:t>, Димитър Бялков, Димитър Тодоров</w:t>
      </w:r>
    </w:p>
    <w:p w:rsidR="007A4F22" w:rsidRPr="00CE7405" w:rsidRDefault="007A4F22" w:rsidP="007A4F22">
      <w:pPr>
        <w:rPr>
          <w:rFonts w:ascii="Times New Roman" w:hAnsi="Times New Roman" w:cs="Times New Roman"/>
          <w:sz w:val="32"/>
          <w:szCs w:val="32"/>
        </w:rPr>
      </w:pPr>
      <w:r w:rsidRPr="00CE7405">
        <w:rPr>
          <w:rFonts w:ascii="Times New Roman" w:hAnsi="Times New Roman" w:cs="Times New Roman"/>
          <w:b/>
          <w:sz w:val="40"/>
          <w:szCs w:val="40"/>
        </w:rPr>
        <w:br w:type="page"/>
      </w:r>
      <w:r w:rsidRPr="00CE7405">
        <w:rPr>
          <w:rFonts w:ascii="Times New Roman" w:hAnsi="Times New Roman" w:cs="Times New Roman"/>
          <w:sz w:val="32"/>
          <w:szCs w:val="32"/>
        </w:rPr>
        <w:lastRenderedPageBreak/>
        <w:t>Кратко представяне</w:t>
      </w:r>
    </w:p>
    <w:p w:rsidR="007A4F22" w:rsidRPr="00CE7405" w:rsidRDefault="007A4F22" w:rsidP="007A4F22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CE7405">
        <w:rPr>
          <w:rFonts w:ascii="Times New Roman" w:hAnsi="Times New Roman" w:cs="Times New Roman"/>
          <w:sz w:val="24"/>
          <w:szCs w:val="24"/>
        </w:rPr>
        <w:t>Нашият проект е предназначен да предоставя възможност на търговци</w:t>
      </w:r>
      <w:r w:rsidR="00F616C4" w:rsidRPr="00CE7405">
        <w:rPr>
          <w:rFonts w:ascii="Times New Roman" w:hAnsi="Times New Roman" w:cs="Times New Roman"/>
          <w:sz w:val="24"/>
          <w:szCs w:val="24"/>
        </w:rPr>
        <w:t>, които отдават автомобили под наем</w:t>
      </w:r>
      <w:r w:rsidRPr="00CE7405">
        <w:rPr>
          <w:rFonts w:ascii="Times New Roman" w:hAnsi="Times New Roman" w:cs="Times New Roman"/>
          <w:sz w:val="24"/>
          <w:szCs w:val="24"/>
        </w:rPr>
        <w:t xml:space="preserve"> да</w:t>
      </w:r>
      <w:r w:rsidR="00F616C4" w:rsidRPr="00CE7405">
        <w:rPr>
          <w:rFonts w:ascii="Times New Roman" w:hAnsi="Times New Roman" w:cs="Times New Roman"/>
          <w:sz w:val="24"/>
          <w:szCs w:val="24"/>
        </w:rPr>
        <w:t xml:space="preserve"> управляват своя </w:t>
      </w:r>
      <w:proofErr w:type="spellStart"/>
      <w:r w:rsidR="00F616C4" w:rsidRPr="00CE7405">
        <w:rPr>
          <w:rFonts w:ascii="Times New Roman" w:hAnsi="Times New Roman" w:cs="Times New Roman"/>
          <w:sz w:val="24"/>
          <w:szCs w:val="24"/>
        </w:rPr>
        <w:t>автопарк</w:t>
      </w:r>
      <w:proofErr w:type="spellEnd"/>
      <w:r w:rsidRPr="00CE7405">
        <w:rPr>
          <w:rFonts w:ascii="Times New Roman" w:hAnsi="Times New Roman" w:cs="Times New Roman"/>
          <w:sz w:val="24"/>
          <w:szCs w:val="24"/>
        </w:rPr>
        <w:t xml:space="preserve">. </w:t>
      </w:r>
      <w:r w:rsidR="00F616C4" w:rsidRPr="00CE7405">
        <w:rPr>
          <w:rFonts w:ascii="Times New Roman" w:hAnsi="Times New Roman" w:cs="Times New Roman"/>
          <w:sz w:val="24"/>
          <w:szCs w:val="24"/>
        </w:rPr>
        <w:t xml:space="preserve">Проектът позволява на клиентите сами, чрез менюто за заявка, да заявят датите, през които възнамеряват да наемат даден автомобил. </w:t>
      </w:r>
      <w:r w:rsidRPr="00CE7405">
        <w:rPr>
          <w:rFonts w:ascii="Times New Roman" w:hAnsi="Times New Roman" w:cs="Times New Roman"/>
          <w:sz w:val="24"/>
          <w:szCs w:val="24"/>
        </w:rPr>
        <w:t xml:space="preserve">Интерфейсът е </w:t>
      </w:r>
      <w:r w:rsidR="00F616C4" w:rsidRPr="00CE7405">
        <w:rPr>
          <w:rFonts w:ascii="Times New Roman" w:hAnsi="Times New Roman" w:cs="Times New Roman"/>
          <w:sz w:val="24"/>
          <w:szCs w:val="24"/>
        </w:rPr>
        <w:t>графичен</w:t>
      </w:r>
      <w:r w:rsidRPr="00CE7405">
        <w:rPr>
          <w:rFonts w:ascii="Times New Roman" w:hAnsi="Times New Roman" w:cs="Times New Roman"/>
          <w:sz w:val="24"/>
          <w:szCs w:val="24"/>
        </w:rPr>
        <w:t xml:space="preserve"> и </w:t>
      </w:r>
      <w:r w:rsidR="00F616C4" w:rsidRPr="00CE7405">
        <w:rPr>
          <w:rFonts w:ascii="Times New Roman" w:hAnsi="Times New Roman" w:cs="Times New Roman"/>
          <w:sz w:val="24"/>
          <w:szCs w:val="24"/>
        </w:rPr>
        <w:t>може да се управлява чрез клавиатура, мишка или сензорен екран</w:t>
      </w:r>
      <w:r w:rsidRPr="00CE7405">
        <w:rPr>
          <w:rFonts w:ascii="Times New Roman" w:hAnsi="Times New Roman" w:cs="Times New Roman"/>
          <w:sz w:val="24"/>
          <w:szCs w:val="24"/>
        </w:rPr>
        <w:t>. Данните се записват в база данни.</w:t>
      </w:r>
    </w:p>
    <w:p w:rsidR="007A4F22" w:rsidRPr="00CE7405" w:rsidRDefault="007A4F22" w:rsidP="00543B85">
      <w:pPr>
        <w:rPr>
          <w:rFonts w:ascii="Times New Roman" w:hAnsi="Times New Roman" w:cs="Times New Roman"/>
          <w:sz w:val="32"/>
          <w:szCs w:val="32"/>
        </w:rPr>
      </w:pPr>
      <w:r w:rsidRPr="00CE7405">
        <w:rPr>
          <w:rFonts w:ascii="Times New Roman" w:hAnsi="Times New Roman" w:cs="Times New Roman"/>
          <w:sz w:val="32"/>
          <w:szCs w:val="32"/>
        </w:rPr>
        <w:t>Функционалност</w:t>
      </w:r>
    </w:p>
    <w:p w:rsidR="00F616C4" w:rsidRPr="00CE7405" w:rsidRDefault="00F616C4" w:rsidP="007A4F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7405">
        <w:rPr>
          <w:rFonts w:ascii="Times New Roman" w:hAnsi="Times New Roman" w:cs="Times New Roman"/>
          <w:sz w:val="24"/>
          <w:szCs w:val="24"/>
        </w:rPr>
        <w:t>Автентикация</w:t>
      </w:r>
      <w:proofErr w:type="spellEnd"/>
      <w:r w:rsidRPr="00CE7405">
        <w:rPr>
          <w:rFonts w:ascii="Times New Roman" w:hAnsi="Times New Roman" w:cs="Times New Roman"/>
          <w:sz w:val="24"/>
          <w:szCs w:val="24"/>
        </w:rPr>
        <w:t xml:space="preserve"> на потребителите</w:t>
      </w:r>
    </w:p>
    <w:p w:rsidR="00F616C4" w:rsidRPr="00CE7405" w:rsidRDefault="00F616C4" w:rsidP="007A4F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7405">
        <w:rPr>
          <w:rFonts w:ascii="Times New Roman" w:hAnsi="Times New Roman" w:cs="Times New Roman"/>
          <w:sz w:val="24"/>
          <w:szCs w:val="24"/>
        </w:rPr>
        <w:t>Разграничаване на правомощията на потребителите</w:t>
      </w:r>
    </w:p>
    <w:p w:rsidR="00F616C4" w:rsidRPr="00CE7405" w:rsidRDefault="00F616C4" w:rsidP="007A4F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7405">
        <w:rPr>
          <w:rFonts w:ascii="Times New Roman" w:hAnsi="Times New Roman" w:cs="Times New Roman"/>
          <w:sz w:val="24"/>
          <w:szCs w:val="24"/>
        </w:rPr>
        <w:t xml:space="preserve">Операции по </w:t>
      </w:r>
      <w:proofErr w:type="spellStart"/>
      <w:r w:rsidRPr="00CE7405">
        <w:rPr>
          <w:rFonts w:ascii="Times New Roman" w:hAnsi="Times New Roman" w:cs="Times New Roman"/>
          <w:sz w:val="24"/>
          <w:szCs w:val="24"/>
        </w:rPr>
        <w:t>автопарка</w:t>
      </w:r>
      <w:proofErr w:type="spellEnd"/>
    </w:p>
    <w:p w:rsidR="007A4F22" w:rsidRPr="00CE7405" w:rsidRDefault="00F616C4" w:rsidP="00F616C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7405">
        <w:rPr>
          <w:rFonts w:ascii="Times New Roman" w:hAnsi="Times New Roman" w:cs="Times New Roman"/>
          <w:sz w:val="24"/>
          <w:szCs w:val="24"/>
        </w:rPr>
        <w:t>Добавяне на автомобили</w:t>
      </w:r>
    </w:p>
    <w:p w:rsidR="00F616C4" w:rsidRPr="00CE7405" w:rsidRDefault="00F616C4" w:rsidP="00F616C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7405">
        <w:rPr>
          <w:rFonts w:ascii="Times New Roman" w:hAnsi="Times New Roman" w:cs="Times New Roman"/>
          <w:sz w:val="24"/>
          <w:szCs w:val="24"/>
        </w:rPr>
        <w:t>Редактиране на автомобили</w:t>
      </w:r>
    </w:p>
    <w:p w:rsidR="00F616C4" w:rsidRPr="00CE7405" w:rsidRDefault="00F616C4" w:rsidP="00F616C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7405">
        <w:rPr>
          <w:rFonts w:ascii="Times New Roman" w:hAnsi="Times New Roman" w:cs="Times New Roman"/>
          <w:sz w:val="24"/>
          <w:szCs w:val="24"/>
        </w:rPr>
        <w:t>Изтриване на автомобили</w:t>
      </w:r>
    </w:p>
    <w:p w:rsidR="00F616C4" w:rsidRPr="00CE7405" w:rsidRDefault="00F616C4" w:rsidP="00F616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7405">
        <w:rPr>
          <w:rFonts w:ascii="Times New Roman" w:hAnsi="Times New Roman" w:cs="Times New Roman"/>
          <w:sz w:val="24"/>
          <w:szCs w:val="24"/>
        </w:rPr>
        <w:t>Операции по заявките</w:t>
      </w:r>
    </w:p>
    <w:p w:rsidR="00F616C4" w:rsidRPr="00CE7405" w:rsidRDefault="00F616C4" w:rsidP="00F616C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7405">
        <w:rPr>
          <w:rFonts w:ascii="Times New Roman" w:hAnsi="Times New Roman" w:cs="Times New Roman"/>
          <w:sz w:val="24"/>
          <w:szCs w:val="24"/>
        </w:rPr>
        <w:t>Добавяне на заявка за наем</w:t>
      </w:r>
    </w:p>
    <w:p w:rsidR="00F616C4" w:rsidRPr="00CE7405" w:rsidRDefault="00F616C4" w:rsidP="00F616C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7405">
        <w:rPr>
          <w:rFonts w:ascii="Times New Roman" w:hAnsi="Times New Roman" w:cs="Times New Roman"/>
          <w:sz w:val="24"/>
          <w:szCs w:val="24"/>
        </w:rPr>
        <w:t>Редактиране на заявка за наем</w:t>
      </w:r>
    </w:p>
    <w:p w:rsidR="00F616C4" w:rsidRPr="00B669B4" w:rsidRDefault="00F616C4" w:rsidP="00F616C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7405">
        <w:rPr>
          <w:rFonts w:ascii="Times New Roman" w:hAnsi="Times New Roman" w:cs="Times New Roman"/>
          <w:sz w:val="24"/>
          <w:szCs w:val="24"/>
        </w:rPr>
        <w:t>Изтриване на заявка за наем</w:t>
      </w:r>
    </w:p>
    <w:p w:rsidR="00B669B4" w:rsidRDefault="00B669B4" w:rsidP="00B669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Операции по потребителите</w:t>
      </w:r>
    </w:p>
    <w:p w:rsidR="00B669B4" w:rsidRDefault="00B669B4" w:rsidP="00B669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Създаване на потребител</w:t>
      </w:r>
    </w:p>
    <w:p w:rsidR="00B669B4" w:rsidRDefault="00B669B4" w:rsidP="00B669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Редактиране на потребител</w:t>
      </w:r>
    </w:p>
    <w:p w:rsidR="00B669B4" w:rsidRPr="00CE7405" w:rsidRDefault="00B669B4" w:rsidP="00B669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Изтриване на потребител</w:t>
      </w:r>
    </w:p>
    <w:p w:rsidR="00CE7405" w:rsidRPr="00B669B4" w:rsidRDefault="007A4F22" w:rsidP="00543B85">
      <w:pPr>
        <w:rPr>
          <w:rFonts w:ascii="Times New Roman" w:hAnsi="Times New Roman" w:cs="Times New Roman"/>
          <w:sz w:val="24"/>
          <w:szCs w:val="24"/>
        </w:rPr>
      </w:pPr>
      <w:r w:rsidRPr="00CE7405">
        <w:rPr>
          <w:rFonts w:ascii="Times New Roman" w:hAnsi="Times New Roman" w:cs="Times New Roman"/>
          <w:sz w:val="32"/>
          <w:szCs w:val="32"/>
        </w:rPr>
        <w:t>Интерфейс</w:t>
      </w:r>
      <w:r w:rsidR="00CE7405" w:rsidRPr="00CE7405">
        <w:rPr>
          <w:rFonts w:ascii="Times New Roman" w:hAnsi="Times New Roman" w:cs="Times New Roman"/>
          <w:noProof/>
          <w:sz w:val="32"/>
          <w:szCs w:val="32"/>
          <w:lang w:eastAsia="bg-BG"/>
        </w:rPr>
        <w:drawing>
          <wp:inline distT="0" distB="0" distL="0" distR="0" wp14:anchorId="5ED73C9F" wp14:editId="023D79E8">
            <wp:extent cx="5762625" cy="2847975"/>
            <wp:effectExtent l="19050" t="19050" r="28575" b="2857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47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43B85">
        <w:rPr>
          <w:rFonts w:ascii="Times New Roman" w:hAnsi="Times New Roman" w:cs="Times New Roman"/>
          <w:sz w:val="24"/>
          <w:szCs w:val="24"/>
        </w:rPr>
        <w:t>Начален екран</w:t>
      </w:r>
      <w:r w:rsidR="00B669B4">
        <w:rPr>
          <w:rFonts w:ascii="Times New Roman" w:hAnsi="Times New Roman" w:cs="Times New Roman"/>
          <w:sz w:val="24"/>
          <w:szCs w:val="24"/>
        </w:rPr>
        <w:t xml:space="preserve"> за нерегистрирани потребители</w:t>
      </w:r>
    </w:p>
    <w:p w:rsidR="00CE7405" w:rsidRPr="00B669B4" w:rsidRDefault="00CE7405" w:rsidP="00CE7405">
      <w:pPr>
        <w:rPr>
          <w:rFonts w:ascii="Times New Roman" w:hAnsi="Times New Roman" w:cs="Times New Roman"/>
          <w:sz w:val="24"/>
          <w:szCs w:val="24"/>
        </w:rPr>
      </w:pPr>
      <w:r w:rsidRPr="00CE7405">
        <w:rPr>
          <w:rFonts w:ascii="Times New Roman" w:hAnsi="Times New Roman" w:cs="Times New Roman"/>
          <w:noProof/>
          <w:lang w:eastAsia="bg-BG"/>
        </w:rPr>
        <w:lastRenderedPageBreak/>
        <w:drawing>
          <wp:inline distT="0" distB="0" distL="0" distR="0" wp14:anchorId="0B7A5A1A" wp14:editId="6FDF605A">
            <wp:extent cx="5762625" cy="2847975"/>
            <wp:effectExtent l="19050" t="19050" r="28575" b="2857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47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43B85">
        <w:rPr>
          <w:rFonts w:ascii="Times New Roman" w:hAnsi="Times New Roman" w:cs="Times New Roman"/>
          <w:sz w:val="24"/>
          <w:szCs w:val="24"/>
        </w:rPr>
        <w:t>Начален екран</w:t>
      </w:r>
      <w:r w:rsidR="00B669B4">
        <w:rPr>
          <w:rFonts w:ascii="Times New Roman" w:hAnsi="Times New Roman" w:cs="Times New Roman"/>
          <w:sz w:val="24"/>
          <w:szCs w:val="24"/>
        </w:rPr>
        <w:t xml:space="preserve"> за регистрирани потребители</w:t>
      </w:r>
    </w:p>
    <w:p w:rsidR="00CE7405" w:rsidRPr="00B669B4" w:rsidRDefault="00CE7405" w:rsidP="00CE7405">
      <w:pPr>
        <w:rPr>
          <w:rFonts w:ascii="Times New Roman" w:hAnsi="Times New Roman" w:cs="Times New Roman"/>
          <w:sz w:val="24"/>
          <w:szCs w:val="32"/>
        </w:rPr>
      </w:pPr>
      <w:r w:rsidRPr="00CE7405">
        <w:rPr>
          <w:rFonts w:ascii="Times New Roman" w:hAnsi="Times New Roman" w:cs="Times New Roman"/>
          <w:noProof/>
          <w:sz w:val="32"/>
          <w:szCs w:val="32"/>
          <w:lang w:eastAsia="bg-BG"/>
        </w:rPr>
        <w:drawing>
          <wp:inline distT="0" distB="0" distL="0" distR="0" wp14:anchorId="10FCAF50" wp14:editId="48DE3E38">
            <wp:extent cx="5762625" cy="2847975"/>
            <wp:effectExtent l="19050" t="19050" r="28575" b="2857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47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43B85">
        <w:rPr>
          <w:rFonts w:ascii="Times New Roman" w:hAnsi="Times New Roman" w:cs="Times New Roman"/>
          <w:sz w:val="24"/>
          <w:szCs w:val="32"/>
        </w:rPr>
        <w:t>Начален екран</w:t>
      </w:r>
      <w:bookmarkStart w:id="0" w:name="_GoBack"/>
      <w:bookmarkEnd w:id="0"/>
      <w:r w:rsidR="00B669B4">
        <w:rPr>
          <w:rFonts w:ascii="Times New Roman" w:hAnsi="Times New Roman" w:cs="Times New Roman"/>
          <w:sz w:val="24"/>
          <w:szCs w:val="32"/>
        </w:rPr>
        <w:t xml:space="preserve"> за администратори</w:t>
      </w:r>
    </w:p>
    <w:p w:rsidR="00B669B4" w:rsidRPr="00B669B4" w:rsidRDefault="00CE7405" w:rsidP="00CE740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bg-BG"/>
        </w:rPr>
        <w:lastRenderedPageBreak/>
        <w:drawing>
          <wp:inline distT="0" distB="0" distL="0" distR="0">
            <wp:extent cx="5762625" cy="2857500"/>
            <wp:effectExtent l="19050" t="19050" r="28575" b="1905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57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669B4">
        <w:rPr>
          <w:rFonts w:ascii="Times New Roman" w:hAnsi="Times New Roman" w:cs="Times New Roman"/>
          <w:sz w:val="24"/>
          <w:szCs w:val="32"/>
        </w:rPr>
        <w:t>Преглед на налични автомобили</w:t>
      </w:r>
    </w:p>
    <w:p w:rsidR="00CE7405" w:rsidRPr="00B669B4" w:rsidRDefault="00CE7405" w:rsidP="00CE740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bg-BG"/>
        </w:rPr>
        <w:drawing>
          <wp:inline distT="0" distB="0" distL="0" distR="0">
            <wp:extent cx="5762625" cy="2857500"/>
            <wp:effectExtent l="19050" t="19050" r="28575" b="1905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57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669B4">
        <w:rPr>
          <w:rFonts w:ascii="Times New Roman" w:hAnsi="Times New Roman" w:cs="Times New Roman"/>
          <w:sz w:val="24"/>
          <w:szCs w:val="32"/>
        </w:rPr>
        <w:t>Създаване на заявка за наем на автомобил</w:t>
      </w:r>
    </w:p>
    <w:p w:rsidR="00CE7405" w:rsidRDefault="00B669B4" w:rsidP="00CE740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bg-BG"/>
        </w:rPr>
        <w:lastRenderedPageBreak/>
        <w:drawing>
          <wp:inline distT="0" distB="0" distL="0" distR="0">
            <wp:extent cx="5762625" cy="2857500"/>
            <wp:effectExtent l="19050" t="19050" r="28575" b="1905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57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69B4" w:rsidRPr="00B669B4" w:rsidRDefault="00B669B4" w:rsidP="00CE740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Управление на предлаганите автомобили (администратор)</w:t>
      </w:r>
    </w:p>
    <w:p w:rsidR="00B669B4" w:rsidRPr="00B669B4" w:rsidRDefault="00B669B4" w:rsidP="00CE740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bg-BG"/>
        </w:rPr>
        <w:drawing>
          <wp:inline distT="0" distB="0" distL="0" distR="0" wp14:anchorId="64970F0F" wp14:editId="12299595">
            <wp:extent cx="5760720" cy="2856555"/>
            <wp:effectExtent l="19050" t="19050" r="11430" b="2032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6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32"/>
        </w:rPr>
        <w:t>Добавяне на нов автомобил (администратор)</w:t>
      </w:r>
    </w:p>
    <w:p w:rsidR="00B669B4" w:rsidRPr="00B669B4" w:rsidRDefault="00B669B4" w:rsidP="00CE740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bg-BG"/>
        </w:rPr>
        <w:lastRenderedPageBreak/>
        <w:drawing>
          <wp:inline distT="0" distB="0" distL="0" distR="0">
            <wp:extent cx="5762625" cy="2857500"/>
            <wp:effectExtent l="19050" t="19050" r="28575" b="1905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57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32"/>
        </w:rPr>
        <w:t>Управление на заявки за наем на автомобили (администратор)</w:t>
      </w:r>
    </w:p>
    <w:p w:rsidR="00B669B4" w:rsidRPr="00543B85" w:rsidRDefault="00B669B4" w:rsidP="00CE740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bg-BG"/>
        </w:rPr>
        <w:drawing>
          <wp:inline distT="0" distB="0" distL="0" distR="0">
            <wp:extent cx="5762625" cy="2857500"/>
            <wp:effectExtent l="19050" t="19050" r="28575" b="1905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57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43B85" w:rsidRPr="00543B85">
        <w:rPr>
          <w:rFonts w:ascii="Times New Roman" w:hAnsi="Times New Roman" w:cs="Times New Roman"/>
          <w:sz w:val="24"/>
          <w:szCs w:val="32"/>
        </w:rPr>
        <w:t>Подро</w:t>
      </w:r>
      <w:r w:rsidR="00543B85">
        <w:rPr>
          <w:rFonts w:ascii="Times New Roman" w:hAnsi="Times New Roman" w:cs="Times New Roman"/>
          <w:sz w:val="24"/>
          <w:szCs w:val="32"/>
        </w:rPr>
        <w:t>бности за дадена заявка (администратор)</w:t>
      </w:r>
    </w:p>
    <w:p w:rsidR="00B669B4" w:rsidRPr="00543B85" w:rsidRDefault="00B669B4" w:rsidP="00CE740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bg-BG"/>
        </w:rPr>
        <w:lastRenderedPageBreak/>
        <w:drawing>
          <wp:inline distT="0" distB="0" distL="0" distR="0">
            <wp:extent cx="5762625" cy="2857500"/>
            <wp:effectExtent l="19050" t="19050" r="28575" b="1905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57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43B85">
        <w:rPr>
          <w:rFonts w:ascii="Times New Roman" w:hAnsi="Times New Roman" w:cs="Times New Roman"/>
          <w:sz w:val="24"/>
          <w:szCs w:val="32"/>
        </w:rPr>
        <w:t>Изтриване на заявка за наем на автомобил (администратор)</w:t>
      </w:r>
    </w:p>
    <w:p w:rsidR="00B669B4" w:rsidRPr="00543B85" w:rsidRDefault="00B669B4" w:rsidP="00CE740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bg-BG"/>
        </w:rPr>
        <w:drawing>
          <wp:inline distT="0" distB="0" distL="0" distR="0">
            <wp:extent cx="5762625" cy="2857500"/>
            <wp:effectExtent l="19050" t="19050" r="28575" b="1905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57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43B85">
        <w:rPr>
          <w:rFonts w:ascii="Times New Roman" w:hAnsi="Times New Roman" w:cs="Times New Roman"/>
          <w:sz w:val="24"/>
          <w:szCs w:val="32"/>
        </w:rPr>
        <w:t>Управление на регистрираните потребители (администратор)</w:t>
      </w:r>
    </w:p>
    <w:p w:rsidR="007A4F22" w:rsidRPr="00CE7405" w:rsidRDefault="007A4F22" w:rsidP="007A4F22">
      <w:pPr>
        <w:rPr>
          <w:rFonts w:ascii="Times New Roman" w:hAnsi="Times New Roman" w:cs="Times New Roman"/>
          <w:sz w:val="32"/>
          <w:szCs w:val="32"/>
        </w:rPr>
      </w:pPr>
      <w:r w:rsidRPr="00CE7405">
        <w:rPr>
          <w:rFonts w:ascii="Times New Roman" w:hAnsi="Times New Roman" w:cs="Times New Roman"/>
          <w:sz w:val="32"/>
          <w:szCs w:val="32"/>
        </w:rPr>
        <w:t>Изходен код</w:t>
      </w:r>
    </w:p>
    <w:p w:rsidR="00674405" w:rsidRPr="00CE7405" w:rsidRDefault="00543B85">
      <w:pPr>
        <w:rPr>
          <w:rFonts w:ascii="Times New Roman" w:hAnsi="Times New Roman" w:cs="Times New Roman"/>
          <w:sz w:val="32"/>
          <w:szCs w:val="32"/>
        </w:rPr>
      </w:pPr>
      <w:hyperlink r:id="rId18" w:history="1">
        <w:r w:rsidR="007A4F22" w:rsidRPr="00CE7405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="007A4F22" w:rsidRPr="00CE7405">
          <w:rPr>
            <w:rStyle w:val="a4"/>
            <w:rFonts w:ascii="Times New Roman" w:hAnsi="Times New Roman" w:cs="Times New Roman"/>
            <w:sz w:val="32"/>
            <w:szCs w:val="32"/>
          </w:rPr>
          <w:t>://</w:t>
        </w:r>
        <w:proofErr w:type="spellStart"/>
        <w:r w:rsidR="007A4F22" w:rsidRPr="00CE7405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github</w:t>
        </w:r>
        <w:proofErr w:type="spellEnd"/>
        <w:r w:rsidR="007A4F22" w:rsidRPr="00CE7405">
          <w:rPr>
            <w:rStyle w:val="a4"/>
            <w:rFonts w:ascii="Times New Roman" w:hAnsi="Times New Roman" w:cs="Times New Roman"/>
            <w:sz w:val="32"/>
            <w:szCs w:val="32"/>
          </w:rPr>
          <w:t>.</w:t>
        </w:r>
        <w:r w:rsidR="007A4F22" w:rsidRPr="00CE7405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="007A4F22" w:rsidRPr="00CE7405">
          <w:rPr>
            <w:rStyle w:val="a4"/>
            <w:rFonts w:ascii="Times New Roman" w:hAnsi="Times New Roman" w:cs="Times New Roman"/>
            <w:sz w:val="32"/>
            <w:szCs w:val="32"/>
          </w:rPr>
          <w:t>/</w:t>
        </w:r>
        <w:proofErr w:type="spellStart"/>
        <w:r w:rsidR="007A4F22" w:rsidRPr="00CE7405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annie</w:t>
        </w:r>
        <w:proofErr w:type="spellEnd"/>
        <w:r w:rsidR="007A4F22" w:rsidRPr="00CE7405">
          <w:rPr>
            <w:rStyle w:val="a4"/>
            <w:rFonts w:ascii="Times New Roman" w:hAnsi="Times New Roman" w:cs="Times New Roman"/>
            <w:sz w:val="32"/>
            <w:szCs w:val="32"/>
          </w:rPr>
          <w:t>-</w:t>
        </w:r>
        <w:proofErr w:type="spellStart"/>
        <w:r w:rsidR="007A4F22" w:rsidRPr="00CE7405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prog</w:t>
        </w:r>
        <w:proofErr w:type="spellEnd"/>
        <w:r w:rsidR="007A4F22" w:rsidRPr="00CE7405">
          <w:rPr>
            <w:rStyle w:val="a4"/>
            <w:rFonts w:ascii="Times New Roman" w:hAnsi="Times New Roman" w:cs="Times New Roman"/>
            <w:sz w:val="32"/>
            <w:szCs w:val="32"/>
          </w:rPr>
          <w:t>/</w:t>
        </w:r>
        <w:r w:rsidR="007A4F22" w:rsidRPr="00CE7405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rent</w:t>
        </w:r>
        <w:r w:rsidR="007A4F22" w:rsidRPr="00CE7405">
          <w:rPr>
            <w:rStyle w:val="a4"/>
            <w:rFonts w:ascii="Times New Roman" w:hAnsi="Times New Roman" w:cs="Times New Roman"/>
            <w:sz w:val="32"/>
            <w:szCs w:val="32"/>
          </w:rPr>
          <w:t>-</w:t>
        </w:r>
        <w:r w:rsidR="007A4F22" w:rsidRPr="00CE7405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a</w:t>
        </w:r>
        <w:r w:rsidR="007A4F22" w:rsidRPr="00CE7405">
          <w:rPr>
            <w:rStyle w:val="a4"/>
            <w:rFonts w:ascii="Times New Roman" w:hAnsi="Times New Roman" w:cs="Times New Roman"/>
            <w:sz w:val="32"/>
            <w:szCs w:val="32"/>
          </w:rPr>
          <w:t>-</w:t>
        </w:r>
        <w:r w:rsidR="007A4F22" w:rsidRPr="00CE7405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car</w:t>
        </w:r>
      </w:hyperlink>
    </w:p>
    <w:sectPr w:rsidR="00674405" w:rsidRPr="00CE7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A0145"/>
    <w:multiLevelType w:val="hybridMultilevel"/>
    <w:tmpl w:val="A4A253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F22"/>
    <w:rsid w:val="00543B85"/>
    <w:rsid w:val="00674405"/>
    <w:rsid w:val="007A4F22"/>
    <w:rsid w:val="007B3C9A"/>
    <w:rsid w:val="008A6BEE"/>
    <w:rsid w:val="00B669B4"/>
    <w:rsid w:val="00CE7405"/>
    <w:rsid w:val="00F6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F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F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4F2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A4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7A4F22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CE740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F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F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4F2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A4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7A4F22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CE740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annie-prog/rent-a-car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DCC59-74EE-4B4E-B2AB-34D60918D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Dimitar</dc:creator>
  <cp:lastModifiedBy>Dimitar</cp:lastModifiedBy>
  <cp:revision>4</cp:revision>
  <dcterms:created xsi:type="dcterms:W3CDTF">2022-04-08T13:49:00Z</dcterms:created>
  <dcterms:modified xsi:type="dcterms:W3CDTF">2022-04-09T02:51:00Z</dcterms:modified>
</cp:coreProperties>
</file>