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0F39DA" w:rsidP="000F39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Conception et programmation orientées objet I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420-301-AL, gr. 02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Annuaire téléphonique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Reda Hamza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de </w:t>
      </w:r>
      <w:r w:rsidR="000F39DA">
        <w:rPr>
          <w:rFonts w:ascii="Times New Roman" w:hAnsi="Times New Roman"/>
          <w:sz w:val="24"/>
          <w:szCs w:val="24"/>
        </w:rPr>
        <w:t>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0F39DA" w:rsidRPr="008511ED" w:rsidRDefault="000F39DA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="000F39DA">
        <w:rPr>
          <w:rFonts w:ascii="Times New Roman" w:hAnsi="Times New Roman"/>
          <w:szCs w:val="20"/>
        </w:rPr>
        <w:t xml:space="preserve">Annie Legault </w:t>
      </w:r>
      <w:r w:rsidRPr="00B40FD2">
        <w:rPr>
          <w:rFonts w:ascii="Times New Roman" w:hAnsi="Times New Roman"/>
          <w:szCs w:val="20"/>
        </w:rPr>
        <w:t>________________</w:t>
      </w:r>
      <w:r w:rsidR="000F39DA">
        <w:rPr>
          <w:rFonts w:ascii="Times New Roman" w:hAnsi="Times New Roman"/>
          <w:szCs w:val="20"/>
        </w:rPr>
        <w:t>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</w:t>
      </w:r>
      <w:r w:rsidR="000F39DA">
        <w:rPr>
          <w:rFonts w:ascii="Times New Roman" w:hAnsi="Times New Roman"/>
          <w:szCs w:val="20"/>
        </w:rPr>
        <w:t xml:space="preserve">Maxime Pigeon </w:t>
      </w:r>
      <w:r>
        <w:rPr>
          <w:rFonts w:ascii="Times New Roman" w:hAnsi="Times New Roman"/>
          <w:szCs w:val="20"/>
        </w:rPr>
        <w:t>___________________________________</w:t>
      </w:r>
    </w:p>
    <w:p w:rsidR="00A25442" w:rsidRDefault="009128B8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</w:p>
    <w:p w:rsidR="000F39DA" w:rsidRDefault="000F39DA">
      <w:pPr>
        <w:spacing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 w:type="page"/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lastRenderedPageBreak/>
        <w:t>Sujet :</w:t>
      </w:r>
      <w:r>
        <w:rPr>
          <w:rFonts w:ascii="Times New Roman" w:hAnsi="Times New Roman"/>
          <w:szCs w:val="20"/>
        </w:rPr>
        <w:t xml:space="preserve"> Annuaire Téléphonique (style 411)</w:t>
      </w:r>
    </w:p>
    <w:p w:rsidR="00580CD2" w:rsidRDefault="00580CD2" w:rsidP="00580CD2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Description</w:t>
      </w:r>
    </w:p>
    <w:p w:rsidR="00580CD2" w:rsidRDefault="00580CD2" w:rsidP="00836D14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 rôle de l’application est de fournir un annuaire avec les clients qu’elle possède. Elle permettra de visualiser des clients aux autres clients en accédant à leurs informations. Ils auront le choix de les rajouter dans leurs favoris. Elle possèdera une interface graphique pour faciliter l’usage de l’application. </w:t>
      </w:r>
    </w:p>
    <w:p w:rsidR="00836D14" w:rsidRDefault="00836D14" w:rsidP="00836D14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</w:p>
    <w:p w:rsidR="000F39DA" w:rsidRPr="00A4386B" w:rsidRDefault="00A4386B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Liste des exigences du système :</w:t>
      </w: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Client :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consulter l’annuaire téléphone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Possède un carnet d’adresse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posséder des favoris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</w:t>
      </w:r>
      <w:r w:rsidR="00862741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à son carnet et/ou à ses favoris</w:t>
      </w:r>
    </w:p>
    <w:p w:rsidR="000F39DA" w:rsidRDefault="00100D82" w:rsidP="00F670D6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Extraire son carnet d’adresse en format PDF</w:t>
      </w:r>
      <w:r w:rsidR="00F670D6">
        <w:rPr>
          <w:rFonts w:ascii="Times New Roman" w:hAnsi="Times New Roman"/>
          <w:szCs w:val="20"/>
        </w:rPr>
        <w:t xml:space="preserve"> (Code bar dans le PDF)</w:t>
      </w:r>
    </w:p>
    <w:p w:rsidR="00F670D6" w:rsidRPr="00F670D6" w:rsidRDefault="00F670D6" w:rsidP="00F670D6">
      <w:pPr>
        <w:spacing w:line="240" w:lineRule="auto"/>
        <w:rPr>
          <w:rFonts w:ascii="Times New Roman" w:hAnsi="Times New Roman"/>
          <w:szCs w:val="20"/>
        </w:rPr>
      </w:pP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Administrateur :</w:t>
      </w:r>
    </w:p>
    <w:p w:rsidR="000F39DA" w:rsidRDefault="000F39DA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Gère l’annuaire téléphonique</w:t>
      </w:r>
    </w:p>
    <w:p w:rsidR="00A4386B" w:rsidRDefault="00A4386B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adresses à l’annuaire</w:t>
      </w:r>
    </w:p>
    <w:p w:rsidR="00836D14" w:rsidRPr="00836D14" w:rsidRDefault="00836D14" w:rsidP="00836D14">
      <w:pPr>
        <w:spacing w:line="240" w:lineRule="auto"/>
        <w:rPr>
          <w:rFonts w:ascii="Times New Roman" w:hAnsi="Times New Roman"/>
          <w:szCs w:val="20"/>
        </w:rPr>
      </w:pPr>
    </w:p>
    <w:p w:rsidR="00311F57" w:rsidRDefault="00311F57" w:rsidP="00311F57">
      <w:pPr>
        <w:spacing w:line="480" w:lineRule="auto"/>
        <w:rPr>
          <w:rFonts w:ascii="Times New Roman" w:hAnsi="Times New Roman"/>
          <w:szCs w:val="20"/>
        </w:rPr>
      </w:pPr>
    </w:p>
    <w:p w:rsidR="00311F57" w:rsidRDefault="00311F57" w:rsidP="00311F57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Stratégies des test unitaires</w:t>
      </w:r>
    </w:p>
    <w:p w:rsidR="000C2632" w:rsidRDefault="00736877" w:rsidP="00836D14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La stratégie utilisée dans  les tests de notre application sera celle du TDD. </w:t>
      </w:r>
      <w:r w:rsidR="000C2632">
        <w:rPr>
          <w:rFonts w:ascii="Times New Roman" w:hAnsi="Times New Roman"/>
          <w:szCs w:val="20"/>
        </w:rPr>
        <w:t xml:space="preserve">En effectuant la </w:t>
      </w:r>
      <w:r>
        <w:rPr>
          <w:rFonts w:ascii="Times New Roman" w:hAnsi="Times New Roman"/>
          <w:szCs w:val="20"/>
        </w:rPr>
        <w:t>technique du</w:t>
      </w:r>
      <w:r w:rsidR="000C2632">
        <w:rPr>
          <w:rFonts w:ascii="Times New Roman" w:hAnsi="Times New Roman"/>
          <w:szCs w:val="20"/>
        </w:rPr>
        <w:t xml:space="preserve"> TDD</w:t>
      </w:r>
      <w:r>
        <w:rPr>
          <w:rFonts w:ascii="Times New Roman" w:hAnsi="Times New Roman"/>
          <w:szCs w:val="20"/>
        </w:rPr>
        <w:t xml:space="preserve"> [</w:t>
      </w:r>
      <w:r>
        <w:rPr>
          <w:rFonts w:ascii="Times New Roman" w:hAnsi="Times New Roman"/>
          <w:i/>
          <w:szCs w:val="20"/>
        </w:rPr>
        <w:t xml:space="preserve">Test Driven </w:t>
      </w:r>
      <w:proofErr w:type="spellStart"/>
      <w:r>
        <w:rPr>
          <w:rFonts w:ascii="Times New Roman" w:hAnsi="Times New Roman"/>
          <w:i/>
          <w:szCs w:val="20"/>
        </w:rPr>
        <w:t>Development</w:t>
      </w:r>
      <w:proofErr w:type="spellEnd"/>
      <w:r>
        <w:rPr>
          <w:rFonts w:ascii="Times New Roman" w:hAnsi="Times New Roman"/>
          <w:szCs w:val="20"/>
        </w:rPr>
        <w:t>]</w:t>
      </w:r>
      <w:r w:rsidR="000C2632">
        <w:rPr>
          <w:rFonts w:ascii="Times New Roman" w:hAnsi="Times New Roman"/>
          <w:szCs w:val="20"/>
        </w:rPr>
        <w:t>, nous allons écrire nos tests avant d’écrire le code. Cela</w:t>
      </w:r>
      <w:r w:rsidR="00B73ACB">
        <w:rPr>
          <w:rFonts w:ascii="Times New Roman" w:hAnsi="Times New Roman"/>
          <w:szCs w:val="20"/>
        </w:rPr>
        <w:t xml:space="preserve"> permet </w:t>
      </w:r>
      <w:r w:rsidR="000C2632">
        <w:rPr>
          <w:rFonts w:ascii="Times New Roman" w:hAnsi="Times New Roman"/>
          <w:szCs w:val="20"/>
        </w:rPr>
        <w:t xml:space="preserve"> de tester la fonction et de s’assurer que celle-ci répondes aux critères demandés. Notre stratégie est de tester notre application avec ses cas d’utilisation. Puisque les évènements</w:t>
      </w:r>
      <w:r>
        <w:rPr>
          <w:rFonts w:ascii="Times New Roman" w:hAnsi="Times New Roman"/>
          <w:szCs w:val="20"/>
        </w:rPr>
        <w:t xml:space="preserve"> externes</w:t>
      </w:r>
      <w:r w:rsidR="000C2632">
        <w:rPr>
          <w:rFonts w:ascii="Times New Roman" w:hAnsi="Times New Roman"/>
          <w:szCs w:val="20"/>
        </w:rPr>
        <w:t xml:space="preserve"> sont déclenchés par  les acteur</w:t>
      </w:r>
      <w:r w:rsidR="007369BF">
        <w:rPr>
          <w:rFonts w:ascii="Times New Roman" w:hAnsi="Times New Roman"/>
          <w:szCs w:val="20"/>
        </w:rPr>
        <w:t>s</w:t>
      </w:r>
      <w:r w:rsidR="000C2632">
        <w:rPr>
          <w:rFonts w:ascii="Times New Roman" w:hAnsi="Times New Roman"/>
          <w:szCs w:val="20"/>
        </w:rPr>
        <w:t xml:space="preserve">, </w:t>
      </w:r>
      <w:r>
        <w:rPr>
          <w:rFonts w:ascii="Times New Roman" w:hAnsi="Times New Roman"/>
          <w:szCs w:val="20"/>
        </w:rPr>
        <w:t>ils représentent</w:t>
      </w:r>
      <w:r w:rsidR="000C2632">
        <w:rPr>
          <w:rFonts w:ascii="Times New Roman" w:hAnsi="Times New Roman"/>
          <w:szCs w:val="20"/>
        </w:rPr>
        <w:t xml:space="preserve"> le plus gros risque d’instabilité dans notre application. </w:t>
      </w:r>
      <w:r>
        <w:rPr>
          <w:rFonts w:ascii="Times New Roman" w:hAnsi="Times New Roman"/>
          <w:szCs w:val="20"/>
        </w:rPr>
        <w:t>Voici vers quoi les tests unitaires seront orientés.</w:t>
      </w:r>
    </w:p>
    <w:p w:rsidR="004A6900" w:rsidRDefault="004A6900" w:rsidP="00836D14">
      <w:pPr>
        <w:spacing w:line="480" w:lineRule="auto"/>
        <w:rPr>
          <w:rFonts w:ascii="Times New Roman" w:hAnsi="Times New Roman"/>
          <w:szCs w:val="20"/>
        </w:rPr>
      </w:pPr>
    </w:p>
    <w:p w:rsidR="004A6900" w:rsidRDefault="004A6900" w:rsidP="00836D14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Installation de l’Annuaire</w:t>
      </w:r>
    </w:p>
    <w:p w:rsidR="004A6900" w:rsidRDefault="004A6900" w:rsidP="00836D14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Tout d’abord, afin </w:t>
      </w:r>
      <w:r w:rsidR="00DE5557">
        <w:rPr>
          <w:rFonts w:ascii="Times New Roman" w:hAnsi="Times New Roman"/>
          <w:szCs w:val="20"/>
        </w:rPr>
        <w:t>de s’assurer</w:t>
      </w:r>
      <w:r>
        <w:rPr>
          <w:rFonts w:ascii="Times New Roman" w:hAnsi="Times New Roman"/>
          <w:szCs w:val="20"/>
        </w:rPr>
        <w:t xml:space="preserve"> que les chemin d’accès aux fichiers de sauvegarde, au logger, au PDF générer par l’application, à l’image présente dans les PDF ainsi qu’aux fichiers </w:t>
      </w:r>
      <w:proofErr w:type="spellStart"/>
      <w:r w:rsidRPr="00DE5557">
        <w:rPr>
          <w:rFonts w:ascii="Times New Roman" w:hAnsi="Times New Roman"/>
          <w:szCs w:val="20"/>
        </w:rPr>
        <w:t>properties</w:t>
      </w:r>
      <w:proofErr w:type="spellEnd"/>
      <w:r>
        <w:rPr>
          <w:rFonts w:ascii="Times New Roman" w:hAnsi="Times New Roman"/>
          <w:szCs w:val="20"/>
        </w:rPr>
        <w:t>, vous devez placer le dossier java3 fournit avec le travail dans votre répertoire C</w:t>
      </w:r>
      <w:proofErr w:type="gramStart"/>
      <w:r>
        <w:rPr>
          <w:rFonts w:ascii="Times New Roman" w:hAnsi="Times New Roman"/>
          <w:szCs w:val="20"/>
        </w:rPr>
        <w:t>:</w:t>
      </w:r>
      <w:r w:rsidR="00DE5557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.</w:t>
      </w:r>
      <w:proofErr w:type="gramEnd"/>
      <w:r w:rsidR="00DE5557">
        <w:rPr>
          <w:rFonts w:ascii="Times New Roman" w:hAnsi="Times New Roman"/>
          <w:szCs w:val="20"/>
        </w:rPr>
        <w:t xml:space="preserve"> </w:t>
      </w:r>
    </w:p>
    <w:p w:rsidR="00DE5557" w:rsidRDefault="00DE5557" w:rsidP="00836D14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Ensuite, afin de démarrer l’application, sans toutefois causer d’erreur, vous devez rouler le fichier index.html.</w:t>
      </w:r>
      <w:r w:rsidR="008465D7">
        <w:rPr>
          <w:rFonts w:ascii="Times New Roman" w:hAnsi="Times New Roman"/>
          <w:szCs w:val="20"/>
        </w:rPr>
        <w:t xml:space="preserve"> </w:t>
      </w:r>
    </w:p>
    <w:p w:rsidR="008465D7" w:rsidRPr="004A6900" w:rsidRDefault="008465D7" w:rsidP="00836D14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ab/>
        <w:t>En ce qui concerne la connexion, la liste des administrateurs et des utilisateurs va suivre. En tant qu’administrateur, vous pourrez gérer l’annuaire. Ce qui veut dire, vous pourrez ajouter et/ou supprimer des contacts à l’annuaire.</w:t>
      </w:r>
      <w:r w:rsidR="0081002C">
        <w:rPr>
          <w:rFonts w:ascii="Times New Roman" w:hAnsi="Times New Roman"/>
          <w:szCs w:val="20"/>
        </w:rPr>
        <w:t xml:space="preserve"> Tandis que si vous êtes utilisateurs, vous </w:t>
      </w:r>
      <w:r w:rsidR="00536AFD">
        <w:rPr>
          <w:rFonts w:ascii="Times New Roman" w:hAnsi="Times New Roman"/>
          <w:szCs w:val="20"/>
        </w:rPr>
        <w:t>possèderez</w:t>
      </w:r>
      <w:r w:rsidR="0081002C">
        <w:rPr>
          <w:rFonts w:ascii="Times New Roman" w:hAnsi="Times New Roman"/>
          <w:szCs w:val="20"/>
        </w:rPr>
        <w:t xml:space="preserve"> </w:t>
      </w:r>
      <w:r w:rsidR="00536AFD">
        <w:rPr>
          <w:rFonts w:ascii="Times New Roman" w:hAnsi="Times New Roman"/>
          <w:szCs w:val="20"/>
        </w:rPr>
        <w:t>un carnet d’adresse. Vous pourrez ainsi consulter l’annuaire et y ajouter des contacts à votre carnet d’adresse. Par la suite, vous pourrez ajouter/supprimer des contacts à votre liste de favoris et/ou supprimer des contacts que ne vous désirez plus.</w:t>
      </w:r>
      <w:bookmarkStart w:id="0" w:name="_GoBack"/>
      <w:bookmarkEnd w:id="0"/>
    </w:p>
    <w:sectPr w:rsidR="008465D7" w:rsidRPr="004A6900" w:rsidSect="00B40FD2">
      <w:headerReference w:type="default" r:id="rId7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A35" w:rsidRDefault="00604A35" w:rsidP="00C91891">
      <w:pPr>
        <w:spacing w:line="240" w:lineRule="auto"/>
      </w:pPr>
      <w:r>
        <w:separator/>
      </w:r>
    </w:p>
  </w:endnote>
  <w:endnote w:type="continuationSeparator" w:id="0">
    <w:p w:rsidR="00604A35" w:rsidRDefault="00604A35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A35" w:rsidRDefault="00604A35" w:rsidP="00C91891">
      <w:pPr>
        <w:spacing w:line="240" w:lineRule="auto"/>
      </w:pPr>
      <w:r>
        <w:separator/>
      </w:r>
    </w:p>
  </w:footnote>
  <w:footnote w:type="continuationSeparator" w:id="0">
    <w:p w:rsidR="00604A35" w:rsidRDefault="00604A35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480" w:rsidRDefault="00604A35">
    <w:pPr>
      <w:pStyle w:val="En-tte"/>
      <w:jc w:val="right"/>
    </w:pPr>
  </w:p>
  <w:p w:rsidR="00780480" w:rsidRDefault="00604A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0364"/>
    <w:multiLevelType w:val="hybridMultilevel"/>
    <w:tmpl w:val="D18C61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5BB3"/>
    <w:multiLevelType w:val="hybridMultilevel"/>
    <w:tmpl w:val="0A4E8F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3799B"/>
    <w:multiLevelType w:val="hybridMultilevel"/>
    <w:tmpl w:val="F496A012"/>
    <w:lvl w:ilvl="0" w:tplc="B51EE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CE5"/>
    <w:multiLevelType w:val="hybridMultilevel"/>
    <w:tmpl w:val="907ED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4A3E"/>
    <w:multiLevelType w:val="hybridMultilevel"/>
    <w:tmpl w:val="A8A2CA78"/>
    <w:lvl w:ilvl="0" w:tplc="A1888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514F7"/>
    <w:multiLevelType w:val="hybridMultilevel"/>
    <w:tmpl w:val="49CECF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8B8"/>
    <w:rsid w:val="0009176E"/>
    <w:rsid w:val="000C2632"/>
    <w:rsid w:val="000F39DA"/>
    <w:rsid w:val="00100D82"/>
    <w:rsid w:val="00133780"/>
    <w:rsid w:val="002B3916"/>
    <w:rsid w:val="002D1597"/>
    <w:rsid w:val="002D32CC"/>
    <w:rsid w:val="00311F57"/>
    <w:rsid w:val="003A42E7"/>
    <w:rsid w:val="003A7B28"/>
    <w:rsid w:val="004A6900"/>
    <w:rsid w:val="004B04DC"/>
    <w:rsid w:val="004B6479"/>
    <w:rsid w:val="004C319B"/>
    <w:rsid w:val="00536AFD"/>
    <w:rsid w:val="00553721"/>
    <w:rsid w:val="005566B1"/>
    <w:rsid w:val="00580CD2"/>
    <w:rsid w:val="005A5AF7"/>
    <w:rsid w:val="005C4D4A"/>
    <w:rsid w:val="006007F0"/>
    <w:rsid w:val="00604A35"/>
    <w:rsid w:val="006656D2"/>
    <w:rsid w:val="00684A3B"/>
    <w:rsid w:val="006D0864"/>
    <w:rsid w:val="00736877"/>
    <w:rsid w:val="007369BF"/>
    <w:rsid w:val="00757092"/>
    <w:rsid w:val="00777063"/>
    <w:rsid w:val="00794EF2"/>
    <w:rsid w:val="0081002C"/>
    <w:rsid w:val="008146B0"/>
    <w:rsid w:val="00836D14"/>
    <w:rsid w:val="008465D7"/>
    <w:rsid w:val="00862741"/>
    <w:rsid w:val="009128B8"/>
    <w:rsid w:val="009B1E21"/>
    <w:rsid w:val="009C654E"/>
    <w:rsid w:val="00A25442"/>
    <w:rsid w:val="00A4386B"/>
    <w:rsid w:val="00A73BB2"/>
    <w:rsid w:val="00B73ACB"/>
    <w:rsid w:val="00BB134C"/>
    <w:rsid w:val="00BF70CB"/>
    <w:rsid w:val="00C91891"/>
    <w:rsid w:val="00D0409F"/>
    <w:rsid w:val="00DE5557"/>
    <w:rsid w:val="00E02485"/>
    <w:rsid w:val="00E617AA"/>
    <w:rsid w:val="00F3797B"/>
    <w:rsid w:val="00F670D6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6EA6"/>
  <w15:docId w15:val="{F7C08521-5076-4950-AAE3-66A3A28E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Annie Legault</cp:lastModifiedBy>
  <cp:revision>20</cp:revision>
  <dcterms:created xsi:type="dcterms:W3CDTF">2017-11-08T01:40:00Z</dcterms:created>
  <dcterms:modified xsi:type="dcterms:W3CDTF">2017-12-16T03:24:00Z</dcterms:modified>
</cp:coreProperties>
</file>