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tabs>
          <w:tab w:val="clear" w:pos="4153"/>
          <w:tab w:val="clear" w:pos="8306"/>
          <w:tab w:val="left" w:pos="1547" w:leader="none"/>
        </w:tabs>
        <w:spacing w:lineRule="atLeast" w:line="240"/>
        <w:ind w:right="238" w:hanging="0"/>
        <w:jc w:val="right"/>
        <w:rPr>
          <w:rFonts w:ascii="微軟正黑體" w:hAnsi="微軟正黑體" w:eastAsia="微軟正黑體"/>
          <w:b/>
          <w:b/>
          <w:sz w:val="22"/>
          <w:szCs w:val="22"/>
        </w:rPr>
      </w:pPr>
      <w:r>
        <w:rPr>
          <w:rFonts w:eastAsia="微軟正黑體" w:ascii="微軟正黑體" w:hAnsi="微軟正黑體"/>
          <w:b/>
          <w:sz w:val="22"/>
          <w:szCs w:val="22"/>
        </w:rPr>
        <w:t>10902</w:t>
      </w:r>
      <w:bookmarkStart w:id="0" w:name="_GoBack"/>
      <w:bookmarkEnd w:id="0"/>
      <w:r>
        <w:rPr>
          <w:rFonts w:ascii="微軟正黑體" w:hAnsi="微軟正黑體" w:eastAsia="微軟正黑體"/>
          <w:b/>
          <w:sz w:val="22"/>
          <w:szCs w:val="22"/>
        </w:rPr>
        <w:t>藝術叩門</w:t>
      </w:r>
      <w:r>
        <w:rPr>
          <w:rFonts w:eastAsia="微軟正黑體" w:ascii="微軟正黑體" w:hAnsi="微軟正黑體"/>
          <w:b/>
          <w:sz w:val="22"/>
          <w:szCs w:val="22"/>
        </w:rPr>
        <w:t xml:space="preserve">HELLO ART </w:t>
      </w:r>
      <w:r>
        <w:rPr>
          <w:rFonts w:ascii="微軟正黑體" w:hAnsi="微軟正黑體" w:eastAsia="微軟正黑體"/>
          <w:b/>
          <w:sz w:val="22"/>
          <w:szCs w:val="22"/>
        </w:rPr>
        <w:t>【藝術參與】心得回饋單（校內外展覽</w:t>
      </w:r>
      <w:r>
        <w:rPr>
          <w:rFonts w:eastAsia="微軟正黑體" w:ascii="微軟正黑體" w:hAnsi="微軟正黑體"/>
          <w:b/>
          <w:sz w:val="22"/>
          <w:szCs w:val="22"/>
        </w:rPr>
        <w:t>+</w:t>
      </w:r>
      <w:r>
        <w:rPr>
          <w:rFonts w:ascii="微軟正黑體" w:hAnsi="微軟正黑體" w:eastAsia="微軟正黑體"/>
          <w:b/>
          <w:sz w:val="22"/>
          <w:szCs w:val="22"/>
        </w:rPr>
        <w:t>校外藝術活動參與）</w:t>
      </w:r>
    </w:p>
    <w:p>
      <w:pPr>
        <w:pStyle w:val="Normal"/>
        <w:snapToGrid w:val="false"/>
        <w:spacing w:lineRule="atLeast" w:line="240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活動名稱：「</w:t>
      </w:r>
      <w:r>
        <w:rPr>
          <w:rFonts w:ascii="微軟正黑體" w:hAnsi="微軟正黑體" w:eastAsia="微軟正黑體"/>
          <w:sz w:val="32"/>
          <w:szCs w:val="28"/>
        </w:rPr>
        <w:t>聞歌始覺有人來」十藝家聯展</w:t>
      </w:r>
    </w:p>
    <w:p>
      <w:pPr>
        <w:pStyle w:val="Normal"/>
        <w:snapToGrid w:val="false"/>
        <w:spacing w:lineRule="atLeast" w:line="240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參與日期：</w:t>
      </w:r>
      <w:r>
        <w:rPr>
          <w:rFonts w:eastAsia="微軟正黑體" w:ascii="微軟正黑體" w:hAnsi="微軟正黑體"/>
          <w:sz w:val="28"/>
          <w:szCs w:val="28"/>
        </w:rPr>
        <w:t>110</w:t>
      </w:r>
      <w:r>
        <w:rPr>
          <w:rFonts w:ascii="微軟正黑體" w:hAnsi="微軟正黑體" w:eastAsia="微軟正黑體"/>
          <w:sz w:val="28"/>
          <w:szCs w:val="28"/>
        </w:rPr>
        <w:t xml:space="preserve">年 </w:t>
      </w:r>
      <w:r>
        <w:rPr>
          <w:rFonts w:eastAsia="微軟正黑體" w:ascii="微軟正黑體" w:hAnsi="微軟正黑體"/>
          <w:sz w:val="28"/>
          <w:szCs w:val="28"/>
        </w:rPr>
        <w:t>3</w:t>
      </w:r>
      <w:r>
        <w:rPr>
          <w:rFonts w:ascii="微軟正黑體" w:hAnsi="微軟正黑體" w:eastAsia="微軟正黑體"/>
          <w:sz w:val="28"/>
          <w:szCs w:val="28"/>
        </w:rPr>
        <w:t xml:space="preserve">月 </w:t>
      </w:r>
      <w:r>
        <w:rPr>
          <w:rFonts w:eastAsia="微軟正黑體" w:ascii="微軟正黑體" w:hAnsi="微軟正黑體"/>
          <w:sz w:val="28"/>
          <w:szCs w:val="28"/>
        </w:rPr>
        <w:t xml:space="preserve">30 </w:t>
      </w:r>
      <w:r>
        <w:rPr>
          <w:rFonts w:ascii="微軟正黑體" w:hAnsi="微軟正黑體" w:eastAsia="微軟正黑體"/>
          <w:sz w:val="28"/>
          <w:szCs w:val="28"/>
        </w:rPr>
        <w:t>日</w:t>
      </w:r>
    </w:p>
    <w:p>
      <w:pPr>
        <w:pStyle w:val="Normal"/>
        <w:snapToGrid w:val="false"/>
        <w:spacing w:lineRule="atLeast" w:line="240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活動地點：台南知事官邸生活館     姓名學號：張娟鳴</w:t>
      </w:r>
      <w:r>
        <w:rPr>
          <w:rFonts w:eastAsia="微軟正黑體" w:ascii="微軟正黑體" w:hAnsi="微軟正黑體"/>
          <w:sz w:val="28"/>
          <w:szCs w:val="28"/>
        </w:rPr>
        <w:t xml:space="preserve">E94086107                      </w:t>
      </w:r>
    </w:p>
    <w:tbl>
      <w:tblPr>
        <w:tblStyle w:val="a3"/>
        <w:tblW w:w="103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14"/>
      </w:tblGrid>
      <w:tr>
        <w:trPr>
          <w:trHeight w:val="2880" w:hRule="atLeast"/>
        </w:trPr>
        <w:tc>
          <w:tcPr>
            <w:tcW w:w="10314" w:type="dxa"/>
            <w:tcBorders/>
          </w:tcPr>
          <w:p>
            <w:pPr>
              <w:pStyle w:val="Normal"/>
              <w:snapToGrid w:val="false"/>
              <w:spacing w:lineRule="atLeast" w:line="240"/>
              <w:rPr>
                <w:rFonts w:ascii="微軟正黑體" w:hAnsi="微軟正黑體" w:eastAsia="微軟正黑體"/>
                <w:b/>
                <w:b/>
                <w:sz w:val="22"/>
              </w:rPr>
            </w:pP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請敘述最令你印象深刻的作品</w:t>
            </w:r>
            <w:r>
              <w:rPr>
                <w:rFonts w:eastAsia="微軟正黑體" w:ascii="微軟正黑體" w:hAnsi="微軟正黑體"/>
                <w:b/>
                <w:sz w:val="28"/>
                <w:szCs w:val="28"/>
              </w:rPr>
              <w:t>/</w:t>
            </w: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表演畫面</w:t>
            </w:r>
            <w:r>
              <w:rPr>
                <w:rFonts w:eastAsia="微軟正黑體" w:ascii="微軟正黑體" w:hAnsi="微軟正黑體"/>
                <w:b/>
                <w:sz w:val="28"/>
                <w:szCs w:val="28"/>
              </w:rPr>
              <w:t>/</w:t>
            </w: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一段話？為什麼？</w:t>
            </w:r>
            <w:r>
              <w:rPr>
                <w:rFonts w:ascii="微軟正黑體" w:hAnsi="微軟正黑體" w:eastAsia="微軟正黑體"/>
                <w:b/>
                <w:sz w:val="22"/>
              </w:rPr>
              <w:t>（請用</w:t>
            </w:r>
            <w:r>
              <w:rPr>
                <w:rFonts w:eastAsia="微軟正黑體" w:ascii="微軟正黑體" w:hAnsi="微軟正黑體"/>
                <w:b/>
                <w:sz w:val="22"/>
              </w:rPr>
              <w:t>50-100</w:t>
            </w:r>
            <w:r>
              <w:rPr>
                <w:rFonts w:ascii="微軟正黑體" w:hAnsi="微軟正黑體" w:eastAsia="微軟正黑體"/>
                <w:b/>
                <w:sz w:val="22"/>
              </w:rPr>
              <w:t>字元簡要敘述）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ascii="微軟正黑體" w:hAnsi="微軟正黑體" w:eastAsia="微軟正黑體"/>
                <w:b w:val="false"/>
                <w:bCs w:val="false"/>
                <w:sz w:val="28"/>
                <w:szCs w:val="28"/>
              </w:rPr>
              <w:t>我最喜歡的一幅作品是李少銘「璀璨之都系列</w:t>
            </w:r>
            <w:r>
              <w:rPr>
                <w:rFonts w:eastAsia="微軟正黑體" w:ascii="微軟正黑體" w:hAnsi="微軟正黑體"/>
                <w:b w:val="false"/>
                <w:bCs w:val="false"/>
                <w:sz w:val="28"/>
                <w:szCs w:val="28"/>
              </w:rPr>
              <w:t>-5</w:t>
            </w:r>
            <w:r>
              <w:rPr>
                <w:rFonts w:ascii="微軟正黑體" w:hAnsi="微軟正黑體" w:eastAsia="微軟正黑體"/>
                <w:b w:val="false"/>
                <w:bCs w:val="false"/>
                <w:sz w:val="28"/>
                <w:szCs w:val="28"/>
              </w:rPr>
              <w:t>」，它使用油彩作畫，內容則是從山間往台北都市眺望的感覺。他讓我想到我高中在社團時畫的夜景（雖然實在是比我好太多了）；畫家老師在描繪每個細節都非常仔細，儘管是黑夜裡的草叢卻能發現他是由很多不同種綠色及深藍、黑等組成，並且閃耀在建築物上的細膩也讓我內心跟著發亮起來。</w:t>
            </w:r>
          </w:p>
        </w:tc>
      </w:tr>
      <w:tr>
        <w:trPr>
          <w:trHeight w:val="3042" w:hRule="atLeast"/>
        </w:trPr>
        <w:tc>
          <w:tcPr>
            <w:tcW w:w="10314" w:type="dxa"/>
            <w:tcBorders/>
          </w:tcPr>
          <w:p>
            <w:pPr>
              <w:pStyle w:val="Normal"/>
              <w:rPr>
                <w:rFonts w:ascii="微軟正黑體" w:hAnsi="微軟正黑體" w:eastAsia="微軟正黑體"/>
                <w:b/>
                <w:b/>
                <w:sz w:val="28"/>
                <w:szCs w:val="28"/>
              </w:rPr>
            </w:pP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觀後心得回饋與建議</w:t>
            </w:r>
            <w:r>
              <w:rPr>
                <w:rFonts w:ascii="微軟正黑體" w:hAnsi="微軟正黑體" w:eastAsia="微軟正黑體"/>
                <w:b/>
                <w:sz w:val="22"/>
              </w:rPr>
              <w:t>（請用</w:t>
            </w:r>
            <w:r>
              <w:rPr>
                <w:rFonts w:eastAsia="微軟正黑體" w:ascii="微軟正黑體" w:hAnsi="微軟正黑體"/>
                <w:b/>
                <w:sz w:val="22"/>
              </w:rPr>
              <w:t>50-100</w:t>
            </w:r>
            <w:r>
              <w:rPr>
                <w:rFonts w:ascii="微軟正黑體" w:hAnsi="微軟正黑體" w:eastAsia="微軟正黑體"/>
                <w:b/>
                <w:sz w:val="22"/>
              </w:rPr>
              <w:t>字元簡要敘述）</w:t>
            </w:r>
          </w:p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ascii="微軟正黑體" w:hAnsi="微軟正黑體" w:eastAsia="微軟正黑體"/>
                <w:b w:val="false"/>
                <w:bCs w:val="false"/>
                <w:sz w:val="28"/>
                <w:szCs w:val="28"/>
              </w:rPr>
              <w:t>和上次到知事官邸時不同，這次的畫比較寫實，大多都是台灣本土的風景，而且每一幅都非常真實，彷彿讓人親臨現場一般；同時有趣的是，裡頭儘管有幾幅用色相似，但主題確大相逕庭，也給了我不同的感覺，像是鯨魚與人就給我寧靜的感覺，落葉與人則給有種安心的氛圍。</w:t>
            </w:r>
          </w:p>
        </w:tc>
      </w:tr>
    </w:tbl>
    <w:p>
      <w:pPr>
        <w:pStyle w:val="Normal"/>
        <w:rPr>
          <w:rFonts w:ascii="微軟正黑體" w:hAnsi="微軟正黑體" w:eastAsia="微軟正黑體"/>
          <w:b/>
          <w:b/>
          <w:sz w:val="28"/>
          <w:szCs w:val="28"/>
        </w:rPr>
      </w:pPr>
      <w:r>
        <w:rPr>
          <w:rFonts w:ascii="微軟正黑體" w:hAnsi="微軟正黑體" w:eastAsia="微軟正黑體"/>
          <w:b/>
          <w:sz w:val="28"/>
          <w:szCs w:val="28"/>
        </w:rPr>
        <w:t>證明文件</w:t>
      </w:r>
      <w:r>
        <w:rPr>
          <w:rFonts w:eastAsia="微軟正黑體" w:ascii="微軟正黑體" w:hAnsi="微軟正黑體"/>
          <w:b/>
          <w:sz w:val="22"/>
        </w:rPr>
        <w:t>(</w:t>
      </w:r>
      <w:r>
        <w:rPr>
          <w:rFonts w:ascii="微軟正黑體" w:hAnsi="微軟正黑體" w:eastAsia="微軟正黑體"/>
          <w:b/>
          <w:sz w:val="22"/>
        </w:rPr>
        <w:t>拍照或掃描票根、報名證明等</w:t>
      </w:r>
      <w:r>
        <w:rPr>
          <w:rFonts w:eastAsia="微軟正黑體" w:ascii="微軟正黑體" w:hAnsi="微軟正黑體"/>
          <w:b/>
          <w:sz w:val="22"/>
        </w:rPr>
        <w:t>)</w:t>
      </w:r>
    </w:p>
    <w:p>
      <w:pPr>
        <w:pStyle w:val="Style26"/>
        <w:tabs>
          <w:tab w:val="clear" w:pos="4153"/>
          <w:tab w:val="clear" w:pos="8306"/>
          <w:tab w:val="left" w:pos="1547" w:leader="none"/>
        </w:tabs>
        <w:spacing w:lineRule="atLeast" w:line="240"/>
        <w:ind w:right="238" w:hanging="0"/>
        <w:jc w:val="right"/>
        <w:rPr>
          <w:rFonts w:ascii="微軟正黑體" w:hAnsi="微軟正黑體" w:eastAsia="微軟正黑體"/>
          <w:b/>
          <w:b/>
          <w:sz w:val="22"/>
          <w:szCs w:val="22"/>
        </w:rPr>
      </w:pPr>
      <w:r>
        <w:rPr>
          <w:rFonts w:eastAsia="微軟正黑體" w:ascii="微軟正黑體" w:hAnsi="微軟正黑體"/>
          <w:b/>
          <w:sz w:val="22"/>
          <w:szCs w:val="22"/>
        </w:rPr>
        <w:t>10902</w:t>
      </w:r>
      <w:bookmarkStart w:id="1" w:name="_GoBack1"/>
      <w:bookmarkEnd w:id="1"/>
      <w:r>
        <w:rPr>
          <w:rFonts w:ascii="微軟正黑體" w:hAnsi="微軟正黑體" w:eastAsia="微軟正黑體"/>
          <w:b/>
          <w:sz w:val="22"/>
          <w:szCs w:val="22"/>
        </w:rPr>
        <w:t>藝術叩門</w:t>
      </w:r>
      <w:r>
        <w:rPr>
          <w:rFonts w:eastAsia="微軟正黑體" w:ascii="微軟正黑體" w:hAnsi="微軟正黑體"/>
          <w:b/>
          <w:sz w:val="22"/>
          <w:szCs w:val="22"/>
        </w:rPr>
        <w:t xml:space="preserve">HELLO ART </w:t>
      </w:r>
      <w:r>
        <w:rPr>
          <w:rFonts w:ascii="微軟正黑體" w:hAnsi="微軟正黑體" w:eastAsia="微軟正黑體"/>
          <w:b/>
          <w:sz w:val="22"/>
          <w:szCs w:val="22"/>
        </w:rPr>
        <w:t>【藝術參與】心得回饋單（校內外展覽</w:t>
      </w:r>
      <w:r>
        <w:rPr>
          <w:rFonts w:eastAsia="微軟正黑體" w:ascii="微軟正黑體" w:hAnsi="微軟正黑體"/>
          <w:b/>
          <w:sz w:val="22"/>
          <w:szCs w:val="22"/>
        </w:rPr>
        <w:t>+</w:t>
      </w:r>
      <w:r>
        <w:rPr>
          <w:rFonts w:ascii="微軟正黑體" w:hAnsi="微軟正黑體" w:eastAsia="微軟正黑體"/>
          <w:b/>
          <w:sz w:val="22"/>
          <w:szCs w:val="22"/>
        </w:rPr>
        <w:t>校外藝術活動參與）</w:t>
      </w:r>
    </w:p>
    <w:p>
      <w:pPr>
        <w:pStyle w:val="Normal"/>
        <w:snapToGrid w:val="false"/>
        <w:spacing w:lineRule="atLeast" w:line="240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活動名稱：「粉粉</w:t>
      </w:r>
      <w:r>
        <w:rPr>
          <w:rFonts w:eastAsia="微軟正黑體" w:ascii="微軟正黑體" w:hAnsi="微軟正黑體"/>
          <w:sz w:val="28"/>
          <w:szCs w:val="28"/>
        </w:rPr>
        <w:t>PINK PINK PIE</w:t>
      </w:r>
      <w:r>
        <w:rPr>
          <w:rFonts w:ascii="微軟正黑體" w:hAnsi="微軟正黑體" w:eastAsia="微軟正黑體"/>
          <w:sz w:val="28"/>
          <w:szCs w:val="28"/>
        </w:rPr>
        <w:t>」書畫水墨的未來</w:t>
      </w:r>
    </w:p>
    <w:p>
      <w:pPr>
        <w:pStyle w:val="Normal"/>
        <w:snapToGrid w:val="false"/>
        <w:spacing w:lineRule="atLeast" w:line="240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參與日期：</w:t>
      </w:r>
      <w:r>
        <w:rPr>
          <w:rFonts w:eastAsia="微軟正黑體" w:ascii="微軟正黑體" w:hAnsi="微軟正黑體"/>
          <w:sz w:val="28"/>
          <w:szCs w:val="28"/>
        </w:rPr>
        <w:t>110</w:t>
      </w:r>
      <w:r>
        <w:rPr>
          <w:rFonts w:ascii="微軟正黑體" w:hAnsi="微軟正黑體" w:eastAsia="微軟正黑體"/>
          <w:sz w:val="28"/>
          <w:szCs w:val="28"/>
        </w:rPr>
        <w:t xml:space="preserve">年 </w:t>
      </w:r>
      <w:r>
        <w:rPr>
          <w:rFonts w:eastAsia="微軟正黑體" w:ascii="微軟正黑體" w:hAnsi="微軟正黑體"/>
          <w:sz w:val="28"/>
          <w:szCs w:val="28"/>
        </w:rPr>
        <w:t xml:space="preserve">3 </w:t>
      </w:r>
      <w:r>
        <w:rPr>
          <w:rFonts w:ascii="微軟正黑體" w:hAnsi="微軟正黑體" w:eastAsia="微軟正黑體"/>
          <w:sz w:val="28"/>
          <w:szCs w:val="28"/>
        </w:rPr>
        <w:t xml:space="preserve">月 </w:t>
      </w:r>
      <w:r>
        <w:rPr>
          <w:rFonts w:eastAsia="微軟正黑體" w:ascii="微軟正黑體" w:hAnsi="微軟正黑體"/>
          <w:sz w:val="28"/>
          <w:szCs w:val="28"/>
        </w:rPr>
        <w:t xml:space="preserve">31 </w:t>
      </w:r>
      <w:r>
        <w:rPr>
          <w:rFonts w:ascii="微軟正黑體" w:hAnsi="微軟正黑體" w:eastAsia="微軟正黑體"/>
          <w:sz w:val="28"/>
          <w:szCs w:val="28"/>
        </w:rPr>
        <w:t>日</w:t>
      </w:r>
    </w:p>
    <w:p>
      <w:pPr>
        <w:pStyle w:val="Normal"/>
        <w:snapToGrid w:val="false"/>
        <w:spacing w:lineRule="atLeast" w:line="240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活動地點：藝非凡美術館   姓名學號：張娟鳴</w:t>
      </w:r>
      <w:r>
        <w:rPr>
          <w:rFonts w:eastAsia="微軟正黑體" w:ascii="微軟正黑體" w:hAnsi="微軟正黑體"/>
          <w:sz w:val="28"/>
          <w:szCs w:val="28"/>
        </w:rPr>
        <w:t xml:space="preserve">E94086107                      </w:t>
      </w:r>
    </w:p>
    <w:tbl>
      <w:tblPr>
        <w:tblStyle w:val="a3"/>
        <w:tblW w:w="103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14"/>
      </w:tblGrid>
      <w:tr>
        <w:trPr>
          <w:trHeight w:val="2880" w:hRule="atLeast"/>
        </w:trPr>
        <w:tc>
          <w:tcPr>
            <w:tcW w:w="10314" w:type="dxa"/>
            <w:tcBorders/>
          </w:tcPr>
          <w:p>
            <w:pPr>
              <w:pStyle w:val="Normal"/>
              <w:snapToGrid w:val="false"/>
              <w:spacing w:lineRule="atLeast" w:line="240"/>
              <w:rPr>
                <w:rFonts w:ascii="微軟正黑體" w:hAnsi="微軟正黑體" w:eastAsia="微軟正黑體"/>
                <w:b/>
                <w:b/>
                <w:sz w:val="22"/>
              </w:rPr>
            </w:pP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請敘述最令你印象深刻的作品</w:t>
            </w:r>
            <w:r>
              <w:rPr>
                <w:rFonts w:eastAsia="微軟正黑體" w:ascii="微軟正黑體" w:hAnsi="微軟正黑體"/>
                <w:b/>
                <w:sz w:val="28"/>
                <w:szCs w:val="28"/>
              </w:rPr>
              <w:t>/</w:t>
            </w: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表演畫面</w:t>
            </w:r>
            <w:r>
              <w:rPr>
                <w:rFonts w:eastAsia="微軟正黑體" w:ascii="微軟正黑體" w:hAnsi="微軟正黑體"/>
                <w:b/>
                <w:sz w:val="28"/>
                <w:szCs w:val="28"/>
              </w:rPr>
              <w:t>/</w:t>
            </w: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一段話？為什麼？</w:t>
            </w:r>
            <w:r>
              <w:rPr>
                <w:rFonts w:ascii="微軟正黑體" w:hAnsi="微軟正黑體" w:eastAsia="微軟正黑體"/>
                <w:b/>
                <w:sz w:val="22"/>
              </w:rPr>
              <w:t>（請用</w:t>
            </w:r>
            <w:r>
              <w:rPr>
                <w:rFonts w:eastAsia="微軟正黑體" w:ascii="微軟正黑體" w:hAnsi="微軟正黑體"/>
                <w:b/>
                <w:sz w:val="22"/>
              </w:rPr>
              <w:t>50-100</w:t>
            </w:r>
            <w:r>
              <w:rPr>
                <w:rFonts w:ascii="微軟正黑體" w:hAnsi="微軟正黑體" w:eastAsia="微軟正黑體"/>
                <w:b/>
                <w:sz w:val="22"/>
              </w:rPr>
              <w:t>字元簡要敘述）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ascii="微軟正黑體" w:hAnsi="微軟正黑體" w:eastAsia="微軟正黑體"/>
                <w:b w:val="false"/>
                <w:bCs w:val="false"/>
                <w:sz w:val="28"/>
                <w:szCs w:val="28"/>
              </w:rPr>
              <w:t xml:space="preserve"> </w:t>
            </w:r>
            <w:r>
              <w:rPr>
                <w:rFonts w:ascii="微軟正黑體" w:hAnsi="微軟正黑體" w:eastAsia="微軟正黑體"/>
                <w:b w:val="false"/>
                <w:bCs w:val="false"/>
                <w:sz w:val="28"/>
                <w:szCs w:val="28"/>
              </w:rPr>
              <w:t>裡頭最讓我印象深刻的是彭思錡老師的「不可見的形體」和「自我觀看者痕跡」，他們兩個算是有相關連性的一對作品，讓我印象深刻的原因則是因為他和展覽內其他作品的用色最不一樣！大部分的作品都是白色、淺色調的背景，唯有這一組是深色的背景，在裡面帶有白色（刻意不上色）的花草，所以我一看到就先紀錄起來。</w:t>
            </w:r>
          </w:p>
        </w:tc>
      </w:tr>
      <w:tr>
        <w:trPr>
          <w:trHeight w:val="3042" w:hRule="atLeast"/>
        </w:trPr>
        <w:tc>
          <w:tcPr>
            <w:tcW w:w="10314" w:type="dxa"/>
            <w:tcBorders/>
          </w:tcPr>
          <w:p>
            <w:pPr>
              <w:pStyle w:val="Normal"/>
              <w:rPr>
                <w:rFonts w:ascii="微軟正黑體" w:hAnsi="微軟正黑體" w:eastAsia="微軟正黑體"/>
                <w:b/>
                <w:b/>
                <w:sz w:val="28"/>
                <w:szCs w:val="28"/>
              </w:rPr>
            </w:pP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觀後心得回饋與建議</w:t>
            </w:r>
            <w:r>
              <w:rPr>
                <w:rFonts w:ascii="微軟正黑體" w:hAnsi="微軟正黑體" w:eastAsia="微軟正黑體"/>
                <w:b/>
                <w:sz w:val="22"/>
              </w:rPr>
              <w:t>（請用</w:t>
            </w:r>
            <w:r>
              <w:rPr>
                <w:rFonts w:eastAsia="微軟正黑體" w:ascii="微軟正黑體" w:hAnsi="微軟正黑體"/>
                <w:b/>
                <w:sz w:val="22"/>
              </w:rPr>
              <w:t>50-100</w:t>
            </w:r>
            <w:r>
              <w:rPr>
                <w:rFonts w:ascii="微軟正黑體" w:hAnsi="微軟正黑體" w:eastAsia="微軟正黑體"/>
                <w:b/>
                <w:sz w:val="22"/>
              </w:rPr>
              <w:t>字元簡要敘述）</w:t>
            </w:r>
          </w:p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ascii="微軟正黑體" w:hAnsi="微軟正黑體" w:eastAsia="微軟正黑體"/>
                <w:b w:val="false"/>
                <w:bCs w:val="false"/>
                <w:sz w:val="28"/>
                <w:szCs w:val="28"/>
              </w:rPr>
              <w:t>這個展覽裡面的作畫媒材非常多元，有豆腐板、陶瓷、膠彩、宣紙、水干</w:t>
            </w:r>
            <w:r>
              <w:rPr>
                <w:rFonts w:eastAsia="微軟正黑體" w:ascii="微軟正黑體" w:hAnsi="微軟正黑體"/>
                <w:b w:val="false"/>
                <w:bCs w:val="false"/>
                <w:sz w:val="28"/>
                <w:szCs w:val="28"/>
              </w:rPr>
              <w:t>......</w:t>
            </w:r>
            <w:r>
              <w:rPr>
                <w:rFonts w:ascii="微軟正黑體" w:hAnsi="微軟正黑體" w:eastAsia="微軟正黑體"/>
                <w:b w:val="false"/>
                <w:bCs w:val="false"/>
                <w:sz w:val="28"/>
                <w:szCs w:val="28"/>
              </w:rPr>
              <w:t>等，比我前幾次看的多了許多（像知事官邸我記得多是油彩），同時做畫題材也滿多元的，有些日式風格，但也有現代的可愛輪廓，畫家們和諧的把古典的流暢與美和現代的繽紛融合在一起，給我全新的視野。</w:t>
            </w:r>
          </w:p>
        </w:tc>
      </w:tr>
    </w:tbl>
    <w:p>
      <w:pPr>
        <w:pStyle w:val="Normal"/>
        <w:rPr>
          <w:rFonts w:ascii="微軟正黑體" w:hAnsi="微軟正黑體" w:eastAsia="微軟正黑體"/>
          <w:b/>
          <w:b/>
          <w:sz w:val="28"/>
          <w:szCs w:val="28"/>
        </w:rPr>
      </w:pPr>
      <w:r>
        <w:rPr>
          <w:rFonts w:ascii="微軟正黑體" w:hAnsi="微軟正黑體" w:eastAsia="微軟正黑體"/>
          <w:b/>
          <w:sz w:val="28"/>
          <w:szCs w:val="28"/>
        </w:rPr>
        <w:t>證明文件</w:t>
      </w:r>
      <w:r>
        <w:rPr>
          <w:rFonts w:eastAsia="微軟正黑體" w:ascii="微軟正黑體" w:hAnsi="微軟正黑體"/>
          <w:b/>
          <w:sz w:val="22"/>
        </w:rPr>
        <w:t>(</w:t>
      </w:r>
      <w:r>
        <w:rPr>
          <w:rFonts w:ascii="微軟正黑體" w:hAnsi="微軟正黑體" w:eastAsia="微軟正黑體"/>
          <w:b/>
          <w:sz w:val="22"/>
        </w:rPr>
        <w:t>拍照或掃描票根、報名證明等</w:t>
      </w:r>
      <w:r>
        <w:rPr>
          <w:rFonts w:eastAsia="微軟正黑體" w:ascii="微軟正黑體" w:hAnsi="微軟正黑體"/>
          <w:b/>
          <w:sz w:val="22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6"/>
        <w:tabs>
          <w:tab w:val="clear" w:pos="4153"/>
          <w:tab w:val="clear" w:pos="8306"/>
          <w:tab w:val="left" w:pos="1547" w:leader="none"/>
        </w:tabs>
        <w:spacing w:lineRule="atLeast" w:line="240"/>
        <w:ind w:right="238" w:hanging="0"/>
        <w:jc w:val="right"/>
        <w:rPr>
          <w:rFonts w:ascii="微軟正黑體" w:hAnsi="微軟正黑體" w:eastAsia="微軟正黑體"/>
          <w:b/>
          <w:b/>
          <w:sz w:val="22"/>
          <w:szCs w:val="22"/>
        </w:rPr>
      </w:pPr>
      <w:r>
        <w:rPr>
          <w:rFonts w:eastAsia="微軟正黑體" w:ascii="微軟正黑體" w:hAnsi="微軟正黑體"/>
          <w:b/>
          <w:sz w:val="22"/>
          <w:szCs w:val="22"/>
        </w:rPr>
        <w:t>10902</w:t>
      </w:r>
      <w:bookmarkStart w:id="2" w:name="_GoBack11"/>
      <w:bookmarkEnd w:id="2"/>
      <w:r>
        <w:rPr>
          <w:rFonts w:ascii="微軟正黑體" w:hAnsi="微軟正黑體" w:eastAsia="微軟正黑體"/>
          <w:b/>
          <w:sz w:val="22"/>
          <w:szCs w:val="22"/>
        </w:rPr>
        <w:t>藝術叩門</w:t>
      </w:r>
      <w:r>
        <w:rPr>
          <w:rFonts w:eastAsia="微軟正黑體" w:ascii="微軟正黑體" w:hAnsi="微軟正黑體"/>
          <w:b/>
          <w:sz w:val="22"/>
          <w:szCs w:val="22"/>
        </w:rPr>
        <w:t xml:space="preserve">HELLO ART </w:t>
      </w:r>
      <w:r>
        <w:rPr>
          <w:rFonts w:ascii="微軟正黑體" w:hAnsi="微軟正黑體" w:eastAsia="微軟正黑體"/>
          <w:b/>
          <w:sz w:val="22"/>
          <w:szCs w:val="22"/>
        </w:rPr>
        <w:t>【藝術參與】心得回饋單（校內外展覽</w:t>
      </w:r>
      <w:r>
        <w:rPr>
          <w:rFonts w:eastAsia="微軟正黑體" w:ascii="微軟正黑體" w:hAnsi="微軟正黑體"/>
          <w:b/>
          <w:sz w:val="22"/>
          <w:szCs w:val="22"/>
        </w:rPr>
        <w:t>+</w:t>
      </w:r>
      <w:r>
        <w:rPr>
          <w:rFonts w:ascii="微軟正黑體" w:hAnsi="微軟正黑體" w:eastAsia="微軟正黑體"/>
          <w:b/>
          <w:sz w:val="22"/>
          <w:szCs w:val="22"/>
        </w:rPr>
        <w:t>校外藝術活動參與）</w:t>
      </w:r>
    </w:p>
    <w:p>
      <w:pPr>
        <w:pStyle w:val="Normal"/>
        <w:snapToGrid w:val="false"/>
        <w:spacing w:lineRule="atLeast" w:line="240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活動名稱：「象形不會意」自然與造物的辯證</w:t>
      </w:r>
    </w:p>
    <w:p>
      <w:pPr>
        <w:pStyle w:val="Normal"/>
        <w:snapToGrid w:val="false"/>
        <w:spacing w:lineRule="atLeast" w:line="240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參與日期：</w:t>
      </w:r>
      <w:r>
        <w:rPr>
          <w:rFonts w:eastAsia="微軟正黑體" w:ascii="微軟正黑體" w:hAnsi="微軟正黑體"/>
          <w:sz w:val="28"/>
          <w:szCs w:val="28"/>
        </w:rPr>
        <w:t>110</w:t>
      </w:r>
      <w:r>
        <w:rPr>
          <w:rFonts w:ascii="微軟正黑體" w:hAnsi="微軟正黑體" w:eastAsia="微軟正黑體"/>
          <w:sz w:val="28"/>
          <w:szCs w:val="28"/>
        </w:rPr>
        <w:t xml:space="preserve">年 </w:t>
      </w:r>
      <w:r>
        <w:rPr>
          <w:rFonts w:eastAsia="微軟正黑體" w:ascii="微軟正黑體" w:hAnsi="微軟正黑體"/>
          <w:sz w:val="28"/>
          <w:szCs w:val="28"/>
        </w:rPr>
        <w:t>3</w:t>
      </w:r>
      <w:r>
        <w:rPr>
          <w:rFonts w:ascii="微軟正黑體" w:hAnsi="微軟正黑體" w:eastAsia="微軟正黑體"/>
          <w:sz w:val="28"/>
          <w:szCs w:val="28"/>
        </w:rPr>
        <w:t xml:space="preserve">月 </w:t>
      </w:r>
      <w:r>
        <w:rPr>
          <w:rFonts w:eastAsia="微軟正黑體" w:ascii="微軟正黑體" w:hAnsi="微軟正黑體"/>
          <w:sz w:val="28"/>
          <w:szCs w:val="28"/>
        </w:rPr>
        <w:t>31</w:t>
      </w:r>
      <w:r>
        <w:rPr>
          <w:rFonts w:ascii="微軟正黑體" w:hAnsi="微軟正黑體" w:eastAsia="微軟正黑體"/>
          <w:sz w:val="28"/>
          <w:szCs w:val="28"/>
        </w:rPr>
        <w:t>日</w:t>
      </w:r>
    </w:p>
    <w:p>
      <w:pPr>
        <w:pStyle w:val="Normal"/>
        <w:snapToGrid w:val="false"/>
        <w:spacing w:lineRule="atLeast" w:line="240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活動地點：藝非凡美術館   姓名學號：張娟鳴</w:t>
      </w:r>
      <w:r>
        <w:rPr>
          <w:rFonts w:eastAsia="微軟正黑體" w:ascii="微軟正黑體" w:hAnsi="微軟正黑體"/>
          <w:sz w:val="28"/>
          <w:szCs w:val="28"/>
        </w:rPr>
        <w:t xml:space="preserve">E94086107                      </w:t>
      </w:r>
    </w:p>
    <w:tbl>
      <w:tblPr>
        <w:tblStyle w:val="a3"/>
        <w:tblW w:w="103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14"/>
      </w:tblGrid>
      <w:tr>
        <w:trPr>
          <w:trHeight w:val="2880" w:hRule="atLeast"/>
        </w:trPr>
        <w:tc>
          <w:tcPr>
            <w:tcW w:w="10314" w:type="dxa"/>
            <w:tcBorders/>
          </w:tcPr>
          <w:p>
            <w:pPr>
              <w:pStyle w:val="Normal"/>
              <w:snapToGrid w:val="false"/>
              <w:spacing w:lineRule="atLeast" w:line="240"/>
              <w:rPr>
                <w:rFonts w:ascii="微軟正黑體" w:hAnsi="微軟正黑體" w:eastAsia="微軟正黑體"/>
                <w:b/>
                <w:b/>
                <w:sz w:val="22"/>
              </w:rPr>
            </w:pP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請敘述最令你印象深刻的作品</w:t>
            </w:r>
            <w:r>
              <w:rPr>
                <w:rFonts w:eastAsia="微軟正黑體" w:ascii="微軟正黑體" w:hAnsi="微軟正黑體"/>
                <w:b/>
                <w:sz w:val="28"/>
                <w:szCs w:val="28"/>
              </w:rPr>
              <w:t>/</w:t>
            </w: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表演畫面</w:t>
            </w:r>
            <w:r>
              <w:rPr>
                <w:rFonts w:eastAsia="微軟正黑體" w:ascii="微軟正黑體" w:hAnsi="微軟正黑體"/>
                <w:b/>
                <w:sz w:val="28"/>
                <w:szCs w:val="28"/>
              </w:rPr>
              <w:t>/</w:t>
            </w: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一段話？為什麼？</w:t>
            </w:r>
            <w:r>
              <w:rPr>
                <w:rFonts w:ascii="微軟正黑體" w:hAnsi="微軟正黑體" w:eastAsia="微軟正黑體"/>
                <w:b/>
                <w:sz w:val="22"/>
              </w:rPr>
              <w:t>（請用</w:t>
            </w:r>
            <w:r>
              <w:rPr>
                <w:rFonts w:eastAsia="微軟正黑體" w:ascii="微軟正黑體" w:hAnsi="微軟正黑體"/>
                <w:b/>
                <w:sz w:val="22"/>
              </w:rPr>
              <w:t>50-100</w:t>
            </w:r>
            <w:r>
              <w:rPr>
                <w:rFonts w:ascii="微軟正黑體" w:hAnsi="微軟正黑體" w:eastAsia="微軟正黑體"/>
                <w:b/>
                <w:sz w:val="22"/>
              </w:rPr>
              <w:t>字元簡要敘述）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 xml:space="preserve"> </w:t>
            </w:r>
            <w:r>
              <w:rPr>
                <w:rFonts w:ascii="微軟正黑體" w:hAnsi="微軟正黑體" w:eastAsia="微軟正黑體"/>
                <w:b w:val="false"/>
                <w:bCs w:val="false"/>
                <w:sz w:val="28"/>
                <w:szCs w:val="28"/>
              </w:rPr>
              <w:t>這次，讓我對一幅畫印象深刻的並不是第一眼的畫面，而是他的名字，他是張餅正老師的「守靈」，他讓我想到已經離世的爺爺；儘管細細品嚐後我發現他描述的死者並不是普通的老人，我覺得他比較像是描述一個當權者死掉，但死掉後看起來與其他死者無異，以我的觀感解讀的話，或許他想表示不管是誰，時候到時橫豎一躺都是相同樣吧？</w:t>
            </w:r>
          </w:p>
        </w:tc>
      </w:tr>
      <w:tr>
        <w:trPr>
          <w:trHeight w:val="3042" w:hRule="atLeast"/>
        </w:trPr>
        <w:tc>
          <w:tcPr>
            <w:tcW w:w="10314" w:type="dxa"/>
            <w:tcBorders/>
          </w:tcPr>
          <w:p>
            <w:pPr>
              <w:pStyle w:val="Normal"/>
              <w:rPr>
                <w:rFonts w:ascii="微軟正黑體" w:hAnsi="微軟正黑體" w:eastAsia="微軟正黑體"/>
                <w:b/>
                <w:b/>
                <w:sz w:val="28"/>
                <w:szCs w:val="28"/>
              </w:rPr>
            </w:pPr>
            <w:r>
              <w:rPr>
                <w:rFonts w:ascii="微軟正黑體" w:hAnsi="微軟正黑體" w:eastAsia="微軟正黑體"/>
                <w:b/>
                <w:sz w:val="28"/>
                <w:szCs w:val="28"/>
              </w:rPr>
              <w:t>觀後心得回饋與建議</w:t>
            </w:r>
            <w:r>
              <w:rPr>
                <w:rFonts w:ascii="微軟正黑體" w:hAnsi="微軟正黑體" w:eastAsia="微軟正黑體"/>
                <w:b/>
                <w:sz w:val="22"/>
              </w:rPr>
              <w:t>（請用</w:t>
            </w:r>
            <w:r>
              <w:rPr>
                <w:rFonts w:eastAsia="微軟正黑體" w:ascii="微軟正黑體" w:hAnsi="微軟正黑體"/>
                <w:b/>
                <w:sz w:val="22"/>
              </w:rPr>
              <w:t>50-100</w:t>
            </w:r>
            <w:r>
              <w:rPr>
                <w:rFonts w:ascii="微軟正黑體" w:hAnsi="微軟正黑體" w:eastAsia="微軟正黑體"/>
                <w:b/>
                <w:sz w:val="22"/>
              </w:rPr>
              <w:t>字元簡要敘述）</w:t>
            </w:r>
          </w:p>
          <w:p>
            <w:pPr>
              <w:pStyle w:val="Normal"/>
              <w:rPr>
                <w:rFonts w:ascii="微軟正黑體" w:hAnsi="微軟正黑體" w:eastAsia="微軟正黑體"/>
                <w:b/>
                <w:b/>
                <w:sz w:val="28"/>
                <w:szCs w:val="28"/>
              </w:rPr>
            </w:pPr>
            <w:r>
              <w:rPr>
                <w:rFonts w:ascii="微軟正黑體" w:hAnsi="微軟正黑體" w:eastAsia="微軟正黑體"/>
                <w:b w:val="false"/>
                <w:bCs w:val="false"/>
                <w:sz w:val="28"/>
                <w:szCs w:val="28"/>
              </w:rPr>
              <w:t>這個展和粉粉</w:t>
            </w:r>
            <w:r>
              <w:rPr>
                <w:rFonts w:eastAsia="微軟正黑體" w:ascii="微軟正黑體" w:hAnsi="微軟正黑體"/>
                <w:b w:val="false"/>
                <w:bCs w:val="false"/>
                <w:sz w:val="28"/>
                <w:szCs w:val="28"/>
              </w:rPr>
              <w:t>PIE</w:t>
            </w:r>
            <w:r>
              <w:rPr>
                <w:rFonts w:ascii="微軟正黑體" w:hAnsi="微軟正黑體" w:eastAsia="微軟正黑體"/>
                <w:b w:val="false"/>
                <w:bCs w:val="false"/>
                <w:sz w:val="28"/>
                <w:szCs w:val="28"/>
              </w:rPr>
              <w:t>在同一間美術館不同樓層展出，一踏入該樓層，就感受到截然不同的風格，這邊是以灰藍等冷色調為主的水墨水彩畫，其中，呂如笙老師的作品教雜著時間與空間，可以看到她描繪人們在某處留下的痕跡，而張餅正老師的作品則有些諷刺與孤寂感；儘管兩者繪畫風格相異，擺在一起確意外的和諧，在心情上也多了許多啟發。</w:t>
            </w:r>
          </w:p>
          <w:p>
            <w:pPr>
              <w:pStyle w:val="Normal"/>
              <w:rPr>
                <w:rFonts w:ascii="微軟正黑體" w:hAnsi="微軟正黑體" w:eastAsia="微軟正黑體"/>
                <w:b/>
                <w:b/>
                <w:sz w:val="28"/>
                <w:szCs w:val="28"/>
              </w:rPr>
            </w:pPr>
            <w:r>
              <w:rPr>
                <w:rFonts w:eastAsia="微軟正黑體" w:ascii="微軟正黑體" w:hAnsi="微軟正黑體"/>
                <w:b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微軟正黑體" w:hAnsi="微軟正黑體" w:eastAsia="微軟正黑體"/>
          <w:b/>
          <w:b/>
          <w:sz w:val="28"/>
          <w:szCs w:val="28"/>
        </w:rPr>
      </w:pPr>
      <w:r>
        <w:rPr>
          <w:rFonts w:ascii="微軟正黑體" w:hAnsi="微軟正黑體" w:eastAsia="微軟正黑體"/>
          <w:b/>
          <w:sz w:val="28"/>
          <w:szCs w:val="28"/>
        </w:rPr>
        <w:t>證明文件</w:t>
      </w:r>
      <w:r>
        <w:rPr>
          <w:rFonts w:eastAsia="微軟正黑體" w:ascii="微軟正黑體" w:hAnsi="微軟正黑體"/>
          <w:b/>
          <w:sz w:val="22"/>
        </w:rPr>
        <w:t>(</w:t>
      </w:r>
      <w:r>
        <w:rPr>
          <w:rFonts w:ascii="微軟正黑體" w:hAnsi="微軟正黑體" w:eastAsia="微軟正黑體"/>
          <w:b/>
          <w:sz w:val="22"/>
        </w:rPr>
        <w:t>拍照或掃描票根、報名證明等</w:t>
      </w:r>
      <w:r>
        <w:rPr>
          <w:rFonts w:eastAsia="微軟正黑體" w:ascii="微軟正黑體" w:hAnsi="微軟正黑體"/>
          <w:b/>
          <w:sz w:val="22"/>
        </w:rPr>
        <w:t>)</w:t>
      </w:r>
    </w:p>
    <w:sectPr>
      <w:type w:val="nextPage"/>
      <w:pgSz w:w="11906" w:h="16838"/>
      <w:pgMar w:left="907" w:right="907" w:header="0" w:top="284" w:footer="0" w:bottom="284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軟正黑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8b489c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8b489c"/>
    <w:rPr>
      <w:sz w:val="20"/>
      <w:szCs w:val="20"/>
    </w:rPr>
  </w:style>
  <w:style w:type="character" w:styleId="Style16" w:customStyle="1">
    <w:name w:val="註解方塊文字 字元"/>
    <w:basedOn w:val="DefaultParagraphFont"/>
    <w:link w:val="a8"/>
    <w:uiPriority w:val="99"/>
    <w:semiHidden/>
    <w:qFormat/>
    <w:rsid w:val="006c5eb5"/>
    <w:rPr>
      <w:rFonts w:ascii="Cambria" w:hAnsi="Cambria" w:eastAsia="" w:cs="新細明體" w:asciiTheme="majorHAnsi" w:cstheme="majorBidi" w:eastAsiaTheme="majorEastAsia" w:hAnsiTheme="majorHAnsi"/>
      <w:sz w:val="18"/>
      <w:szCs w:val="18"/>
    </w:rPr>
  </w:style>
  <w:style w:type="character" w:styleId="Style17">
    <w:name w:val="強調"/>
    <w:basedOn w:val="DefaultParagraphFont"/>
    <w:uiPriority w:val="20"/>
    <w:qFormat/>
    <w:rsid w:val="00215d42"/>
    <w:rPr>
      <w:i/>
      <w:iCs/>
    </w:rPr>
  </w:style>
  <w:style w:type="character" w:styleId="Strong">
    <w:name w:val="Strong"/>
    <w:basedOn w:val="DefaultParagraphFont"/>
    <w:uiPriority w:val="22"/>
    <w:qFormat/>
    <w:rsid w:val="00c03196"/>
    <w:rPr>
      <w:b/>
      <w:bCs/>
    </w:rPr>
  </w:style>
  <w:style w:type="character" w:styleId="Style18">
    <w:name w:val="特別強調"/>
    <w:qFormat/>
    <w:rPr>
      <w:b/>
      <w:bCs/>
    </w:rPr>
  </w:style>
  <w:style w:type="character" w:styleId="Style19">
    <w:name w:val="編號字元"/>
    <w:qFormat/>
    <w:rPr/>
  </w:style>
  <w:style w:type="paragraph" w:styleId="Style20">
    <w:name w:val="標題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Noto Sans CJK TC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24">
    <w:name w:val="索引"/>
    <w:basedOn w:val="Normal"/>
    <w:qFormat/>
    <w:pPr>
      <w:suppressLineNumbers/>
    </w:pPr>
    <w:rPr>
      <w:rFonts w:cs="Noto Sans CJK TC"/>
    </w:rPr>
  </w:style>
  <w:style w:type="paragraph" w:styleId="Style25">
    <w:name w:val="頁首與頁尾"/>
    <w:basedOn w:val="Normal"/>
    <w:qFormat/>
    <w:pPr/>
    <w:rPr/>
  </w:style>
  <w:style w:type="paragraph" w:styleId="Style26">
    <w:name w:val="Header"/>
    <w:basedOn w:val="Normal"/>
    <w:link w:val="a5"/>
    <w:uiPriority w:val="99"/>
    <w:unhideWhenUsed/>
    <w:rsid w:val="008b489c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7">
    <w:name w:val="Footer"/>
    <w:basedOn w:val="Normal"/>
    <w:link w:val="a7"/>
    <w:uiPriority w:val="99"/>
    <w:unhideWhenUsed/>
    <w:rsid w:val="008b489c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6c5eb5"/>
    <w:pPr/>
    <w:rPr>
      <w:rFonts w:ascii="Cambria" w:hAnsi="Cambria" w:eastAsia="" w:cs="新細明體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240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03778-30ED-4CCC-B494-32143308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LibreOffice/6.4.6.2$Linux_X86_64 LibreOffice_project/40$Build-2</Application>
  <Pages>3</Pages>
  <Words>1331</Words>
  <Characters>1440</Characters>
  <CharactersWithSpaces>1536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2021-02-05T08:58:00Z</dcterms:created>
  <dc:creator>user</dc:creator>
  <dc:description/>
  <dc:language>zh-TW</dc:language>
  <cp:lastModifiedBy/>
  <cp:lastPrinted>2018-12-05T02:03:00Z</cp:lastPrinted>
  <dcterms:modified xsi:type="dcterms:W3CDTF">2021-03-31T16:31:25Z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