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55" w:rsidRPr="0098722F" w:rsidRDefault="00640717" w:rsidP="00C33B2A">
      <w:pPr>
        <w:pStyle w:val="a4"/>
        <w:tabs>
          <w:tab w:val="clear" w:pos="4153"/>
          <w:tab w:val="clear" w:pos="8306"/>
          <w:tab w:val="left" w:pos="1547"/>
        </w:tabs>
        <w:adjustRightInd w:val="0"/>
        <w:spacing w:line="240" w:lineRule="atLeast"/>
        <w:ind w:right="238"/>
        <w:rPr>
          <w:rFonts w:ascii="Microsoft JhengHei" w:eastAsia="Microsoft JhengHei" w:hAnsi="Microsoft JhengHei"/>
          <w:b/>
          <w:sz w:val="25"/>
          <w:szCs w:val="25"/>
        </w:rPr>
      </w:pPr>
      <w:r>
        <w:rPr>
          <w:rFonts w:ascii="Microsoft JhengHei" w:eastAsia="Microsoft JhengHei" w:hAnsi="Microsoft JhengHei" w:hint="eastAsia"/>
          <w:b/>
          <w:sz w:val="25"/>
          <w:szCs w:val="25"/>
        </w:rPr>
        <w:t>109</w:t>
      </w:r>
      <w:r w:rsidR="00C12F99" w:rsidRPr="0098722F">
        <w:rPr>
          <w:rFonts w:ascii="Microsoft JhengHei" w:eastAsia="Microsoft JhengHei" w:hAnsi="Microsoft JhengHei" w:hint="eastAsia"/>
          <w:b/>
          <w:sz w:val="25"/>
          <w:szCs w:val="25"/>
        </w:rPr>
        <w:t>02</w:t>
      </w:r>
      <w:r w:rsidR="00780E55" w:rsidRPr="0098722F">
        <w:rPr>
          <w:rFonts w:ascii="Microsoft JhengHei" w:eastAsia="Microsoft JhengHei" w:hAnsi="Microsoft JhengHei" w:hint="eastAsia"/>
          <w:b/>
          <w:sz w:val="25"/>
          <w:szCs w:val="25"/>
        </w:rPr>
        <w:t xml:space="preserve">藝術叩門HELLO ART </w:t>
      </w:r>
      <w:r w:rsidR="00780E55" w:rsidRPr="00660304">
        <w:rPr>
          <w:rFonts w:ascii="Microsoft JhengHei" w:eastAsia="Microsoft JhengHei" w:hAnsi="Microsoft JhengHei" w:hint="eastAsia"/>
          <w:b/>
          <w:sz w:val="26"/>
          <w:szCs w:val="26"/>
          <w:highlight w:val="lightGray"/>
        </w:rPr>
        <w:t>【課堂講座】</w:t>
      </w:r>
      <w:r w:rsidR="00780E55" w:rsidRPr="0098722F">
        <w:rPr>
          <w:rFonts w:ascii="Microsoft JhengHei" w:eastAsia="Microsoft JhengHei" w:hAnsi="Microsoft JhengHei" w:hint="eastAsia"/>
          <w:b/>
          <w:sz w:val="25"/>
          <w:szCs w:val="25"/>
        </w:rPr>
        <w:t>心得回饋單</w:t>
      </w:r>
    </w:p>
    <w:p w:rsidR="00C12F99" w:rsidRPr="00C12F99" w:rsidRDefault="00C12F99" w:rsidP="00C33B2A">
      <w:pPr>
        <w:pStyle w:val="a4"/>
        <w:tabs>
          <w:tab w:val="clear" w:pos="4153"/>
          <w:tab w:val="clear" w:pos="8306"/>
          <w:tab w:val="left" w:pos="1547"/>
        </w:tabs>
        <w:adjustRightInd w:val="0"/>
        <w:spacing w:line="240" w:lineRule="atLeast"/>
        <w:ind w:right="238"/>
        <w:rPr>
          <w:rFonts w:ascii="Microsoft JhengHei" w:eastAsia="Microsoft JhengHei" w:hAnsi="Microsoft JhengHei"/>
          <w:b/>
          <w:sz w:val="22"/>
          <w:szCs w:val="22"/>
        </w:rPr>
      </w:pPr>
    </w:p>
    <w:p w:rsidR="00780E55" w:rsidRDefault="00780E55" w:rsidP="00C33B2A">
      <w:pPr>
        <w:adjustRightInd w:val="0"/>
        <w:snapToGrid w:val="0"/>
        <w:spacing w:line="240" w:lineRule="atLeast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主題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：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 xml:space="preserve">打開時光的手箱-你所不知道的基隆故事 </w:t>
      </w:r>
      <w:r w:rsidR="00C12F99">
        <w:rPr>
          <w:rFonts w:ascii="Microsoft JhengHei" w:eastAsia="Microsoft JhengHei" w:hAnsi="Microsoft JhengHei" w:hint="eastAsia"/>
          <w:sz w:val="28"/>
          <w:szCs w:val="28"/>
        </w:rPr>
        <w:t>出席</w:t>
      </w:r>
      <w:r>
        <w:rPr>
          <w:rFonts w:ascii="Microsoft JhengHei" w:eastAsia="Microsoft JhengHei" w:hAnsi="Microsoft JhengHei" w:hint="eastAsia"/>
          <w:sz w:val="28"/>
          <w:szCs w:val="28"/>
        </w:rPr>
        <w:t>日期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：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>1</w:t>
      </w:r>
      <w:r w:rsidR="009421AF">
        <w:rPr>
          <w:rFonts w:ascii="Microsoft JhengHei" w:eastAsia="Microsoft JhengHei" w:hAnsi="Microsoft JhengHei"/>
          <w:sz w:val="28"/>
          <w:szCs w:val="28"/>
        </w:rPr>
        <w:t>10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 xml:space="preserve"> 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年  </w:t>
      </w:r>
      <w:r w:rsidR="009421AF">
        <w:rPr>
          <w:rFonts w:ascii="Microsoft JhengHei" w:eastAsia="Microsoft JhengHei" w:hAnsi="Microsoft JhengHei"/>
          <w:sz w:val="28"/>
          <w:szCs w:val="28"/>
        </w:rPr>
        <w:t>5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 xml:space="preserve"> 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月 </w:t>
      </w:r>
      <w:r w:rsidR="009421AF">
        <w:rPr>
          <w:rFonts w:ascii="Microsoft JhengHei" w:eastAsia="Microsoft JhengHei" w:hAnsi="Microsoft JhengHei"/>
          <w:sz w:val="28"/>
          <w:szCs w:val="28"/>
        </w:rPr>
        <w:t xml:space="preserve"> 26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 日</w:t>
      </w:r>
    </w:p>
    <w:p w:rsidR="00780E55" w:rsidRPr="00F44F07" w:rsidRDefault="00780E55" w:rsidP="00780E55">
      <w:pPr>
        <w:adjustRightInd w:val="0"/>
        <w:snapToGrid w:val="0"/>
        <w:spacing w:line="240" w:lineRule="atLeast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講者：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 xml:space="preserve">詹傑           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                 </w:t>
      </w:r>
      <w:r w:rsidR="001B3FFB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 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姓名</w:t>
      </w:r>
      <w:r w:rsidR="00C12F99">
        <w:rPr>
          <w:rFonts w:ascii="Microsoft JhengHei" w:eastAsia="Microsoft JhengHei" w:hAnsi="Microsoft JhengHei" w:hint="eastAsia"/>
          <w:sz w:val="28"/>
          <w:szCs w:val="28"/>
        </w:rPr>
        <w:t>：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>張娟鳴</w:t>
      </w:r>
      <w:r w:rsidR="00C12F99">
        <w:rPr>
          <w:rFonts w:ascii="Microsoft JhengHei" w:eastAsia="Microsoft JhengHei" w:hAnsi="Microsoft JhengHei" w:hint="eastAsia"/>
          <w:sz w:val="28"/>
          <w:szCs w:val="28"/>
        </w:rPr>
        <w:t xml:space="preserve">   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C12F99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1B3FFB">
        <w:rPr>
          <w:rFonts w:ascii="Microsoft JhengHei" w:eastAsia="Microsoft JhengHei" w:hAnsi="Microsoft JhengHei" w:hint="eastAsia"/>
          <w:sz w:val="28"/>
          <w:szCs w:val="28"/>
        </w:rPr>
        <w:t xml:space="preserve"> 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 xml:space="preserve"> (</w:t>
      </w:r>
      <w:r>
        <w:rPr>
          <w:rFonts w:ascii="Microsoft JhengHei" w:eastAsia="Microsoft JhengHei" w:hAnsi="Microsoft JhengHei" w:hint="eastAsia"/>
          <w:sz w:val="28"/>
          <w:szCs w:val="28"/>
        </w:rPr>
        <w:t>學號</w:t>
      </w:r>
      <w:r w:rsidRPr="00F44F07">
        <w:rPr>
          <w:rFonts w:ascii="Microsoft JhengHei" w:eastAsia="Microsoft JhengHei" w:hAnsi="Microsoft JhengHei" w:hint="eastAsia"/>
          <w:sz w:val="28"/>
          <w:szCs w:val="28"/>
        </w:rPr>
        <w:t>：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>E</w:t>
      </w:r>
      <w:r w:rsidR="009421AF">
        <w:rPr>
          <w:rFonts w:ascii="Microsoft JhengHei" w:eastAsia="Microsoft JhengHei" w:hAnsi="Microsoft JhengHei"/>
          <w:sz w:val="28"/>
          <w:szCs w:val="28"/>
        </w:rPr>
        <w:t>94086017</w:t>
      </w:r>
      <w:r w:rsidR="009421AF">
        <w:rPr>
          <w:rFonts w:ascii="Microsoft JhengHei" w:eastAsia="Microsoft JhengHei" w:hAnsi="Microsoft JhengHei" w:hint="eastAsia"/>
          <w:sz w:val="28"/>
          <w:szCs w:val="28"/>
        </w:rPr>
        <w:t xml:space="preserve">   </w:t>
      </w:r>
      <w:r w:rsidR="000D14DE">
        <w:rPr>
          <w:rFonts w:ascii="Microsoft JhengHei" w:eastAsia="Microsoft JhengHei" w:hAnsi="Microsoft JhengHei" w:hint="eastAsia"/>
          <w:sz w:val="28"/>
          <w:szCs w:val="28"/>
        </w:rPr>
        <w:t>)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</w:p>
    <w:tbl>
      <w:tblPr>
        <w:tblStyle w:val="a3"/>
        <w:tblW w:w="12328" w:type="dxa"/>
        <w:tblLook w:val="04A0" w:firstRow="1" w:lastRow="0" w:firstColumn="1" w:lastColumn="0" w:noHBand="0" w:noVBand="1"/>
      </w:tblPr>
      <w:tblGrid>
        <w:gridCol w:w="12328"/>
      </w:tblGrid>
      <w:tr w:rsidR="00F44F07" w:rsidRPr="00F44F07" w:rsidTr="000D14DE">
        <w:trPr>
          <w:trHeight w:val="1762"/>
        </w:trPr>
        <w:tc>
          <w:tcPr>
            <w:tcW w:w="12328" w:type="dxa"/>
          </w:tcPr>
          <w:p w:rsidR="00F44F07" w:rsidRPr="000D14DE" w:rsidRDefault="009C0C25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請簡述</w:t>
            </w:r>
            <w:r w:rsidR="00971B81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本日演講的</w:t>
            </w:r>
            <w:r w:rsidR="000D14DE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開場與結尾內容</w:t>
            </w:r>
            <w:r w:rsidR="00971B81" w:rsidRPr="000D14DE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（請用50字元左右簡要敘述）</w:t>
            </w:r>
          </w:p>
          <w:p w:rsidR="00E230EA" w:rsidRPr="00E747F2" w:rsidRDefault="0023739A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 w:hint="eastAsia"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講者一開始問我們平時都看甚麼劇，但說來慚愧，我平常就很少追聚集，頂多半年看一部日劇，其他我還真回答不出來；他講了一些改編影集會需要處理的流程，</w:t>
            </w:r>
            <w:r w:rsidR="00E747F2">
              <w:rPr>
                <w:rFonts w:ascii="Microsoft JhengHei" w:eastAsia="Microsoft JhengHei" w:hAnsi="Microsoft JhengHei" w:hint="eastAsia"/>
                <w:sz w:val="28"/>
                <w:szCs w:val="28"/>
              </w:rPr>
              <w:t>而編劇的任務便是</w:t>
            </w: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在創作自由</w:t>
            </w:r>
            <w:r w:rsidR="00E747F2">
              <w:rPr>
                <w:rFonts w:ascii="Microsoft JhengHei" w:eastAsia="Microsoft JhengHei" w:hAnsi="Microsoft JhengHei" w:hint="eastAsia"/>
                <w:sz w:val="28"/>
                <w:szCs w:val="28"/>
              </w:rPr>
              <w:t>和原作所想要的東西去做平衡，他也講了一些播放電視劇時需要考慮的事情，讓我們對編劇這個職業有些初步的認識。</w:t>
            </w:r>
            <w:bookmarkStart w:id="0" w:name="_GoBack"/>
            <w:bookmarkEnd w:id="0"/>
          </w:p>
          <w:p w:rsidR="000D14DE" w:rsidRPr="000D14DE" w:rsidRDefault="000D14DE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</w:p>
          <w:p w:rsidR="00971B81" w:rsidRPr="000D14DE" w:rsidRDefault="00971B81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</w:p>
        </w:tc>
      </w:tr>
      <w:tr w:rsidR="00F44F07" w:rsidRPr="00F44F07" w:rsidTr="000D14DE">
        <w:trPr>
          <w:trHeight w:val="3042"/>
        </w:trPr>
        <w:tc>
          <w:tcPr>
            <w:tcW w:w="12328" w:type="dxa"/>
          </w:tcPr>
          <w:p w:rsidR="00F44F07" w:rsidRPr="000D14DE" w:rsidRDefault="00971B81" w:rsidP="000D14DE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請敘述本日演講中</w:t>
            </w:r>
            <w:r w:rsidRPr="00777005">
              <w:rPr>
                <w:rFonts w:ascii="Microsoft JhengHei" w:eastAsia="Microsoft JhengHei" w:hAnsi="Microsoft JhengHei"/>
                <w:b/>
                <w:sz w:val="28"/>
                <w:szCs w:val="28"/>
              </w:rPr>
              <w:t>最令</w:t>
            </w:r>
            <w:r w:rsidRPr="00777005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你</w:t>
            </w:r>
            <w:r>
              <w:rPr>
                <w:rFonts w:ascii="Microsoft JhengHei" w:eastAsia="Microsoft JhengHei" w:hAnsi="Microsoft JhengHei"/>
                <w:b/>
                <w:sz w:val="28"/>
                <w:szCs w:val="28"/>
              </w:rPr>
              <w:t>印象深刻</w:t>
            </w:r>
            <w:r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的一段話或故事？為什麼？</w:t>
            </w:r>
            <w:r w:rsidRPr="000D14DE">
              <w:rPr>
                <w:rFonts w:ascii="Microsoft JhengHei" w:eastAsia="Microsoft JhengHei" w:hAnsi="Microsoft JhengHei" w:hint="eastAsia"/>
                <w:b/>
                <w:sz w:val="28"/>
                <w:szCs w:val="28"/>
              </w:rPr>
              <w:t>（請用50-100字元簡要敘述）</w:t>
            </w:r>
          </w:p>
          <w:p w:rsidR="00971B81" w:rsidRPr="00E747F2" w:rsidRDefault="00E747F2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 w:hint="eastAsia"/>
                <w:sz w:val="28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 w:val="28"/>
                <w:szCs w:val="28"/>
              </w:rPr>
              <w:t>我在高中時很喜歡寫小說，所以對於講者講的內容本來就很有興趣，講者提到在播出時會和原作很不一樣，在改編時要怎麼串接成完整的故事，又要怎麼吸引觀眾的目光，所為的共鳴感該怎麼抓到，這些都是很重要的地方，講者告訴我們他幫花甲男孩寫編劇的故事，要怎麼構築裡頭的時空背景，會做的情節，以及補充其中人物的故事細節，這些都是我覺得很有趣的地方，因為我認為這可以用在寫小說的取材，我們必須要把真實參雜在設定裡，不用全部表現出來，卻會讓故事更真實。</w:t>
            </w:r>
          </w:p>
          <w:p w:rsidR="00971B81" w:rsidRPr="00F44F07" w:rsidRDefault="00971B81" w:rsidP="00971B81">
            <w:pPr>
              <w:adjustRightInd w:val="0"/>
              <w:snapToGrid w:val="0"/>
              <w:spacing w:line="240" w:lineRule="atLeast"/>
              <w:rPr>
                <w:rFonts w:ascii="Microsoft JhengHei" w:eastAsia="Microsoft JhengHei" w:hAnsi="Microsoft JhengHei"/>
                <w:b/>
                <w:sz w:val="28"/>
                <w:szCs w:val="28"/>
              </w:rPr>
            </w:pPr>
          </w:p>
        </w:tc>
      </w:tr>
    </w:tbl>
    <w:p w:rsidR="00D747EC" w:rsidRPr="00971B81" w:rsidRDefault="00D747EC" w:rsidP="0098722F">
      <w:pPr>
        <w:adjustRightInd w:val="0"/>
        <w:snapToGrid w:val="0"/>
      </w:pPr>
    </w:p>
    <w:sectPr w:rsidR="00D747EC" w:rsidRPr="00971B81" w:rsidSect="0098722F">
      <w:pgSz w:w="14570" w:h="10318" w:orient="landscape" w:code="13"/>
      <w:pgMar w:top="510" w:right="1134" w:bottom="680" w:left="1134" w:header="340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DBF" w:rsidRDefault="006E7DBF" w:rsidP="008B489C">
      <w:r>
        <w:separator/>
      </w:r>
    </w:p>
  </w:endnote>
  <w:endnote w:type="continuationSeparator" w:id="0">
    <w:p w:rsidR="006E7DBF" w:rsidRDefault="006E7DBF" w:rsidP="008B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DBF" w:rsidRDefault="006E7DBF" w:rsidP="008B489C">
      <w:r>
        <w:separator/>
      </w:r>
    </w:p>
  </w:footnote>
  <w:footnote w:type="continuationSeparator" w:id="0">
    <w:p w:rsidR="006E7DBF" w:rsidRDefault="006E7DBF" w:rsidP="008B4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36"/>
    <w:rsid w:val="00021CBA"/>
    <w:rsid w:val="00051495"/>
    <w:rsid w:val="00054D3B"/>
    <w:rsid w:val="000B522B"/>
    <w:rsid w:val="000D14DE"/>
    <w:rsid w:val="000D62C7"/>
    <w:rsid w:val="000F776D"/>
    <w:rsid w:val="00123BAA"/>
    <w:rsid w:val="0012405A"/>
    <w:rsid w:val="00173FF5"/>
    <w:rsid w:val="00176E06"/>
    <w:rsid w:val="001B3FFB"/>
    <w:rsid w:val="001C3DE8"/>
    <w:rsid w:val="0021311E"/>
    <w:rsid w:val="00215D42"/>
    <w:rsid w:val="00220A2C"/>
    <w:rsid w:val="002249FF"/>
    <w:rsid w:val="0023739A"/>
    <w:rsid w:val="00240C03"/>
    <w:rsid w:val="00286B42"/>
    <w:rsid w:val="002B66D9"/>
    <w:rsid w:val="00326F30"/>
    <w:rsid w:val="004A699D"/>
    <w:rsid w:val="004B01F6"/>
    <w:rsid w:val="00502D36"/>
    <w:rsid w:val="005065FC"/>
    <w:rsid w:val="00573B2A"/>
    <w:rsid w:val="005C3ACD"/>
    <w:rsid w:val="005E0CFF"/>
    <w:rsid w:val="00640717"/>
    <w:rsid w:val="006509A7"/>
    <w:rsid w:val="00660304"/>
    <w:rsid w:val="006C5EB5"/>
    <w:rsid w:val="006E7A21"/>
    <w:rsid w:val="006E7DBF"/>
    <w:rsid w:val="006F319E"/>
    <w:rsid w:val="00701E9F"/>
    <w:rsid w:val="00771B9C"/>
    <w:rsid w:val="00777005"/>
    <w:rsid w:val="00780E55"/>
    <w:rsid w:val="007C2C4C"/>
    <w:rsid w:val="00890CB8"/>
    <w:rsid w:val="008B489C"/>
    <w:rsid w:val="008E03DD"/>
    <w:rsid w:val="009421AF"/>
    <w:rsid w:val="00955A1E"/>
    <w:rsid w:val="00971B81"/>
    <w:rsid w:val="0098722F"/>
    <w:rsid w:val="009A59B2"/>
    <w:rsid w:val="009C00CA"/>
    <w:rsid w:val="009C0C25"/>
    <w:rsid w:val="009E3F33"/>
    <w:rsid w:val="00AF2040"/>
    <w:rsid w:val="00AF34C5"/>
    <w:rsid w:val="00B862A1"/>
    <w:rsid w:val="00BB28BD"/>
    <w:rsid w:val="00BF6BA9"/>
    <w:rsid w:val="00C00C94"/>
    <w:rsid w:val="00C03196"/>
    <w:rsid w:val="00C07CB3"/>
    <w:rsid w:val="00C104A6"/>
    <w:rsid w:val="00C12F99"/>
    <w:rsid w:val="00C552E8"/>
    <w:rsid w:val="00C72FDC"/>
    <w:rsid w:val="00CD030B"/>
    <w:rsid w:val="00CE7036"/>
    <w:rsid w:val="00D27F91"/>
    <w:rsid w:val="00D4090B"/>
    <w:rsid w:val="00D747EC"/>
    <w:rsid w:val="00D87184"/>
    <w:rsid w:val="00E230EA"/>
    <w:rsid w:val="00E747F2"/>
    <w:rsid w:val="00EE68D2"/>
    <w:rsid w:val="00F01818"/>
    <w:rsid w:val="00F44F07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F8677"/>
  <w15:docId w15:val="{2D3E1057-362C-4C7A-8DA8-247E9409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8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48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48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489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5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5EB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215D42"/>
    <w:rPr>
      <w:i/>
      <w:iCs/>
    </w:rPr>
  </w:style>
  <w:style w:type="character" w:styleId="ab">
    <w:name w:val="Strong"/>
    <w:basedOn w:val="a0"/>
    <w:uiPriority w:val="22"/>
    <w:qFormat/>
    <w:rsid w:val="00C03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F9289-1CE5-4D2A-8BD6-8C27CD3D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auyu0408</cp:lastModifiedBy>
  <cp:revision>6</cp:revision>
  <cp:lastPrinted>2020-03-10T08:20:00Z</cp:lastPrinted>
  <dcterms:created xsi:type="dcterms:W3CDTF">2021-05-19T06:31:00Z</dcterms:created>
  <dcterms:modified xsi:type="dcterms:W3CDTF">2021-05-19T14:12:00Z</dcterms:modified>
</cp:coreProperties>
</file>