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CE671" w14:textId="2F3DA913" w:rsidR="00C427C0" w:rsidRDefault="008F6065" w:rsidP="008F6065">
      <w:pPr>
        <w:jc w:val="center"/>
        <w:rPr>
          <w:rFonts w:ascii="標楷體" w:eastAsia="標楷體" w:hAnsi="標楷體"/>
          <w:sz w:val="28"/>
          <w:szCs w:val="28"/>
        </w:rPr>
      </w:pPr>
      <w:r w:rsidRPr="008F6065">
        <w:rPr>
          <w:rFonts w:ascii="標楷體" w:eastAsia="標楷體" w:hAnsi="標楷體" w:hint="eastAsia"/>
          <w:sz w:val="28"/>
          <w:szCs w:val="28"/>
        </w:rPr>
        <w:t>熱功當量</w:t>
      </w:r>
    </w:p>
    <w:p w14:paraId="6A681EF8" w14:textId="598F05BE" w:rsidR="008F6065" w:rsidRDefault="008F6065" w:rsidP="008F6065">
      <w:pPr>
        <w:jc w:val="center"/>
        <w:rPr>
          <w:rFonts w:ascii="標楷體" w:eastAsia="標楷體" w:hAnsi="標楷體"/>
          <w:szCs w:val="24"/>
        </w:rPr>
      </w:pPr>
      <w:r w:rsidRPr="008F6065">
        <w:rPr>
          <w:rFonts w:ascii="標楷體" w:eastAsia="標楷體" w:hAnsi="標楷體" w:hint="eastAsia"/>
          <w:szCs w:val="24"/>
        </w:rPr>
        <w:t>作者</w:t>
      </w:r>
      <w:bookmarkStart w:id="0" w:name="_Hlk531879455"/>
      <w:r>
        <w:rPr>
          <w:rFonts w:ascii="標楷體" w:eastAsia="標楷體" w:hAnsi="標楷體" w:hint="eastAsia"/>
          <w:szCs w:val="24"/>
        </w:rPr>
        <w:t>：</w:t>
      </w:r>
      <w:bookmarkEnd w:id="0"/>
      <w:r>
        <w:rPr>
          <w:rFonts w:ascii="標楷體" w:eastAsia="標楷體" w:hAnsi="標楷體" w:hint="eastAsia"/>
          <w:szCs w:val="24"/>
        </w:rPr>
        <w:t xml:space="preserve"> </w:t>
      </w:r>
      <w:proofErr w:type="gramStart"/>
      <w:r>
        <w:rPr>
          <w:rFonts w:ascii="標楷體" w:eastAsia="標楷體" w:hAnsi="標楷體" w:hint="eastAsia"/>
          <w:szCs w:val="24"/>
        </w:rPr>
        <w:t>林品騰</w:t>
      </w:r>
      <w:proofErr w:type="gramEnd"/>
      <w:r>
        <w:rPr>
          <w:rFonts w:ascii="標楷體" w:eastAsia="標楷體" w:hAnsi="標楷體" w:hint="eastAsia"/>
          <w:szCs w:val="24"/>
        </w:rPr>
        <w:t>(</w:t>
      </w:r>
      <w:r w:rsidRPr="008F6065">
        <w:rPr>
          <w:rFonts w:ascii="Times New Roman" w:eastAsia="標楷體" w:hAnsi="Times New Roman" w:cs="Times New Roman"/>
          <w:szCs w:val="24"/>
        </w:rPr>
        <w:t>E14071180</w:t>
      </w:r>
      <w:r>
        <w:rPr>
          <w:rFonts w:ascii="標楷體" w:eastAsia="標楷體" w:hAnsi="標楷體" w:hint="eastAsia"/>
          <w:szCs w:val="24"/>
        </w:rPr>
        <w:t>)</w:t>
      </w:r>
    </w:p>
    <w:p w14:paraId="3D906339" w14:textId="008700D9" w:rsidR="008F6065" w:rsidRDefault="008F6065" w:rsidP="008F6065">
      <w:pPr>
        <w:jc w:val="center"/>
        <w:rPr>
          <w:rFonts w:ascii="標楷體" w:eastAsia="標楷體" w:hAnsi="標楷體"/>
          <w:szCs w:val="24"/>
        </w:rPr>
      </w:pPr>
      <w:r>
        <w:rPr>
          <w:rFonts w:ascii="標楷體" w:eastAsia="標楷體" w:hAnsi="標楷體" w:hint="eastAsia"/>
          <w:szCs w:val="24"/>
        </w:rPr>
        <w:t>系別：機械111級甲班</w:t>
      </w:r>
    </w:p>
    <w:p w14:paraId="5638280C" w14:textId="0972C28C" w:rsidR="008F6065" w:rsidRPr="008F6065" w:rsidRDefault="008F6065" w:rsidP="008F6065">
      <w:pPr>
        <w:jc w:val="center"/>
        <w:rPr>
          <w:rFonts w:ascii="Times New Roman" w:eastAsia="標楷體" w:hAnsi="Times New Roman" w:cs="Times New Roman"/>
          <w:szCs w:val="24"/>
        </w:rPr>
      </w:pPr>
      <w:r w:rsidRPr="008F6065">
        <w:rPr>
          <w:rFonts w:ascii="Times New Roman" w:eastAsia="標楷體" w:hAnsi="Times New Roman" w:cs="Times New Roman"/>
          <w:szCs w:val="24"/>
        </w:rPr>
        <w:t>Email</w:t>
      </w:r>
      <w:r w:rsidRPr="008F6065">
        <w:rPr>
          <w:rFonts w:ascii="Times New Roman" w:eastAsia="標楷體" w:hAnsi="Times New Roman" w:cs="Times New Roman"/>
          <w:szCs w:val="24"/>
        </w:rPr>
        <w:t>：</w:t>
      </w:r>
      <w:r w:rsidRPr="008F6065">
        <w:rPr>
          <w:rFonts w:ascii="Times New Roman" w:eastAsia="標楷體" w:hAnsi="Times New Roman" w:cs="Times New Roman"/>
          <w:szCs w:val="24"/>
        </w:rPr>
        <w:t>pentiumlin123@gmail.com</w:t>
      </w:r>
    </w:p>
    <w:p w14:paraId="6F369D38" w14:textId="23F7E189" w:rsidR="008F6065" w:rsidRDefault="008F6065" w:rsidP="008F6065">
      <w:pPr>
        <w:rPr>
          <w:rFonts w:ascii="標楷體" w:eastAsia="標楷體" w:hAnsi="標楷體"/>
          <w:szCs w:val="24"/>
        </w:rPr>
      </w:pPr>
      <w:r w:rsidRPr="008F6065">
        <w:rPr>
          <w:rFonts w:ascii="標楷體" w:eastAsia="標楷體" w:hAnsi="標楷體" w:hint="eastAsia"/>
          <w:b/>
          <w:szCs w:val="24"/>
        </w:rPr>
        <w:t>摘要：</w:t>
      </w:r>
      <w:r>
        <w:rPr>
          <w:rFonts w:ascii="標楷體" w:eastAsia="標楷體" w:hAnsi="標楷體" w:hint="eastAsia"/>
          <w:szCs w:val="24"/>
        </w:rPr>
        <w:t>利</w:t>
      </w:r>
      <w:r w:rsidRPr="008F6065">
        <w:rPr>
          <w:rFonts w:ascii="標楷體" w:eastAsia="標楷體" w:hAnsi="標楷體" w:hint="eastAsia"/>
          <w:szCs w:val="24"/>
        </w:rPr>
        <w:t>用</w:t>
      </w:r>
      <w:r w:rsidRPr="008F6065">
        <w:rPr>
          <w:rFonts w:ascii="Times New Roman" w:eastAsia="標楷體" w:hAnsi="Times New Roman" w:cs="Times New Roman"/>
          <w:szCs w:val="24"/>
        </w:rPr>
        <w:t>C</w:t>
      </w:r>
      <w:r>
        <w:rPr>
          <w:rFonts w:ascii="標楷體" w:eastAsia="標楷體" w:hAnsi="標楷體" w:hint="eastAsia"/>
          <w:szCs w:val="24"/>
        </w:rPr>
        <w:t>語言及</w:t>
      </w:r>
      <w:bookmarkStart w:id="1" w:name="_Hlk531951864"/>
      <w:r w:rsidRPr="008F6065">
        <w:rPr>
          <w:rFonts w:ascii="Times New Roman" w:eastAsia="標楷體" w:hAnsi="Times New Roman" w:cs="Times New Roman"/>
          <w:szCs w:val="24"/>
        </w:rPr>
        <w:t>Arduino</w:t>
      </w:r>
      <w:r>
        <w:rPr>
          <w:rFonts w:ascii="標楷體" w:eastAsia="標楷體" w:hAnsi="標楷體" w:hint="eastAsia"/>
          <w:szCs w:val="24"/>
        </w:rPr>
        <w:t>系統</w:t>
      </w:r>
      <w:bookmarkEnd w:id="1"/>
      <w:r>
        <w:rPr>
          <w:rFonts w:ascii="標楷體" w:eastAsia="標楷體" w:hAnsi="標楷體" w:hint="eastAsia"/>
          <w:szCs w:val="24"/>
        </w:rPr>
        <w:t>建立即時溫度測量系統，藉由</w:t>
      </w:r>
      <w:r w:rsidRPr="008F6065">
        <w:rPr>
          <w:rFonts w:ascii="Times New Roman" w:eastAsia="標楷體" w:hAnsi="Times New Roman" w:cs="Times New Roman"/>
          <w:szCs w:val="24"/>
        </w:rPr>
        <w:t>Arduino</w:t>
      </w:r>
      <w:r>
        <w:rPr>
          <w:rFonts w:ascii="標楷體" w:eastAsia="標楷體" w:hAnsi="標楷體" w:hint="eastAsia"/>
          <w:szCs w:val="24"/>
        </w:rPr>
        <w:t>測得電阻值轉換成溫度，進一步以加熱器的電能轉換成熱能</w:t>
      </w:r>
      <w:r w:rsidR="003C16C2">
        <w:rPr>
          <w:rFonts w:ascii="標楷體" w:eastAsia="標楷體" w:hAnsi="標楷體" w:hint="eastAsia"/>
          <w:szCs w:val="24"/>
        </w:rPr>
        <w:t>的換算比例</w:t>
      </w:r>
      <w:r w:rsidR="009A6D04">
        <w:rPr>
          <w:rFonts w:ascii="標楷體" w:eastAsia="標楷體" w:hAnsi="標楷體" w:hint="eastAsia"/>
          <w:szCs w:val="24"/>
        </w:rPr>
        <w:t>來求得熱功當量。</w:t>
      </w:r>
    </w:p>
    <w:p w14:paraId="61E42503" w14:textId="77777777" w:rsidR="009A6D04" w:rsidRPr="008F6065" w:rsidRDefault="009A6D04" w:rsidP="008F6065">
      <w:pPr>
        <w:rPr>
          <w:rFonts w:ascii="標楷體" w:eastAsia="標楷體" w:hAnsi="標楷體"/>
          <w:b/>
          <w:szCs w:val="24"/>
        </w:rPr>
      </w:pPr>
    </w:p>
    <w:p w14:paraId="35A97DD6" w14:textId="58A9C84D" w:rsidR="009A6D04" w:rsidRDefault="008F6065" w:rsidP="008F6065">
      <w:pPr>
        <w:rPr>
          <w:rFonts w:ascii="Times New Roman" w:eastAsia="標楷體" w:hAnsi="Times New Roman" w:cs="Times New Roman"/>
          <w:szCs w:val="24"/>
        </w:rPr>
      </w:pPr>
      <w:r w:rsidRPr="008F6065">
        <w:rPr>
          <w:rFonts w:ascii="標楷體" w:eastAsia="標楷體" w:hAnsi="標楷體" w:hint="eastAsia"/>
          <w:b/>
          <w:szCs w:val="24"/>
        </w:rPr>
        <w:t>關鍵字</w:t>
      </w:r>
      <w:bookmarkStart w:id="2" w:name="_Hlk531880050"/>
      <w:r w:rsidRPr="008F6065">
        <w:rPr>
          <w:rFonts w:ascii="標楷體" w:eastAsia="標楷體" w:hAnsi="標楷體" w:hint="eastAsia"/>
          <w:b/>
          <w:szCs w:val="24"/>
        </w:rPr>
        <w:t>：</w:t>
      </w:r>
      <w:bookmarkEnd w:id="2"/>
      <w:r w:rsidR="009A6D04" w:rsidRPr="008F6065">
        <w:rPr>
          <w:rFonts w:ascii="Times New Roman" w:eastAsia="標楷體" w:hAnsi="Times New Roman" w:cs="Times New Roman"/>
          <w:szCs w:val="24"/>
        </w:rPr>
        <w:t>Arduino</w:t>
      </w:r>
    </w:p>
    <w:p w14:paraId="047616AE" w14:textId="022D4D41" w:rsidR="009A6D04" w:rsidRDefault="009A6D04" w:rsidP="008F6065">
      <w:pPr>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熱功當量</w:t>
      </w:r>
    </w:p>
    <w:p w14:paraId="1EF95CC1" w14:textId="77777777" w:rsidR="00D1781A" w:rsidRDefault="00D1781A" w:rsidP="008F6065">
      <w:pPr>
        <w:rPr>
          <w:rFonts w:ascii="Times New Roman" w:eastAsia="標楷體" w:hAnsi="Times New Roman" w:cs="Times New Roman"/>
          <w:szCs w:val="24"/>
        </w:rPr>
      </w:pPr>
    </w:p>
    <w:p w14:paraId="527F39F0" w14:textId="49E777D3" w:rsidR="009A6D04" w:rsidRDefault="009A6D04" w:rsidP="008F6065">
      <w:pPr>
        <w:rPr>
          <w:rFonts w:ascii="標楷體" w:eastAsia="標楷體" w:hAnsi="標楷體"/>
          <w:b/>
          <w:szCs w:val="24"/>
        </w:rPr>
      </w:pPr>
      <w:r w:rsidRPr="009A6D04">
        <w:rPr>
          <w:rFonts w:ascii="Times New Roman" w:eastAsia="標楷體" w:hAnsi="Times New Roman" w:cs="Times New Roman" w:hint="eastAsia"/>
          <w:b/>
          <w:szCs w:val="24"/>
        </w:rPr>
        <w:t>介紹</w:t>
      </w:r>
      <w:r w:rsidRPr="008F6065">
        <w:rPr>
          <w:rFonts w:ascii="標楷體" w:eastAsia="標楷體" w:hAnsi="標楷體" w:hint="eastAsia"/>
          <w:b/>
          <w:szCs w:val="24"/>
        </w:rPr>
        <w:t>：</w:t>
      </w:r>
    </w:p>
    <w:p w14:paraId="68749263" w14:textId="01C4722F" w:rsidR="00F84623" w:rsidRDefault="009A6D04" w:rsidP="008F6065">
      <w:pPr>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當系統</w:t>
      </w:r>
      <w:proofErr w:type="gramStart"/>
      <w:r>
        <w:rPr>
          <w:rFonts w:ascii="Times New Roman" w:eastAsia="標楷體" w:hAnsi="Times New Roman" w:cs="Times New Roman" w:hint="eastAsia"/>
          <w:szCs w:val="24"/>
        </w:rPr>
        <w:t>作功</w:t>
      </w:r>
      <w:proofErr w:type="gramEnd"/>
      <w:r>
        <w:rPr>
          <w:rFonts w:ascii="Times New Roman" w:eastAsia="標楷體" w:hAnsi="Times New Roman" w:cs="Times New Roman" w:hint="eastAsia"/>
          <w:szCs w:val="24"/>
        </w:rPr>
        <w:t>時，能量常以熱的形式散失，不過根據能量守恆律，</w:t>
      </w:r>
      <w:r w:rsidR="002B3491">
        <w:rPr>
          <w:rFonts w:ascii="Times New Roman" w:eastAsia="標楷體" w:hAnsi="Times New Roman" w:cs="Times New Roman" w:hint="eastAsia"/>
          <w:szCs w:val="24"/>
        </w:rPr>
        <w:t>總能量沒有改變。對於機械能，常用</w:t>
      </w:r>
      <w:proofErr w:type="gramStart"/>
      <w:r w:rsidR="002B3491">
        <w:rPr>
          <w:rFonts w:ascii="Times New Roman" w:eastAsia="標楷體" w:hAnsi="Times New Roman" w:cs="Times New Roman" w:hint="eastAsia"/>
          <w:szCs w:val="24"/>
        </w:rPr>
        <w:t>焦耳</w:t>
      </w:r>
      <w:r w:rsidR="002B3491">
        <w:rPr>
          <w:rFonts w:ascii="Times New Roman" w:eastAsia="標楷體" w:hAnsi="Times New Roman" w:cs="Times New Roman" w:hint="eastAsia"/>
          <w:szCs w:val="24"/>
        </w:rPr>
        <w:t>(</w:t>
      </w:r>
      <w:proofErr w:type="gramEnd"/>
      <w:r w:rsidR="002B3491">
        <w:rPr>
          <w:rFonts w:ascii="Times New Roman" w:eastAsia="標楷體" w:hAnsi="Times New Roman" w:cs="Times New Roman" w:hint="eastAsia"/>
          <w:szCs w:val="24"/>
        </w:rPr>
        <w:t>joule)</w:t>
      </w:r>
      <w:r w:rsidR="002B3491">
        <w:rPr>
          <w:rFonts w:ascii="Times New Roman" w:eastAsia="標楷體" w:hAnsi="Times New Roman" w:cs="Times New Roman" w:hint="eastAsia"/>
          <w:szCs w:val="24"/>
        </w:rPr>
        <w:t>表示，熱能則以卡</w:t>
      </w:r>
      <w:r w:rsidR="002B3491">
        <w:rPr>
          <w:rFonts w:ascii="Times New Roman" w:eastAsia="標楷體" w:hAnsi="Times New Roman" w:cs="Times New Roman" w:hint="eastAsia"/>
          <w:szCs w:val="24"/>
        </w:rPr>
        <w:t>(</w:t>
      </w:r>
      <w:proofErr w:type="spellStart"/>
      <w:r w:rsidR="002B3491">
        <w:rPr>
          <w:rFonts w:ascii="Times New Roman" w:eastAsia="標楷體" w:hAnsi="Times New Roman" w:cs="Times New Roman"/>
          <w:szCs w:val="24"/>
        </w:rPr>
        <w:t>cal</w:t>
      </w:r>
      <w:proofErr w:type="spellEnd"/>
      <w:r w:rsidR="002B3491">
        <w:rPr>
          <w:rFonts w:ascii="Times New Roman" w:eastAsia="標楷體" w:hAnsi="Times New Roman" w:cs="Times New Roman" w:hint="eastAsia"/>
          <w:szCs w:val="24"/>
        </w:rPr>
        <w:t>)</w:t>
      </w:r>
      <w:r w:rsidR="002B3491">
        <w:rPr>
          <w:rFonts w:ascii="Times New Roman" w:eastAsia="標楷體" w:hAnsi="Times New Roman" w:cs="Times New Roman" w:hint="eastAsia"/>
          <w:szCs w:val="24"/>
        </w:rPr>
        <w:t>的單位表示，</w:t>
      </w:r>
      <w:r>
        <w:rPr>
          <w:rFonts w:ascii="Times New Roman" w:eastAsia="標楷體" w:hAnsi="Times New Roman" w:cs="Times New Roman" w:hint="eastAsia"/>
          <w:szCs w:val="24"/>
        </w:rPr>
        <w:t>這兩者之間的轉換</w:t>
      </w:r>
      <w:r w:rsidR="002B3491">
        <w:rPr>
          <w:rFonts w:ascii="Times New Roman" w:eastAsia="標楷體" w:hAnsi="Times New Roman" w:cs="Times New Roman" w:hint="eastAsia"/>
          <w:szCs w:val="24"/>
        </w:rPr>
        <w:t>數值是物理學家一直想解決的問題。到了</w:t>
      </w:r>
      <w:r w:rsidR="002B3491">
        <w:rPr>
          <w:rFonts w:ascii="Times New Roman" w:eastAsia="標楷體" w:hAnsi="Times New Roman" w:cs="Times New Roman" w:hint="eastAsia"/>
          <w:szCs w:val="24"/>
        </w:rPr>
        <w:t>1843</w:t>
      </w:r>
      <w:r w:rsidR="002B3491">
        <w:rPr>
          <w:rFonts w:ascii="Times New Roman" w:eastAsia="標楷體" w:hAnsi="Times New Roman" w:cs="Times New Roman" w:hint="eastAsia"/>
          <w:szCs w:val="24"/>
        </w:rPr>
        <w:t>年，英國物理學家</w:t>
      </w:r>
      <w:r w:rsidR="002B3491" w:rsidRPr="002B3491">
        <w:rPr>
          <w:rFonts w:ascii="Times New Roman" w:eastAsia="標楷體" w:hAnsi="Times New Roman" w:cs="Times New Roman" w:hint="eastAsia"/>
          <w:szCs w:val="24"/>
          <w:u w:val="single"/>
        </w:rPr>
        <w:t>焦耳</w:t>
      </w:r>
      <w:r w:rsidR="002B3491" w:rsidRPr="002B3491">
        <w:rPr>
          <w:rFonts w:ascii="Times New Roman" w:eastAsia="標楷體" w:hAnsi="Times New Roman" w:cs="Times New Roman" w:hint="eastAsia"/>
          <w:szCs w:val="24"/>
        </w:rPr>
        <w:t>設計了</w:t>
      </w:r>
      <w:r w:rsidR="002B3491">
        <w:rPr>
          <w:rFonts w:ascii="Times New Roman" w:eastAsia="標楷體" w:hAnsi="Times New Roman" w:cs="Times New Roman" w:hint="eastAsia"/>
          <w:szCs w:val="24"/>
        </w:rPr>
        <w:t>一個實驗來求得精確的數值</w:t>
      </w:r>
      <w:r w:rsidR="00F84623">
        <w:rPr>
          <w:rFonts w:ascii="Times New Roman" w:eastAsia="標楷體" w:hAnsi="Times New Roman" w:cs="Times New Roman" w:hint="eastAsia"/>
          <w:szCs w:val="24"/>
        </w:rPr>
        <w:t>，利用重物下降</w:t>
      </w:r>
      <w:proofErr w:type="gramStart"/>
      <w:r w:rsidR="00F84623">
        <w:rPr>
          <w:rFonts w:ascii="Times New Roman" w:eastAsia="標楷體" w:hAnsi="Times New Roman" w:cs="Times New Roman" w:hint="eastAsia"/>
          <w:szCs w:val="24"/>
        </w:rPr>
        <w:t>推動槳片</w:t>
      </w:r>
      <w:proofErr w:type="gramEnd"/>
      <w:r w:rsidR="00F84623">
        <w:rPr>
          <w:rFonts w:ascii="Times New Roman" w:eastAsia="標楷體" w:hAnsi="Times New Roman" w:cs="Times New Roman" w:hint="eastAsia"/>
          <w:szCs w:val="24"/>
        </w:rPr>
        <w:t>，使水溫升高，藉由重物下降的重力位能和水吸收的熱能之間的關係即可求得熱功當量的值。</w:t>
      </w:r>
    </w:p>
    <w:p w14:paraId="6275596D" w14:textId="35AB2814" w:rsidR="00F84623" w:rsidRDefault="00F84623" w:rsidP="008F6065">
      <w:pPr>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本實驗利用</w:t>
      </w:r>
      <w:r w:rsidRPr="008F6065">
        <w:rPr>
          <w:rFonts w:ascii="Times New Roman" w:eastAsia="標楷體" w:hAnsi="Times New Roman" w:cs="Times New Roman"/>
          <w:szCs w:val="24"/>
        </w:rPr>
        <w:t>Arduino</w:t>
      </w:r>
      <w:r>
        <w:rPr>
          <w:rFonts w:ascii="標楷體" w:eastAsia="標楷體" w:hAnsi="標楷體" w:hint="eastAsia"/>
          <w:szCs w:val="24"/>
        </w:rPr>
        <w:t>系統測得鉑金屬棒的</w:t>
      </w:r>
      <w:r>
        <w:rPr>
          <w:rFonts w:ascii="Times New Roman" w:eastAsia="標楷體" w:hAnsi="Times New Roman" w:cs="Times New Roman" w:hint="eastAsia"/>
          <w:szCs w:val="24"/>
        </w:rPr>
        <w:t>電阻值，將之轉換為溫度，我們便可</w:t>
      </w:r>
      <w:r w:rsidR="008B4AD5">
        <w:rPr>
          <w:rFonts w:ascii="Times New Roman" w:eastAsia="標楷體" w:hAnsi="Times New Roman" w:cs="Times New Roman" w:hint="eastAsia"/>
          <w:szCs w:val="24"/>
        </w:rPr>
        <w:t>以</w:t>
      </w:r>
      <w:r>
        <w:rPr>
          <w:rFonts w:ascii="Times New Roman" w:eastAsia="標楷體" w:hAnsi="Times New Roman" w:cs="Times New Roman" w:hint="eastAsia"/>
          <w:szCs w:val="24"/>
        </w:rPr>
        <w:t>加熱器加熱水，</w:t>
      </w:r>
      <w:r w:rsidR="008B4AD5">
        <w:rPr>
          <w:rFonts w:ascii="Times New Roman" w:eastAsia="標楷體" w:hAnsi="Times New Roman" w:cs="Times New Roman" w:hint="eastAsia"/>
          <w:szCs w:val="24"/>
        </w:rPr>
        <w:t>觀察</w:t>
      </w:r>
      <w:r>
        <w:rPr>
          <w:rFonts w:ascii="Times New Roman" w:eastAsia="標楷體" w:hAnsi="Times New Roman" w:cs="Times New Roman" w:hint="eastAsia"/>
          <w:szCs w:val="24"/>
        </w:rPr>
        <w:t>水的溫度上升</w:t>
      </w:r>
      <w:r w:rsidR="008B4AD5">
        <w:rPr>
          <w:rFonts w:ascii="Times New Roman" w:eastAsia="標楷體" w:hAnsi="Times New Roman" w:cs="Times New Roman" w:hint="eastAsia"/>
          <w:szCs w:val="24"/>
        </w:rPr>
        <w:t>與時間差的關係來求得熱功當量</w:t>
      </w:r>
      <w:r w:rsidR="00D1781A">
        <w:rPr>
          <w:rFonts w:ascii="Times New Roman" w:eastAsia="標楷體" w:hAnsi="Times New Roman" w:cs="Times New Roman" w:hint="eastAsia"/>
          <w:szCs w:val="24"/>
        </w:rPr>
        <w:t>。</w:t>
      </w:r>
    </w:p>
    <w:p w14:paraId="4019B7C0" w14:textId="77777777" w:rsidR="00D1781A" w:rsidRPr="009A6D04" w:rsidRDefault="00D1781A" w:rsidP="008F6065">
      <w:pPr>
        <w:rPr>
          <w:rFonts w:ascii="Times New Roman" w:eastAsia="標楷體" w:hAnsi="Times New Roman" w:cs="Times New Roman"/>
          <w:szCs w:val="24"/>
        </w:rPr>
      </w:pPr>
    </w:p>
    <w:p w14:paraId="490E8645" w14:textId="77777777" w:rsidR="00FF74D5" w:rsidRDefault="009A6D04" w:rsidP="008F6065">
      <w:pPr>
        <w:rPr>
          <w:rFonts w:ascii="標楷體" w:eastAsia="標楷體" w:hAnsi="標楷體"/>
          <w:b/>
          <w:szCs w:val="24"/>
        </w:rPr>
      </w:pPr>
      <w:r w:rsidRPr="009A6D04">
        <w:rPr>
          <w:rFonts w:ascii="Times New Roman" w:eastAsia="標楷體" w:hAnsi="Times New Roman" w:cs="Times New Roman" w:hint="eastAsia"/>
          <w:b/>
          <w:szCs w:val="24"/>
        </w:rPr>
        <w:t>理論</w:t>
      </w:r>
      <w:r w:rsidRPr="008F6065">
        <w:rPr>
          <w:rFonts w:ascii="標楷體" w:eastAsia="標楷體" w:hAnsi="標楷體" w:hint="eastAsia"/>
          <w:b/>
          <w:szCs w:val="24"/>
        </w:rPr>
        <w:t>：</w:t>
      </w:r>
    </w:p>
    <w:p w14:paraId="1C1EF7A1" w14:textId="70BB56DA" w:rsidR="008E6E08" w:rsidRDefault="00FF74D5" w:rsidP="008F6065">
      <w:pPr>
        <w:rPr>
          <w:rFonts w:ascii="Times New Roman" w:eastAsia="標楷體" w:hAnsi="Times New Roman" w:cs="Times New Roman"/>
          <w:szCs w:val="24"/>
        </w:rPr>
      </w:pPr>
      <w:r>
        <w:rPr>
          <w:rFonts w:ascii="標楷體" w:eastAsia="標楷體" w:hAnsi="標楷體" w:hint="eastAsia"/>
          <w:b/>
          <w:szCs w:val="24"/>
        </w:rPr>
        <w:t xml:space="preserve">  </w:t>
      </w:r>
      <w:r w:rsidR="008E6E08" w:rsidRPr="008E6E08">
        <w:rPr>
          <w:rFonts w:ascii="標楷體" w:eastAsia="標楷體" w:hAnsi="標楷體" w:hint="eastAsia"/>
          <w:szCs w:val="24"/>
        </w:rPr>
        <w:t>在</w:t>
      </w:r>
      <w:r w:rsidR="008E6E08">
        <w:rPr>
          <w:rFonts w:ascii="標楷體" w:eastAsia="標楷體" w:hAnsi="標楷體" w:hint="eastAsia"/>
          <w:szCs w:val="24"/>
        </w:rPr>
        <w:t>本實驗中，先將電阻線圈放入水中，在時間</w:t>
      </w:r>
      <w:r w:rsidR="008E6E08" w:rsidRPr="008E6E08">
        <w:rPr>
          <w:rFonts w:ascii="Times New Roman" w:eastAsia="標楷體" w:hAnsi="Times New Roman" w:cs="Times New Roman"/>
          <w:szCs w:val="24"/>
        </w:rPr>
        <w:t>t</w:t>
      </w:r>
      <w:r w:rsidR="008E6E08" w:rsidRPr="008E6E08">
        <w:rPr>
          <w:rFonts w:ascii="Times New Roman" w:eastAsia="標楷體" w:hAnsi="Times New Roman" w:cs="Times New Roman"/>
          <w:szCs w:val="24"/>
          <w:vertAlign w:val="subscript"/>
        </w:rPr>
        <w:t>1</w:t>
      </w:r>
      <w:r w:rsidR="008E6E08">
        <w:rPr>
          <w:rFonts w:ascii="Times New Roman" w:eastAsia="標楷體" w:hAnsi="Times New Roman" w:cs="Times New Roman" w:hint="eastAsia"/>
          <w:szCs w:val="24"/>
        </w:rPr>
        <w:t>時，輸入電壓</w:t>
      </w:r>
      <w:r w:rsidR="008E6E08">
        <w:rPr>
          <w:rFonts w:ascii="Times New Roman" w:eastAsia="標楷體" w:hAnsi="Times New Roman" w:cs="Times New Roman" w:hint="eastAsia"/>
          <w:szCs w:val="24"/>
        </w:rPr>
        <w:t>V(</w:t>
      </w:r>
      <w:proofErr w:type="gramStart"/>
      <w:r w:rsidR="008E6E08">
        <w:rPr>
          <w:rFonts w:ascii="Times New Roman" w:eastAsia="標楷體" w:hAnsi="Times New Roman" w:cs="Times New Roman" w:hint="eastAsia"/>
          <w:szCs w:val="24"/>
        </w:rPr>
        <w:t>伏特</w:t>
      </w:r>
      <w:r w:rsidR="008E6E08">
        <w:rPr>
          <w:rFonts w:ascii="Times New Roman" w:eastAsia="標楷體" w:hAnsi="Times New Roman" w:cs="Times New Roman" w:hint="eastAsia"/>
          <w:szCs w:val="24"/>
        </w:rPr>
        <w:t>)</w:t>
      </w:r>
      <w:proofErr w:type="gramEnd"/>
      <w:r w:rsidR="008E6E08">
        <w:rPr>
          <w:rFonts w:ascii="Times New Roman" w:eastAsia="標楷體" w:hAnsi="Times New Roman" w:cs="Times New Roman" w:hint="eastAsia"/>
          <w:szCs w:val="24"/>
        </w:rPr>
        <w:t>和定量電流</w:t>
      </w:r>
      <w:r w:rsidR="008E6E08">
        <w:rPr>
          <w:rFonts w:ascii="Times New Roman" w:eastAsia="標楷體" w:hAnsi="Times New Roman" w:cs="Times New Roman" w:hint="eastAsia"/>
          <w:szCs w:val="24"/>
        </w:rPr>
        <w:t>I(</w:t>
      </w:r>
      <w:proofErr w:type="gramStart"/>
      <w:r w:rsidR="008E6E08">
        <w:rPr>
          <w:rFonts w:ascii="Times New Roman" w:eastAsia="標楷體" w:hAnsi="Times New Roman" w:cs="Times New Roman" w:hint="eastAsia"/>
          <w:szCs w:val="24"/>
        </w:rPr>
        <w:t>安培</w:t>
      </w:r>
      <w:r w:rsidR="008E6E08">
        <w:rPr>
          <w:rFonts w:ascii="Times New Roman" w:eastAsia="標楷體" w:hAnsi="Times New Roman" w:cs="Times New Roman" w:hint="eastAsia"/>
          <w:szCs w:val="24"/>
        </w:rPr>
        <w:t>)</w:t>
      </w:r>
      <w:proofErr w:type="gramEnd"/>
      <w:r w:rsidR="008E6E08">
        <w:rPr>
          <w:rFonts w:ascii="Times New Roman" w:eastAsia="標楷體" w:hAnsi="Times New Roman" w:cs="Times New Roman" w:hint="eastAsia"/>
          <w:szCs w:val="24"/>
        </w:rPr>
        <w:t>；到達時間</w:t>
      </w:r>
      <w:r w:rsidR="008E6E08" w:rsidRPr="008E6E08">
        <w:rPr>
          <w:rFonts w:ascii="Times New Roman" w:eastAsia="標楷體" w:hAnsi="Times New Roman" w:cs="Times New Roman"/>
          <w:szCs w:val="24"/>
        </w:rPr>
        <w:t>t</w:t>
      </w:r>
      <w:r w:rsidR="008E6E08">
        <w:rPr>
          <w:rFonts w:ascii="Times New Roman" w:eastAsia="標楷體" w:hAnsi="Times New Roman" w:cs="Times New Roman" w:hint="eastAsia"/>
          <w:szCs w:val="24"/>
          <w:vertAlign w:val="subscript"/>
        </w:rPr>
        <w:t>2</w:t>
      </w:r>
      <w:r w:rsidR="008E6E08">
        <w:rPr>
          <w:rFonts w:ascii="Times New Roman" w:eastAsia="標楷體" w:hAnsi="Times New Roman" w:cs="Times New Roman" w:hint="eastAsia"/>
          <w:szCs w:val="24"/>
        </w:rPr>
        <w:t>時，外界對系統作的功將是</w:t>
      </w:r>
      <w:r w:rsidR="006C7F03">
        <w:rPr>
          <w:rFonts w:ascii="Times New Roman" w:eastAsia="標楷體" w:hAnsi="Times New Roman" w:cs="Times New Roman" w:hint="eastAsia"/>
          <w:szCs w:val="24"/>
        </w:rPr>
        <w:t>：</w:t>
      </w:r>
    </w:p>
    <w:p w14:paraId="06D52CF4" w14:textId="4D9D3545" w:rsidR="009A6D04" w:rsidRPr="006C7F03" w:rsidRDefault="008E6E08" w:rsidP="008E6E08">
      <w:pPr>
        <w:jc w:val="center"/>
        <w:rPr>
          <w:rFonts w:ascii="Times New Roman" w:eastAsia="標楷體" w:hAnsi="Times New Roman" w:cs="Times New Roman"/>
          <w:szCs w:val="24"/>
        </w:rPr>
      </w:pPr>
      <m:oMathPara>
        <m:oMath>
          <m:r>
            <m:rPr>
              <m:sty m:val="p"/>
            </m:rPr>
            <w:rPr>
              <w:rFonts w:ascii="Cambria Math" w:eastAsia="標楷體" w:hAnsi="Cambria Math" w:cs="Times New Roman"/>
              <w:szCs w:val="24"/>
            </w:rPr>
            <m:t>W= I•V•( t</m:t>
          </m:r>
          <m:r>
            <m:rPr>
              <m:sty m:val="p"/>
            </m:rPr>
            <w:rPr>
              <w:rFonts w:ascii="Cambria Math" w:eastAsia="標楷體" w:hAnsi="Cambria Math" w:cs="Times New Roman"/>
              <w:szCs w:val="24"/>
              <w:vertAlign w:val="subscript"/>
            </w:rPr>
            <m:t xml:space="preserve">2 </m:t>
          </m:r>
          <m:r>
            <m:rPr>
              <m:sty m:val="p"/>
            </m:rPr>
            <w:rPr>
              <w:rFonts w:ascii="Cambria Math" w:eastAsia="MS Gothic" w:hAnsi="Cambria Math" w:cs="Times New Roman"/>
              <w:szCs w:val="24"/>
            </w:rPr>
            <m:t>-</m:t>
          </m:r>
          <m:r>
            <m:rPr>
              <m:sty m:val="p"/>
            </m:rPr>
            <w:rPr>
              <w:rFonts w:ascii="Cambria Math" w:eastAsia="標楷體" w:hAnsi="Cambria Math" w:cs="Times New Roman"/>
              <w:szCs w:val="24"/>
            </w:rPr>
            <m:t>t</m:t>
          </m:r>
          <m:r>
            <m:rPr>
              <m:sty m:val="p"/>
            </m:rPr>
            <w:rPr>
              <w:rFonts w:ascii="Cambria Math" w:eastAsia="標楷體" w:hAnsi="Cambria Math" w:cs="Times New Roman"/>
              <w:szCs w:val="24"/>
              <w:vertAlign w:val="subscript"/>
            </w:rPr>
            <m:t xml:space="preserve">1 </m:t>
          </m:r>
          <m:r>
            <m:rPr>
              <m:sty m:val="p"/>
            </m:rPr>
            <w:rPr>
              <w:rFonts w:ascii="Cambria Math" w:eastAsia="標楷體" w:hAnsi="Cambria Math" w:cs="Times New Roman"/>
              <w:szCs w:val="24"/>
            </w:rPr>
            <m:t>)</m:t>
          </m:r>
        </m:oMath>
      </m:oMathPara>
    </w:p>
    <w:p w14:paraId="23116E03" w14:textId="39D2AC08" w:rsidR="006C7F03" w:rsidRDefault="00FF74D5" w:rsidP="006C7F03">
      <w:pPr>
        <w:rPr>
          <w:rFonts w:ascii="標楷體" w:eastAsia="標楷體" w:hAnsi="標楷體" w:cs="Times New Roman"/>
          <w:szCs w:val="24"/>
        </w:rPr>
      </w:pPr>
      <w:r>
        <w:rPr>
          <w:rFonts w:ascii="Times New Roman" w:eastAsia="標楷體" w:hAnsi="Times New Roman" w:cs="Times New Roman" w:hint="eastAsia"/>
          <w:szCs w:val="24"/>
        </w:rPr>
        <w:t xml:space="preserve">  </w:t>
      </w:r>
      <w:r w:rsidR="006C7F03">
        <w:rPr>
          <w:rFonts w:ascii="Times New Roman" w:eastAsia="標楷體" w:hAnsi="Times New Roman" w:cs="Times New Roman" w:hint="eastAsia"/>
          <w:szCs w:val="24"/>
        </w:rPr>
        <w:t>如果電能在傳遞過程中沒有損耗，則可將認為電能已完全轉換成熱能</w:t>
      </w:r>
      <w:r w:rsidR="00D1781A">
        <w:rPr>
          <w:rFonts w:ascii="Times New Roman" w:eastAsia="標楷體" w:hAnsi="Times New Roman" w:cs="Times New Roman" w:hint="eastAsia"/>
          <w:szCs w:val="24"/>
        </w:rPr>
        <w:t>，使水溫由</w:t>
      </w:r>
      <w:r w:rsidR="00D1781A">
        <w:rPr>
          <w:rFonts w:ascii="Times New Roman" w:eastAsia="標楷體" w:hAnsi="Times New Roman" w:cs="Times New Roman" w:hint="eastAsia"/>
          <w:szCs w:val="24"/>
        </w:rPr>
        <w:t>T</w:t>
      </w:r>
      <w:r w:rsidR="00D1781A" w:rsidRPr="00D1781A">
        <w:rPr>
          <w:rFonts w:ascii="Times New Roman" w:eastAsia="標楷體" w:hAnsi="Times New Roman" w:cs="Times New Roman" w:hint="eastAsia"/>
          <w:szCs w:val="24"/>
          <w:vertAlign w:val="subscript"/>
        </w:rPr>
        <w:t>1</w:t>
      </w:r>
      <w:r w:rsidR="00D1781A" w:rsidRPr="00D1781A">
        <w:rPr>
          <w:rFonts w:ascii="標楷體" w:eastAsia="標楷體" w:hAnsi="標楷體" w:cs="Times New Roman" w:hint="eastAsia"/>
          <w:szCs w:val="24"/>
        </w:rPr>
        <w:t>℃</w:t>
      </w:r>
      <w:r w:rsidR="00D1781A">
        <w:rPr>
          <w:rFonts w:ascii="Times New Roman" w:eastAsia="標楷體" w:hAnsi="Times New Roman" w:cs="Times New Roman" w:hint="eastAsia"/>
          <w:szCs w:val="24"/>
        </w:rPr>
        <w:t>升到</w:t>
      </w:r>
      <w:r w:rsidR="00D1781A">
        <w:rPr>
          <w:rFonts w:ascii="Times New Roman" w:eastAsia="標楷體" w:hAnsi="Times New Roman" w:cs="Times New Roman" w:hint="eastAsia"/>
          <w:szCs w:val="24"/>
        </w:rPr>
        <w:t>T</w:t>
      </w:r>
      <w:r w:rsidR="00D1781A" w:rsidRPr="00D1781A">
        <w:rPr>
          <w:rFonts w:ascii="Times New Roman" w:eastAsia="標楷體" w:hAnsi="Times New Roman" w:cs="Times New Roman" w:hint="eastAsia"/>
          <w:szCs w:val="24"/>
          <w:vertAlign w:val="subscript"/>
        </w:rPr>
        <w:t>2</w:t>
      </w:r>
      <w:r w:rsidR="00D1781A">
        <w:rPr>
          <w:rFonts w:ascii="標楷體" w:eastAsia="標楷體" w:hAnsi="標楷體" w:cs="Times New Roman" w:hint="eastAsia"/>
          <w:szCs w:val="24"/>
        </w:rPr>
        <w:t>℃</w:t>
      </w:r>
      <w:r w:rsidR="003B6059">
        <w:rPr>
          <w:rFonts w:ascii="標楷體" w:eastAsia="標楷體" w:hAnsi="標楷體" w:cs="Times New Roman" w:hint="eastAsia"/>
          <w:szCs w:val="24"/>
        </w:rPr>
        <w:t>，因此可得整個系統吸收的熱量：</w:t>
      </w:r>
    </w:p>
    <w:p w14:paraId="3343575E" w14:textId="67DA07CA" w:rsidR="003B6059" w:rsidRPr="001C604E" w:rsidRDefault="003B6059" w:rsidP="003B6059">
      <w:pPr>
        <w:jc w:val="center"/>
        <w:rPr>
          <w:rFonts w:ascii="Times New Roman" w:eastAsia="標楷體" w:hAnsi="Times New Roman" w:cs="Times New Roman"/>
          <w:szCs w:val="24"/>
        </w:rPr>
      </w:pPr>
      <m:oMathPara>
        <m:oMath>
          <m:r>
            <m:rPr>
              <m:sty m:val="p"/>
            </m:rPr>
            <w:rPr>
              <w:rFonts w:ascii="Cambria Math" w:eastAsia="標楷體" w:hAnsi="Cambria Math" w:cs="Times New Roman"/>
              <w:szCs w:val="24"/>
            </w:rPr>
            <m:t>H=[C(m+mc)](T2-T1)</m:t>
          </m:r>
        </m:oMath>
      </m:oMathPara>
    </w:p>
    <w:p w14:paraId="3269AF65" w14:textId="6B3A344F" w:rsidR="001C604E" w:rsidRDefault="001C604E" w:rsidP="001C604E">
      <w:pPr>
        <w:rPr>
          <w:rFonts w:ascii="Times New Roman" w:eastAsia="標楷體" w:hAnsi="Times New Roman" w:cs="Times New Roman"/>
          <w:szCs w:val="24"/>
        </w:rPr>
      </w:pPr>
      <w:r>
        <w:rPr>
          <w:rFonts w:ascii="Times New Roman" w:eastAsia="標楷體" w:hAnsi="Times New Roman" w:cs="Times New Roman" w:hint="eastAsia"/>
          <w:szCs w:val="24"/>
        </w:rPr>
        <w:t>其中</w:t>
      </w:r>
      <w:r w:rsidR="00793B64">
        <w:rPr>
          <w:rFonts w:ascii="Times New Roman" w:eastAsia="標楷體" w:hAnsi="Times New Roman" w:cs="Times New Roman" w:hint="eastAsia"/>
          <w:szCs w:val="24"/>
        </w:rPr>
        <w:t>C</w:t>
      </w:r>
      <w:r w:rsidR="00793B64">
        <w:rPr>
          <w:rFonts w:ascii="Times New Roman" w:eastAsia="標楷體" w:hAnsi="Times New Roman" w:cs="Times New Roman" w:hint="eastAsia"/>
          <w:szCs w:val="24"/>
        </w:rPr>
        <w:t>為水的比熱</w:t>
      </w:r>
      <w:r w:rsidR="00793B64">
        <w:rPr>
          <w:rFonts w:ascii="Times New Roman" w:eastAsia="標楷體" w:hAnsi="Times New Roman" w:cs="Times New Roman" w:hint="eastAsia"/>
          <w:szCs w:val="24"/>
        </w:rPr>
        <w:t>(1</w:t>
      </w:r>
      <w:r w:rsidR="00793B64">
        <w:rPr>
          <w:rFonts w:ascii="Times New Roman" w:eastAsia="標楷體" w:hAnsi="Times New Roman" w:cs="Times New Roman" w:hint="eastAsia"/>
          <w:szCs w:val="24"/>
        </w:rPr>
        <w:t>卡</w:t>
      </w:r>
      <w:r w:rsidR="00793B64">
        <w:rPr>
          <w:rFonts w:ascii="Times New Roman" w:eastAsia="標楷體" w:hAnsi="Times New Roman" w:cs="Times New Roman" w:hint="eastAsia"/>
          <w:szCs w:val="24"/>
        </w:rPr>
        <w:t>/</w:t>
      </w:r>
      <w:r w:rsidR="00793B64">
        <w:rPr>
          <w:rFonts w:ascii="Times New Roman" w:eastAsia="標楷體" w:hAnsi="Times New Roman" w:cs="Times New Roman" w:hint="eastAsia"/>
          <w:szCs w:val="24"/>
        </w:rPr>
        <w:t>克</w:t>
      </w:r>
      <w:r w:rsidR="00793B64">
        <w:rPr>
          <w:rFonts w:ascii="標楷體" w:eastAsia="標楷體" w:hAnsi="標楷體" w:cs="Times New Roman" w:hint="eastAsia"/>
          <w:szCs w:val="24"/>
        </w:rPr>
        <w:t>℃</w:t>
      </w:r>
      <w:r w:rsidR="00793B64">
        <w:rPr>
          <w:rFonts w:ascii="Times New Roman" w:eastAsia="標楷體" w:hAnsi="Times New Roman" w:cs="Times New Roman" w:hint="eastAsia"/>
          <w:szCs w:val="24"/>
        </w:rPr>
        <w:t>)</w:t>
      </w:r>
      <w:r w:rsidR="00793B64">
        <w:rPr>
          <w:rFonts w:ascii="Times New Roman" w:eastAsia="標楷體" w:hAnsi="Times New Roman" w:cs="Times New Roman" w:hint="eastAsia"/>
          <w:szCs w:val="24"/>
        </w:rPr>
        <w:t>，</w:t>
      </w:r>
      <w:r w:rsidR="00793B64">
        <w:rPr>
          <w:rFonts w:ascii="Times New Roman" w:eastAsia="標楷體" w:hAnsi="Times New Roman" w:cs="Times New Roman" w:hint="eastAsia"/>
          <w:szCs w:val="24"/>
        </w:rPr>
        <w:t>m</w:t>
      </w:r>
      <w:r w:rsidR="00793B64">
        <w:rPr>
          <w:rFonts w:ascii="Times New Roman" w:eastAsia="標楷體" w:hAnsi="Times New Roman" w:cs="Times New Roman" w:hint="eastAsia"/>
          <w:szCs w:val="24"/>
        </w:rPr>
        <w:t>為水的淨質量，</w:t>
      </w:r>
      <w:r w:rsidR="00793B64">
        <w:rPr>
          <w:rFonts w:ascii="Times New Roman" w:eastAsia="標楷體" w:hAnsi="Times New Roman" w:cs="Times New Roman" w:hint="eastAsia"/>
          <w:szCs w:val="24"/>
        </w:rPr>
        <w:t>m</w:t>
      </w:r>
      <w:r w:rsidR="00793B64" w:rsidRPr="00793B64">
        <w:rPr>
          <w:rFonts w:ascii="Times New Roman" w:eastAsia="標楷體" w:hAnsi="Times New Roman" w:cs="Times New Roman" w:hint="eastAsia"/>
          <w:szCs w:val="24"/>
          <w:vertAlign w:val="subscript"/>
        </w:rPr>
        <w:t>c</w:t>
      </w:r>
      <w:r w:rsidR="00793B64">
        <w:rPr>
          <w:rFonts w:ascii="Times New Roman" w:eastAsia="標楷體" w:hAnsi="Times New Roman" w:cs="Times New Roman" w:hint="eastAsia"/>
          <w:szCs w:val="24"/>
        </w:rPr>
        <w:t>為溫度計、</w:t>
      </w:r>
      <w:r w:rsidR="00793B64">
        <w:rPr>
          <w:rFonts w:ascii="Times New Roman" w:eastAsia="標楷體" w:hAnsi="Times New Roman" w:cs="Times New Roman" w:hint="eastAsia"/>
          <w:szCs w:val="24"/>
        </w:rPr>
        <w:t>電阻線圈</w:t>
      </w:r>
      <w:r w:rsidR="00793B64">
        <w:rPr>
          <w:rFonts w:ascii="Times New Roman" w:eastAsia="標楷體" w:hAnsi="Times New Roman" w:cs="Times New Roman" w:hint="eastAsia"/>
          <w:szCs w:val="24"/>
        </w:rPr>
        <w:t>，及</w:t>
      </w:r>
      <w:r w:rsidR="00793B64">
        <w:rPr>
          <w:rFonts w:ascii="Times New Roman" w:eastAsia="標楷體" w:hAnsi="Times New Roman" w:cs="Times New Roman" w:hint="eastAsia"/>
          <w:szCs w:val="24"/>
        </w:rPr>
        <w:t>保溫杯</w:t>
      </w:r>
      <w:r w:rsidR="00793B64">
        <w:rPr>
          <w:rFonts w:ascii="Times New Roman" w:eastAsia="標楷體" w:hAnsi="Times New Roman" w:cs="Times New Roman" w:hint="eastAsia"/>
          <w:szCs w:val="24"/>
        </w:rPr>
        <w:t>的水當量。</w:t>
      </w:r>
    </w:p>
    <w:p w14:paraId="32F5B343" w14:textId="482FE1A6" w:rsidR="00FF74D5" w:rsidRDefault="00FF74D5" w:rsidP="007B4683">
      <w:pPr>
        <w:ind w:firstLineChars="200" w:firstLine="480"/>
        <w:rPr>
          <w:rFonts w:ascii="Times New Roman" w:eastAsia="標楷體" w:hAnsi="Times New Roman" w:cs="Times New Roman"/>
          <w:szCs w:val="24"/>
        </w:rPr>
      </w:pPr>
      <w:r>
        <w:rPr>
          <w:rFonts w:ascii="Times New Roman" w:eastAsia="標楷體" w:hAnsi="Times New Roman" w:cs="Times New Roman" w:hint="eastAsia"/>
          <w:szCs w:val="24"/>
        </w:rPr>
        <w:t>熱功當量</w:t>
      </w:r>
      <w:r>
        <w:rPr>
          <w:rFonts w:ascii="Times New Roman" w:eastAsia="標楷體" w:hAnsi="Times New Roman" w:cs="Times New Roman" w:hint="eastAsia"/>
          <w:szCs w:val="24"/>
        </w:rPr>
        <w:t>J</w:t>
      </w:r>
      <w:r>
        <w:rPr>
          <w:rFonts w:ascii="Times New Roman" w:eastAsia="標楷體" w:hAnsi="Times New Roman" w:cs="Times New Roman" w:hint="eastAsia"/>
          <w:szCs w:val="24"/>
        </w:rPr>
        <w:t>即可得出：</w:t>
      </w:r>
    </w:p>
    <w:p w14:paraId="7CCC2B63" w14:textId="7494E302" w:rsidR="006E6DF7" w:rsidRPr="00303D43" w:rsidRDefault="006E6DF7" w:rsidP="001C604E">
      <w:pPr>
        <w:rPr>
          <w:rFonts w:ascii="Times New Roman" w:eastAsia="標楷體" w:hAnsi="Times New Roman" w:cs="Times New Roman"/>
          <w:szCs w:val="24"/>
        </w:rPr>
      </w:pPr>
      <m:oMathPara>
        <m:oMath>
          <m:r>
            <m:rPr>
              <m:sty m:val="p"/>
            </m:rPr>
            <w:rPr>
              <w:rFonts w:ascii="Cambria Math" w:eastAsia="標楷體" w:hAnsi="Cambria Math" w:cs="Times New Roman"/>
              <w:szCs w:val="24"/>
            </w:rPr>
            <m:t>J=</m:t>
          </m:r>
          <m:f>
            <m:fPr>
              <m:ctrlPr>
                <w:rPr>
                  <w:rFonts w:ascii="Cambria Math" w:eastAsia="標楷體" w:hAnsi="Cambria Math" w:cs="Times New Roman"/>
                  <w:szCs w:val="24"/>
                </w:rPr>
              </m:ctrlPr>
            </m:fPr>
            <m:num>
              <m:r>
                <w:rPr>
                  <w:rFonts w:ascii="Cambria Math" w:eastAsia="標楷體" w:hAnsi="Cambria Math" w:cs="Times New Roman"/>
                  <w:szCs w:val="24"/>
                </w:rPr>
                <m:t>IV(</m:t>
              </m:r>
              <m:sSub>
                <m:sSubPr>
                  <m:ctrlPr>
                    <w:rPr>
                      <w:rFonts w:ascii="Cambria Math" w:eastAsia="標楷體" w:hAnsi="Cambria Math" w:cs="Times New Roman"/>
                      <w:i/>
                      <w:szCs w:val="24"/>
                    </w:rPr>
                  </m:ctrlPr>
                </m:sSubPr>
                <m:e>
                  <m:r>
                    <w:rPr>
                      <w:rFonts w:ascii="Cambria Math" w:eastAsia="標楷體" w:hAnsi="Cambria Math" w:cs="Times New Roman"/>
                      <w:szCs w:val="24"/>
                    </w:rPr>
                    <m:t>t</m:t>
                  </m:r>
                </m:e>
                <m:sub>
                  <m:r>
                    <w:rPr>
                      <w:rFonts w:ascii="Cambria Math" w:eastAsia="標楷體" w:hAnsi="Cambria Math" w:cs="Times New Roman"/>
                      <w:szCs w:val="24"/>
                    </w:rPr>
                    <m:t>2</m:t>
                  </m:r>
                </m:sub>
              </m:sSub>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t</m:t>
                  </m:r>
                </m:e>
                <m:sub>
                  <m:r>
                    <w:rPr>
                      <w:rFonts w:ascii="Cambria Math" w:eastAsia="標楷體" w:hAnsi="Cambria Math" w:cs="Times New Roman"/>
                      <w:szCs w:val="24"/>
                    </w:rPr>
                    <m:t>1</m:t>
                  </m:r>
                </m:sub>
              </m:sSub>
              <m:r>
                <w:rPr>
                  <w:rFonts w:ascii="Cambria Math" w:eastAsia="標楷體" w:hAnsi="Cambria Math" w:cs="Times New Roman"/>
                  <w:szCs w:val="24"/>
                </w:rPr>
                <m:t>)</m:t>
              </m:r>
            </m:num>
            <m:den>
              <m:r>
                <w:rPr>
                  <w:rFonts w:ascii="Cambria Math" w:eastAsia="標楷體" w:hAnsi="Cambria Math" w:cs="Times New Roman"/>
                  <w:szCs w:val="24"/>
                </w:rPr>
                <m:t>[C</m:t>
              </m:r>
              <m:d>
                <m:dPr>
                  <m:ctrlPr>
                    <w:rPr>
                      <w:rFonts w:ascii="Cambria Math" w:eastAsia="標楷體" w:hAnsi="Cambria Math" w:cs="Times New Roman"/>
                      <w:i/>
                      <w:szCs w:val="24"/>
                    </w:rPr>
                  </m:ctrlPr>
                </m:dPr>
                <m:e>
                  <m:r>
                    <w:rPr>
                      <w:rFonts w:ascii="Cambria Math" w:eastAsia="標楷體" w:hAnsi="Cambria Math" w:cs="Times New Roman"/>
                      <w:szCs w:val="24"/>
                    </w:rPr>
                    <m:t>m+</m:t>
                  </m:r>
                  <m:sSub>
                    <m:sSubPr>
                      <m:ctrlPr>
                        <w:rPr>
                          <w:rFonts w:ascii="Cambria Math" w:eastAsia="標楷體" w:hAnsi="Cambria Math" w:cs="Times New Roman"/>
                          <w:i/>
                          <w:szCs w:val="24"/>
                        </w:rPr>
                      </m:ctrlPr>
                    </m:sSubPr>
                    <m:e>
                      <m:r>
                        <w:rPr>
                          <w:rFonts w:ascii="Cambria Math" w:eastAsia="標楷體" w:hAnsi="Cambria Math" w:cs="Times New Roman"/>
                          <w:szCs w:val="24"/>
                        </w:rPr>
                        <m:t>m</m:t>
                      </m:r>
                    </m:e>
                    <m:sub>
                      <m:r>
                        <w:rPr>
                          <w:rFonts w:ascii="Cambria Math" w:eastAsia="標楷體" w:hAnsi="Cambria Math" w:cs="Times New Roman"/>
                          <w:szCs w:val="24"/>
                        </w:rPr>
                        <m:t>c</m:t>
                      </m:r>
                    </m:sub>
                  </m:sSub>
                </m:e>
              </m:d>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T</m:t>
                  </m:r>
                </m:e>
                <m:sub>
                  <m:r>
                    <w:rPr>
                      <w:rFonts w:ascii="Cambria Math" w:eastAsia="標楷體" w:hAnsi="Cambria Math" w:cs="Times New Roman"/>
                      <w:szCs w:val="24"/>
                    </w:rPr>
                    <m:t>2</m:t>
                  </m:r>
                </m:sub>
              </m:sSub>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T</m:t>
                  </m:r>
                </m:e>
                <m:sub>
                  <m:r>
                    <w:rPr>
                      <w:rFonts w:ascii="Cambria Math" w:eastAsia="標楷體" w:hAnsi="Cambria Math" w:cs="Times New Roman"/>
                      <w:szCs w:val="24"/>
                    </w:rPr>
                    <m:t>1</m:t>
                  </m:r>
                </m:sub>
              </m:sSub>
              <m:r>
                <w:rPr>
                  <w:rFonts w:ascii="Cambria Math" w:eastAsia="標楷體" w:hAnsi="Cambria Math" w:cs="Times New Roman"/>
                  <w:szCs w:val="24"/>
                </w:rPr>
                <m:t>)</m:t>
              </m:r>
            </m:den>
          </m:f>
        </m:oMath>
      </m:oMathPara>
    </w:p>
    <w:p w14:paraId="0ED5C08F" w14:textId="6FF97BA1" w:rsidR="00303D43" w:rsidRPr="00212977" w:rsidRDefault="00303D43" w:rsidP="001C604E">
      <w:pPr>
        <w:rPr>
          <w:rFonts w:ascii="Times New Roman" w:eastAsia="標楷體" w:hAnsi="Times New Roman" w:cs="Times New Roman" w:hint="eastAsia"/>
          <w:szCs w:val="24"/>
        </w:rPr>
      </w:pPr>
      <w:r>
        <w:rPr>
          <w:rFonts w:ascii="Times New Roman" w:eastAsia="標楷體" w:hAnsi="Times New Roman" w:cs="Times New Roman" w:hint="eastAsia"/>
          <w:szCs w:val="24"/>
        </w:rPr>
        <w:t>理論值為</w:t>
      </w:r>
      <w:r>
        <w:rPr>
          <w:rFonts w:ascii="Times New Roman" w:eastAsia="標楷體" w:hAnsi="Times New Roman" w:cs="Times New Roman" w:hint="eastAsia"/>
          <w:szCs w:val="24"/>
        </w:rPr>
        <w:t>4.185</w:t>
      </w:r>
      <w:r>
        <w:rPr>
          <w:rFonts w:ascii="Times New Roman" w:eastAsia="標楷體" w:hAnsi="Times New Roman" w:cs="Times New Roman"/>
          <w:szCs w:val="24"/>
        </w:rPr>
        <w:t xml:space="preserve"> </w:t>
      </w:r>
      <w:r>
        <w:rPr>
          <w:rFonts w:ascii="Times New Roman" w:eastAsia="標楷體" w:hAnsi="Times New Roman" w:cs="Times New Roman" w:hint="eastAsia"/>
          <w:szCs w:val="24"/>
        </w:rPr>
        <w:t>(J</w:t>
      </w:r>
      <w:r>
        <w:rPr>
          <w:rFonts w:ascii="Times New Roman" w:eastAsia="標楷體" w:hAnsi="Times New Roman" w:cs="Times New Roman"/>
          <w:szCs w:val="24"/>
        </w:rPr>
        <w:t xml:space="preserve"> </w:t>
      </w:r>
      <w:proofErr w:type="gramStart"/>
      <w:r>
        <w:rPr>
          <w:rFonts w:ascii="標楷體" w:eastAsia="標楷體" w:hAnsi="標楷體" w:cs="Times New Roman" w:hint="eastAsia"/>
          <w:szCs w:val="24"/>
        </w:rPr>
        <w:t>·</w:t>
      </w:r>
      <w:proofErr w:type="gramEnd"/>
      <w:r>
        <w:rPr>
          <w:rFonts w:ascii="Times New Roman" w:eastAsia="標楷體" w:hAnsi="Times New Roman" w:cs="Times New Roman" w:hint="eastAsia"/>
          <w:szCs w:val="24"/>
        </w:rPr>
        <w:t>Cal</w:t>
      </w:r>
      <w:r>
        <w:rPr>
          <w:rFonts w:ascii="Times New Roman" w:eastAsia="標楷體" w:hAnsi="Times New Roman" w:cs="Times New Roman"/>
          <w:szCs w:val="24"/>
          <w:vertAlign w:val="superscript"/>
        </w:rPr>
        <w:t>-1</w:t>
      </w:r>
      <w:r>
        <w:rPr>
          <w:rFonts w:ascii="Times New Roman" w:eastAsia="標楷體" w:hAnsi="Times New Roman" w:cs="Times New Roman" w:hint="eastAsia"/>
          <w:szCs w:val="24"/>
        </w:rPr>
        <w:t>)</w:t>
      </w:r>
    </w:p>
    <w:p w14:paraId="4E890A67" w14:textId="2E64A3DF" w:rsidR="009A6D04" w:rsidRPr="008E6E08" w:rsidRDefault="009A6D04" w:rsidP="008F6065">
      <w:pPr>
        <w:rPr>
          <w:rFonts w:ascii="Times New Roman" w:eastAsia="標楷體" w:hAnsi="Times New Roman" w:cs="Times New Roman"/>
          <w:szCs w:val="24"/>
        </w:rPr>
      </w:pPr>
      <w:r w:rsidRPr="009A6D04">
        <w:rPr>
          <w:rFonts w:ascii="Times New Roman" w:eastAsia="標楷體" w:hAnsi="Times New Roman" w:cs="Times New Roman" w:hint="eastAsia"/>
          <w:b/>
          <w:szCs w:val="24"/>
        </w:rPr>
        <w:t>實驗過程</w:t>
      </w:r>
      <w:r w:rsidRPr="008F6065">
        <w:rPr>
          <w:rFonts w:ascii="標楷體" w:eastAsia="標楷體" w:hAnsi="標楷體" w:hint="eastAsia"/>
          <w:b/>
          <w:szCs w:val="24"/>
        </w:rPr>
        <w:t>：</w:t>
      </w:r>
      <w:bookmarkStart w:id="3" w:name="_GoBack"/>
      <w:bookmarkEnd w:id="3"/>
    </w:p>
    <w:p w14:paraId="6659C8CD" w14:textId="35445436" w:rsidR="009A6D04" w:rsidRPr="008E6E08" w:rsidRDefault="009A6D04" w:rsidP="008F6065">
      <w:pPr>
        <w:rPr>
          <w:rFonts w:ascii="Times New Roman" w:eastAsia="標楷體" w:hAnsi="Times New Roman" w:cs="Times New Roman"/>
          <w:szCs w:val="24"/>
        </w:rPr>
      </w:pPr>
      <w:r w:rsidRPr="009A6D04">
        <w:rPr>
          <w:rFonts w:ascii="Times New Roman" w:eastAsia="標楷體" w:hAnsi="Times New Roman" w:cs="Times New Roman" w:hint="eastAsia"/>
          <w:b/>
          <w:szCs w:val="24"/>
        </w:rPr>
        <w:t>結果與討論</w:t>
      </w:r>
      <w:r w:rsidRPr="008F6065">
        <w:rPr>
          <w:rFonts w:ascii="標楷體" w:eastAsia="標楷體" w:hAnsi="標楷體" w:hint="eastAsia"/>
          <w:b/>
          <w:szCs w:val="24"/>
        </w:rPr>
        <w:t>：</w:t>
      </w:r>
    </w:p>
    <w:p w14:paraId="1E9D3BDE" w14:textId="7F8B6B44" w:rsidR="009A6D04" w:rsidRPr="008E6E08" w:rsidRDefault="009A6D04" w:rsidP="008F6065">
      <w:pPr>
        <w:rPr>
          <w:rFonts w:ascii="Times New Roman" w:eastAsia="標楷體" w:hAnsi="Times New Roman" w:cs="Times New Roman"/>
          <w:szCs w:val="24"/>
        </w:rPr>
      </w:pPr>
      <w:r w:rsidRPr="009A6D04">
        <w:rPr>
          <w:rFonts w:ascii="Times New Roman" w:eastAsia="標楷體" w:hAnsi="Times New Roman" w:cs="Times New Roman" w:hint="eastAsia"/>
          <w:b/>
          <w:szCs w:val="24"/>
        </w:rPr>
        <w:t>致謝</w:t>
      </w:r>
      <w:r w:rsidRPr="008F6065">
        <w:rPr>
          <w:rFonts w:ascii="標楷體" w:eastAsia="標楷體" w:hAnsi="標楷體" w:hint="eastAsia"/>
          <w:b/>
          <w:szCs w:val="24"/>
        </w:rPr>
        <w:t>：</w:t>
      </w:r>
    </w:p>
    <w:p w14:paraId="14B54D2D" w14:textId="229F074A" w:rsidR="009A6D04" w:rsidRPr="008E6E08" w:rsidRDefault="009A6D04" w:rsidP="008F6065">
      <w:pPr>
        <w:rPr>
          <w:rFonts w:ascii="Times New Roman" w:eastAsia="標楷體" w:hAnsi="Times New Roman" w:cs="Times New Roman"/>
          <w:szCs w:val="24"/>
        </w:rPr>
      </w:pPr>
      <w:r w:rsidRPr="009A6D04">
        <w:rPr>
          <w:rFonts w:ascii="Times New Roman" w:eastAsia="標楷體" w:hAnsi="Times New Roman" w:cs="Times New Roman" w:hint="eastAsia"/>
          <w:b/>
          <w:szCs w:val="24"/>
        </w:rPr>
        <w:t>參考文獻</w:t>
      </w:r>
      <w:r w:rsidRPr="008F6065">
        <w:rPr>
          <w:rFonts w:ascii="標楷體" w:eastAsia="標楷體" w:hAnsi="標楷體" w:hint="eastAsia"/>
          <w:b/>
          <w:szCs w:val="24"/>
        </w:rPr>
        <w:t>：</w:t>
      </w:r>
    </w:p>
    <w:sectPr w:rsidR="009A6D04" w:rsidRPr="008E6E0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291"/>
    <w:rsid w:val="00006291"/>
    <w:rsid w:val="001C604E"/>
    <w:rsid w:val="00212977"/>
    <w:rsid w:val="0023650D"/>
    <w:rsid w:val="002B3491"/>
    <w:rsid w:val="002F69F9"/>
    <w:rsid w:val="00303D43"/>
    <w:rsid w:val="003B6059"/>
    <w:rsid w:val="003C16C2"/>
    <w:rsid w:val="006C7F03"/>
    <w:rsid w:val="006E6DF7"/>
    <w:rsid w:val="00793B64"/>
    <w:rsid w:val="007B4683"/>
    <w:rsid w:val="008573EC"/>
    <w:rsid w:val="008B4AD5"/>
    <w:rsid w:val="008D184F"/>
    <w:rsid w:val="008E6E08"/>
    <w:rsid w:val="008F6065"/>
    <w:rsid w:val="009A6D04"/>
    <w:rsid w:val="00A533FA"/>
    <w:rsid w:val="00C427C0"/>
    <w:rsid w:val="00D1781A"/>
    <w:rsid w:val="00E51B31"/>
    <w:rsid w:val="00EE2F0A"/>
    <w:rsid w:val="00F84623"/>
    <w:rsid w:val="00FF74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AD439"/>
  <w15:chartTrackingRefBased/>
  <w15:docId w15:val="{15209738-E06E-4A21-9E5E-07D619AF8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6E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pentiumlin123@gmail.com</dc:creator>
  <cp:keywords/>
  <dc:description/>
  <cp:lastModifiedBy>pentiumlin123@gmail.com</cp:lastModifiedBy>
  <cp:revision>21</cp:revision>
  <dcterms:created xsi:type="dcterms:W3CDTF">2018-12-06T09:05:00Z</dcterms:created>
  <dcterms:modified xsi:type="dcterms:W3CDTF">2018-12-07T14:17:00Z</dcterms:modified>
</cp:coreProperties>
</file>