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FD5BD9" w14:textId="27F391B5" w:rsidR="002A442C" w:rsidRPr="004E45B5" w:rsidRDefault="00A02DE7" w:rsidP="002A442C">
      <w:pPr>
        <w:pStyle w:val="Heading1"/>
        <w:spacing w:before="0"/>
      </w:pPr>
      <w:bookmarkStart w:id="0" w:name="_GoBack"/>
      <w:bookmarkEnd w:id="0"/>
      <w:r>
        <w:t>Moneyball</w:t>
      </w:r>
    </w:p>
    <w:p w14:paraId="0C7D8D97" w14:textId="221B4E05" w:rsidR="00320656" w:rsidRDefault="002A442C" w:rsidP="00B410B6">
      <w:pPr>
        <w:pStyle w:val="Heading2"/>
      </w:pPr>
      <w:r w:rsidRPr="00453309">
        <w:t>Introduction</w:t>
      </w:r>
    </w:p>
    <w:p w14:paraId="0C8CE5C5" w14:textId="77777777" w:rsidR="00B410B6" w:rsidRPr="00B410B6" w:rsidRDefault="00B410B6" w:rsidP="00B410B6"/>
    <w:p w14:paraId="63D9FA3B" w14:textId="1939A238" w:rsidR="002A7EA5" w:rsidRDefault="002A442C" w:rsidP="002A442C">
      <w:pPr>
        <w:rPr>
          <w:i/>
          <w:iCs/>
        </w:rPr>
      </w:pPr>
      <w:r w:rsidRPr="00453309">
        <w:t xml:space="preserve">In this report we </w:t>
      </w:r>
      <w:r>
        <w:t>are</w:t>
      </w:r>
      <w:r w:rsidR="00A02DE7">
        <w:t xml:space="preserve"> analyzing professional baseball team data from th</w:t>
      </w:r>
      <w:r w:rsidR="000C541E">
        <w:t xml:space="preserve">e years 1871 to 2006, inclusive, in order to predict the number of wins a baseball team can expect in a standard 162 game season. </w:t>
      </w:r>
      <w:r w:rsidR="00A02DE7">
        <w:t xml:space="preserve"> </w:t>
      </w:r>
      <w:r w:rsidR="002A7EA5">
        <w:t>We will be</w:t>
      </w:r>
      <w:r>
        <w:t xml:space="preserve"> </w:t>
      </w:r>
      <w:r w:rsidR="003E1F48">
        <w:t xml:space="preserve">using the </w:t>
      </w:r>
      <w:r w:rsidR="002A7EA5">
        <w:t>Moneyball</w:t>
      </w:r>
      <w:r w:rsidR="003E1F48">
        <w:t xml:space="preserve"> data set to </w:t>
      </w:r>
      <w:r w:rsidR="002A7EA5">
        <w:t>build linear</w:t>
      </w:r>
      <w:r>
        <w:t xml:space="preserve"> re</w:t>
      </w:r>
      <w:r w:rsidR="00313B26">
        <w:t xml:space="preserve">gression models </w:t>
      </w:r>
      <w:r w:rsidR="002A7EA5">
        <w:t xml:space="preserve">to predict baseball game wins. </w:t>
      </w:r>
      <w:r w:rsidR="007A6C01">
        <w:t xml:space="preserve">In order </w:t>
      </w:r>
      <w:r w:rsidR="002A7EA5">
        <w:t xml:space="preserve">to </w:t>
      </w:r>
      <w:r w:rsidR="007A6C01">
        <w:t xml:space="preserve">create a model that most accurately predicts </w:t>
      </w:r>
      <w:r w:rsidR="002A7EA5">
        <w:t>the number of wins</w:t>
      </w:r>
      <w:r w:rsidR="007A6C01">
        <w:t>, we will prepare the data using imputation, truncation, and transformation, and we will select the variables using a variety of techniques, such as automated variable selection, correlation matrices, and decision trees</w:t>
      </w:r>
      <w:r w:rsidR="002A7EA5">
        <w:t xml:space="preserve">. We will present several models, discuss the merits and </w:t>
      </w:r>
      <w:r w:rsidR="007A6C01">
        <w:t>shortcomings</w:t>
      </w:r>
      <w:r w:rsidR="002A7EA5">
        <w:t xml:space="preserve"> of each, and ultimately select one model </w:t>
      </w:r>
      <w:r w:rsidR="007A6C01">
        <w:t>that best predicts</w:t>
      </w:r>
      <w:r w:rsidR="002A7EA5">
        <w:t xml:space="preserve"> the number of baseball game wins a team </w:t>
      </w:r>
      <w:r w:rsidR="006E6321">
        <w:t>has in a season.</w:t>
      </w:r>
    </w:p>
    <w:p w14:paraId="24F2C752" w14:textId="4C023DF8" w:rsidR="002A442C" w:rsidRDefault="002A442C" w:rsidP="003E1F48">
      <w:pPr>
        <w:pStyle w:val="Heading2"/>
      </w:pPr>
      <w:r w:rsidRPr="00453309">
        <w:t>Data</w:t>
      </w:r>
      <w:r w:rsidR="00114CFA">
        <w:t xml:space="preserve"> Exploration</w:t>
      </w:r>
    </w:p>
    <w:p w14:paraId="0FC67587" w14:textId="77777777" w:rsidR="009C28B6" w:rsidRPr="009C28B6" w:rsidRDefault="009C28B6" w:rsidP="009C28B6"/>
    <w:p w14:paraId="19AFE8AA" w14:textId="39ECC3B3" w:rsidR="00320656" w:rsidRPr="00320656" w:rsidRDefault="0091291D" w:rsidP="00320656">
      <w:r w:rsidRPr="00453309">
        <w:t xml:space="preserve">The </w:t>
      </w:r>
      <w:r>
        <w:t xml:space="preserve">Moneyball data set </w:t>
      </w:r>
      <w:r w:rsidRPr="00453309">
        <w:t xml:space="preserve">contains </w:t>
      </w:r>
      <w:r>
        <w:t xml:space="preserve">2276 </w:t>
      </w:r>
      <w:r w:rsidRPr="00453309">
        <w:t xml:space="preserve">observations with </w:t>
      </w:r>
      <w:r w:rsidR="005A6743">
        <w:t>16</w:t>
      </w:r>
      <w:r>
        <w:t xml:space="preserve"> numerical</w:t>
      </w:r>
      <w:r w:rsidRPr="00453309">
        <w:t xml:space="preserve"> variables</w:t>
      </w:r>
      <w:r w:rsidR="005A6743">
        <w:t xml:space="preserve"> and 1 index variable</w:t>
      </w:r>
      <w:r w:rsidRPr="00453309">
        <w:t xml:space="preserve"> concerning </w:t>
      </w:r>
      <w:r>
        <w:t>the performance of professional baseball teams for a given year from the years 1871 to 2006, inclusive. Although the number of games in a season was not standardized until the 1960s, all of the statistics in this data set are adjusted to represent a team’s performance during a standard 162 game season.</w:t>
      </w:r>
    </w:p>
    <w:p w14:paraId="2F42BCDA" w14:textId="642C094A" w:rsidR="000C541E" w:rsidRDefault="000C541E" w:rsidP="002A442C"/>
    <w:tbl>
      <w:tblPr>
        <w:tblW w:w="0" w:type="auto"/>
        <w:jc w:val="center"/>
        <w:tblLayout w:type="fixed"/>
        <w:tblCellMar>
          <w:left w:w="0" w:type="dxa"/>
          <w:right w:w="0" w:type="dxa"/>
        </w:tblCellMar>
        <w:tblLook w:val="0000" w:firstRow="0" w:lastRow="0" w:firstColumn="0" w:lastColumn="0" w:noHBand="0" w:noVBand="0"/>
      </w:tblPr>
      <w:tblGrid>
        <w:gridCol w:w="2209"/>
        <w:gridCol w:w="1904"/>
        <w:gridCol w:w="1196"/>
        <w:gridCol w:w="1196"/>
        <w:gridCol w:w="533"/>
        <w:gridCol w:w="750"/>
      </w:tblGrid>
      <w:tr w:rsidR="000C541E" w:rsidRPr="000C541E" w14:paraId="5E12BDD9" w14:textId="77777777" w:rsidTr="0091291D">
        <w:trPr>
          <w:cantSplit/>
          <w:trHeight w:val="86"/>
          <w:tblHeader/>
          <w:jc w:val="center"/>
        </w:trPr>
        <w:tc>
          <w:tcPr>
            <w:tcW w:w="2209"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463B1738" w14:textId="77777777" w:rsidR="000C541E" w:rsidRPr="000C541E" w:rsidRDefault="000C541E" w:rsidP="000C541E">
            <w:pPr>
              <w:keepNext/>
              <w:autoSpaceDE w:val="0"/>
              <w:autoSpaceDN w:val="0"/>
              <w:adjustRightInd w:val="0"/>
              <w:spacing w:before="60" w:after="60"/>
              <w:rPr>
                <w:rFonts w:eastAsia="Times New Roman"/>
                <w:b/>
                <w:bCs/>
                <w:color w:val="000000"/>
                <w:sz w:val="18"/>
                <w:szCs w:val="18"/>
              </w:rPr>
            </w:pPr>
            <w:r w:rsidRPr="000C541E">
              <w:rPr>
                <w:rFonts w:eastAsia="Times New Roman"/>
                <w:b/>
                <w:bCs/>
                <w:color w:val="000000"/>
                <w:sz w:val="18"/>
                <w:szCs w:val="18"/>
              </w:rPr>
              <w:t>Variable</w:t>
            </w:r>
          </w:p>
        </w:tc>
        <w:tc>
          <w:tcPr>
            <w:tcW w:w="190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63F69C2E" w14:textId="77777777" w:rsidR="000C541E" w:rsidRPr="000C541E" w:rsidRDefault="000C541E" w:rsidP="000C541E">
            <w:pPr>
              <w:keepNext/>
              <w:autoSpaceDE w:val="0"/>
              <w:autoSpaceDN w:val="0"/>
              <w:adjustRightInd w:val="0"/>
              <w:spacing w:before="60" w:after="60"/>
              <w:rPr>
                <w:rFonts w:eastAsia="Times New Roman"/>
                <w:b/>
                <w:bCs/>
                <w:color w:val="000000"/>
                <w:sz w:val="18"/>
                <w:szCs w:val="18"/>
              </w:rPr>
            </w:pPr>
            <w:r w:rsidRPr="000C541E">
              <w:rPr>
                <w:rFonts w:eastAsia="Times New Roman"/>
                <w:b/>
                <w:bCs/>
                <w:color w:val="000000"/>
                <w:sz w:val="18"/>
                <w:szCs w:val="18"/>
              </w:rPr>
              <w:t>Label</w:t>
            </w:r>
          </w:p>
        </w:tc>
        <w:tc>
          <w:tcPr>
            <w:tcW w:w="119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6D26C94" w14:textId="77777777" w:rsidR="000C541E" w:rsidRPr="000C541E" w:rsidRDefault="000C541E" w:rsidP="000C541E">
            <w:pPr>
              <w:keepNext/>
              <w:autoSpaceDE w:val="0"/>
              <w:autoSpaceDN w:val="0"/>
              <w:adjustRightInd w:val="0"/>
              <w:spacing w:before="60" w:after="60"/>
              <w:jc w:val="right"/>
              <w:rPr>
                <w:rFonts w:eastAsia="Times New Roman"/>
                <w:b/>
                <w:bCs/>
                <w:color w:val="000000"/>
                <w:sz w:val="18"/>
                <w:szCs w:val="18"/>
              </w:rPr>
            </w:pPr>
            <w:r w:rsidRPr="000C541E">
              <w:rPr>
                <w:rFonts w:eastAsia="Times New Roman"/>
                <w:b/>
                <w:bCs/>
                <w:color w:val="000000"/>
                <w:sz w:val="18"/>
                <w:szCs w:val="18"/>
              </w:rPr>
              <w:t>Mean</w:t>
            </w:r>
          </w:p>
        </w:tc>
        <w:tc>
          <w:tcPr>
            <w:tcW w:w="119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519C1167" w14:textId="77777777" w:rsidR="000C541E" w:rsidRPr="000C541E" w:rsidRDefault="000C541E" w:rsidP="000C541E">
            <w:pPr>
              <w:keepNext/>
              <w:autoSpaceDE w:val="0"/>
              <w:autoSpaceDN w:val="0"/>
              <w:adjustRightInd w:val="0"/>
              <w:spacing w:before="60" w:after="60"/>
              <w:jc w:val="right"/>
              <w:rPr>
                <w:rFonts w:eastAsia="Times New Roman"/>
                <w:b/>
                <w:bCs/>
                <w:color w:val="000000"/>
                <w:sz w:val="18"/>
                <w:szCs w:val="18"/>
              </w:rPr>
            </w:pPr>
            <w:r w:rsidRPr="000C541E">
              <w:rPr>
                <w:rFonts w:eastAsia="Times New Roman"/>
                <w:b/>
                <w:bCs/>
                <w:color w:val="000000"/>
                <w:sz w:val="18"/>
                <w:szCs w:val="18"/>
              </w:rPr>
              <w:t>Median</w:t>
            </w:r>
          </w:p>
        </w:tc>
        <w:tc>
          <w:tcPr>
            <w:tcW w:w="533"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6B5479A0" w14:textId="77777777" w:rsidR="000C541E" w:rsidRPr="000C541E" w:rsidRDefault="000C541E" w:rsidP="000C541E">
            <w:pPr>
              <w:keepNext/>
              <w:autoSpaceDE w:val="0"/>
              <w:autoSpaceDN w:val="0"/>
              <w:adjustRightInd w:val="0"/>
              <w:spacing w:before="60" w:after="60"/>
              <w:jc w:val="right"/>
              <w:rPr>
                <w:rFonts w:eastAsia="Times New Roman"/>
                <w:b/>
                <w:bCs/>
                <w:color w:val="000000"/>
                <w:sz w:val="18"/>
                <w:szCs w:val="18"/>
              </w:rPr>
            </w:pPr>
            <w:r w:rsidRPr="000C541E">
              <w:rPr>
                <w:rFonts w:eastAsia="Times New Roman"/>
                <w:b/>
                <w:bCs/>
                <w:color w:val="000000"/>
                <w:sz w:val="18"/>
                <w:szCs w:val="18"/>
              </w:rPr>
              <w:t>N</w:t>
            </w:r>
          </w:p>
        </w:tc>
        <w:tc>
          <w:tcPr>
            <w:tcW w:w="750"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22CAEDD5" w14:textId="77777777" w:rsidR="000C541E" w:rsidRPr="000C541E" w:rsidRDefault="000C541E" w:rsidP="000C541E">
            <w:pPr>
              <w:keepNext/>
              <w:autoSpaceDE w:val="0"/>
              <w:autoSpaceDN w:val="0"/>
              <w:adjustRightInd w:val="0"/>
              <w:spacing w:before="60" w:after="60"/>
              <w:jc w:val="right"/>
              <w:rPr>
                <w:rFonts w:eastAsia="Times New Roman"/>
                <w:b/>
                <w:bCs/>
                <w:color w:val="000000"/>
                <w:sz w:val="18"/>
                <w:szCs w:val="18"/>
              </w:rPr>
            </w:pPr>
            <w:r w:rsidRPr="000C541E">
              <w:rPr>
                <w:rFonts w:eastAsia="Times New Roman"/>
                <w:b/>
                <w:bCs/>
                <w:color w:val="000000"/>
                <w:sz w:val="18"/>
                <w:szCs w:val="18"/>
              </w:rPr>
              <w:t>N Miss</w:t>
            </w:r>
          </w:p>
        </w:tc>
      </w:tr>
      <w:tr w:rsidR="000C541E" w:rsidRPr="000C541E" w14:paraId="4DA1A0F6" w14:textId="77777777" w:rsidTr="0091291D">
        <w:trPr>
          <w:cantSplit/>
          <w:jc w:val="center"/>
        </w:trPr>
        <w:tc>
          <w:tcPr>
            <w:tcW w:w="2209" w:type="dxa"/>
            <w:tcBorders>
              <w:top w:val="nil"/>
              <w:left w:val="single" w:sz="6" w:space="0" w:color="000000"/>
              <w:bottom w:val="single" w:sz="6" w:space="0" w:color="000000"/>
              <w:right w:val="nil"/>
            </w:tcBorders>
            <w:shd w:val="clear" w:color="auto" w:fill="FFFFFF"/>
            <w:tcMar>
              <w:left w:w="60" w:type="dxa"/>
              <w:right w:w="60" w:type="dxa"/>
            </w:tcMar>
          </w:tcPr>
          <w:p w14:paraId="100A13E3" w14:textId="77777777" w:rsidR="000C541E" w:rsidRPr="000C541E" w:rsidRDefault="000C541E" w:rsidP="000C541E">
            <w:pPr>
              <w:keepNext/>
              <w:autoSpaceDE w:val="0"/>
              <w:autoSpaceDN w:val="0"/>
              <w:adjustRightInd w:val="0"/>
              <w:spacing w:before="60" w:after="60"/>
              <w:rPr>
                <w:rFonts w:eastAsia="Times New Roman"/>
                <w:color w:val="000000"/>
                <w:sz w:val="18"/>
                <w:szCs w:val="18"/>
              </w:rPr>
            </w:pPr>
            <w:r w:rsidRPr="000C541E">
              <w:rPr>
                <w:rFonts w:eastAsia="Times New Roman"/>
                <w:color w:val="000000"/>
                <w:sz w:val="18"/>
                <w:szCs w:val="18"/>
              </w:rPr>
              <w:t>INDEX</w:t>
            </w:r>
            <w:r w:rsidRPr="000C541E">
              <w:rPr>
                <w:rFonts w:eastAsia="Times New Roman"/>
                <w:color w:val="000000"/>
                <w:sz w:val="18"/>
                <w:szCs w:val="18"/>
              </w:rPr>
              <w:br/>
              <w:t>TARGET_WINS</w:t>
            </w:r>
            <w:r w:rsidRPr="000C541E">
              <w:rPr>
                <w:rFonts w:eastAsia="Times New Roman"/>
                <w:color w:val="000000"/>
                <w:sz w:val="18"/>
                <w:szCs w:val="18"/>
              </w:rPr>
              <w:br/>
              <w:t>TEAM_BATTING_H</w:t>
            </w:r>
            <w:r w:rsidRPr="000C541E">
              <w:rPr>
                <w:rFonts w:eastAsia="Times New Roman"/>
                <w:color w:val="000000"/>
                <w:sz w:val="18"/>
                <w:szCs w:val="18"/>
              </w:rPr>
              <w:br/>
              <w:t>TEAM_BATTING_2B</w:t>
            </w:r>
            <w:r w:rsidRPr="000C541E">
              <w:rPr>
                <w:rFonts w:eastAsia="Times New Roman"/>
                <w:color w:val="000000"/>
                <w:sz w:val="18"/>
                <w:szCs w:val="18"/>
              </w:rPr>
              <w:br/>
              <w:t>TEAM_BATTING_3B</w:t>
            </w:r>
            <w:r w:rsidRPr="000C541E">
              <w:rPr>
                <w:rFonts w:eastAsia="Times New Roman"/>
                <w:color w:val="000000"/>
                <w:sz w:val="18"/>
                <w:szCs w:val="18"/>
              </w:rPr>
              <w:br/>
              <w:t>TEAM_BATTING_HR</w:t>
            </w:r>
            <w:r w:rsidRPr="000C541E">
              <w:rPr>
                <w:rFonts w:eastAsia="Times New Roman"/>
                <w:color w:val="000000"/>
                <w:sz w:val="18"/>
                <w:szCs w:val="18"/>
              </w:rPr>
              <w:br/>
              <w:t>TEAM_BATTING_BB</w:t>
            </w:r>
            <w:r w:rsidRPr="000C541E">
              <w:rPr>
                <w:rFonts w:eastAsia="Times New Roman"/>
                <w:color w:val="000000"/>
                <w:sz w:val="18"/>
                <w:szCs w:val="18"/>
              </w:rPr>
              <w:br/>
              <w:t>TEAM_BATTING_SO</w:t>
            </w:r>
            <w:r w:rsidRPr="000C541E">
              <w:rPr>
                <w:rFonts w:eastAsia="Times New Roman"/>
                <w:color w:val="000000"/>
                <w:sz w:val="18"/>
                <w:szCs w:val="18"/>
              </w:rPr>
              <w:br/>
              <w:t>TEAM_BASERUN_SB</w:t>
            </w:r>
            <w:r w:rsidRPr="000C541E">
              <w:rPr>
                <w:rFonts w:eastAsia="Times New Roman"/>
                <w:color w:val="000000"/>
                <w:sz w:val="18"/>
                <w:szCs w:val="18"/>
              </w:rPr>
              <w:br/>
              <w:t>TEAM_BASERUN_CS</w:t>
            </w:r>
            <w:r w:rsidRPr="000C541E">
              <w:rPr>
                <w:rFonts w:eastAsia="Times New Roman"/>
                <w:color w:val="000000"/>
                <w:sz w:val="18"/>
                <w:szCs w:val="18"/>
              </w:rPr>
              <w:br/>
              <w:t>TEAM_BATTING_HBP</w:t>
            </w:r>
            <w:r w:rsidRPr="000C541E">
              <w:rPr>
                <w:rFonts w:eastAsia="Times New Roman"/>
                <w:color w:val="000000"/>
                <w:sz w:val="18"/>
                <w:szCs w:val="18"/>
              </w:rPr>
              <w:br/>
              <w:t>TEAM_PITCHING_H</w:t>
            </w:r>
            <w:r w:rsidRPr="000C541E">
              <w:rPr>
                <w:rFonts w:eastAsia="Times New Roman"/>
                <w:color w:val="000000"/>
                <w:sz w:val="18"/>
                <w:szCs w:val="18"/>
              </w:rPr>
              <w:br/>
              <w:t>TEAM_PITCHING_HR</w:t>
            </w:r>
            <w:r w:rsidRPr="000C541E">
              <w:rPr>
                <w:rFonts w:eastAsia="Times New Roman"/>
                <w:color w:val="000000"/>
                <w:sz w:val="18"/>
                <w:szCs w:val="18"/>
              </w:rPr>
              <w:br/>
              <w:t>TEAM_PITCHING_BB</w:t>
            </w:r>
            <w:r w:rsidRPr="000C541E">
              <w:rPr>
                <w:rFonts w:eastAsia="Times New Roman"/>
                <w:color w:val="000000"/>
                <w:sz w:val="18"/>
                <w:szCs w:val="18"/>
              </w:rPr>
              <w:br/>
              <w:t>TEAM_PITCHING_SO</w:t>
            </w:r>
            <w:r w:rsidRPr="000C541E">
              <w:rPr>
                <w:rFonts w:eastAsia="Times New Roman"/>
                <w:color w:val="000000"/>
                <w:sz w:val="18"/>
                <w:szCs w:val="18"/>
              </w:rPr>
              <w:br/>
              <w:t>TEAM_FIELDING_E</w:t>
            </w:r>
            <w:r w:rsidRPr="000C541E">
              <w:rPr>
                <w:rFonts w:eastAsia="Times New Roman"/>
                <w:color w:val="000000"/>
                <w:sz w:val="18"/>
                <w:szCs w:val="18"/>
              </w:rPr>
              <w:br/>
              <w:t>TEAM_FIELDING_DP</w:t>
            </w:r>
          </w:p>
        </w:tc>
        <w:tc>
          <w:tcPr>
            <w:tcW w:w="1904" w:type="dxa"/>
            <w:tcBorders>
              <w:top w:val="nil"/>
              <w:left w:val="single" w:sz="2" w:space="0" w:color="000000"/>
              <w:bottom w:val="single" w:sz="6" w:space="0" w:color="000000"/>
              <w:right w:val="nil"/>
            </w:tcBorders>
            <w:shd w:val="clear" w:color="auto" w:fill="FFFFFF"/>
            <w:tcMar>
              <w:left w:w="60" w:type="dxa"/>
              <w:right w:w="60" w:type="dxa"/>
            </w:tcMar>
          </w:tcPr>
          <w:p w14:paraId="6DA9AE13" w14:textId="77777777" w:rsidR="000C541E" w:rsidRPr="000C541E" w:rsidRDefault="000C541E" w:rsidP="000C541E">
            <w:pPr>
              <w:keepNext/>
              <w:autoSpaceDE w:val="0"/>
              <w:autoSpaceDN w:val="0"/>
              <w:adjustRightInd w:val="0"/>
              <w:spacing w:before="60" w:after="60"/>
              <w:rPr>
                <w:rFonts w:eastAsia="Times New Roman"/>
                <w:color w:val="000000"/>
                <w:sz w:val="18"/>
                <w:szCs w:val="18"/>
              </w:rPr>
            </w:pPr>
            <w:r w:rsidRPr="000C541E">
              <w:rPr>
                <w:rFonts w:eastAsia="Times New Roman"/>
                <w:color w:val="000000"/>
                <w:sz w:val="18"/>
                <w:szCs w:val="18"/>
              </w:rPr>
              <w:br/>
            </w:r>
            <w:r w:rsidRPr="000C541E">
              <w:rPr>
                <w:rFonts w:eastAsia="Times New Roman"/>
                <w:color w:val="000000"/>
                <w:sz w:val="18"/>
                <w:szCs w:val="18"/>
              </w:rPr>
              <w:br/>
              <w:t>Base Hits by batters</w:t>
            </w:r>
            <w:r w:rsidRPr="000C541E">
              <w:rPr>
                <w:rFonts w:eastAsia="Times New Roman"/>
                <w:color w:val="000000"/>
                <w:sz w:val="18"/>
                <w:szCs w:val="18"/>
              </w:rPr>
              <w:br/>
              <w:t>Doubles by batters</w:t>
            </w:r>
            <w:r w:rsidRPr="000C541E">
              <w:rPr>
                <w:rFonts w:eastAsia="Times New Roman"/>
                <w:color w:val="000000"/>
                <w:sz w:val="18"/>
                <w:szCs w:val="18"/>
              </w:rPr>
              <w:br/>
              <w:t>Triples by batters</w:t>
            </w:r>
            <w:r w:rsidRPr="000C541E">
              <w:rPr>
                <w:rFonts w:eastAsia="Times New Roman"/>
                <w:color w:val="000000"/>
                <w:sz w:val="18"/>
                <w:szCs w:val="18"/>
              </w:rPr>
              <w:br/>
              <w:t>Homeruns by batters</w:t>
            </w:r>
            <w:r w:rsidRPr="000C541E">
              <w:rPr>
                <w:rFonts w:eastAsia="Times New Roman"/>
                <w:color w:val="000000"/>
                <w:sz w:val="18"/>
                <w:szCs w:val="18"/>
              </w:rPr>
              <w:br/>
              <w:t>Walks by batters</w:t>
            </w:r>
            <w:r w:rsidRPr="000C541E">
              <w:rPr>
                <w:rFonts w:eastAsia="Times New Roman"/>
                <w:color w:val="000000"/>
                <w:sz w:val="18"/>
                <w:szCs w:val="18"/>
              </w:rPr>
              <w:br/>
              <w:t>Strikeouts by batters</w:t>
            </w:r>
            <w:r w:rsidRPr="000C541E">
              <w:rPr>
                <w:rFonts w:eastAsia="Times New Roman"/>
                <w:color w:val="000000"/>
                <w:sz w:val="18"/>
                <w:szCs w:val="18"/>
              </w:rPr>
              <w:br/>
              <w:t>Stolen bases</w:t>
            </w:r>
            <w:r w:rsidRPr="000C541E">
              <w:rPr>
                <w:rFonts w:eastAsia="Times New Roman"/>
                <w:color w:val="000000"/>
                <w:sz w:val="18"/>
                <w:szCs w:val="18"/>
              </w:rPr>
              <w:br/>
              <w:t>Caught stealing</w:t>
            </w:r>
            <w:r w:rsidRPr="000C541E">
              <w:rPr>
                <w:rFonts w:eastAsia="Times New Roman"/>
                <w:color w:val="000000"/>
                <w:sz w:val="18"/>
                <w:szCs w:val="18"/>
              </w:rPr>
              <w:br/>
              <w:t>Batters hit by pitch</w:t>
            </w:r>
            <w:r w:rsidRPr="000C541E">
              <w:rPr>
                <w:rFonts w:eastAsia="Times New Roman"/>
                <w:color w:val="000000"/>
                <w:sz w:val="18"/>
                <w:szCs w:val="18"/>
              </w:rPr>
              <w:br/>
              <w:t>Hits allowed</w:t>
            </w:r>
            <w:r w:rsidRPr="000C541E">
              <w:rPr>
                <w:rFonts w:eastAsia="Times New Roman"/>
                <w:color w:val="000000"/>
                <w:sz w:val="18"/>
                <w:szCs w:val="18"/>
              </w:rPr>
              <w:br/>
              <w:t>Homeruns allowed</w:t>
            </w:r>
            <w:r w:rsidRPr="000C541E">
              <w:rPr>
                <w:rFonts w:eastAsia="Times New Roman"/>
                <w:color w:val="000000"/>
                <w:sz w:val="18"/>
                <w:szCs w:val="18"/>
              </w:rPr>
              <w:br/>
              <w:t>Walks allowed</w:t>
            </w:r>
            <w:r w:rsidRPr="000C541E">
              <w:rPr>
                <w:rFonts w:eastAsia="Times New Roman"/>
                <w:color w:val="000000"/>
                <w:sz w:val="18"/>
                <w:szCs w:val="18"/>
              </w:rPr>
              <w:br/>
              <w:t>Strikeouts by pitchers</w:t>
            </w:r>
            <w:r w:rsidRPr="000C541E">
              <w:rPr>
                <w:rFonts w:eastAsia="Times New Roman"/>
                <w:color w:val="000000"/>
                <w:sz w:val="18"/>
                <w:szCs w:val="18"/>
              </w:rPr>
              <w:br/>
              <w:t>Errors</w:t>
            </w:r>
            <w:r w:rsidRPr="000C541E">
              <w:rPr>
                <w:rFonts w:eastAsia="Times New Roman"/>
                <w:color w:val="000000"/>
                <w:sz w:val="18"/>
                <w:szCs w:val="18"/>
              </w:rPr>
              <w:br/>
              <w:t>Double Plays</w:t>
            </w:r>
          </w:p>
        </w:tc>
        <w:tc>
          <w:tcPr>
            <w:tcW w:w="1196" w:type="dxa"/>
            <w:tcBorders>
              <w:top w:val="nil"/>
              <w:left w:val="single" w:sz="2" w:space="0" w:color="000000"/>
              <w:bottom w:val="single" w:sz="6" w:space="0" w:color="000000"/>
              <w:right w:val="nil"/>
            </w:tcBorders>
            <w:shd w:val="clear" w:color="auto" w:fill="FFFFFF"/>
            <w:tcMar>
              <w:left w:w="60" w:type="dxa"/>
              <w:right w:w="60" w:type="dxa"/>
            </w:tcMar>
          </w:tcPr>
          <w:p w14:paraId="2187FB1A" w14:textId="77777777" w:rsidR="000C541E" w:rsidRPr="000C541E" w:rsidRDefault="000C541E" w:rsidP="000C541E">
            <w:pPr>
              <w:keepNext/>
              <w:autoSpaceDE w:val="0"/>
              <w:autoSpaceDN w:val="0"/>
              <w:adjustRightInd w:val="0"/>
              <w:spacing w:before="60" w:after="60"/>
              <w:jc w:val="right"/>
              <w:rPr>
                <w:rFonts w:eastAsia="Times New Roman"/>
                <w:color w:val="000000"/>
                <w:sz w:val="18"/>
                <w:szCs w:val="18"/>
              </w:rPr>
            </w:pPr>
            <w:r w:rsidRPr="000C541E">
              <w:rPr>
                <w:rFonts w:eastAsia="Times New Roman"/>
                <w:color w:val="000000"/>
                <w:sz w:val="18"/>
                <w:szCs w:val="18"/>
              </w:rPr>
              <w:t>1268.46</w:t>
            </w:r>
            <w:r w:rsidRPr="000C541E">
              <w:rPr>
                <w:rFonts w:eastAsia="Times New Roman"/>
                <w:color w:val="000000"/>
                <w:sz w:val="18"/>
                <w:szCs w:val="18"/>
              </w:rPr>
              <w:br/>
              <w:t>80.7908612</w:t>
            </w:r>
            <w:r w:rsidRPr="000C541E">
              <w:rPr>
                <w:rFonts w:eastAsia="Times New Roman"/>
                <w:color w:val="000000"/>
                <w:sz w:val="18"/>
                <w:szCs w:val="18"/>
              </w:rPr>
              <w:br/>
              <w:t>1469.27</w:t>
            </w:r>
            <w:r w:rsidRPr="000C541E">
              <w:rPr>
                <w:rFonts w:eastAsia="Times New Roman"/>
                <w:color w:val="000000"/>
                <w:sz w:val="18"/>
                <w:szCs w:val="18"/>
              </w:rPr>
              <w:br/>
              <w:t>241.2469244</w:t>
            </w:r>
            <w:r w:rsidRPr="000C541E">
              <w:rPr>
                <w:rFonts w:eastAsia="Times New Roman"/>
                <w:color w:val="000000"/>
                <w:sz w:val="18"/>
                <w:szCs w:val="18"/>
              </w:rPr>
              <w:br/>
              <w:t>55.2500000</w:t>
            </w:r>
            <w:r w:rsidRPr="000C541E">
              <w:rPr>
                <w:rFonts w:eastAsia="Times New Roman"/>
                <w:color w:val="000000"/>
                <w:sz w:val="18"/>
                <w:szCs w:val="18"/>
              </w:rPr>
              <w:br/>
              <w:t>99.6120387</w:t>
            </w:r>
            <w:r w:rsidRPr="000C541E">
              <w:rPr>
                <w:rFonts w:eastAsia="Times New Roman"/>
                <w:color w:val="000000"/>
                <w:sz w:val="18"/>
                <w:szCs w:val="18"/>
              </w:rPr>
              <w:br/>
              <w:t>501.5588752</w:t>
            </w:r>
            <w:r w:rsidRPr="000C541E">
              <w:rPr>
                <w:rFonts w:eastAsia="Times New Roman"/>
                <w:color w:val="000000"/>
                <w:sz w:val="18"/>
                <w:szCs w:val="18"/>
              </w:rPr>
              <w:br/>
              <w:t>735.6053358</w:t>
            </w:r>
            <w:r w:rsidRPr="000C541E">
              <w:rPr>
                <w:rFonts w:eastAsia="Times New Roman"/>
                <w:color w:val="000000"/>
                <w:sz w:val="18"/>
                <w:szCs w:val="18"/>
              </w:rPr>
              <w:br/>
              <w:t>124.7617716</w:t>
            </w:r>
            <w:r w:rsidRPr="000C541E">
              <w:rPr>
                <w:rFonts w:eastAsia="Times New Roman"/>
                <w:color w:val="000000"/>
                <w:sz w:val="18"/>
                <w:szCs w:val="18"/>
              </w:rPr>
              <w:br/>
              <w:t>52.8038564</w:t>
            </w:r>
            <w:r w:rsidRPr="000C541E">
              <w:rPr>
                <w:rFonts w:eastAsia="Times New Roman"/>
                <w:color w:val="000000"/>
                <w:sz w:val="18"/>
                <w:szCs w:val="18"/>
              </w:rPr>
              <w:br/>
              <w:t>59.3560209</w:t>
            </w:r>
            <w:r w:rsidRPr="000C541E">
              <w:rPr>
                <w:rFonts w:eastAsia="Times New Roman"/>
                <w:color w:val="000000"/>
                <w:sz w:val="18"/>
                <w:szCs w:val="18"/>
              </w:rPr>
              <w:br/>
              <w:t>1779.21</w:t>
            </w:r>
            <w:r w:rsidRPr="000C541E">
              <w:rPr>
                <w:rFonts w:eastAsia="Times New Roman"/>
                <w:color w:val="000000"/>
                <w:sz w:val="18"/>
                <w:szCs w:val="18"/>
              </w:rPr>
              <w:br/>
              <w:t>105.6985940</w:t>
            </w:r>
            <w:r w:rsidRPr="000C541E">
              <w:rPr>
                <w:rFonts w:eastAsia="Times New Roman"/>
                <w:color w:val="000000"/>
                <w:sz w:val="18"/>
                <w:szCs w:val="18"/>
              </w:rPr>
              <w:br/>
              <w:t>553.0079086</w:t>
            </w:r>
            <w:r w:rsidRPr="000C541E">
              <w:rPr>
                <w:rFonts w:eastAsia="Times New Roman"/>
                <w:color w:val="000000"/>
                <w:sz w:val="18"/>
                <w:szCs w:val="18"/>
              </w:rPr>
              <w:br/>
              <w:t>817.7304508</w:t>
            </w:r>
            <w:r w:rsidRPr="000C541E">
              <w:rPr>
                <w:rFonts w:eastAsia="Times New Roman"/>
                <w:color w:val="000000"/>
                <w:sz w:val="18"/>
                <w:szCs w:val="18"/>
              </w:rPr>
              <w:br/>
              <w:t>246.4806678</w:t>
            </w:r>
            <w:r w:rsidRPr="000C541E">
              <w:rPr>
                <w:rFonts w:eastAsia="Times New Roman"/>
                <w:color w:val="000000"/>
                <w:sz w:val="18"/>
                <w:szCs w:val="18"/>
              </w:rPr>
              <w:br/>
              <w:t>146.3879397</w:t>
            </w:r>
          </w:p>
        </w:tc>
        <w:tc>
          <w:tcPr>
            <w:tcW w:w="1196" w:type="dxa"/>
            <w:tcBorders>
              <w:top w:val="nil"/>
              <w:left w:val="single" w:sz="2" w:space="0" w:color="000000"/>
              <w:bottom w:val="single" w:sz="6" w:space="0" w:color="000000"/>
              <w:right w:val="nil"/>
            </w:tcBorders>
            <w:shd w:val="clear" w:color="auto" w:fill="FFFFFF"/>
            <w:tcMar>
              <w:left w:w="60" w:type="dxa"/>
              <w:right w:w="60" w:type="dxa"/>
            </w:tcMar>
          </w:tcPr>
          <w:p w14:paraId="78B8D302" w14:textId="77777777" w:rsidR="000C541E" w:rsidRPr="000C541E" w:rsidRDefault="000C541E" w:rsidP="000C541E">
            <w:pPr>
              <w:keepNext/>
              <w:autoSpaceDE w:val="0"/>
              <w:autoSpaceDN w:val="0"/>
              <w:adjustRightInd w:val="0"/>
              <w:spacing w:before="60" w:after="60"/>
              <w:jc w:val="right"/>
              <w:rPr>
                <w:rFonts w:eastAsia="Times New Roman"/>
                <w:color w:val="000000"/>
                <w:sz w:val="18"/>
                <w:szCs w:val="18"/>
              </w:rPr>
            </w:pPr>
            <w:r w:rsidRPr="000C541E">
              <w:rPr>
                <w:rFonts w:eastAsia="Times New Roman"/>
                <w:color w:val="000000"/>
                <w:sz w:val="18"/>
                <w:szCs w:val="18"/>
              </w:rPr>
              <w:t>1270.50</w:t>
            </w:r>
            <w:r w:rsidRPr="000C541E">
              <w:rPr>
                <w:rFonts w:eastAsia="Times New Roman"/>
                <w:color w:val="000000"/>
                <w:sz w:val="18"/>
                <w:szCs w:val="18"/>
              </w:rPr>
              <w:br/>
              <w:t>82.0000000</w:t>
            </w:r>
            <w:r w:rsidRPr="000C541E">
              <w:rPr>
                <w:rFonts w:eastAsia="Times New Roman"/>
                <w:color w:val="000000"/>
                <w:sz w:val="18"/>
                <w:szCs w:val="18"/>
              </w:rPr>
              <w:br/>
              <w:t>1454.00</w:t>
            </w:r>
            <w:r w:rsidRPr="000C541E">
              <w:rPr>
                <w:rFonts w:eastAsia="Times New Roman"/>
                <w:color w:val="000000"/>
                <w:sz w:val="18"/>
                <w:szCs w:val="18"/>
              </w:rPr>
              <w:br/>
              <w:t>238.0000000</w:t>
            </w:r>
            <w:r w:rsidRPr="000C541E">
              <w:rPr>
                <w:rFonts w:eastAsia="Times New Roman"/>
                <w:color w:val="000000"/>
                <w:sz w:val="18"/>
                <w:szCs w:val="18"/>
              </w:rPr>
              <w:br/>
              <w:t>47.0000000</w:t>
            </w:r>
            <w:r w:rsidRPr="000C541E">
              <w:rPr>
                <w:rFonts w:eastAsia="Times New Roman"/>
                <w:color w:val="000000"/>
                <w:sz w:val="18"/>
                <w:szCs w:val="18"/>
              </w:rPr>
              <w:br/>
              <w:t>102.0000000</w:t>
            </w:r>
            <w:r w:rsidRPr="000C541E">
              <w:rPr>
                <w:rFonts w:eastAsia="Times New Roman"/>
                <w:color w:val="000000"/>
                <w:sz w:val="18"/>
                <w:szCs w:val="18"/>
              </w:rPr>
              <w:br/>
              <w:t>512.0000000</w:t>
            </w:r>
            <w:r w:rsidRPr="000C541E">
              <w:rPr>
                <w:rFonts w:eastAsia="Times New Roman"/>
                <w:color w:val="000000"/>
                <w:sz w:val="18"/>
                <w:szCs w:val="18"/>
              </w:rPr>
              <w:br/>
              <w:t>750.0000000</w:t>
            </w:r>
            <w:r w:rsidRPr="000C541E">
              <w:rPr>
                <w:rFonts w:eastAsia="Times New Roman"/>
                <w:color w:val="000000"/>
                <w:sz w:val="18"/>
                <w:szCs w:val="18"/>
              </w:rPr>
              <w:br/>
              <w:t>101.0000000</w:t>
            </w:r>
            <w:r w:rsidRPr="000C541E">
              <w:rPr>
                <w:rFonts w:eastAsia="Times New Roman"/>
                <w:color w:val="000000"/>
                <w:sz w:val="18"/>
                <w:szCs w:val="18"/>
              </w:rPr>
              <w:br/>
              <w:t>49.0000000</w:t>
            </w:r>
            <w:r w:rsidRPr="000C541E">
              <w:rPr>
                <w:rFonts w:eastAsia="Times New Roman"/>
                <w:color w:val="000000"/>
                <w:sz w:val="18"/>
                <w:szCs w:val="18"/>
              </w:rPr>
              <w:br/>
              <w:t>58.0000000</w:t>
            </w:r>
            <w:r w:rsidRPr="000C541E">
              <w:rPr>
                <w:rFonts w:eastAsia="Times New Roman"/>
                <w:color w:val="000000"/>
                <w:sz w:val="18"/>
                <w:szCs w:val="18"/>
              </w:rPr>
              <w:br/>
              <w:t>1518.00</w:t>
            </w:r>
            <w:r w:rsidRPr="000C541E">
              <w:rPr>
                <w:rFonts w:eastAsia="Times New Roman"/>
                <w:color w:val="000000"/>
                <w:sz w:val="18"/>
                <w:szCs w:val="18"/>
              </w:rPr>
              <w:br/>
              <w:t>107.0000000</w:t>
            </w:r>
            <w:r w:rsidRPr="000C541E">
              <w:rPr>
                <w:rFonts w:eastAsia="Times New Roman"/>
                <w:color w:val="000000"/>
                <w:sz w:val="18"/>
                <w:szCs w:val="18"/>
              </w:rPr>
              <w:br/>
              <w:t>536.5000000</w:t>
            </w:r>
            <w:r w:rsidRPr="000C541E">
              <w:rPr>
                <w:rFonts w:eastAsia="Times New Roman"/>
                <w:color w:val="000000"/>
                <w:sz w:val="18"/>
                <w:szCs w:val="18"/>
              </w:rPr>
              <w:br/>
              <w:t>813.5000000</w:t>
            </w:r>
            <w:r w:rsidRPr="000C541E">
              <w:rPr>
                <w:rFonts w:eastAsia="Times New Roman"/>
                <w:color w:val="000000"/>
                <w:sz w:val="18"/>
                <w:szCs w:val="18"/>
              </w:rPr>
              <w:br/>
              <w:t>159.0000000</w:t>
            </w:r>
            <w:r w:rsidRPr="000C541E">
              <w:rPr>
                <w:rFonts w:eastAsia="Times New Roman"/>
                <w:color w:val="000000"/>
                <w:sz w:val="18"/>
                <w:szCs w:val="18"/>
              </w:rPr>
              <w:br/>
              <w:t>149.0000000</w:t>
            </w:r>
          </w:p>
        </w:tc>
        <w:tc>
          <w:tcPr>
            <w:tcW w:w="533" w:type="dxa"/>
            <w:tcBorders>
              <w:top w:val="nil"/>
              <w:left w:val="single" w:sz="2" w:space="0" w:color="000000"/>
              <w:bottom w:val="single" w:sz="6" w:space="0" w:color="000000"/>
              <w:right w:val="nil"/>
            </w:tcBorders>
            <w:shd w:val="clear" w:color="auto" w:fill="FFFFFF"/>
            <w:tcMar>
              <w:left w:w="60" w:type="dxa"/>
              <w:right w:w="60" w:type="dxa"/>
            </w:tcMar>
          </w:tcPr>
          <w:p w14:paraId="6583E744" w14:textId="77777777" w:rsidR="000C541E" w:rsidRPr="000C541E" w:rsidRDefault="000C541E" w:rsidP="000C541E">
            <w:pPr>
              <w:keepNext/>
              <w:autoSpaceDE w:val="0"/>
              <w:autoSpaceDN w:val="0"/>
              <w:adjustRightInd w:val="0"/>
              <w:spacing w:before="60" w:after="60"/>
              <w:jc w:val="right"/>
              <w:rPr>
                <w:rFonts w:eastAsia="Times New Roman"/>
                <w:color w:val="000000"/>
                <w:sz w:val="18"/>
                <w:szCs w:val="18"/>
              </w:rPr>
            </w:pPr>
            <w:r w:rsidRPr="000C541E">
              <w:rPr>
                <w:rFonts w:eastAsia="Times New Roman"/>
                <w:color w:val="000000"/>
                <w:sz w:val="18"/>
                <w:szCs w:val="18"/>
              </w:rPr>
              <w:t>2276</w:t>
            </w:r>
            <w:r w:rsidRPr="000C541E">
              <w:rPr>
                <w:rFonts w:eastAsia="Times New Roman"/>
                <w:color w:val="000000"/>
                <w:sz w:val="18"/>
                <w:szCs w:val="18"/>
              </w:rPr>
              <w:br/>
              <w:t>2276</w:t>
            </w:r>
            <w:r w:rsidRPr="000C541E">
              <w:rPr>
                <w:rFonts w:eastAsia="Times New Roman"/>
                <w:color w:val="000000"/>
                <w:sz w:val="18"/>
                <w:szCs w:val="18"/>
              </w:rPr>
              <w:br/>
              <w:t>2276</w:t>
            </w:r>
            <w:r w:rsidRPr="000C541E">
              <w:rPr>
                <w:rFonts w:eastAsia="Times New Roman"/>
                <w:color w:val="000000"/>
                <w:sz w:val="18"/>
                <w:szCs w:val="18"/>
              </w:rPr>
              <w:br/>
              <w:t>2276</w:t>
            </w:r>
            <w:r w:rsidRPr="000C541E">
              <w:rPr>
                <w:rFonts w:eastAsia="Times New Roman"/>
                <w:color w:val="000000"/>
                <w:sz w:val="18"/>
                <w:szCs w:val="18"/>
              </w:rPr>
              <w:br/>
              <w:t>2276</w:t>
            </w:r>
            <w:r w:rsidRPr="000C541E">
              <w:rPr>
                <w:rFonts w:eastAsia="Times New Roman"/>
                <w:color w:val="000000"/>
                <w:sz w:val="18"/>
                <w:szCs w:val="18"/>
              </w:rPr>
              <w:br/>
              <w:t>2276</w:t>
            </w:r>
            <w:r w:rsidRPr="000C541E">
              <w:rPr>
                <w:rFonts w:eastAsia="Times New Roman"/>
                <w:color w:val="000000"/>
                <w:sz w:val="18"/>
                <w:szCs w:val="18"/>
              </w:rPr>
              <w:br/>
              <w:t>2276</w:t>
            </w:r>
            <w:r w:rsidRPr="000C541E">
              <w:rPr>
                <w:rFonts w:eastAsia="Times New Roman"/>
                <w:color w:val="000000"/>
                <w:sz w:val="18"/>
                <w:szCs w:val="18"/>
              </w:rPr>
              <w:br/>
              <w:t>2174</w:t>
            </w:r>
            <w:r w:rsidRPr="000C541E">
              <w:rPr>
                <w:rFonts w:eastAsia="Times New Roman"/>
                <w:color w:val="000000"/>
                <w:sz w:val="18"/>
                <w:szCs w:val="18"/>
              </w:rPr>
              <w:br/>
              <w:t>2145</w:t>
            </w:r>
            <w:r w:rsidRPr="000C541E">
              <w:rPr>
                <w:rFonts w:eastAsia="Times New Roman"/>
                <w:color w:val="000000"/>
                <w:sz w:val="18"/>
                <w:szCs w:val="18"/>
              </w:rPr>
              <w:br/>
              <w:t>1504</w:t>
            </w:r>
            <w:r w:rsidRPr="000C541E">
              <w:rPr>
                <w:rFonts w:eastAsia="Times New Roman"/>
                <w:color w:val="000000"/>
                <w:sz w:val="18"/>
                <w:szCs w:val="18"/>
              </w:rPr>
              <w:br/>
              <w:t>191</w:t>
            </w:r>
            <w:r w:rsidRPr="000C541E">
              <w:rPr>
                <w:rFonts w:eastAsia="Times New Roman"/>
                <w:color w:val="000000"/>
                <w:sz w:val="18"/>
                <w:szCs w:val="18"/>
              </w:rPr>
              <w:br/>
              <w:t>2276</w:t>
            </w:r>
            <w:r w:rsidRPr="000C541E">
              <w:rPr>
                <w:rFonts w:eastAsia="Times New Roman"/>
                <w:color w:val="000000"/>
                <w:sz w:val="18"/>
                <w:szCs w:val="18"/>
              </w:rPr>
              <w:br/>
              <w:t>2276</w:t>
            </w:r>
            <w:r w:rsidRPr="000C541E">
              <w:rPr>
                <w:rFonts w:eastAsia="Times New Roman"/>
                <w:color w:val="000000"/>
                <w:sz w:val="18"/>
                <w:szCs w:val="18"/>
              </w:rPr>
              <w:br/>
              <w:t>2276</w:t>
            </w:r>
            <w:r w:rsidRPr="000C541E">
              <w:rPr>
                <w:rFonts w:eastAsia="Times New Roman"/>
                <w:color w:val="000000"/>
                <w:sz w:val="18"/>
                <w:szCs w:val="18"/>
              </w:rPr>
              <w:br/>
              <w:t>2174</w:t>
            </w:r>
            <w:r w:rsidRPr="000C541E">
              <w:rPr>
                <w:rFonts w:eastAsia="Times New Roman"/>
                <w:color w:val="000000"/>
                <w:sz w:val="18"/>
                <w:szCs w:val="18"/>
              </w:rPr>
              <w:br/>
              <w:t>2276</w:t>
            </w:r>
            <w:r w:rsidRPr="000C541E">
              <w:rPr>
                <w:rFonts w:eastAsia="Times New Roman"/>
                <w:color w:val="000000"/>
                <w:sz w:val="18"/>
                <w:szCs w:val="18"/>
              </w:rPr>
              <w:br/>
              <w:t>1990</w:t>
            </w:r>
          </w:p>
        </w:tc>
        <w:tc>
          <w:tcPr>
            <w:tcW w:w="750"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104BF924" w14:textId="77777777" w:rsidR="000C541E" w:rsidRPr="000C541E" w:rsidRDefault="000C541E" w:rsidP="000C541E">
            <w:pPr>
              <w:keepNext/>
              <w:autoSpaceDE w:val="0"/>
              <w:autoSpaceDN w:val="0"/>
              <w:adjustRightInd w:val="0"/>
              <w:spacing w:before="60" w:after="60"/>
              <w:jc w:val="right"/>
              <w:rPr>
                <w:rFonts w:eastAsia="Times New Roman"/>
                <w:color w:val="000000"/>
                <w:sz w:val="18"/>
                <w:szCs w:val="18"/>
              </w:rPr>
            </w:pPr>
            <w:r w:rsidRPr="000C541E">
              <w:rPr>
                <w:rFonts w:eastAsia="Times New Roman"/>
                <w:color w:val="000000"/>
                <w:sz w:val="18"/>
                <w:szCs w:val="18"/>
              </w:rPr>
              <w:t>0</w:t>
            </w:r>
            <w:r w:rsidRPr="000C541E">
              <w:rPr>
                <w:rFonts w:eastAsia="Times New Roman"/>
                <w:color w:val="000000"/>
                <w:sz w:val="18"/>
                <w:szCs w:val="18"/>
              </w:rPr>
              <w:br/>
              <w:t>0</w:t>
            </w:r>
            <w:r w:rsidRPr="000C541E">
              <w:rPr>
                <w:rFonts w:eastAsia="Times New Roman"/>
                <w:color w:val="000000"/>
                <w:sz w:val="18"/>
                <w:szCs w:val="18"/>
              </w:rPr>
              <w:br/>
              <w:t>0</w:t>
            </w:r>
            <w:r w:rsidRPr="000C541E">
              <w:rPr>
                <w:rFonts w:eastAsia="Times New Roman"/>
                <w:color w:val="000000"/>
                <w:sz w:val="18"/>
                <w:szCs w:val="18"/>
              </w:rPr>
              <w:br/>
              <w:t>0</w:t>
            </w:r>
            <w:r w:rsidRPr="000C541E">
              <w:rPr>
                <w:rFonts w:eastAsia="Times New Roman"/>
                <w:color w:val="000000"/>
                <w:sz w:val="18"/>
                <w:szCs w:val="18"/>
              </w:rPr>
              <w:br/>
              <w:t>0</w:t>
            </w:r>
            <w:r w:rsidRPr="000C541E">
              <w:rPr>
                <w:rFonts w:eastAsia="Times New Roman"/>
                <w:color w:val="000000"/>
                <w:sz w:val="18"/>
                <w:szCs w:val="18"/>
              </w:rPr>
              <w:br/>
              <w:t>0</w:t>
            </w:r>
            <w:r w:rsidRPr="000C541E">
              <w:rPr>
                <w:rFonts w:eastAsia="Times New Roman"/>
                <w:color w:val="000000"/>
                <w:sz w:val="18"/>
                <w:szCs w:val="18"/>
              </w:rPr>
              <w:br/>
              <w:t>0</w:t>
            </w:r>
            <w:r w:rsidRPr="000C541E">
              <w:rPr>
                <w:rFonts w:eastAsia="Times New Roman"/>
                <w:color w:val="000000"/>
                <w:sz w:val="18"/>
                <w:szCs w:val="18"/>
              </w:rPr>
              <w:br/>
              <w:t>102</w:t>
            </w:r>
            <w:r w:rsidRPr="000C541E">
              <w:rPr>
                <w:rFonts w:eastAsia="Times New Roman"/>
                <w:color w:val="000000"/>
                <w:sz w:val="18"/>
                <w:szCs w:val="18"/>
              </w:rPr>
              <w:br/>
              <w:t>131</w:t>
            </w:r>
            <w:r w:rsidRPr="000C541E">
              <w:rPr>
                <w:rFonts w:eastAsia="Times New Roman"/>
                <w:color w:val="000000"/>
                <w:sz w:val="18"/>
                <w:szCs w:val="18"/>
              </w:rPr>
              <w:br/>
              <w:t>772</w:t>
            </w:r>
            <w:r w:rsidRPr="000C541E">
              <w:rPr>
                <w:rFonts w:eastAsia="Times New Roman"/>
                <w:color w:val="000000"/>
                <w:sz w:val="18"/>
                <w:szCs w:val="18"/>
              </w:rPr>
              <w:br/>
              <w:t>2085</w:t>
            </w:r>
            <w:r w:rsidRPr="000C541E">
              <w:rPr>
                <w:rFonts w:eastAsia="Times New Roman"/>
                <w:color w:val="000000"/>
                <w:sz w:val="18"/>
                <w:szCs w:val="18"/>
              </w:rPr>
              <w:br/>
              <w:t>0</w:t>
            </w:r>
            <w:r w:rsidRPr="000C541E">
              <w:rPr>
                <w:rFonts w:eastAsia="Times New Roman"/>
                <w:color w:val="000000"/>
                <w:sz w:val="18"/>
                <w:szCs w:val="18"/>
              </w:rPr>
              <w:br/>
              <w:t>0</w:t>
            </w:r>
            <w:r w:rsidRPr="000C541E">
              <w:rPr>
                <w:rFonts w:eastAsia="Times New Roman"/>
                <w:color w:val="000000"/>
                <w:sz w:val="18"/>
                <w:szCs w:val="18"/>
              </w:rPr>
              <w:br/>
              <w:t>0</w:t>
            </w:r>
            <w:r w:rsidRPr="000C541E">
              <w:rPr>
                <w:rFonts w:eastAsia="Times New Roman"/>
                <w:color w:val="000000"/>
                <w:sz w:val="18"/>
                <w:szCs w:val="18"/>
              </w:rPr>
              <w:br/>
              <w:t>102</w:t>
            </w:r>
            <w:r w:rsidRPr="000C541E">
              <w:rPr>
                <w:rFonts w:eastAsia="Times New Roman"/>
                <w:color w:val="000000"/>
                <w:sz w:val="18"/>
                <w:szCs w:val="18"/>
              </w:rPr>
              <w:br/>
              <w:t>0</w:t>
            </w:r>
            <w:r w:rsidRPr="000C541E">
              <w:rPr>
                <w:rFonts w:eastAsia="Times New Roman"/>
                <w:color w:val="000000"/>
                <w:sz w:val="18"/>
                <w:szCs w:val="18"/>
              </w:rPr>
              <w:br/>
              <w:t>286</w:t>
            </w:r>
          </w:p>
        </w:tc>
      </w:tr>
    </w:tbl>
    <w:p w14:paraId="3F484DA1" w14:textId="5BA38A17" w:rsidR="00114CFA" w:rsidRPr="00453309" w:rsidRDefault="00114CFA" w:rsidP="00114CFA">
      <w:pPr>
        <w:pStyle w:val="Caption"/>
        <w:jc w:val="center"/>
        <w:rPr>
          <w:sz w:val="22"/>
          <w:szCs w:val="22"/>
        </w:rPr>
      </w:pPr>
      <w:r>
        <w:t xml:space="preserve">Table </w:t>
      </w:r>
      <w:r w:rsidR="00912C35">
        <w:fldChar w:fldCharType="begin"/>
      </w:r>
      <w:r w:rsidR="00912C35">
        <w:instrText xml:space="preserve"> SEQ Table \* ARABIC </w:instrText>
      </w:r>
      <w:r w:rsidR="00912C35">
        <w:fldChar w:fldCharType="separate"/>
      </w:r>
      <w:r w:rsidR="001443FE">
        <w:rPr>
          <w:noProof/>
        </w:rPr>
        <w:t>1</w:t>
      </w:r>
      <w:r w:rsidR="00912C35">
        <w:rPr>
          <w:noProof/>
        </w:rPr>
        <w:fldChar w:fldCharType="end"/>
      </w:r>
      <w:r>
        <w:t>: Overview of Moneyball Data Set</w:t>
      </w:r>
    </w:p>
    <w:p w14:paraId="7442C1BE" w14:textId="5DF4C5EE" w:rsidR="00C64E44" w:rsidRDefault="00114CFA" w:rsidP="002A442C">
      <w:pPr>
        <w:rPr>
          <w:rFonts w:eastAsia="Times New Roman"/>
          <w:color w:val="000000"/>
        </w:rPr>
      </w:pPr>
      <w:r>
        <w:t xml:space="preserve">In </w:t>
      </w:r>
      <w:r w:rsidRPr="00C16593">
        <w:rPr>
          <w:b/>
        </w:rPr>
        <w:t>Table 1</w:t>
      </w:r>
      <w:r>
        <w:t xml:space="preserve">, we can see that most of the variables </w:t>
      </w:r>
      <w:r w:rsidR="00C16593">
        <w:t xml:space="preserve">contain </w:t>
      </w:r>
      <w:r>
        <w:t xml:space="preserve">all 2276 data points. Of the 17 variables in the data set, only 6 variables have missing </w:t>
      </w:r>
      <w:r w:rsidRPr="00114CFA">
        <w:t xml:space="preserve">data: </w:t>
      </w:r>
      <w:r w:rsidRPr="00114CFA">
        <w:rPr>
          <w:rFonts w:eastAsia="Times New Roman"/>
          <w:color w:val="000000"/>
        </w:rPr>
        <w:t>TEAM_BATTING_SO, TEAM_BASERUN_SB, TEAM_BASERUN_CS, TEAM_BATTING_HBP, TEAM_PITCHING_SO, and TEAM_FIELDING_DP.</w:t>
      </w:r>
      <w:r>
        <w:rPr>
          <w:rFonts w:eastAsia="Times New Roman"/>
          <w:color w:val="000000"/>
        </w:rPr>
        <w:t xml:space="preserve"> </w:t>
      </w:r>
      <w:r w:rsidRPr="00114CFA">
        <w:t xml:space="preserve">Most of the variables with </w:t>
      </w:r>
      <w:r>
        <w:t>m</w:t>
      </w:r>
      <w:r w:rsidR="00C16593">
        <w:t xml:space="preserve">issing data can be fixed by imputing values for the missing </w:t>
      </w:r>
      <w:r w:rsidR="00C64E44">
        <w:t>values</w:t>
      </w:r>
      <w:r w:rsidR="00C16593">
        <w:t xml:space="preserve">. </w:t>
      </w:r>
      <w:r w:rsidR="00597C7E">
        <w:t>Given that the means and me</w:t>
      </w:r>
      <w:r w:rsidR="002A45A1">
        <w:t xml:space="preserve">dians are very similar within each variable with missing values, it will likely not matter much if we impute the missing values with either the mean or the median. If, however, the variables with missing values demonstrated a large difference between mean and median similar the differences exhibited by TEAM_PITCHING_H (1779.21 mean, 1518 median) </w:t>
      </w:r>
      <w:r w:rsidR="004E7FE1">
        <w:t>or</w:t>
      </w:r>
      <w:r w:rsidR="002A45A1">
        <w:t xml:space="preserve"> TEAM_FIELDING_E (246.48 mean, 159 median), we would </w:t>
      </w:r>
      <w:r w:rsidR="004E7FE1">
        <w:t xml:space="preserve">more closely </w:t>
      </w:r>
      <w:r w:rsidR="002A45A1">
        <w:t xml:space="preserve">analyze the statistical output before deciding whether to use the mean or median. </w:t>
      </w:r>
      <w:r w:rsidR="00C16593">
        <w:t xml:space="preserve">We will discuss imputation in greater depth in the next section. The </w:t>
      </w:r>
      <w:r w:rsidR="00C16593">
        <w:rPr>
          <w:rFonts w:eastAsia="Times New Roman"/>
          <w:color w:val="000000"/>
        </w:rPr>
        <w:t xml:space="preserve">only variable we cannot salvage </w:t>
      </w:r>
      <w:r w:rsidR="002A45A1">
        <w:rPr>
          <w:rFonts w:eastAsia="Times New Roman"/>
          <w:color w:val="000000"/>
        </w:rPr>
        <w:t xml:space="preserve">from the data </w:t>
      </w:r>
      <w:r w:rsidR="002A45A1">
        <w:rPr>
          <w:rFonts w:eastAsia="Times New Roman"/>
          <w:color w:val="000000"/>
        </w:rPr>
        <w:lastRenderedPageBreak/>
        <w:t>set</w:t>
      </w:r>
      <w:r w:rsidR="00C16593">
        <w:rPr>
          <w:rFonts w:eastAsia="Times New Roman"/>
          <w:color w:val="000000"/>
        </w:rPr>
        <w:t xml:space="preserve"> is </w:t>
      </w:r>
      <w:r w:rsidR="00C16593">
        <w:t xml:space="preserve">the number of batters hit by pitches, </w:t>
      </w:r>
      <w:r w:rsidR="00C16593" w:rsidRPr="00114CFA">
        <w:rPr>
          <w:rFonts w:eastAsia="Times New Roman"/>
          <w:color w:val="000000"/>
        </w:rPr>
        <w:t>TEAM_BATTING_HBP</w:t>
      </w:r>
      <w:r w:rsidR="00C16593">
        <w:rPr>
          <w:rFonts w:eastAsia="Times New Roman"/>
          <w:color w:val="000000"/>
        </w:rPr>
        <w:t>. More than 90 percent of its data is missing, so we will drop the variable from consideration when creating our models.</w:t>
      </w:r>
    </w:p>
    <w:p w14:paraId="400F88F7" w14:textId="77777777" w:rsidR="00C64E44" w:rsidRPr="006F7822" w:rsidRDefault="00C64E44" w:rsidP="002A442C">
      <w:pPr>
        <w:rPr>
          <w:sz w:val="18"/>
          <w:szCs w:val="18"/>
        </w:rPr>
      </w:pPr>
    </w:p>
    <w:tbl>
      <w:tblPr>
        <w:tblW w:w="8856" w:type="dxa"/>
        <w:jc w:val="center"/>
        <w:tblInd w:w="-1224" w:type="dxa"/>
        <w:tblLayout w:type="fixed"/>
        <w:tblLook w:val="04A0" w:firstRow="1" w:lastRow="0" w:firstColumn="1" w:lastColumn="0" w:noHBand="0" w:noVBand="1"/>
      </w:tblPr>
      <w:tblGrid>
        <w:gridCol w:w="1386"/>
        <w:gridCol w:w="990"/>
        <w:gridCol w:w="1080"/>
        <w:gridCol w:w="1080"/>
        <w:gridCol w:w="1080"/>
        <w:gridCol w:w="1080"/>
        <w:gridCol w:w="1080"/>
        <w:gridCol w:w="1080"/>
      </w:tblGrid>
      <w:tr w:rsidR="006F7822" w:rsidRPr="006F7822" w14:paraId="1647A587" w14:textId="77777777" w:rsidTr="00246470">
        <w:trPr>
          <w:trHeight w:val="320"/>
          <w:jc w:val="center"/>
        </w:trPr>
        <w:tc>
          <w:tcPr>
            <w:tcW w:w="8856" w:type="dxa"/>
            <w:gridSpan w:val="8"/>
            <w:tcBorders>
              <w:top w:val="single" w:sz="4" w:space="0" w:color="auto"/>
              <w:left w:val="single" w:sz="4" w:space="0" w:color="auto"/>
              <w:bottom w:val="single" w:sz="4" w:space="0" w:color="auto"/>
              <w:right w:val="single" w:sz="4" w:space="0" w:color="auto"/>
            </w:tcBorders>
            <w:shd w:val="clear" w:color="auto" w:fill="B3B3B3"/>
            <w:noWrap/>
            <w:vAlign w:val="bottom"/>
            <w:hideMark/>
          </w:tcPr>
          <w:p w14:paraId="11BCE270" w14:textId="77777777" w:rsidR="006F7822" w:rsidRPr="006F7822" w:rsidRDefault="006F7822" w:rsidP="006F7822">
            <w:pPr>
              <w:jc w:val="center"/>
              <w:rPr>
                <w:rFonts w:eastAsia="Times New Roman"/>
                <w:b/>
                <w:bCs/>
                <w:sz w:val="18"/>
                <w:szCs w:val="18"/>
              </w:rPr>
            </w:pPr>
            <w:r w:rsidRPr="006F7822">
              <w:rPr>
                <w:rFonts w:eastAsia="Times New Roman"/>
                <w:b/>
                <w:bCs/>
                <w:sz w:val="18"/>
                <w:szCs w:val="18"/>
              </w:rPr>
              <w:t>Pearson Correlation Coefficients, N = 2276</w:t>
            </w:r>
          </w:p>
        </w:tc>
      </w:tr>
      <w:tr w:rsidR="006F7822" w:rsidRPr="006F7822" w14:paraId="579F416F" w14:textId="77777777" w:rsidTr="00246470">
        <w:trPr>
          <w:trHeight w:val="320"/>
          <w:jc w:val="center"/>
        </w:trPr>
        <w:tc>
          <w:tcPr>
            <w:tcW w:w="8856" w:type="dxa"/>
            <w:gridSpan w:val="8"/>
            <w:tcBorders>
              <w:top w:val="single" w:sz="4" w:space="0" w:color="auto"/>
              <w:left w:val="single" w:sz="4" w:space="0" w:color="auto"/>
              <w:bottom w:val="single" w:sz="4" w:space="0" w:color="auto"/>
              <w:right w:val="single" w:sz="4" w:space="0" w:color="auto"/>
            </w:tcBorders>
            <w:shd w:val="clear" w:color="auto" w:fill="B3B3B3"/>
            <w:noWrap/>
            <w:vAlign w:val="bottom"/>
            <w:hideMark/>
          </w:tcPr>
          <w:p w14:paraId="55A5E06B" w14:textId="77777777" w:rsidR="006F7822" w:rsidRPr="006F7822" w:rsidRDefault="006F7822" w:rsidP="006F7822">
            <w:pPr>
              <w:jc w:val="center"/>
              <w:rPr>
                <w:rFonts w:eastAsia="Times New Roman"/>
                <w:b/>
                <w:bCs/>
                <w:sz w:val="16"/>
                <w:szCs w:val="16"/>
              </w:rPr>
            </w:pPr>
            <w:r w:rsidRPr="006F7822">
              <w:rPr>
                <w:rFonts w:eastAsia="Times New Roman"/>
                <w:b/>
                <w:bCs/>
                <w:sz w:val="16"/>
                <w:szCs w:val="16"/>
              </w:rPr>
              <w:t>Prob &gt; |r| under H0: Rho=0</w:t>
            </w:r>
          </w:p>
        </w:tc>
      </w:tr>
      <w:tr w:rsidR="006F7822" w:rsidRPr="006F7822" w14:paraId="11376377" w14:textId="77777777" w:rsidTr="00246470">
        <w:trPr>
          <w:trHeight w:val="320"/>
          <w:jc w:val="center"/>
        </w:trPr>
        <w:tc>
          <w:tcPr>
            <w:tcW w:w="1386" w:type="dxa"/>
            <w:tcBorders>
              <w:top w:val="nil"/>
              <w:left w:val="single" w:sz="4" w:space="0" w:color="auto"/>
              <w:bottom w:val="single" w:sz="4" w:space="0" w:color="auto"/>
              <w:right w:val="single" w:sz="4" w:space="0" w:color="auto"/>
            </w:tcBorders>
            <w:shd w:val="clear" w:color="auto" w:fill="B3B3B3"/>
            <w:noWrap/>
            <w:vAlign w:val="bottom"/>
            <w:hideMark/>
          </w:tcPr>
          <w:p w14:paraId="139E33FE" w14:textId="77777777" w:rsidR="006F7822" w:rsidRPr="006F7822" w:rsidRDefault="006F7822" w:rsidP="006F7822">
            <w:pPr>
              <w:rPr>
                <w:rFonts w:eastAsia="Times New Roman"/>
                <w:b/>
                <w:bCs/>
                <w:sz w:val="16"/>
                <w:szCs w:val="16"/>
              </w:rPr>
            </w:pPr>
            <w:r w:rsidRPr="006F7822">
              <w:rPr>
                <w:rFonts w:eastAsia="Times New Roman"/>
                <w:b/>
                <w:bCs/>
                <w:sz w:val="16"/>
                <w:szCs w:val="16"/>
              </w:rPr>
              <w:t> </w:t>
            </w:r>
          </w:p>
        </w:tc>
        <w:tc>
          <w:tcPr>
            <w:tcW w:w="990" w:type="dxa"/>
            <w:tcBorders>
              <w:top w:val="nil"/>
              <w:left w:val="nil"/>
              <w:bottom w:val="single" w:sz="4" w:space="0" w:color="auto"/>
              <w:right w:val="single" w:sz="4" w:space="0" w:color="auto"/>
            </w:tcBorders>
            <w:shd w:val="clear" w:color="auto" w:fill="B3B3B3"/>
            <w:noWrap/>
            <w:vAlign w:val="bottom"/>
            <w:hideMark/>
          </w:tcPr>
          <w:p w14:paraId="373D43A2" w14:textId="77777777" w:rsidR="006F7822" w:rsidRPr="006F7822" w:rsidRDefault="006F7822" w:rsidP="006F7822">
            <w:pPr>
              <w:rPr>
                <w:rFonts w:eastAsia="Times New Roman"/>
                <w:b/>
                <w:bCs/>
                <w:sz w:val="16"/>
                <w:szCs w:val="16"/>
              </w:rPr>
            </w:pPr>
            <w:r w:rsidRPr="006F7822">
              <w:rPr>
                <w:rFonts w:eastAsia="Times New Roman"/>
                <w:b/>
                <w:bCs/>
                <w:sz w:val="16"/>
                <w:szCs w:val="16"/>
              </w:rPr>
              <w:t>TARGET_WINS</w:t>
            </w:r>
          </w:p>
        </w:tc>
        <w:tc>
          <w:tcPr>
            <w:tcW w:w="1080" w:type="dxa"/>
            <w:tcBorders>
              <w:top w:val="nil"/>
              <w:left w:val="nil"/>
              <w:bottom w:val="single" w:sz="4" w:space="0" w:color="auto"/>
              <w:right w:val="single" w:sz="4" w:space="0" w:color="auto"/>
            </w:tcBorders>
            <w:shd w:val="clear" w:color="auto" w:fill="B3B3B3"/>
            <w:noWrap/>
            <w:vAlign w:val="bottom"/>
            <w:hideMark/>
          </w:tcPr>
          <w:p w14:paraId="445865B5" w14:textId="34381AE7" w:rsidR="006F7822" w:rsidRPr="006F7822" w:rsidRDefault="006F7822" w:rsidP="006F7822">
            <w:pPr>
              <w:rPr>
                <w:rFonts w:eastAsia="Times New Roman"/>
                <w:b/>
                <w:bCs/>
                <w:sz w:val="16"/>
                <w:szCs w:val="16"/>
              </w:rPr>
            </w:pPr>
            <w:r w:rsidRPr="006F7822">
              <w:rPr>
                <w:rFonts w:eastAsia="Times New Roman"/>
                <w:b/>
                <w:bCs/>
                <w:sz w:val="16"/>
                <w:szCs w:val="16"/>
              </w:rPr>
              <w:t>BATTING_H</w:t>
            </w:r>
          </w:p>
        </w:tc>
        <w:tc>
          <w:tcPr>
            <w:tcW w:w="1080" w:type="dxa"/>
            <w:tcBorders>
              <w:top w:val="nil"/>
              <w:left w:val="nil"/>
              <w:bottom w:val="single" w:sz="4" w:space="0" w:color="auto"/>
              <w:right w:val="single" w:sz="4" w:space="0" w:color="auto"/>
            </w:tcBorders>
            <w:shd w:val="clear" w:color="auto" w:fill="B3B3B3"/>
            <w:noWrap/>
            <w:vAlign w:val="bottom"/>
            <w:hideMark/>
          </w:tcPr>
          <w:p w14:paraId="0E42B204" w14:textId="676CE196" w:rsidR="006F7822" w:rsidRPr="006F7822" w:rsidRDefault="006F7822" w:rsidP="006F7822">
            <w:pPr>
              <w:rPr>
                <w:rFonts w:eastAsia="Times New Roman"/>
                <w:b/>
                <w:bCs/>
                <w:sz w:val="16"/>
                <w:szCs w:val="16"/>
              </w:rPr>
            </w:pPr>
            <w:r w:rsidRPr="006F7822">
              <w:rPr>
                <w:rFonts w:eastAsia="Times New Roman"/>
                <w:b/>
                <w:bCs/>
                <w:sz w:val="16"/>
                <w:szCs w:val="16"/>
              </w:rPr>
              <w:t>BATTING_2B</w:t>
            </w:r>
          </w:p>
        </w:tc>
        <w:tc>
          <w:tcPr>
            <w:tcW w:w="1080" w:type="dxa"/>
            <w:tcBorders>
              <w:top w:val="nil"/>
              <w:left w:val="nil"/>
              <w:bottom w:val="single" w:sz="4" w:space="0" w:color="auto"/>
              <w:right w:val="single" w:sz="4" w:space="0" w:color="auto"/>
            </w:tcBorders>
            <w:shd w:val="clear" w:color="auto" w:fill="B3B3B3"/>
            <w:noWrap/>
            <w:vAlign w:val="bottom"/>
            <w:hideMark/>
          </w:tcPr>
          <w:p w14:paraId="2FB3EE17" w14:textId="5717373E" w:rsidR="006F7822" w:rsidRPr="006F7822" w:rsidRDefault="006F7822" w:rsidP="006F7822">
            <w:pPr>
              <w:rPr>
                <w:rFonts w:eastAsia="Times New Roman"/>
                <w:b/>
                <w:bCs/>
                <w:sz w:val="16"/>
                <w:szCs w:val="16"/>
              </w:rPr>
            </w:pPr>
            <w:r w:rsidRPr="006F7822">
              <w:rPr>
                <w:rFonts w:eastAsia="Times New Roman"/>
                <w:b/>
                <w:bCs/>
                <w:sz w:val="16"/>
                <w:szCs w:val="16"/>
              </w:rPr>
              <w:t>BATTING_HR</w:t>
            </w:r>
          </w:p>
        </w:tc>
        <w:tc>
          <w:tcPr>
            <w:tcW w:w="1080" w:type="dxa"/>
            <w:tcBorders>
              <w:top w:val="nil"/>
              <w:left w:val="nil"/>
              <w:bottom w:val="single" w:sz="4" w:space="0" w:color="auto"/>
              <w:right w:val="single" w:sz="4" w:space="0" w:color="auto"/>
            </w:tcBorders>
            <w:shd w:val="clear" w:color="auto" w:fill="B3B3B3"/>
            <w:noWrap/>
            <w:vAlign w:val="bottom"/>
            <w:hideMark/>
          </w:tcPr>
          <w:p w14:paraId="24C1A965" w14:textId="30AF3A1D" w:rsidR="006F7822" w:rsidRPr="006F7822" w:rsidRDefault="006F7822" w:rsidP="006F7822">
            <w:pPr>
              <w:rPr>
                <w:rFonts w:eastAsia="Times New Roman"/>
                <w:b/>
                <w:bCs/>
                <w:sz w:val="16"/>
                <w:szCs w:val="16"/>
              </w:rPr>
            </w:pPr>
            <w:r w:rsidRPr="006F7822">
              <w:rPr>
                <w:rFonts w:eastAsia="Times New Roman"/>
                <w:b/>
                <w:bCs/>
                <w:sz w:val="16"/>
                <w:szCs w:val="16"/>
              </w:rPr>
              <w:t>BATTING_BB</w:t>
            </w:r>
          </w:p>
        </w:tc>
        <w:tc>
          <w:tcPr>
            <w:tcW w:w="1080" w:type="dxa"/>
            <w:tcBorders>
              <w:top w:val="nil"/>
              <w:left w:val="nil"/>
              <w:bottom w:val="single" w:sz="4" w:space="0" w:color="auto"/>
              <w:right w:val="single" w:sz="4" w:space="0" w:color="auto"/>
            </w:tcBorders>
            <w:shd w:val="clear" w:color="auto" w:fill="B3B3B3"/>
            <w:noWrap/>
            <w:vAlign w:val="bottom"/>
            <w:hideMark/>
          </w:tcPr>
          <w:p w14:paraId="348C54A5" w14:textId="4D55364A" w:rsidR="006F7822" w:rsidRPr="006F7822" w:rsidRDefault="006F7822" w:rsidP="006F7822">
            <w:pPr>
              <w:rPr>
                <w:rFonts w:eastAsia="Times New Roman"/>
                <w:b/>
                <w:bCs/>
                <w:sz w:val="16"/>
                <w:szCs w:val="16"/>
              </w:rPr>
            </w:pPr>
            <w:r w:rsidRPr="006F7822">
              <w:rPr>
                <w:rFonts w:eastAsia="Times New Roman"/>
                <w:b/>
                <w:bCs/>
                <w:sz w:val="16"/>
                <w:szCs w:val="16"/>
              </w:rPr>
              <w:t>PITCHING_HR</w:t>
            </w:r>
          </w:p>
        </w:tc>
        <w:tc>
          <w:tcPr>
            <w:tcW w:w="1080" w:type="dxa"/>
            <w:tcBorders>
              <w:top w:val="nil"/>
              <w:left w:val="nil"/>
              <w:bottom w:val="single" w:sz="4" w:space="0" w:color="auto"/>
              <w:right w:val="single" w:sz="4" w:space="0" w:color="auto"/>
            </w:tcBorders>
            <w:shd w:val="clear" w:color="auto" w:fill="B3B3B3"/>
            <w:noWrap/>
            <w:vAlign w:val="bottom"/>
            <w:hideMark/>
          </w:tcPr>
          <w:p w14:paraId="06980653" w14:textId="591080DC" w:rsidR="006F7822" w:rsidRPr="006F7822" w:rsidRDefault="006F7822" w:rsidP="006F7822">
            <w:pPr>
              <w:rPr>
                <w:rFonts w:eastAsia="Times New Roman"/>
                <w:b/>
                <w:bCs/>
                <w:sz w:val="16"/>
                <w:szCs w:val="16"/>
              </w:rPr>
            </w:pPr>
            <w:r w:rsidRPr="006F7822">
              <w:rPr>
                <w:rFonts w:eastAsia="Times New Roman"/>
                <w:b/>
                <w:bCs/>
                <w:sz w:val="16"/>
                <w:szCs w:val="16"/>
              </w:rPr>
              <w:t>FIELDING_E</w:t>
            </w:r>
          </w:p>
        </w:tc>
      </w:tr>
      <w:tr w:rsidR="006F7822" w:rsidRPr="006F7822" w14:paraId="58A1A12D" w14:textId="77777777" w:rsidTr="006F7822">
        <w:trPr>
          <w:trHeight w:val="320"/>
          <w:jc w:val="center"/>
        </w:trPr>
        <w:tc>
          <w:tcPr>
            <w:tcW w:w="1386" w:type="dxa"/>
            <w:vMerge w:val="restart"/>
            <w:tcBorders>
              <w:top w:val="nil"/>
              <w:left w:val="single" w:sz="4" w:space="0" w:color="auto"/>
              <w:bottom w:val="single" w:sz="4" w:space="0" w:color="000000"/>
              <w:right w:val="nil"/>
            </w:tcBorders>
            <w:shd w:val="clear" w:color="auto" w:fill="auto"/>
            <w:noWrap/>
            <w:vAlign w:val="bottom"/>
            <w:hideMark/>
          </w:tcPr>
          <w:p w14:paraId="14EF8062" w14:textId="77777777" w:rsidR="006F7822" w:rsidRPr="006F7822" w:rsidRDefault="006F7822" w:rsidP="006F7822">
            <w:pPr>
              <w:rPr>
                <w:rFonts w:eastAsia="Times New Roman"/>
                <w:b/>
                <w:bCs/>
                <w:sz w:val="16"/>
                <w:szCs w:val="16"/>
              </w:rPr>
            </w:pPr>
            <w:r w:rsidRPr="006F7822">
              <w:rPr>
                <w:rFonts w:eastAsia="Times New Roman"/>
                <w:b/>
                <w:bCs/>
                <w:sz w:val="16"/>
                <w:szCs w:val="16"/>
              </w:rPr>
              <w:t>TARGET_WINS</w:t>
            </w:r>
          </w:p>
        </w:tc>
        <w:tc>
          <w:tcPr>
            <w:tcW w:w="99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431CF343" w14:textId="77777777" w:rsidR="006F7822" w:rsidRPr="006F7822" w:rsidRDefault="006F7822" w:rsidP="006F7822">
            <w:pPr>
              <w:jc w:val="right"/>
              <w:rPr>
                <w:rFonts w:eastAsia="Times New Roman"/>
                <w:sz w:val="18"/>
                <w:szCs w:val="18"/>
              </w:rPr>
            </w:pPr>
            <w:r w:rsidRPr="006F7822">
              <w:rPr>
                <w:rFonts w:eastAsia="Times New Roman"/>
                <w:sz w:val="18"/>
                <w:szCs w:val="18"/>
              </w:rPr>
              <w:t>1</w:t>
            </w:r>
          </w:p>
        </w:tc>
        <w:tc>
          <w:tcPr>
            <w:tcW w:w="1080" w:type="dxa"/>
            <w:tcBorders>
              <w:top w:val="nil"/>
              <w:left w:val="nil"/>
              <w:bottom w:val="nil"/>
              <w:right w:val="single" w:sz="4" w:space="0" w:color="auto"/>
            </w:tcBorders>
            <w:shd w:val="clear" w:color="auto" w:fill="auto"/>
            <w:noWrap/>
            <w:vAlign w:val="bottom"/>
            <w:hideMark/>
          </w:tcPr>
          <w:p w14:paraId="48AD2C01" w14:textId="77777777" w:rsidR="006F7822" w:rsidRPr="006F7822" w:rsidRDefault="006F7822" w:rsidP="006F7822">
            <w:pPr>
              <w:jc w:val="right"/>
              <w:rPr>
                <w:rFonts w:eastAsia="Times New Roman"/>
                <w:sz w:val="18"/>
                <w:szCs w:val="18"/>
              </w:rPr>
            </w:pPr>
            <w:r w:rsidRPr="006F7822">
              <w:rPr>
                <w:rFonts w:eastAsia="Times New Roman"/>
                <w:sz w:val="18"/>
                <w:szCs w:val="18"/>
              </w:rPr>
              <w:t>0.38877</w:t>
            </w:r>
          </w:p>
        </w:tc>
        <w:tc>
          <w:tcPr>
            <w:tcW w:w="1080" w:type="dxa"/>
            <w:tcBorders>
              <w:top w:val="nil"/>
              <w:left w:val="nil"/>
              <w:bottom w:val="nil"/>
              <w:right w:val="single" w:sz="4" w:space="0" w:color="auto"/>
            </w:tcBorders>
            <w:shd w:val="clear" w:color="auto" w:fill="auto"/>
            <w:noWrap/>
            <w:vAlign w:val="bottom"/>
            <w:hideMark/>
          </w:tcPr>
          <w:p w14:paraId="367DF3F6" w14:textId="77777777" w:rsidR="006F7822" w:rsidRPr="006F7822" w:rsidRDefault="006F7822" w:rsidP="006F7822">
            <w:pPr>
              <w:jc w:val="right"/>
              <w:rPr>
                <w:rFonts w:eastAsia="Times New Roman"/>
                <w:sz w:val="18"/>
                <w:szCs w:val="18"/>
              </w:rPr>
            </w:pPr>
            <w:r w:rsidRPr="006F7822">
              <w:rPr>
                <w:rFonts w:eastAsia="Times New Roman"/>
                <w:sz w:val="18"/>
                <w:szCs w:val="18"/>
              </w:rPr>
              <w:t>0.2891</w:t>
            </w:r>
          </w:p>
        </w:tc>
        <w:tc>
          <w:tcPr>
            <w:tcW w:w="1080" w:type="dxa"/>
            <w:tcBorders>
              <w:top w:val="nil"/>
              <w:left w:val="nil"/>
              <w:bottom w:val="nil"/>
              <w:right w:val="single" w:sz="4" w:space="0" w:color="auto"/>
            </w:tcBorders>
            <w:shd w:val="clear" w:color="auto" w:fill="auto"/>
            <w:noWrap/>
            <w:vAlign w:val="bottom"/>
            <w:hideMark/>
          </w:tcPr>
          <w:p w14:paraId="1904F6CA" w14:textId="77777777" w:rsidR="006F7822" w:rsidRPr="006F7822" w:rsidRDefault="006F7822" w:rsidP="006F7822">
            <w:pPr>
              <w:jc w:val="right"/>
              <w:rPr>
                <w:rFonts w:eastAsia="Times New Roman"/>
                <w:sz w:val="18"/>
                <w:szCs w:val="18"/>
              </w:rPr>
            </w:pPr>
            <w:r w:rsidRPr="006F7822">
              <w:rPr>
                <w:rFonts w:eastAsia="Times New Roman"/>
                <w:sz w:val="18"/>
                <w:szCs w:val="18"/>
              </w:rPr>
              <w:t>0.17615</w:t>
            </w:r>
          </w:p>
        </w:tc>
        <w:tc>
          <w:tcPr>
            <w:tcW w:w="1080" w:type="dxa"/>
            <w:tcBorders>
              <w:top w:val="nil"/>
              <w:left w:val="nil"/>
              <w:bottom w:val="nil"/>
              <w:right w:val="single" w:sz="4" w:space="0" w:color="auto"/>
            </w:tcBorders>
            <w:shd w:val="clear" w:color="auto" w:fill="auto"/>
            <w:noWrap/>
            <w:vAlign w:val="bottom"/>
            <w:hideMark/>
          </w:tcPr>
          <w:p w14:paraId="6E7C75BA" w14:textId="77777777" w:rsidR="006F7822" w:rsidRPr="006F7822" w:rsidRDefault="006F7822" w:rsidP="006F7822">
            <w:pPr>
              <w:jc w:val="right"/>
              <w:rPr>
                <w:rFonts w:eastAsia="Times New Roman"/>
                <w:sz w:val="18"/>
                <w:szCs w:val="18"/>
              </w:rPr>
            </w:pPr>
            <w:r w:rsidRPr="006F7822">
              <w:rPr>
                <w:rFonts w:eastAsia="Times New Roman"/>
                <w:sz w:val="18"/>
                <w:szCs w:val="18"/>
              </w:rPr>
              <w:t>0.23256</w:t>
            </w:r>
          </w:p>
        </w:tc>
        <w:tc>
          <w:tcPr>
            <w:tcW w:w="1080" w:type="dxa"/>
            <w:tcBorders>
              <w:top w:val="nil"/>
              <w:left w:val="nil"/>
              <w:bottom w:val="nil"/>
              <w:right w:val="single" w:sz="4" w:space="0" w:color="auto"/>
            </w:tcBorders>
            <w:shd w:val="clear" w:color="auto" w:fill="auto"/>
            <w:noWrap/>
            <w:vAlign w:val="bottom"/>
            <w:hideMark/>
          </w:tcPr>
          <w:p w14:paraId="37BD5250" w14:textId="77777777" w:rsidR="006F7822" w:rsidRPr="006F7822" w:rsidRDefault="006F7822" w:rsidP="006F7822">
            <w:pPr>
              <w:jc w:val="right"/>
              <w:rPr>
                <w:rFonts w:eastAsia="Times New Roman"/>
                <w:sz w:val="18"/>
                <w:szCs w:val="18"/>
              </w:rPr>
            </w:pPr>
            <w:r w:rsidRPr="006F7822">
              <w:rPr>
                <w:rFonts w:eastAsia="Times New Roman"/>
                <w:sz w:val="18"/>
                <w:szCs w:val="18"/>
              </w:rPr>
              <w:t>0.18901</w:t>
            </w:r>
          </w:p>
        </w:tc>
        <w:tc>
          <w:tcPr>
            <w:tcW w:w="1080" w:type="dxa"/>
            <w:tcBorders>
              <w:top w:val="nil"/>
              <w:left w:val="nil"/>
              <w:bottom w:val="nil"/>
              <w:right w:val="single" w:sz="4" w:space="0" w:color="auto"/>
            </w:tcBorders>
            <w:shd w:val="clear" w:color="auto" w:fill="auto"/>
            <w:noWrap/>
            <w:vAlign w:val="bottom"/>
            <w:hideMark/>
          </w:tcPr>
          <w:p w14:paraId="750B96B5" w14:textId="77777777" w:rsidR="006F7822" w:rsidRPr="006F7822" w:rsidRDefault="006F7822" w:rsidP="006F7822">
            <w:pPr>
              <w:jc w:val="right"/>
              <w:rPr>
                <w:rFonts w:eastAsia="Times New Roman"/>
                <w:sz w:val="18"/>
                <w:szCs w:val="18"/>
              </w:rPr>
            </w:pPr>
            <w:r w:rsidRPr="006F7822">
              <w:rPr>
                <w:rFonts w:eastAsia="Times New Roman"/>
                <w:sz w:val="18"/>
                <w:szCs w:val="18"/>
              </w:rPr>
              <w:t>-0.17648</w:t>
            </w:r>
          </w:p>
        </w:tc>
      </w:tr>
      <w:tr w:rsidR="006F7822" w:rsidRPr="006F7822" w14:paraId="6FBE1157" w14:textId="77777777" w:rsidTr="006F7822">
        <w:trPr>
          <w:trHeight w:val="320"/>
          <w:jc w:val="center"/>
        </w:trPr>
        <w:tc>
          <w:tcPr>
            <w:tcW w:w="1386" w:type="dxa"/>
            <w:vMerge/>
            <w:tcBorders>
              <w:top w:val="nil"/>
              <w:left w:val="single" w:sz="4" w:space="0" w:color="auto"/>
              <w:bottom w:val="single" w:sz="4" w:space="0" w:color="000000"/>
              <w:right w:val="nil"/>
            </w:tcBorders>
            <w:vAlign w:val="center"/>
            <w:hideMark/>
          </w:tcPr>
          <w:p w14:paraId="4BB12C44" w14:textId="77777777" w:rsidR="006F7822" w:rsidRPr="006F7822" w:rsidRDefault="006F7822" w:rsidP="006F7822">
            <w:pPr>
              <w:rPr>
                <w:rFonts w:eastAsia="Times New Roman"/>
                <w:b/>
                <w:bCs/>
                <w:sz w:val="16"/>
                <w:szCs w:val="16"/>
              </w:rPr>
            </w:pPr>
          </w:p>
        </w:tc>
        <w:tc>
          <w:tcPr>
            <w:tcW w:w="990" w:type="dxa"/>
            <w:vMerge/>
            <w:tcBorders>
              <w:top w:val="nil"/>
              <w:left w:val="single" w:sz="4" w:space="0" w:color="auto"/>
              <w:bottom w:val="single" w:sz="4" w:space="0" w:color="000000"/>
              <w:right w:val="single" w:sz="4" w:space="0" w:color="auto"/>
            </w:tcBorders>
            <w:vAlign w:val="center"/>
            <w:hideMark/>
          </w:tcPr>
          <w:p w14:paraId="66FBFC46" w14:textId="77777777" w:rsidR="006F7822" w:rsidRPr="006F7822" w:rsidRDefault="006F7822" w:rsidP="006F7822">
            <w:pPr>
              <w:rPr>
                <w:rFonts w:eastAsia="Times New Roman"/>
                <w:sz w:val="18"/>
                <w:szCs w:val="18"/>
              </w:rPr>
            </w:pPr>
          </w:p>
        </w:tc>
        <w:tc>
          <w:tcPr>
            <w:tcW w:w="1080" w:type="dxa"/>
            <w:tcBorders>
              <w:top w:val="nil"/>
              <w:left w:val="nil"/>
              <w:bottom w:val="single" w:sz="4" w:space="0" w:color="auto"/>
              <w:right w:val="single" w:sz="4" w:space="0" w:color="auto"/>
            </w:tcBorders>
            <w:shd w:val="clear" w:color="auto" w:fill="auto"/>
            <w:noWrap/>
            <w:vAlign w:val="bottom"/>
            <w:hideMark/>
          </w:tcPr>
          <w:p w14:paraId="6C0A05E2" w14:textId="77777777" w:rsidR="006F7822" w:rsidRPr="006F7822" w:rsidRDefault="006F7822" w:rsidP="006F7822">
            <w:pPr>
              <w:jc w:val="right"/>
              <w:rPr>
                <w:rFonts w:eastAsia="Times New Roman"/>
                <w:sz w:val="18"/>
                <w:szCs w:val="18"/>
              </w:rPr>
            </w:pPr>
            <w:r w:rsidRPr="006F7822">
              <w:rPr>
                <w:rFonts w:eastAsia="Times New Roman"/>
                <w:sz w:val="18"/>
                <w:szCs w:val="18"/>
              </w:rPr>
              <w:t>&lt;.0001</w:t>
            </w:r>
          </w:p>
        </w:tc>
        <w:tc>
          <w:tcPr>
            <w:tcW w:w="1080" w:type="dxa"/>
            <w:tcBorders>
              <w:top w:val="nil"/>
              <w:left w:val="nil"/>
              <w:bottom w:val="single" w:sz="4" w:space="0" w:color="auto"/>
              <w:right w:val="single" w:sz="4" w:space="0" w:color="auto"/>
            </w:tcBorders>
            <w:shd w:val="clear" w:color="auto" w:fill="auto"/>
            <w:noWrap/>
            <w:vAlign w:val="bottom"/>
            <w:hideMark/>
          </w:tcPr>
          <w:p w14:paraId="5790A3FD" w14:textId="77777777" w:rsidR="006F7822" w:rsidRPr="006F7822" w:rsidRDefault="006F7822" w:rsidP="006F7822">
            <w:pPr>
              <w:jc w:val="right"/>
              <w:rPr>
                <w:rFonts w:eastAsia="Times New Roman"/>
                <w:sz w:val="18"/>
                <w:szCs w:val="18"/>
              </w:rPr>
            </w:pPr>
            <w:r w:rsidRPr="006F7822">
              <w:rPr>
                <w:rFonts w:eastAsia="Times New Roman"/>
                <w:sz w:val="18"/>
                <w:szCs w:val="18"/>
              </w:rPr>
              <w:t>&lt;.0001</w:t>
            </w:r>
          </w:p>
        </w:tc>
        <w:tc>
          <w:tcPr>
            <w:tcW w:w="1080" w:type="dxa"/>
            <w:tcBorders>
              <w:top w:val="nil"/>
              <w:left w:val="nil"/>
              <w:bottom w:val="single" w:sz="4" w:space="0" w:color="auto"/>
              <w:right w:val="single" w:sz="4" w:space="0" w:color="auto"/>
            </w:tcBorders>
            <w:shd w:val="clear" w:color="auto" w:fill="auto"/>
            <w:noWrap/>
            <w:vAlign w:val="bottom"/>
            <w:hideMark/>
          </w:tcPr>
          <w:p w14:paraId="62F00889" w14:textId="77777777" w:rsidR="006F7822" w:rsidRPr="006F7822" w:rsidRDefault="006F7822" w:rsidP="006F7822">
            <w:pPr>
              <w:jc w:val="right"/>
              <w:rPr>
                <w:rFonts w:eastAsia="Times New Roman"/>
                <w:sz w:val="18"/>
                <w:szCs w:val="18"/>
              </w:rPr>
            </w:pPr>
            <w:r w:rsidRPr="006F7822">
              <w:rPr>
                <w:rFonts w:eastAsia="Times New Roman"/>
                <w:sz w:val="18"/>
                <w:szCs w:val="18"/>
              </w:rPr>
              <w:t>&lt;.0001</w:t>
            </w:r>
          </w:p>
        </w:tc>
        <w:tc>
          <w:tcPr>
            <w:tcW w:w="1080" w:type="dxa"/>
            <w:tcBorders>
              <w:top w:val="nil"/>
              <w:left w:val="nil"/>
              <w:bottom w:val="single" w:sz="4" w:space="0" w:color="auto"/>
              <w:right w:val="single" w:sz="4" w:space="0" w:color="auto"/>
            </w:tcBorders>
            <w:shd w:val="clear" w:color="auto" w:fill="auto"/>
            <w:noWrap/>
            <w:vAlign w:val="bottom"/>
            <w:hideMark/>
          </w:tcPr>
          <w:p w14:paraId="2D8451A1" w14:textId="77777777" w:rsidR="006F7822" w:rsidRPr="006F7822" w:rsidRDefault="006F7822" w:rsidP="006F7822">
            <w:pPr>
              <w:jc w:val="right"/>
              <w:rPr>
                <w:rFonts w:eastAsia="Times New Roman"/>
                <w:sz w:val="18"/>
                <w:szCs w:val="18"/>
              </w:rPr>
            </w:pPr>
            <w:r w:rsidRPr="006F7822">
              <w:rPr>
                <w:rFonts w:eastAsia="Times New Roman"/>
                <w:sz w:val="18"/>
                <w:szCs w:val="18"/>
              </w:rPr>
              <w:t>&lt;.0001</w:t>
            </w:r>
          </w:p>
        </w:tc>
        <w:tc>
          <w:tcPr>
            <w:tcW w:w="1080" w:type="dxa"/>
            <w:tcBorders>
              <w:top w:val="nil"/>
              <w:left w:val="nil"/>
              <w:bottom w:val="single" w:sz="4" w:space="0" w:color="auto"/>
              <w:right w:val="single" w:sz="4" w:space="0" w:color="auto"/>
            </w:tcBorders>
            <w:shd w:val="clear" w:color="auto" w:fill="auto"/>
            <w:noWrap/>
            <w:vAlign w:val="bottom"/>
            <w:hideMark/>
          </w:tcPr>
          <w:p w14:paraId="483C4981" w14:textId="77777777" w:rsidR="006F7822" w:rsidRPr="006F7822" w:rsidRDefault="006F7822" w:rsidP="006F7822">
            <w:pPr>
              <w:jc w:val="right"/>
              <w:rPr>
                <w:rFonts w:eastAsia="Times New Roman"/>
                <w:sz w:val="18"/>
                <w:szCs w:val="18"/>
              </w:rPr>
            </w:pPr>
            <w:r w:rsidRPr="006F7822">
              <w:rPr>
                <w:rFonts w:eastAsia="Times New Roman"/>
                <w:sz w:val="18"/>
                <w:szCs w:val="18"/>
              </w:rPr>
              <w:t>&lt;.0001</w:t>
            </w:r>
          </w:p>
        </w:tc>
        <w:tc>
          <w:tcPr>
            <w:tcW w:w="1080" w:type="dxa"/>
            <w:tcBorders>
              <w:top w:val="nil"/>
              <w:left w:val="nil"/>
              <w:bottom w:val="single" w:sz="4" w:space="0" w:color="auto"/>
              <w:right w:val="single" w:sz="4" w:space="0" w:color="auto"/>
            </w:tcBorders>
            <w:shd w:val="clear" w:color="auto" w:fill="auto"/>
            <w:noWrap/>
            <w:vAlign w:val="bottom"/>
            <w:hideMark/>
          </w:tcPr>
          <w:p w14:paraId="4BDCC6A9" w14:textId="77777777" w:rsidR="006F7822" w:rsidRPr="006F7822" w:rsidRDefault="006F7822" w:rsidP="006F7822">
            <w:pPr>
              <w:jc w:val="right"/>
              <w:rPr>
                <w:rFonts w:eastAsia="Times New Roman"/>
                <w:sz w:val="18"/>
                <w:szCs w:val="18"/>
              </w:rPr>
            </w:pPr>
            <w:r w:rsidRPr="006F7822">
              <w:rPr>
                <w:rFonts w:eastAsia="Times New Roman"/>
                <w:sz w:val="18"/>
                <w:szCs w:val="18"/>
              </w:rPr>
              <w:t>&lt;.0001</w:t>
            </w:r>
          </w:p>
        </w:tc>
      </w:tr>
      <w:tr w:rsidR="006F7822" w:rsidRPr="006F7822" w14:paraId="2B7B2C11" w14:textId="77777777" w:rsidTr="006F7822">
        <w:trPr>
          <w:trHeight w:val="320"/>
          <w:jc w:val="center"/>
        </w:trPr>
        <w:tc>
          <w:tcPr>
            <w:tcW w:w="1386" w:type="dxa"/>
            <w:tcBorders>
              <w:top w:val="nil"/>
              <w:left w:val="single" w:sz="4" w:space="0" w:color="auto"/>
              <w:bottom w:val="nil"/>
              <w:right w:val="nil"/>
            </w:tcBorders>
            <w:shd w:val="clear" w:color="auto" w:fill="auto"/>
            <w:noWrap/>
            <w:vAlign w:val="bottom"/>
            <w:hideMark/>
          </w:tcPr>
          <w:p w14:paraId="69AC2F8A" w14:textId="692C58CD" w:rsidR="006F7822" w:rsidRPr="006F7822" w:rsidRDefault="006F7822" w:rsidP="006F7822">
            <w:pPr>
              <w:rPr>
                <w:rFonts w:eastAsia="Times New Roman"/>
                <w:b/>
                <w:bCs/>
                <w:sz w:val="16"/>
                <w:szCs w:val="16"/>
              </w:rPr>
            </w:pPr>
            <w:r w:rsidRPr="006F7822">
              <w:rPr>
                <w:rFonts w:eastAsia="Times New Roman"/>
                <w:b/>
                <w:bCs/>
                <w:sz w:val="16"/>
                <w:szCs w:val="16"/>
              </w:rPr>
              <w:t>BATTING_H</w:t>
            </w:r>
          </w:p>
        </w:tc>
        <w:tc>
          <w:tcPr>
            <w:tcW w:w="990" w:type="dxa"/>
            <w:tcBorders>
              <w:top w:val="nil"/>
              <w:left w:val="single" w:sz="4" w:space="0" w:color="auto"/>
              <w:bottom w:val="nil"/>
              <w:right w:val="single" w:sz="4" w:space="0" w:color="auto"/>
            </w:tcBorders>
            <w:shd w:val="clear" w:color="auto" w:fill="auto"/>
            <w:noWrap/>
            <w:vAlign w:val="bottom"/>
            <w:hideMark/>
          </w:tcPr>
          <w:p w14:paraId="0DA8A192" w14:textId="77777777" w:rsidR="006F7822" w:rsidRPr="006F7822" w:rsidRDefault="006F7822" w:rsidP="006F7822">
            <w:pPr>
              <w:jc w:val="right"/>
              <w:rPr>
                <w:rFonts w:eastAsia="Times New Roman"/>
                <w:sz w:val="18"/>
                <w:szCs w:val="18"/>
              </w:rPr>
            </w:pPr>
            <w:r w:rsidRPr="006F7822">
              <w:rPr>
                <w:rFonts w:eastAsia="Times New Roman"/>
                <w:sz w:val="18"/>
                <w:szCs w:val="18"/>
              </w:rPr>
              <w:t>0.38877</w:t>
            </w:r>
          </w:p>
        </w:tc>
        <w:tc>
          <w:tcPr>
            <w:tcW w:w="108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194B08C0" w14:textId="77777777" w:rsidR="006F7822" w:rsidRPr="006F7822" w:rsidRDefault="006F7822" w:rsidP="006F7822">
            <w:pPr>
              <w:jc w:val="right"/>
              <w:rPr>
                <w:rFonts w:eastAsia="Times New Roman"/>
                <w:sz w:val="18"/>
                <w:szCs w:val="18"/>
              </w:rPr>
            </w:pPr>
            <w:r w:rsidRPr="006F7822">
              <w:rPr>
                <w:rFonts w:eastAsia="Times New Roman"/>
                <w:sz w:val="18"/>
                <w:szCs w:val="18"/>
              </w:rPr>
              <w:t>1</w:t>
            </w:r>
          </w:p>
        </w:tc>
        <w:tc>
          <w:tcPr>
            <w:tcW w:w="1080" w:type="dxa"/>
            <w:tcBorders>
              <w:top w:val="nil"/>
              <w:left w:val="nil"/>
              <w:bottom w:val="nil"/>
              <w:right w:val="single" w:sz="4" w:space="0" w:color="auto"/>
            </w:tcBorders>
            <w:shd w:val="clear" w:color="auto" w:fill="auto"/>
            <w:noWrap/>
            <w:vAlign w:val="bottom"/>
            <w:hideMark/>
          </w:tcPr>
          <w:p w14:paraId="6E9B75C1" w14:textId="77777777" w:rsidR="006F7822" w:rsidRPr="006F7822" w:rsidRDefault="006F7822" w:rsidP="006F7822">
            <w:pPr>
              <w:jc w:val="right"/>
              <w:rPr>
                <w:rFonts w:eastAsia="Times New Roman"/>
                <w:sz w:val="18"/>
                <w:szCs w:val="18"/>
              </w:rPr>
            </w:pPr>
            <w:r w:rsidRPr="006F7822">
              <w:rPr>
                <w:rFonts w:eastAsia="Times New Roman"/>
                <w:sz w:val="18"/>
                <w:szCs w:val="18"/>
              </w:rPr>
              <w:t>0.56285</w:t>
            </w:r>
          </w:p>
        </w:tc>
        <w:tc>
          <w:tcPr>
            <w:tcW w:w="1080" w:type="dxa"/>
            <w:tcBorders>
              <w:top w:val="nil"/>
              <w:left w:val="nil"/>
              <w:bottom w:val="nil"/>
              <w:right w:val="single" w:sz="4" w:space="0" w:color="auto"/>
            </w:tcBorders>
            <w:shd w:val="clear" w:color="auto" w:fill="auto"/>
            <w:noWrap/>
            <w:vAlign w:val="bottom"/>
            <w:hideMark/>
          </w:tcPr>
          <w:p w14:paraId="5D015C4E" w14:textId="77777777" w:rsidR="006F7822" w:rsidRPr="006F7822" w:rsidRDefault="006F7822" w:rsidP="006F7822">
            <w:pPr>
              <w:jc w:val="right"/>
              <w:rPr>
                <w:rFonts w:eastAsia="Times New Roman"/>
                <w:sz w:val="18"/>
                <w:szCs w:val="18"/>
              </w:rPr>
            </w:pPr>
            <w:r w:rsidRPr="006F7822">
              <w:rPr>
                <w:rFonts w:eastAsia="Times New Roman"/>
                <w:sz w:val="18"/>
                <w:szCs w:val="18"/>
              </w:rPr>
              <w:t>-0.00654</w:t>
            </w:r>
          </w:p>
        </w:tc>
        <w:tc>
          <w:tcPr>
            <w:tcW w:w="1080" w:type="dxa"/>
            <w:tcBorders>
              <w:top w:val="nil"/>
              <w:left w:val="nil"/>
              <w:bottom w:val="nil"/>
              <w:right w:val="single" w:sz="4" w:space="0" w:color="auto"/>
            </w:tcBorders>
            <w:shd w:val="clear" w:color="auto" w:fill="auto"/>
            <w:noWrap/>
            <w:vAlign w:val="bottom"/>
            <w:hideMark/>
          </w:tcPr>
          <w:p w14:paraId="183F0B75" w14:textId="77777777" w:rsidR="006F7822" w:rsidRPr="006F7822" w:rsidRDefault="006F7822" w:rsidP="006F7822">
            <w:pPr>
              <w:jc w:val="right"/>
              <w:rPr>
                <w:rFonts w:eastAsia="Times New Roman"/>
                <w:sz w:val="18"/>
                <w:szCs w:val="18"/>
              </w:rPr>
            </w:pPr>
            <w:r w:rsidRPr="006F7822">
              <w:rPr>
                <w:rFonts w:eastAsia="Times New Roman"/>
                <w:sz w:val="18"/>
                <w:szCs w:val="18"/>
              </w:rPr>
              <w:t>-0.07246</w:t>
            </w:r>
          </w:p>
        </w:tc>
        <w:tc>
          <w:tcPr>
            <w:tcW w:w="1080" w:type="dxa"/>
            <w:tcBorders>
              <w:top w:val="nil"/>
              <w:left w:val="nil"/>
              <w:bottom w:val="nil"/>
              <w:right w:val="single" w:sz="4" w:space="0" w:color="auto"/>
            </w:tcBorders>
            <w:shd w:val="clear" w:color="auto" w:fill="auto"/>
            <w:noWrap/>
            <w:vAlign w:val="bottom"/>
            <w:hideMark/>
          </w:tcPr>
          <w:p w14:paraId="45A7494A" w14:textId="77777777" w:rsidR="006F7822" w:rsidRPr="006F7822" w:rsidRDefault="006F7822" w:rsidP="006F7822">
            <w:pPr>
              <w:jc w:val="right"/>
              <w:rPr>
                <w:rFonts w:eastAsia="Times New Roman"/>
                <w:sz w:val="18"/>
                <w:szCs w:val="18"/>
              </w:rPr>
            </w:pPr>
            <w:r w:rsidRPr="006F7822">
              <w:rPr>
                <w:rFonts w:eastAsia="Times New Roman"/>
                <w:sz w:val="18"/>
                <w:szCs w:val="18"/>
              </w:rPr>
              <w:t>0.07285</w:t>
            </w:r>
          </w:p>
        </w:tc>
        <w:tc>
          <w:tcPr>
            <w:tcW w:w="1080" w:type="dxa"/>
            <w:tcBorders>
              <w:top w:val="nil"/>
              <w:left w:val="nil"/>
              <w:bottom w:val="nil"/>
              <w:right w:val="single" w:sz="4" w:space="0" w:color="auto"/>
            </w:tcBorders>
            <w:shd w:val="clear" w:color="auto" w:fill="auto"/>
            <w:noWrap/>
            <w:vAlign w:val="bottom"/>
            <w:hideMark/>
          </w:tcPr>
          <w:p w14:paraId="3DB38828" w14:textId="77777777" w:rsidR="006F7822" w:rsidRPr="006F7822" w:rsidRDefault="006F7822" w:rsidP="006F7822">
            <w:pPr>
              <w:jc w:val="right"/>
              <w:rPr>
                <w:rFonts w:eastAsia="Times New Roman"/>
                <w:sz w:val="18"/>
                <w:szCs w:val="18"/>
              </w:rPr>
            </w:pPr>
            <w:r w:rsidRPr="006F7822">
              <w:rPr>
                <w:rFonts w:eastAsia="Times New Roman"/>
                <w:sz w:val="18"/>
                <w:szCs w:val="18"/>
              </w:rPr>
              <w:t>0.2649</w:t>
            </w:r>
          </w:p>
        </w:tc>
      </w:tr>
      <w:tr w:rsidR="006F7822" w:rsidRPr="006F7822" w14:paraId="542CB63A" w14:textId="77777777" w:rsidTr="006F7822">
        <w:trPr>
          <w:trHeight w:val="320"/>
          <w:jc w:val="center"/>
        </w:trPr>
        <w:tc>
          <w:tcPr>
            <w:tcW w:w="1386" w:type="dxa"/>
            <w:tcBorders>
              <w:top w:val="nil"/>
              <w:left w:val="single" w:sz="4" w:space="0" w:color="auto"/>
              <w:bottom w:val="single" w:sz="4" w:space="0" w:color="auto"/>
              <w:right w:val="nil"/>
            </w:tcBorders>
            <w:shd w:val="clear" w:color="auto" w:fill="auto"/>
            <w:noWrap/>
            <w:vAlign w:val="bottom"/>
            <w:hideMark/>
          </w:tcPr>
          <w:p w14:paraId="2F56513B" w14:textId="77777777" w:rsidR="006F7822" w:rsidRPr="006F7822" w:rsidRDefault="006F7822" w:rsidP="006F7822">
            <w:pPr>
              <w:rPr>
                <w:rFonts w:eastAsia="Times New Roman"/>
                <w:sz w:val="16"/>
                <w:szCs w:val="16"/>
              </w:rPr>
            </w:pPr>
            <w:r w:rsidRPr="006F7822">
              <w:rPr>
                <w:rFonts w:eastAsia="Times New Roman"/>
                <w:sz w:val="16"/>
                <w:szCs w:val="16"/>
              </w:rPr>
              <w:t>Base Hits by batters</w:t>
            </w:r>
          </w:p>
        </w:tc>
        <w:tc>
          <w:tcPr>
            <w:tcW w:w="990" w:type="dxa"/>
            <w:tcBorders>
              <w:top w:val="nil"/>
              <w:left w:val="single" w:sz="4" w:space="0" w:color="auto"/>
              <w:bottom w:val="single" w:sz="4" w:space="0" w:color="auto"/>
              <w:right w:val="single" w:sz="4" w:space="0" w:color="auto"/>
            </w:tcBorders>
            <w:shd w:val="clear" w:color="auto" w:fill="auto"/>
            <w:noWrap/>
            <w:vAlign w:val="bottom"/>
            <w:hideMark/>
          </w:tcPr>
          <w:p w14:paraId="1D772219" w14:textId="77777777" w:rsidR="006F7822" w:rsidRPr="006F7822" w:rsidRDefault="006F7822" w:rsidP="006F7822">
            <w:pPr>
              <w:jc w:val="right"/>
              <w:rPr>
                <w:rFonts w:eastAsia="Times New Roman"/>
                <w:sz w:val="18"/>
                <w:szCs w:val="18"/>
              </w:rPr>
            </w:pPr>
            <w:r w:rsidRPr="006F7822">
              <w:rPr>
                <w:rFonts w:eastAsia="Times New Roman"/>
                <w:sz w:val="18"/>
                <w:szCs w:val="18"/>
              </w:rPr>
              <w:t>&lt;.0001</w:t>
            </w:r>
          </w:p>
        </w:tc>
        <w:tc>
          <w:tcPr>
            <w:tcW w:w="1080" w:type="dxa"/>
            <w:vMerge/>
            <w:tcBorders>
              <w:top w:val="nil"/>
              <w:left w:val="single" w:sz="4" w:space="0" w:color="auto"/>
              <w:bottom w:val="single" w:sz="4" w:space="0" w:color="000000"/>
              <w:right w:val="single" w:sz="4" w:space="0" w:color="auto"/>
            </w:tcBorders>
            <w:vAlign w:val="center"/>
            <w:hideMark/>
          </w:tcPr>
          <w:p w14:paraId="7E63CE81" w14:textId="77777777" w:rsidR="006F7822" w:rsidRPr="006F7822" w:rsidRDefault="006F7822" w:rsidP="006F7822">
            <w:pPr>
              <w:rPr>
                <w:rFonts w:eastAsia="Times New Roman"/>
                <w:sz w:val="18"/>
                <w:szCs w:val="18"/>
              </w:rPr>
            </w:pPr>
          </w:p>
        </w:tc>
        <w:tc>
          <w:tcPr>
            <w:tcW w:w="1080" w:type="dxa"/>
            <w:tcBorders>
              <w:top w:val="nil"/>
              <w:left w:val="nil"/>
              <w:bottom w:val="single" w:sz="4" w:space="0" w:color="auto"/>
              <w:right w:val="single" w:sz="4" w:space="0" w:color="auto"/>
            </w:tcBorders>
            <w:shd w:val="clear" w:color="auto" w:fill="auto"/>
            <w:noWrap/>
            <w:vAlign w:val="bottom"/>
            <w:hideMark/>
          </w:tcPr>
          <w:p w14:paraId="55F61842" w14:textId="77777777" w:rsidR="006F7822" w:rsidRPr="006F7822" w:rsidRDefault="006F7822" w:rsidP="006F7822">
            <w:pPr>
              <w:jc w:val="right"/>
              <w:rPr>
                <w:rFonts w:eastAsia="Times New Roman"/>
                <w:sz w:val="18"/>
                <w:szCs w:val="18"/>
              </w:rPr>
            </w:pPr>
            <w:r w:rsidRPr="006F7822">
              <w:rPr>
                <w:rFonts w:eastAsia="Times New Roman"/>
                <w:sz w:val="18"/>
                <w:szCs w:val="18"/>
              </w:rPr>
              <w:t>&lt;.0001</w:t>
            </w:r>
          </w:p>
        </w:tc>
        <w:tc>
          <w:tcPr>
            <w:tcW w:w="1080" w:type="dxa"/>
            <w:tcBorders>
              <w:top w:val="nil"/>
              <w:left w:val="nil"/>
              <w:bottom w:val="single" w:sz="4" w:space="0" w:color="auto"/>
              <w:right w:val="single" w:sz="4" w:space="0" w:color="auto"/>
            </w:tcBorders>
            <w:shd w:val="clear" w:color="auto" w:fill="auto"/>
            <w:noWrap/>
            <w:vAlign w:val="bottom"/>
            <w:hideMark/>
          </w:tcPr>
          <w:p w14:paraId="5D0D7D4F" w14:textId="77777777" w:rsidR="006F7822" w:rsidRPr="006F7822" w:rsidRDefault="006F7822" w:rsidP="006F7822">
            <w:pPr>
              <w:jc w:val="right"/>
              <w:rPr>
                <w:rFonts w:eastAsia="Times New Roman"/>
                <w:sz w:val="18"/>
                <w:szCs w:val="18"/>
              </w:rPr>
            </w:pPr>
            <w:r w:rsidRPr="006F7822">
              <w:rPr>
                <w:rFonts w:eastAsia="Times New Roman"/>
                <w:sz w:val="18"/>
                <w:szCs w:val="18"/>
              </w:rPr>
              <w:t>0.755</w:t>
            </w:r>
          </w:p>
        </w:tc>
        <w:tc>
          <w:tcPr>
            <w:tcW w:w="1080" w:type="dxa"/>
            <w:tcBorders>
              <w:top w:val="nil"/>
              <w:left w:val="nil"/>
              <w:bottom w:val="single" w:sz="4" w:space="0" w:color="auto"/>
              <w:right w:val="single" w:sz="4" w:space="0" w:color="auto"/>
            </w:tcBorders>
            <w:shd w:val="clear" w:color="auto" w:fill="auto"/>
            <w:noWrap/>
            <w:vAlign w:val="bottom"/>
            <w:hideMark/>
          </w:tcPr>
          <w:p w14:paraId="698D17AA" w14:textId="77777777" w:rsidR="006F7822" w:rsidRPr="006F7822" w:rsidRDefault="006F7822" w:rsidP="006F7822">
            <w:pPr>
              <w:jc w:val="right"/>
              <w:rPr>
                <w:rFonts w:eastAsia="Times New Roman"/>
                <w:sz w:val="18"/>
                <w:szCs w:val="18"/>
              </w:rPr>
            </w:pPr>
            <w:r w:rsidRPr="006F7822">
              <w:rPr>
                <w:rFonts w:eastAsia="Times New Roman"/>
                <w:sz w:val="18"/>
                <w:szCs w:val="18"/>
              </w:rPr>
              <w:t>0.0005</w:t>
            </w:r>
          </w:p>
        </w:tc>
        <w:tc>
          <w:tcPr>
            <w:tcW w:w="1080" w:type="dxa"/>
            <w:tcBorders>
              <w:top w:val="nil"/>
              <w:left w:val="nil"/>
              <w:bottom w:val="single" w:sz="4" w:space="0" w:color="auto"/>
              <w:right w:val="single" w:sz="4" w:space="0" w:color="auto"/>
            </w:tcBorders>
            <w:shd w:val="clear" w:color="auto" w:fill="auto"/>
            <w:noWrap/>
            <w:vAlign w:val="bottom"/>
            <w:hideMark/>
          </w:tcPr>
          <w:p w14:paraId="64D1B809" w14:textId="77777777" w:rsidR="006F7822" w:rsidRPr="006F7822" w:rsidRDefault="006F7822" w:rsidP="006F7822">
            <w:pPr>
              <w:jc w:val="right"/>
              <w:rPr>
                <w:rFonts w:eastAsia="Times New Roman"/>
                <w:sz w:val="18"/>
                <w:szCs w:val="18"/>
              </w:rPr>
            </w:pPr>
            <w:r w:rsidRPr="006F7822">
              <w:rPr>
                <w:rFonts w:eastAsia="Times New Roman"/>
                <w:sz w:val="18"/>
                <w:szCs w:val="18"/>
              </w:rPr>
              <w:t>0.0005</w:t>
            </w:r>
          </w:p>
        </w:tc>
        <w:tc>
          <w:tcPr>
            <w:tcW w:w="1080" w:type="dxa"/>
            <w:tcBorders>
              <w:top w:val="nil"/>
              <w:left w:val="nil"/>
              <w:bottom w:val="single" w:sz="4" w:space="0" w:color="auto"/>
              <w:right w:val="single" w:sz="4" w:space="0" w:color="auto"/>
            </w:tcBorders>
            <w:shd w:val="clear" w:color="auto" w:fill="auto"/>
            <w:noWrap/>
            <w:vAlign w:val="bottom"/>
            <w:hideMark/>
          </w:tcPr>
          <w:p w14:paraId="5C8E24F5" w14:textId="77777777" w:rsidR="006F7822" w:rsidRPr="006F7822" w:rsidRDefault="006F7822" w:rsidP="006F7822">
            <w:pPr>
              <w:jc w:val="right"/>
              <w:rPr>
                <w:rFonts w:eastAsia="Times New Roman"/>
                <w:sz w:val="18"/>
                <w:szCs w:val="18"/>
              </w:rPr>
            </w:pPr>
            <w:r w:rsidRPr="006F7822">
              <w:rPr>
                <w:rFonts w:eastAsia="Times New Roman"/>
                <w:sz w:val="18"/>
                <w:szCs w:val="18"/>
              </w:rPr>
              <w:t>&lt;.0001</w:t>
            </w:r>
          </w:p>
        </w:tc>
      </w:tr>
      <w:tr w:rsidR="006F7822" w:rsidRPr="006F7822" w14:paraId="18446071" w14:textId="77777777" w:rsidTr="006F7822">
        <w:trPr>
          <w:trHeight w:val="320"/>
          <w:jc w:val="center"/>
        </w:trPr>
        <w:tc>
          <w:tcPr>
            <w:tcW w:w="1386" w:type="dxa"/>
            <w:tcBorders>
              <w:top w:val="nil"/>
              <w:left w:val="single" w:sz="4" w:space="0" w:color="auto"/>
              <w:bottom w:val="nil"/>
              <w:right w:val="nil"/>
            </w:tcBorders>
            <w:shd w:val="clear" w:color="auto" w:fill="auto"/>
            <w:noWrap/>
            <w:vAlign w:val="bottom"/>
            <w:hideMark/>
          </w:tcPr>
          <w:p w14:paraId="5257A623" w14:textId="6557AB5A" w:rsidR="006F7822" w:rsidRPr="006F7822" w:rsidRDefault="006F7822" w:rsidP="006F7822">
            <w:pPr>
              <w:rPr>
                <w:rFonts w:eastAsia="Times New Roman"/>
                <w:b/>
                <w:bCs/>
                <w:sz w:val="16"/>
                <w:szCs w:val="16"/>
              </w:rPr>
            </w:pPr>
            <w:r w:rsidRPr="006F7822">
              <w:rPr>
                <w:rFonts w:eastAsia="Times New Roman"/>
                <w:b/>
                <w:bCs/>
                <w:sz w:val="16"/>
                <w:szCs w:val="16"/>
              </w:rPr>
              <w:t>BATTING_2B</w:t>
            </w:r>
          </w:p>
        </w:tc>
        <w:tc>
          <w:tcPr>
            <w:tcW w:w="990" w:type="dxa"/>
            <w:tcBorders>
              <w:top w:val="nil"/>
              <w:left w:val="single" w:sz="4" w:space="0" w:color="auto"/>
              <w:bottom w:val="nil"/>
              <w:right w:val="single" w:sz="4" w:space="0" w:color="auto"/>
            </w:tcBorders>
            <w:shd w:val="clear" w:color="auto" w:fill="auto"/>
            <w:noWrap/>
            <w:vAlign w:val="bottom"/>
            <w:hideMark/>
          </w:tcPr>
          <w:p w14:paraId="078D691B" w14:textId="77777777" w:rsidR="006F7822" w:rsidRPr="006F7822" w:rsidRDefault="006F7822" w:rsidP="006F7822">
            <w:pPr>
              <w:jc w:val="right"/>
              <w:rPr>
                <w:rFonts w:eastAsia="Times New Roman"/>
                <w:sz w:val="18"/>
                <w:szCs w:val="18"/>
              </w:rPr>
            </w:pPr>
            <w:r w:rsidRPr="006F7822">
              <w:rPr>
                <w:rFonts w:eastAsia="Times New Roman"/>
                <w:sz w:val="18"/>
                <w:szCs w:val="18"/>
              </w:rPr>
              <w:t>0.2891</w:t>
            </w:r>
          </w:p>
        </w:tc>
        <w:tc>
          <w:tcPr>
            <w:tcW w:w="1080" w:type="dxa"/>
            <w:tcBorders>
              <w:top w:val="nil"/>
              <w:left w:val="nil"/>
              <w:bottom w:val="nil"/>
              <w:right w:val="single" w:sz="4" w:space="0" w:color="auto"/>
            </w:tcBorders>
            <w:shd w:val="clear" w:color="auto" w:fill="auto"/>
            <w:noWrap/>
            <w:vAlign w:val="bottom"/>
            <w:hideMark/>
          </w:tcPr>
          <w:p w14:paraId="5705E2DC" w14:textId="77777777" w:rsidR="006F7822" w:rsidRPr="006F7822" w:rsidRDefault="006F7822" w:rsidP="006F7822">
            <w:pPr>
              <w:jc w:val="right"/>
              <w:rPr>
                <w:rFonts w:eastAsia="Times New Roman"/>
                <w:sz w:val="18"/>
                <w:szCs w:val="18"/>
              </w:rPr>
            </w:pPr>
            <w:r w:rsidRPr="006F7822">
              <w:rPr>
                <w:rFonts w:eastAsia="Times New Roman"/>
                <w:sz w:val="18"/>
                <w:szCs w:val="18"/>
              </w:rPr>
              <w:t>0.56285</w:t>
            </w:r>
          </w:p>
        </w:tc>
        <w:tc>
          <w:tcPr>
            <w:tcW w:w="108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17DCF8A7" w14:textId="77777777" w:rsidR="006F7822" w:rsidRPr="006F7822" w:rsidRDefault="006F7822" w:rsidP="006F7822">
            <w:pPr>
              <w:jc w:val="right"/>
              <w:rPr>
                <w:rFonts w:eastAsia="Times New Roman"/>
                <w:sz w:val="18"/>
                <w:szCs w:val="18"/>
              </w:rPr>
            </w:pPr>
            <w:r w:rsidRPr="006F7822">
              <w:rPr>
                <w:rFonts w:eastAsia="Times New Roman"/>
                <w:sz w:val="18"/>
                <w:szCs w:val="18"/>
              </w:rPr>
              <w:t>1</w:t>
            </w:r>
          </w:p>
        </w:tc>
        <w:tc>
          <w:tcPr>
            <w:tcW w:w="1080" w:type="dxa"/>
            <w:tcBorders>
              <w:top w:val="nil"/>
              <w:left w:val="nil"/>
              <w:bottom w:val="nil"/>
              <w:right w:val="single" w:sz="4" w:space="0" w:color="auto"/>
            </w:tcBorders>
            <w:shd w:val="clear" w:color="auto" w:fill="auto"/>
            <w:noWrap/>
            <w:vAlign w:val="bottom"/>
            <w:hideMark/>
          </w:tcPr>
          <w:p w14:paraId="133BD345" w14:textId="77777777" w:rsidR="006F7822" w:rsidRPr="006F7822" w:rsidRDefault="006F7822" w:rsidP="006F7822">
            <w:pPr>
              <w:jc w:val="right"/>
              <w:rPr>
                <w:rFonts w:eastAsia="Times New Roman"/>
                <w:sz w:val="18"/>
                <w:szCs w:val="18"/>
              </w:rPr>
            </w:pPr>
            <w:r w:rsidRPr="006F7822">
              <w:rPr>
                <w:rFonts w:eastAsia="Times New Roman"/>
                <w:sz w:val="18"/>
                <w:szCs w:val="18"/>
              </w:rPr>
              <w:t>0.4354</w:t>
            </w:r>
          </w:p>
        </w:tc>
        <w:tc>
          <w:tcPr>
            <w:tcW w:w="1080" w:type="dxa"/>
            <w:tcBorders>
              <w:top w:val="nil"/>
              <w:left w:val="nil"/>
              <w:bottom w:val="nil"/>
              <w:right w:val="single" w:sz="4" w:space="0" w:color="auto"/>
            </w:tcBorders>
            <w:shd w:val="clear" w:color="auto" w:fill="auto"/>
            <w:noWrap/>
            <w:vAlign w:val="bottom"/>
            <w:hideMark/>
          </w:tcPr>
          <w:p w14:paraId="7924C52C" w14:textId="77777777" w:rsidR="006F7822" w:rsidRPr="006F7822" w:rsidRDefault="006F7822" w:rsidP="006F7822">
            <w:pPr>
              <w:jc w:val="right"/>
              <w:rPr>
                <w:rFonts w:eastAsia="Times New Roman"/>
                <w:sz w:val="18"/>
                <w:szCs w:val="18"/>
              </w:rPr>
            </w:pPr>
            <w:r w:rsidRPr="006F7822">
              <w:rPr>
                <w:rFonts w:eastAsia="Times New Roman"/>
                <w:sz w:val="18"/>
                <w:szCs w:val="18"/>
              </w:rPr>
              <w:t>0.25573</w:t>
            </w:r>
          </w:p>
        </w:tc>
        <w:tc>
          <w:tcPr>
            <w:tcW w:w="1080" w:type="dxa"/>
            <w:tcBorders>
              <w:top w:val="nil"/>
              <w:left w:val="nil"/>
              <w:bottom w:val="nil"/>
              <w:right w:val="single" w:sz="4" w:space="0" w:color="auto"/>
            </w:tcBorders>
            <w:shd w:val="clear" w:color="auto" w:fill="auto"/>
            <w:noWrap/>
            <w:vAlign w:val="bottom"/>
            <w:hideMark/>
          </w:tcPr>
          <w:p w14:paraId="12AD114A" w14:textId="77777777" w:rsidR="006F7822" w:rsidRPr="006F7822" w:rsidRDefault="006F7822" w:rsidP="006F7822">
            <w:pPr>
              <w:jc w:val="right"/>
              <w:rPr>
                <w:rFonts w:eastAsia="Times New Roman"/>
                <w:sz w:val="18"/>
                <w:szCs w:val="18"/>
              </w:rPr>
            </w:pPr>
            <w:r w:rsidRPr="006F7822">
              <w:rPr>
                <w:rFonts w:eastAsia="Times New Roman"/>
                <w:sz w:val="18"/>
                <w:szCs w:val="18"/>
              </w:rPr>
              <w:t>0.45455</w:t>
            </w:r>
          </w:p>
        </w:tc>
        <w:tc>
          <w:tcPr>
            <w:tcW w:w="1080" w:type="dxa"/>
            <w:tcBorders>
              <w:top w:val="nil"/>
              <w:left w:val="nil"/>
              <w:bottom w:val="nil"/>
              <w:right w:val="single" w:sz="4" w:space="0" w:color="auto"/>
            </w:tcBorders>
            <w:shd w:val="clear" w:color="auto" w:fill="auto"/>
            <w:noWrap/>
            <w:vAlign w:val="bottom"/>
            <w:hideMark/>
          </w:tcPr>
          <w:p w14:paraId="147CF15E" w14:textId="77777777" w:rsidR="006F7822" w:rsidRPr="006F7822" w:rsidRDefault="006F7822" w:rsidP="006F7822">
            <w:pPr>
              <w:jc w:val="right"/>
              <w:rPr>
                <w:rFonts w:eastAsia="Times New Roman"/>
                <w:sz w:val="18"/>
                <w:szCs w:val="18"/>
              </w:rPr>
            </w:pPr>
            <w:r w:rsidRPr="006F7822">
              <w:rPr>
                <w:rFonts w:eastAsia="Times New Roman"/>
                <w:sz w:val="18"/>
                <w:szCs w:val="18"/>
              </w:rPr>
              <w:t>-0.23515</w:t>
            </w:r>
          </w:p>
        </w:tc>
      </w:tr>
      <w:tr w:rsidR="006F7822" w:rsidRPr="006F7822" w14:paraId="48919348" w14:textId="77777777" w:rsidTr="006F7822">
        <w:trPr>
          <w:trHeight w:val="320"/>
          <w:jc w:val="center"/>
        </w:trPr>
        <w:tc>
          <w:tcPr>
            <w:tcW w:w="1386" w:type="dxa"/>
            <w:tcBorders>
              <w:top w:val="nil"/>
              <w:left w:val="single" w:sz="4" w:space="0" w:color="auto"/>
              <w:bottom w:val="single" w:sz="4" w:space="0" w:color="auto"/>
              <w:right w:val="nil"/>
            </w:tcBorders>
            <w:shd w:val="clear" w:color="auto" w:fill="auto"/>
            <w:noWrap/>
            <w:vAlign w:val="bottom"/>
            <w:hideMark/>
          </w:tcPr>
          <w:p w14:paraId="123498DC" w14:textId="77777777" w:rsidR="006F7822" w:rsidRPr="006F7822" w:rsidRDefault="006F7822" w:rsidP="006F7822">
            <w:pPr>
              <w:rPr>
                <w:rFonts w:eastAsia="Times New Roman"/>
                <w:sz w:val="16"/>
                <w:szCs w:val="16"/>
              </w:rPr>
            </w:pPr>
            <w:r w:rsidRPr="006F7822">
              <w:rPr>
                <w:rFonts w:eastAsia="Times New Roman"/>
                <w:sz w:val="16"/>
                <w:szCs w:val="16"/>
              </w:rPr>
              <w:t>Doubles by batters</w:t>
            </w:r>
          </w:p>
        </w:tc>
        <w:tc>
          <w:tcPr>
            <w:tcW w:w="990" w:type="dxa"/>
            <w:tcBorders>
              <w:top w:val="nil"/>
              <w:left w:val="single" w:sz="4" w:space="0" w:color="auto"/>
              <w:bottom w:val="single" w:sz="4" w:space="0" w:color="auto"/>
              <w:right w:val="single" w:sz="4" w:space="0" w:color="auto"/>
            </w:tcBorders>
            <w:shd w:val="clear" w:color="auto" w:fill="auto"/>
            <w:noWrap/>
            <w:vAlign w:val="bottom"/>
            <w:hideMark/>
          </w:tcPr>
          <w:p w14:paraId="06D8E02E" w14:textId="77777777" w:rsidR="006F7822" w:rsidRPr="006F7822" w:rsidRDefault="006F7822" w:rsidP="006F7822">
            <w:pPr>
              <w:jc w:val="right"/>
              <w:rPr>
                <w:rFonts w:eastAsia="Times New Roman"/>
                <w:sz w:val="18"/>
                <w:szCs w:val="18"/>
              </w:rPr>
            </w:pPr>
            <w:r w:rsidRPr="006F7822">
              <w:rPr>
                <w:rFonts w:eastAsia="Times New Roman"/>
                <w:sz w:val="18"/>
                <w:szCs w:val="18"/>
              </w:rPr>
              <w:t>&lt;.0001</w:t>
            </w:r>
          </w:p>
        </w:tc>
        <w:tc>
          <w:tcPr>
            <w:tcW w:w="1080" w:type="dxa"/>
            <w:tcBorders>
              <w:top w:val="nil"/>
              <w:left w:val="nil"/>
              <w:bottom w:val="single" w:sz="4" w:space="0" w:color="auto"/>
              <w:right w:val="single" w:sz="4" w:space="0" w:color="auto"/>
            </w:tcBorders>
            <w:shd w:val="clear" w:color="auto" w:fill="auto"/>
            <w:noWrap/>
            <w:vAlign w:val="bottom"/>
            <w:hideMark/>
          </w:tcPr>
          <w:p w14:paraId="491CF74A" w14:textId="77777777" w:rsidR="006F7822" w:rsidRPr="006F7822" w:rsidRDefault="006F7822" w:rsidP="006F7822">
            <w:pPr>
              <w:jc w:val="right"/>
              <w:rPr>
                <w:rFonts w:eastAsia="Times New Roman"/>
                <w:sz w:val="18"/>
                <w:szCs w:val="18"/>
              </w:rPr>
            </w:pPr>
            <w:r w:rsidRPr="006F7822">
              <w:rPr>
                <w:rFonts w:eastAsia="Times New Roman"/>
                <w:sz w:val="18"/>
                <w:szCs w:val="18"/>
              </w:rPr>
              <w:t>&lt;.0001</w:t>
            </w:r>
          </w:p>
        </w:tc>
        <w:tc>
          <w:tcPr>
            <w:tcW w:w="1080" w:type="dxa"/>
            <w:vMerge/>
            <w:tcBorders>
              <w:top w:val="nil"/>
              <w:left w:val="single" w:sz="4" w:space="0" w:color="auto"/>
              <w:bottom w:val="single" w:sz="4" w:space="0" w:color="000000"/>
              <w:right w:val="single" w:sz="4" w:space="0" w:color="auto"/>
            </w:tcBorders>
            <w:vAlign w:val="center"/>
            <w:hideMark/>
          </w:tcPr>
          <w:p w14:paraId="77479CA8" w14:textId="77777777" w:rsidR="006F7822" w:rsidRPr="006F7822" w:rsidRDefault="006F7822" w:rsidP="006F7822">
            <w:pPr>
              <w:rPr>
                <w:rFonts w:eastAsia="Times New Roman"/>
                <w:sz w:val="18"/>
                <w:szCs w:val="18"/>
              </w:rPr>
            </w:pPr>
          </w:p>
        </w:tc>
        <w:tc>
          <w:tcPr>
            <w:tcW w:w="1080" w:type="dxa"/>
            <w:tcBorders>
              <w:top w:val="nil"/>
              <w:left w:val="nil"/>
              <w:bottom w:val="single" w:sz="4" w:space="0" w:color="auto"/>
              <w:right w:val="single" w:sz="4" w:space="0" w:color="auto"/>
            </w:tcBorders>
            <w:shd w:val="clear" w:color="auto" w:fill="auto"/>
            <w:noWrap/>
            <w:vAlign w:val="bottom"/>
            <w:hideMark/>
          </w:tcPr>
          <w:p w14:paraId="1151E3E0" w14:textId="77777777" w:rsidR="006F7822" w:rsidRPr="006F7822" w:rsidRDefault="006F7822" w:rsidP="006F7822">
            <w:pPr>
              <w:jc w:val="right"/>
              <w:rPr>
                <w:rFonts w:eastAsia="Times New Roman"/>
                <w:sz w:val="18"/>
                <w:szCs w:val="18"/>
              </w:rPr>
            </w:pPr>
            <w:r w:rsidRPr="006F7822">
              <w:rPr>
                <w:rFonts w:eastAsia="Times New Roman"/>
                <w:sz w:val="18"/>
                <w:szCs w:val="18"/>
              </w:rPr>
              <w:t>&lt;.0001</w:t>
            </w:r>
          </w:p>
        </w:tc>
        <w:tc>
          <w:tcPr>
            <w:tcW w:w="1080" w:type="dxa"/>
            <w:tcBorders>
              <w:top w:val="nil"/>
              <w:left w:val="nil"/>
              <w:bottom w:val="single" w:sz="4" w:space="0" w:color="auto"/>
              <w:right w:val="single" w:sz="4" w:space="0" w:color="auto"/>
            </w:tcBorders>
            <w:shd w:val="clear" w:color="auto" w:fill="auto"/>
            <w:noWrap/>
            <w:vAlign w:val="bottom"/>
            <w:hideMark/>
          </w:tcPr>
          <w:p w14:paraId="0D9FD22F" w14:textId="77777777" w:rsidR="006F7822" w:rsidRPr="006F7822" w:rsidRDefault="006F7822" w:rsidP="006F7822">
            <w:pPr>
              <w:jc w:val="right"/>
              <w:rPr>
                <w:rFonts w:eastAsia="Times New Roman"/>
                <w:sz w:val="18"/>
                <w:szCs w:val="18"/>
              </w:rPr>
            </w:pPr>
            <w:r w:rsidRPr="006F7822">
              <w:rPr>
                <w:rFonts w:eastAsia="Times New Roman"/>
                <w:sz w:val="18"/>
                <w:szCs w:val="18"/>
              </w:rPr>
              <w:t>&lt;.0001</w:t>
            </w:r>
          </w:p>
        </w:tc>
        <w:tc>
          <w:tcPr>
            <w:tcW w:w="1080" w:type="dxa"/>
            <w:tcBorders>
              <w:top w:val="nil"/>
              <w:left w:val="nil"/>
              <w:bottom w:val="single" w:sz="4" w:space="0" w:color="auto"/>
              <w:right w:val="single" w:sz="4" w:space="0" w:color="auto"/>
            </w:tcBorders>
            <w:shd w:val="clear" w:color="auto" w:fill="auto"/>
            <w:noWrap/>
            <w:vAlign w:val="bottom"/>
            <w:hideMark/>
          </w:tcPr>
          <w:p w14:paraId="474F0554" w14:textId="77777777" w:rsidR="006F7822" w:rsidRPr="006F7822" w:rsidRDefault="006F7822" w:rsidP="006F7822">
            <w:pPr>
              <w:jc w:val="right"/>
              <w:rPr>
                <w:rFonts w:eastAsia="Times New Roman"/>
                <w:sz w:val="18"/>
                <w:szCs w:val="18"/>
              </w:rPr>
            </w:pPr>
            <w:r w:rsidRPr="006F7822">
              <w:rPr>
                <w:rFonts w:eastAsia="Times New Roman"/>
                <w:sz w:val="18"/>
                <w:szCs w:val="18"/>
              </w:rPr>
              <w:t>&lt;.0001</w:t>
            </w:r>
          </w:p>
        </w:tc>
        <w:tc>
          <w:tcPr>
            <w:tcW w:w="1080" w:type="dxa"/>
            <w:tcBorders>
              <w:top w:val="nil"/>
              <w:left w:val="nil"/>
              <w:bottom w:val="single" w:sz="4" w:space="0" w:color="auto"/>
              <w:right w:val="single" w:sz="4" w:space="0" w:color="auto"/>
            </w:tcBorders>
            <w:shd w:val="clear" w:color="auto" w:fill="auto"/>
            <w:noWrap/>
            <w:vAlign w:val="bottom"/>
            <w:hideMark/>
          </w:tcPr>
          <w:p w14:paraId="3D8C4075" w14:textId="77777777" w:rsidR="006F7822" w:rsidRPr="006F7822" w:rsidRDefault="006F7822" w:rsidP="006F7822">
            <w:pPr>
              <w:jc w:val="right"/>
              <w:rPr>
                <w:rFonts w:eastAsia="Times New Roman"/>
                <w:sz w:val="18"/>
                <w:szCs w:val="18"/>
              </w:rPr>
            </w:pPr>
            <w:r w:rsidRPr="006F7822">
              <w:rPr>
                <w:rFonts w:eastAsia="Times New Roman"/>
                <w:sz w:val="18"/>
                <w:szCs w:val="18"/>
              </w:rPr>
              <w:t>&lt;.0001</w:t>
            </w:r>
          </w:p>
        </w:tc>
      </w:tr>
      <w:tr w:rsidR="006F7822" w:rsidRPr="006F7822" w14:paraId="451F9E4A" w14:textId="77777777" w:rsidTr="006E324A">
        <w:trPr>
          <w:trHeight w:val="320"/>
          <w:jc w:val="center"/>
        </w:trPr>
        <w:tc>
          <w:tcPr>
            <w:tcW w:w="1386" w:type="dxa"/>
            <w:tcBorders>
              <w:top w:val="nil"/>
              <w:left w:val="single" w:sz="4" w:space="0" w:color="auto"/>
              <w:bottom w:val="nil"/>
              <w:right w:val="nil"/>
            </w:tcBorders>
            <w:shd w:val="clear" w:color="auto" w:fill="auto"/>
            <w:noWrap/>
            <w:vAlign w:val="bottom"/>
            <w:hideMark/>
          </w:tcPr>
          <w:p w14:paraId="13CC15A3" w14:textId="6F5597B3" w:rsidR="006F7822" w:rsidRPr="006F7822" w:rsidRDefault="006F7822" w:rsidP="006F7822">
            <w:pPr>
              <w:rPr>
                <w:rFonts w:eastAsia="Times New Roman"/>
                <w:b/>
                <w:bCs/>
                <w:sz w:val="16"/>
                <w:szCs w:val="16"/>
              </w:rPr>
            </w:pPr>
            <w:r w:rsidRPr="006F7822">
              <w:rPr>
                <w:rFonts w:eastAsia="Times New Roman"/>
                <w:b/>
                <w:bCs/>
                <w:sz w:val="16"/>
                <w:szCs w:val="16"/>
              </w:rPr>
              <w:t>BATTING_HR</w:t>
            </w:r>
          </w:p>
        </w:tc>
        <w:tc>
          <w:tcPr>
            <w:tcW w:w="990" w:type="dxa"/>
            <w:tcBorders>
              <w:top w:val="nil"/>
              <w:left w:val="single" w:sz="4" w:space="0" w:color="auto"/>
              <w:bottom w:val="nil"/>
              <w:right w:val="single" w:sz="4" w:space="0" w:color="auto"/>
            </w:tcBorders>
            <w:shd w:val="clear" w:color="auto" w:fill="auto"/>
            <w:noWrap/>
            <w:vAlign w:val="bottom"/>
            <w:hideMark/>
          </w:tcPr>
          <w:p w14:paraId="1766D7F2" w14:textId="77777777" w:rsidR="006F7822" w:rsidRPr="006F7822" w:rsidRDefault="006F7822" w:rsidP="006F7822">
            <w:pPr>
              <w:jc w:val="right"/>
              <w:rPr>
                <w:rFonts w:eastAsia="Times New Roman"/>
                <w:sz w:val="18"/>
                <w:szCs w:val="18"/>
              </w:rPr>
            </w:pPr>
            <w:r w:rsidRPr="006F7822">
              <w:rPr>
                <w:rFonts w:eastAsia="Times New Roman"/>
                <w:sz w:val="18"/>
                <w:szCs w:val="18"/>
              </w:rPr>
              <w:t>0.17615</w:t>
            </w:r>
          </w:p>
        </w:tc>
        <w:tc>
          <w:tcPr>
            <w:tcW w:w="1080" w:type="dxa"/>
            <w:tcBorders>
              <w:top w:val="nil"/>
              <w:left w:val="nil"/>
              <w:bottom w:val="nil"/>
              <w:right w:val="single" w:sz="4" w:space="0" w:color="auto"/>
            </w:tcBorders>
            <w:shd w:val="clear" w:color="auto" w:fill="auto"/>
            <w:noWrap/>
            <w:vAlign w:val="bottom"/>
            <w:hideMark/>
          </w:tcPr>
          <w:p w14:paraId="5F772E90" w14:textId="77777777" w:rsidR="006F7822" w:rsidRPr="006F7822" w:rsidRDefault="006F7822" w:rsidP="006F7822">
            <w:pPr>
              <w:jc w:val="right"/>
              <w:rPr>
                <w:rFonts w:eastAsia="Times New Roman"/>
                <w:sz w:val="18"/>
                <w:szCs w:val="18"/>
              </w:rPr>
            </w:pPr>
            <w:r w:rsidRPr="006F7822">
              <w:rPr>
                <w:rFonts w:eastAsia="Times New Roman"/>
                <w:sz w:val="18"/>
                <w:szCs w:val="18"/>
              </w:rPr>
              <w:t>-0.00654</w:t>
            </w:r>
          </w:p>
        </w:tc>
        <w:tc>
          <w:tcPr>
            <w:tcW w:w="1080" w:type="dxa"/>
            <w:tcBorders>
              <w:top w:val="nil"/>
              <w:left w:val="nil"/>
              <w:bottom w:val="nil"/>
              <w:right w:val="single" w:sz="4" w:space="0" w:color="auto"/>
            </w:tcBorders>
            <w:shd w:val="clear" w:color="auto" w:fill="auto"/>
            <w:noWrap/>
            <w:vAlign w:val="bottom"/>
            <w:hideMark/>
          </w:tcPr>
          <w:p w14:paraId="7A42275F" w14:textId="77777777" w:rsidR="006F7822" w:rsidRPr="006F7822" w:rsidRDefault="006F7822" w:rsidP="006F7822">
            <w:pPr>
              <w:jc w:val="right"/>
              <w:rPr>
                <w:rFonts w:eastAsia="Times New Roman"/>
                <w:sz w:val="18"/>
                <w:szCs w:val="18"/>
              </w:rPr>
            </w:pPr>
            <w:r w:rsidRPr="006F7822">
              <w:rPr>
                <w:rFonts w:eastAsia="Times New Roman"/>
                <w:sz w:val="18"/>
                <w:szCs w:val="18"/>
              </w:rPr>
              <w:t>0.4354</w:t>
            </w:r>
          </w:p>
        </w:tc>
        <w:tc>
          <w:tcPr>
            <w:tcW w:w="108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56ED5847" w14:textId="77777777" w:rsidR="006F7822" w:rsidRPr="006F7822" w:rsidRDefault="006F7822" w:rsidP="006F7822">
            <w:pPr>
              <w:jc w:val="right"/>
              <w:rPr>
                <w:rFonts w:eastAsia="Times New Roman"/>
                <w:sz w:val="18"/>
                <w:szCs w:val="18"/>
              </w:rPr>
            </w:pPr>
            <w:r w:rsidRPr="006F7822">
              <w:rPr>
                <w:rFonts w:eastAsia="Times New Roman"/>
                <w:sz w:val="18"/>
                <w:szCs w:val="18"/>
              </w:rPr>
              <w:t>1</w:t>
            </w:r>
          </w:p>
        </w:tc>
        <w:tc>
          <w:tcPr>
            <w:tcW w:w="1080" w:type="dxa"/>
            <w:tcBorders>
              <w:top w:val="nil"/>
              <w:left w:val="nil"/>
              <w:bottom w:val="nil"/>
              <w:right w:val="single" w:sz="4" w:space="0" w:color="auto"/>
            </w:tcBorders>
            <w:shd w:val="clear" w:color="auto" w:fill="auto"/>
            <w:noWrap/>
            <w:vAlign w:val="bottom"/>
            <w:hideMark/>
          </w:tcPr>
          <w:p w14:paraId="6A6083DE" w14:textId="77777777" w:rsidR="006F7822" w:rsidRPr="006F7822" w:rsidRDefault="006F7822" w:rsidP="006F7822">
            <w:pPr>
              <w:jc w:val="right"/>
              <w:rPr>
                <w:rFonts w:eastAsia="Times New Roman"/>
                <w:sz w:val="18"/>
                <w:szCs w:val="18"/>
              </w:rPr>
            </w:pPr>
            <w:r w:rsidRPr="006F7822">
              <w:rPr>
                <w:rFonts w:eastAsia="Times New Roman"/>
                <w:sz w:val="18"/>
                <w:szCs w:val="18"/>
              </w:rPr>
              <w:t>0.51373</w:t>
            </w:r>
          </w:p>
        </w:tc>
        <w:tc>
          <w:tcPr>
            <w:tcW w:w="1080" w:type="dxa"/>
            <w:tcBorders>
              <w:top w:val="nil"/>
              <w:left w:val="nil"/>
              <w:bottom w:val="nil"/>
              <w:right w:val="single" w:sz="4" w:space="0" w:color="auto"/>
            </w:tcBorders>
            <w:shd w:val="clear" w:color="auto" w:fill="FFCC66"/>
            <w:noWrap/>
            <w:vAlign w:val="bottom"/>
            <w:hideMark/>
          </w:tcPr>
          <w:p w14:paraId="13AFC0F4" w14:textId="77777777" w:rsidR="006F7822" w:rsidRPr="006F7822" w:rsidRDefault="006F7822" w:rsidP="006F7822">
            <w:pPr>
              <w:jc w:val="right"/>
              <w:rPr>
                <w:rFonts w:eastAsia="Times New Roman"/>
                <w:sz w:val="18"/>
                <w:szCs w:val="18"/>
              </w:rPr>
            </w:pPr>
            <w:r w:rsidRPr="006F7822">
              <w:rPr>
                <w:rFonts w:eastAsia="Times New Roman"/>
                <w:sz w:val="18"/>
                <w:szCs w:val="18"/>
              </w:rPr>
              <w:t>0.96937</w:t>
            </w:r>
          </w:p>
        </w:tc>
        <w:tc>
          <w:tcPr>
            <w:tcW w:w="1080" w:type="dxa"/>
            <w:tcBorders>
              <w:top w:val="nil"/>
              <w:left w:val="nil"/>
              <w:bottom w:val="nil"/>
              <w:right w:val="single" w:sz="4" w:space="0" w:color="auto"/>
            </w:tcBorders>
            <w:shd w:val="clear" w:color="auto" w:fill="auto"/>
            <w:noWrap/>
            <w:vAlign w:val="bottom"/>
            <w:hideMark/>
          </w:tcPr>
          <w:p w14:paraId="588A1A4B" w14:textId="77777777" w:rsidR="006F7822" w:rsidRPr="006F7822" w:rsidRDefault="006F7822" w:rsidP="006F7822">
            <w:pPr>
              <w:jc w:val="right"/>
              <w:rPr>
                <w:rFonts w:eastAsia="Times New Roman"/>
                <w:sz w:val="18"/>
                <w:szCs w:val="18"/>
              </w:rPr>
            </w:pPr>
            <w:r w:rsidRPr="006F7822">
              <w:rPr>
                <w:rFonts w:eastAsia="Times New Roman"/>
                <w:sz w:val="18"/>
                <w:szCs w:val="18"/>
              </w:rPr>
              <w:t>-0.58734</w:t>
            </w:r>
          </w:p>
        </w:tc>
      </w:tr>
      <w:tr w:rsidR="006F7822" w:rsidRPr="006F7822" w14:paraId="6317EDC8" w14:textId="77777777" w:rsidTr="006E324A">
        <w:trPr>
          <w:trHeight w:val="320"/>
          <w:jc w:val="center"/>
        </w:trPr>
        <w:tc>
          <w:tcPr>
            <w:tcW w:w="1386" w:type="dxa"/>
            <w:tcBorders>
              <w:top w:val="nil"/>
              <w:left w:val="single" w:sz="4" w:space="0" w:color="auto"/>
              <w:bottom w:val="single" w:sz="4" w:space="0" w:color="auto"/>
              <w:right w:val="nil"/>
            </w:tcBorders>
            <w:shd w:val="clear" w:color="auto" w:fill="auto"/>
            <w:noWrap/>
            <w:vAlign w:val="bottom"/>
            <w:hideMark/>
          </w:tcPr>
          <w:p w14:paraId="69085E10" w14:textId="77777777" w:rsidR="006F7822" w:rsidRPr="006F7822" w:rsidRDefault="006F7822" w:rsidP="006F7822">
            <w:pPr>
              <w:rPr>
                <w:rFonts w:eastAsia="Times New Roman"/>
                <w:sz w:val="16"/>
                <w:szCs w:val="16"/>
              </w:rPr>
            </w:pPr>
            <w:r w:rsidRPr="006F7822">
              <w:rPr>
                <w:rFonts w:eastAsia="Times New Roman"/>
                <w:sz w:val="16"/>
                <w:szCs w:val="16"/>
              </w:rPr>
              <w:t>Homeruns by batters</w:t>
            </w:r>
          </w:p>
        </w:tc>
        <w:tc>
          <w:tcPr>
            <w:tcW w:w="990" w:type="dxa"/>
            <w:tcBorders>
              <w:top w:val="nil"/>
              <w:left w:val="single" w:sz="4" w:space="0" w:color="auto"/>
              <w:bottom w:val="single" w:sz="4" w:space="0" w:color="auto"/>
              <w:right w:val="single" w:sz="4" w:space="0" w:color="auto"/>
            </w:tcBorders>
            <w:shd w:val="clear" w:color="auto" w:fill="auto"/>
            <w:noWrap/>
            <w:vAlign w:val="bottom"/>
            <w:hideMark/>
          </w:tcPr>
          <w:p w14:paraId="010D7C36" w14:textId="77777777" w:rsidR="006F7822" w:rsidRPr="006F7822" w:rsidRDefault="006F7822" w:rsidP="006F7822">
            <w:pPr>
              <w:jc w:val="right"/>
              <w:rPr>
                <w:rFonts w:eastAsia="Times New Roman"/>
                <w:sz w:val="18"/>
                <w:szCs w:val="18"/>
              </w:rPr>
            </w:pPr>
            <w:r w:rsidRPr="006F7822">
              <w:rPr>
                <w:rFonts w:eastAsia="Times New Roman"/>
                <w:sz w:val="18"/>
                <w:szCs w:val="18"/>
              </w:rPr>
              <w:t>&lt;.0001</w:t>
            </w:r>
          </w:p>
        </w:tc>
        <w:tc>
          <w:tcPr>
            <w:tcW w:w="1080" w:type="dxa"/>
            <w:tcBorders>
              <w:top w:val="nil"/>
              <w:left w:val="nil"/>
              <w:bottom w:val="single" w:sz="4" w:space="0" w:color="auto"/>
              <w:right w:val="single" w:sz="4" w:space="0" w:color="auto"/>
            </w:tcBorders>
            <w:shd w:val="clear" w:color="auto" w:fill="auto"/>
            <w:noWrap/>
            <w:vAlign w:val="bottom"/>
            <w:hideMark/>
          </w:tcPr>
          <w:p w14:paraId="7D62C269" w14:textId="77777777" w:rsidR="006F7822" w:rsidRPr="006F7822" w:rsidRDefault="006F7822" w:rsidP="006F7822">
            <w:pPr>
              <w:jc w:val="right"/>
              <w:rPr>
                <w:rFonts w:eastAsia="Times New Roman"/>
                <w:sz w:val="18"/>
                <w:szCs w:val="18"/>
              </w:rPr>
            </w:pPr>
            <w:r w:rsidRPr="006F7822">
              <w:rPr>
                <w:rFonts w:eastAsia="Times New Roman"/>
                <w:sz w:val="18"/>
                <w:szCs w:val="18"/>
              </w:rPr>
              <w:t>0.755</w:t>
            </w:r>
          </w:p>
        </w:tc>
        <w:tc>
          <w:tcPr>
            <w:tcW w:w="1080" w:type="dxa"/>
            <w:tcBorders>
              <w:top w:val="nil"/>
              <w:left w:val="nil"/>
              <w:bottom w:val="single" w:sz="4" w:space="0" w:color="auto"/>
              <w:right w:val="single" w:sz="4" w:space="0" w:color="auto"/>
            </w:tcBorders>
            <w:shd w:val="clear" w:color="auto" w:fill="auto"/>
            <w:noWrap/>
            <w:vAlign w:val="bottom"/>
            <w:hideMark/>
          </w:tcPr>
          <w:p w14:paraId="50C92916" w14:textId="77777777" w:rsidR="006F7822" w:rsidRPr="006F7822" w:rsidRDefault="006F7822" w:rsidP="006F7822">
            <w:pPr>
              <w:jc w:val="right"/>
              <w:rPr>
                <w:rFonts w:eastAsia="Times New Roman"/>
                <w:sz w:val="18"/>
                <w:szCs w:val="18"/>
              </w:rPr>
            </w:pPr>
            <w:r w:rsidRPr="006F7822">
              <w:rPr>
                <w:rFonts w:eastAsia="Times New Roman"/>
                <w:sz w:val="18"/>
                <w:szCs w:val="18"/>
              </w:rPr>
              <w:t>&lt;.0001</w:t>
            </w:r>
          </w:p>
        </w:tc>
        <w:tc>
          <w:tcPr>
            <w:tcW w:w="1080" w:type="dxa"/>
            <w:vMerge/>
            <w:tcBorders>
              <w:top w:val="nil"/>
              <w:left w:val="single" w:sz="4" w:space="0" w:color="auto"/>
              <w:bottom w:val="single" w:sz="4" w:space="0" w:color="000000"/>
              <w:right w:val="single" w:sz="4" w:space="0" w:color="auto"/>
            </w:tcBorders>
            <w:vAlign w:val="center"/>
            <w:hideMark/>
          </w:tcPr>
          <w:p w14:paraId="503A086F" w14:textId="77777777" w:rsidR="006F7822" w:rsidRPr="006F7822" w:rsidRDefault="006F7822" w:rsidP="006F7822">
            <w:pPr>
              <w:rPr>
                <w:rFonts w:eastAsia="Times New Roman"/>
                <w:sz w:val="18"/>
                <w:szCs w:val="18"/>
              </w:rPr>
            </w:pPr>
          </w:p>
        </w:tc>
        <w:tc>
          <w:tcPr>
            <w:tcW w:w="1080" w:type="dxa"/>
            <w:tcBorders>
              <w:top w:val="nil"/>
              <w:left w:val="nil"/>
              <w:bottom w:val="single" w:sz="4" w:space="0" w:color="auto"/>
              <w:right w:val="single" w:sz="4" w:space="0" w:color="auto"/>
            </w:tcBorders>
            <w:shd w:val="clear" w:color="auto" w:fill="auto"/>
            <w:noWrap/>
            <w:vAlign w:val="bottom"/>
            <w:hideMark/>
          </w:tcPr>
          <w:p w14:paraId="5D626330" w14:textId="77777777" w:rsidR="006F7822" w:rsidRPr="006F7822" w:rsidRDefault="006F7822" w:rsidP="006F7822">
            <w:pPr>
              <w:jc w:val="right"/>
              <w:rPr>
                <w:rFonts w:eastAsia="Times New Roman"/>
                <w:sz w:val="18"/>
                <w:szCs w:val="18"/>
              </w:rPr>
            </w:pPr>
            <w:r w:rsidRPr="006F7822">
              <w:rPr>
                <w:rFonts w:eastAsia="Times New Roman"/>
                <w:sz w:val="18"/>
                <w:szCs w:val="18"/>
              </w:rPr>
              <w:t>&lt;.0001</w:t>
            </w:r>
          </w:p>
        </w:tc>
        <w:tc>
          <w:tcPr>
            <w:tcW w:w="1080" w:type="dxa"/>
            <w:tcBorders>
              <w:top w:val="nil"/>
              <w:left w:val="nil"/>
              <w:bottom w:val="single" w:sz="4" w:space="0" w:color="auto"/>
              <w:right w:val="single" w:sz="4" w:space="0" w:color="auto"/>
            </w:tcBorders>
            <w:shd w:val="clear" w:color="auto" w:fill="FFCC66"/>
            <w:noWrap/>
            <w:vAlign w:val="bottom"/>
            <w:hideMark/>
          </w:tcPr>
          <w:p w14:paraId="2284129D" w14:textId="77777777" w:rsidR="006F7822" w:rsidRPr="006F7822" w:rsidRDefault="006F7822" w:rsidP="006F7822">
            <w:pPr>
              <w:jc w:val="right"/>
              <w:rPr>
                <w:rFonts w:eastAsia="Times New Roman"/>
                <w:sz w:val="18"/>
                <w:szCs w:val="18"/>
              </w:rPr>
            </w:pPr>
            <w:r w:rsidRPr="006F7822">
              <w:rPr>
                <w:rFonts w:eastAsia="Times New Roman"/>
                <w:sz w:val="18"/>
                <w:szCs w:val="18"/>
              </w:rPr>
              <w:t>&lt;.0001</w:t>
            </w:r>
          </w:p>
        </w:tc>
        <w:tc>
          <w:tcPr>
            <w:tcW w:w="1080" w:type="dxa"/>
            <w:tcBorders>
              <w:top w:val="nil"/>
              <w:left w:val="nil"/>
              <w:bottom w:val="single" w:sz="4" w:space="0" w:color="auto"/>
              <w:right w:val="single" w:sz="4" w:space="0" w:color="auto"/>
            </w:tcBorders>
            <w:shd w:val="clear" w:color="auto" w:fill="auto"/>
            <w:noWrap/>
            <w:vAlign w:val="bottom"/>
            <w:hideMark/>
          </w:tcPr>
          <w:p w14:paraId="3FCAD346" w14:textId="77777777" w:rsidR="006F7822" w:rsidRPr="006F7822" w:rsidRDefault="006F7822" w:rsidP="006F7822">
            <w:pPr>
              <w:jc w:val="right"/>
              <w:rPr>
                <w:rFonts w:eastAsia="Times New Roman"/>
                <w:sz w:val="18"/>
                <w:szCs w:val="18"/>
              </w:rPr>
            </w:pPr>
            <w:r w:rsidRPr="006F7822">
              <w:rPr>
                <w:rFonts w:eastAsia="Times New Roman"/>
                <w:sz w:val="18"/>
                <w:szCs w:val="18"/>
              </w:rPr>
              <w:t>&lt;.0001</w:t>
            </w:r>
          </w:p>
        </w:tc>
      </w:tr>
      <w:tr w:rsidR="006F7822" w:rsidRPr="006F7822" w14:paraId="03429326" w14:textId="77777777" w:rsidTr="006F7822">
        <w:trPr>
          <w:trHeight w:val="320"/>
          <w:jc w:val="center"/>
        </w:trPr>
        <w:tc>
          <w:tcPr>
            <w:tcW w:w="1386" w:type="dxa"/>
            <w:tcBorders>
              <w:top w:val="nil"/>
              <w:left w:val="single" w:sz="4" w:space="0" w:color="auto"/>
              <w:bottom w:val="nil"/>
              <w:right w:val="nil"/>
            </w:tcBorders>
            <w:shd w:val="clear" w:color="auto" w:fill="auto"/>
            <w:noWrap/>
            <w:vAlign w:val="bottom"/>
            <w:hideMark/>
          </w:tcPr>
          <w:p w14:paraId="280A0B31" w14:textId="41A99F78" w:rsidR="006F7822" w:rsidRPr="006F7822" w:rsidRDefault="006F7822" w:rsidP="006F7822">
            <w:pPr>
              <w:rPr>
                <w:rFonts w:eastAsia="Times New Roman"/>
                <w:b/>
                <w:bCs/>
                <w:sz w:val="16"/>
                <w:szCs w:val="16"/>
              </w:rPr>
            </w:pPr>
            <w:r w:rsidRPr="006F7822">
              <w:rPr>
                <w:rFonts w:eastAsia="Times New Roman"/>
                <w:b/>
                <w:bCs/>
                <w:sz w:val="16"/>
                <w:szCs w:val="16"/>
              </w:rPr>
              <w:t>BATTING_BB</w:t>
            </w:r>
          </w:p>
        </w:tc>
        <w:tc>
          <w:tcPr>
            <w:tcW w:w="990" w:type="dxa"/>
            <w:tcBorders>
              <w:top w:val="nil"/>
              <w:left w:val="single" w:sz="4" w:space="0" w:color="auto"/>
              <w:bottom w:val="nil"/>
              <w:right w:val="single" w:sz="4" w:space="0" w:color="auto"/>
            </w:tcBorders>
            <w:shd w:val="clear" w:color="auto" w:fill="auto"/>
            <w:noWrap/>
            <w:vAlign w:val="bottom"/>
            <w:hideMark/>
          </w:tcPr>
          <w:p w14:paraId="245C221B" w14:textId="77777777" w:rsidR="006F7822" w:rsidRPr="006F7822" w:rsidRDefault="006F7822" w:rsidP="006F7822">
            <w:pPr>
              <w:jc w:val="right"/>
              <w:rPr>
                <w:rFonts w:eastAsia="Times New Roman"/>
                <w:sz w:val="18"/>
                <w:szCs w:val="18"/>
              </w:rPr>
            </w:pPr>
            <w:r w:rsidRPr="006F7822">
              <w:rPr>
                <w:rFonts w:eastAsia="Times New Roman"/>
                <w:sz w:val="18"/>
                <w:szCs w:val="18"/>
              </w:rPr>
              <w:t>0.23256</w:t>
            </w:r>
          </w:p>
        </w:tc>
        <w:tc>
          <w:tcPr>
            <w:tcW w:w="1080" w:type="dxa"/>
            <w:tcBorders>
              <w:top w:val="nil"/>
              <w:left w:val="nil"/>
              <w:bottom w:val="nil"/>
              <w:right w:val="single" w:sz="4" w:space="0" w:color="auto"/>
            </w:tcBorders>
            <w:shd w:val="clear" w:color="auto" w:fill="auto"/>
            <w:noWrap/>
            <w:vAlign w:val="bottom"/>
            <w:hideMark/>
          </w:tcPr>
          <w:p w14:paraId="7D952E56" w14:textId="77777777" w:rsidR="006F7822" w:rsidRPr="006F7822" w:rsidRDefault="006F7822" w:rsidP="006F7822">
            <w:pPr>
              <w:jc w:val="right"/>
              <w:rPr>
                <w:rFonts w:eastAsia="Times New Roman"/>
                <w:sz w:val="18"/>
                <w:szCs w:val="18"/>
              </w:rPr>
            </w:pPr>
            <w:r w:rsidRPr="006F7822">
              <w:rPr>
                <w:rFonts w:eastAsia="Times New Roman"/>
                <w:sz w:val="18"/>
                <w:szCs w:val="18"/>
              </w:rPr>
              <w:t>-0.07246</w:t>
            </w:r>
          </w:p>
        </w:tc>
        <w:tc>
          <w:tcPr>
            <w:tcW w:w="1080" w:type="dxa"/>
            <w:tcBorders>
              <w:top w:val="nil"/>
              <w:left w:val="nil"/>
              <w:bottom w:val="nil"/>
              <w:right w:val="single" w:sz="4" w:space="0" w:color="auto"/>
            </w:tcBorders>
            <w:shd w:val="clear" w:color="auto" w:fill="auto"/>
            <w:noWrap/>
            <w:vAlign w:val="bottom"/>
            <w:hideMark/>
          </w:tcPr>
          <w:p w14:paraId="5F1F92D9" w14:textId="77777777" w:rsidR="006F7822" w:rsidRPr="006F7822" w:rsidRDefault="006F7822" w:rsidP="006F7822">
            <w:pPr>
              <w:jc w:val="right"/>
              <w:rPr>
                <w:rFonts w:eastAsia="Times New Roman"/>
                <w:sz w:val="18"/>
                <w:szCs w:val="18"/>
              </w:rPr>
            </w:pPr>
            <w:r w:rsidRPr="006F7822">
              <w:rPr>
                <w:rFonts w:eastAsia="Times New Roman"/>
                <w:sz w:val="18"/>
                <w:szCs w:val="18"/>
              </w:rPr>
              <w:t>0.25573</w:t>
            </w:r>
          </w:p>
        </w:tc>
        <w:tc>
          <w:tcPr>
            <w:tcW w:w="1080" w:type="dxa"/>
            <w:tcBorders>
              <w:top w:val="nil"/>
              <w:left w:val="nil"/>
              <w:bottom w:val="nil"/>
              <w:right w:val="single" w:sz="4" w:space="0" w:color="auto"/>
            </w:tcBorders>
            <w:shd w:val="clear" w:color="auto" w:fill="auto"/>
            <w:noWrap/>
            <w:vAlign w:val="bottom"/>
            <w:hideMark/>
          </w:tcPr>
          <w:p w14:paraId="5951878A" w14:textId="77777777" w:rsidR="006F7822" w:rsidRPr="006F7822" w:rsidRDefault="006F7822" w:rsidP="006F7822">
            <w:pPr>
              <w:jc w:val="right"/>
              <w:rPr>
                <w:rFonts w:eastAsia="Times New Roman"/>
                <w:sz w:val="18"/>
                <w:szCs w:val="18"/>
              </w:rPr>
            </w:pPr>
            <w:r w:rsidRPr="006F7822">
              <w:rPr>
                <w:rFonts w:eastAsia="Times New Roman"/>
                <w:sz w:val="18"/>
                <w:szCs w:val="18"/>
              </w:rPr>
              <w:t>0.51373</w:t>
            </w:r>
          </w:p>
        </w:tc>
        <w:tc>
          <w:tcPr>
            <w:tcW w:w="108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27C9AAE0" w14:textId="77777777" w:rsidR="006F7822" w:rsidRPr="006F7822" w:rsidRDefault="006F7822" w:rsidP="006F7822">
            <w:pPr>
              <w:jc w:val="right"/>
              <w:rPr>
                <w:rFonts w:eastAsia="Times New Roman"/>
                <w:sz w:val="18"/>
                <w:szCs w:val="18"/>
              </w:rPr>
            </w:pPr>
            <w:r w:rsidRPr="006F7822">
              <w:rPr>
                <w:rFonts w:eastAsia="Times New Roman"/>
                <w:sz w:val="18"/>
                <w:szCs w:val="18"/>
              </w:rPr>
              <w:t>1</w:t>
            </w:r>
          </w:p>
        </w:tc>
        <w:tc>
          <w:tcPr>
            <w:tcW w:w="1080" w:type="dxa"/>
            <w:tcBorders>
              <w:top w:val="nil"/>
              <w:left w:val="nil"/>
              <w:bottom w:val="nil"/>
              <w:right w:val="single" w:sz="4" w:space="0" w:color="auto"/>
            </w:tcBorders>
            <w:shd w:val="clear" w:color="auto" w:fill="auto"/>
            <w:noWrap/>
            <w:vAlign w:val="bottom"/>
            <w:hideMark/>
          </w:tcPr>
          <w:p w14:paraId="7EAD22DF" w14:textId="77777777" w:rsidR="006F7822" w:rsidRPr="006F7822" w:rsidRDefault="006F7822" w:rsidP="006F7822">
            <w:pPr>
              <w:jc w:val="right"/>
              <w:rPr>
                <w:rFonts w:eastAsia="Times New Roman"/>
                <w:sz w:val="18"/>
                <w:szCs w:val="18"/>
              </w:rPr>
            </w:pPr>
            <w:r w:rsidRPr="006F7822">
              <w:rPr>
                <w:rFonts w:eastAsia="Times New Roman"/>
                <w:sz w:val="18"/>
                <w:szCs w:val="18"/>
              </w:rPr>
              <w:t>0.45955</w:t>
            </w:r>
          </w:p>
        </w:tc>
        <w:tc>
          <w:tcPr>
            <w:tcW w:w="1080" w:type="dxa"/>
            <w:tcBorders>
              <w:top w:val="nil"/>
              <w:left w:val="nil"/>
              <w:bottom w:val="nil"/>
              <w:right w:val="single" w:sz="4" w:space="0" w:color="auto"/>
            </w:tcBorders>
            <w:shd w:val="clear" w:color="auto" w:fill="auto"/>
            <w:noWrap/>
            <w:vAlign w:val="bottom"/>
            <w:hideMark/>
          </w:tcPr>
          <w:p w14:paraId="531FBA80" w14:textId="77777777" w:rsidR="006F7822" w:rsidRPr="006F7822" w:rsidRDefault="006F7822" w:rsidP="006F7822">
            <w:pPr>
              <w:jc w:val="right"/>
              <w:rPr>
                <w:rFonts w:eastAsia="Times New Roman"/>
                <w:sz w:val="18"/>
                <w:szCs w:val="18"/>
              </w:rPr>
            </w:pPr>
            <w:r w:rsidRPr="006F7822">
              <w:rPr>
                <w:rFonts w:eastAsia="Times New Roman"/>
                <w:sz w:val="18"/>
                <w:szCs w:val="18"/>
              </w:rPr>
              <w:t>-0.65597</w:t>
            </w:r>
          </w:p>
        </w:tc>
      </w:tr>
      <w:tr w:rsidR="006F7822" w:rsidRPr="006F7822" w14:paraId="47FBC9AC" w14:textId="77777777" w:rsidTr="006F7822">
        <w:trPr>
          <w:trHeight w:val="320"/>
          <w:jc w:val="center"/>
        </w:trPr>
        <w:tc>
          <w:tcPr>
            <w:tcW w:w="1386" w:type="dxa"/>
            <w:tcBorders>
              <w:top w:val="nil"/>
              <w:left w:val="single" w:sz="4" w:space="0" w:color="auto"/>
              <w:bottom w:val="single" w:sz="4" w:space="0" w:color="auto"/>
              <w:right w:val="nil"/>
            </w:tcBorders>
            <w:shd w:val="clear" w:color="auto" w:fill="auto"/>
            <w:noWrap/>
            <w:vAlign w:val="bottom"/>
            <w:hideMark/>
          </w:tcPr>
          <w:p w14:paraId="2C13D9B2" w14:textId="77777777" w:rsidR="006F7822" w:rsidRPr="006F7822" w:rsidRDefault="006F7822" w:rsidP="006F7822">
            <w:pPr>
              <w:rPr>
                <w:rFonts w:eastAsia="Times New Roman"/>
                <w:sz w:val="16"/>
                <w:szCs w:val="16"/>
              </w:rPr>
            </w:pPr>
            <w:r w:rsidRPr="006F7822">
              <w:rPr>
                <w:rFonts w:eastAsia="Times New Roman"/>
                <w:sz w:val="16"/>
                <w:szCs w:val="16"/>
              </w:rPr>
              <w:t>Walks by batters</w:t>
            </w:r>
          </w:p>
        </w:tc>
        <w:tc>
          <w:tcPr>
            <w:tcW w:w="990" w:type="dxa"/>
            <w:tcBorders>
              <w:top w:val="nil"/>
              <w:left w:val="single" w:sz="4" w:space="0" w:color="auto"/>
              <w:bottom w:val="single" w:sz="4" w:space="0" w:color="auto"/>
              <w:right w:val="single" w:sz="4" w:space="0" w:color="auto"/>
            </w:tcBorders>
            <w:shd w:val="clear" w:color="auto" w:fill="auto"/>
            <w:noWrap/>
            <w:vAlign w:val="bottom"/>
            <w:hideMark/>
          </w:tcPr>
          <w:p w14:paraId="109340AF" w14:textId="77777777" w:rsidR="006F7822" w:rsidRPr="006F7822" w:rsidRDefault="006F7822" w:rsidP="006F7822">
            <w:pPr>
              <w:jc w:val="right"/>
              <w:rPr>
                <w:rFonts w:eastAsia="Times New Roman"/>
                <w:sz w:val="18"/>
                <w:szCs w:val="18"/>
              </w:rPr>
            </w:pPr>
            <w:r w:rsidRPr="006F7822">
              <w:rPr>
                <w:rFonts w:eastAsia="Times New Roman"/>
                <w:sz w:val="18"/>
                <w:szCs w:val="18"/>
              </w:rPr>
              <w:t>&lt;.0001</w:t>
            </w:r>
          </w:p>
        </w:tc>
        <w:tc>
          <w:tcPr>
            <w:tcW w:w="1080" w:type="dxa"/>
            <w:tcBorders>
              <w:top w:val="nil"/>
              <w:left w:val="nil"/>
              <w:bottom w:val="single" w:sz="4" w:space="0" w:color="auto"/>
              <w:right w:val="single" w:sz="4" w:space="0" w:color="auto"/>
            </w:tcBorders>
            <w:shd w:val="clear" w:color="auto" w:fill="auto"/>
            <w:noWrap/>
            <w:vAlign w:val="bottom"/>
            <w:hideMark/>
          </w:tcPr>
          <w:p w14:paraId="7C253AD5" w14:textId="77777777" w:rsidR="006F7822" w:rsidRPr="006F7822" w:rsidRDefault="006F7822" w:rsidP="006F7822">
            <w:pPr>
              <w:jc w:val="right"/>
              <w:rPr>
                <w:rFonts w:eastAsia="Times New Roman"/>
                <w:sz w:val="18"/>
                <w:szCs w:val="18"/>
              </w:rPr>
            </w:pPr>
            <w:r w:rsidRPr="006F7822">
              <w:rPr>
                <w:rFonts w:eastAsia="Times New Roman"/>
                <w:sz w:val="18"/>
                <w:szCs w:val="18"/>
              </w:rPr>
              <w:t>0.0005</w:t>
            </w:r>
          </w:p>
        </w:tc>
        <w:tc>
          <w:tcPr>
            <w:tcW w:w="1080" w:type="dxa"/>
            <w:tcBorders>
              <w:top w:val="nil"/>
              <w:left w:val="nil"/>
              <w:bottom w:val="single" w:sz="4" w:space="0" w:color="auto"/>
              <w:right w:val="single" w:sz="4" w:space="0" w:color="auto"/>
            </w:tcBorders>
            <w:shd w:val="clear" w:color="auto" w:fill="auto"/>
            <w:noWrap/>
            <w:vAlign w:val="bottom"/>
            <w:hideMark/>
          </w:tcPr>
          <w:p w14:paraId="3B4F0599" w14:textId="77777777" w:rsidR="006F7822" w:rsidRPr="006F7822" w:rsidRDefault="006F7822" w:rsidP="006F7822">
            <w:pPr>
              <w:jc w:val="right"/>
              <w:rPr>
                <w:rFonts w:eastAsia="Times New Roman"/>
                <w:sz w:val="18"/>
                <w:szCs w:val="18"/>
              </w:rPr>
            </w:pPr>
            <w:r w:rsidRPr="006F7822">
              <w:rPr>
                <w:rFonts w:eastAsia="Times New Roman"/>
                <w:sz w:val="18"/>
                <w:szCs w:val="18"/>
              </w:rPr>
              <w:t>&lt;.0001</w:t>
            </w:r>
          </w:p>
        </w:tc>
        <w:tc>
          <w:tcPr>
            <w:tcW w:w="1080" w:type="dxa"/>
            <w:tcBorders>
              <w:top w:val="nil"/>
              <w:left w:val="nil"/>
              <w:bottom w:val="single" w:sz="4" w:space="0" w:color="auto"/>
              <w:right w:val="single" w:sz="4" w:space="0" w:color="auto"/>
            </w:tcBorders>
            <w:shd w:val="clear" w:color="auto" w:fill="auto"/>
            <w:noWrap/>
            <w:vAlign w:val="bottom"/>
            <w:hideMark/>
          </w:tcPr>
          <w:p w14:paraId="6196A11C" w14:textId="77777777" w:rsidR="006F7822" w:rsidRPr="006F7822" w:rsidRDefault="006F7822" w:rsidP="006F7822">
            <w:pPr>
              <w:jc w:val="right"/>
              <w:rPr>
                <w:rFonts w:eastAsia="Times New Roman"/>
                <w:sz w:val="18"/>
                <w:szCs w:val="18"/>
              </w:rPr>
            </w:pPr>
            <w:r w:rsidRPr="006F7822">
              <w:rPr>
                <w:rFonts w:eastAsia="Times New Roman"/>
                <w:sz w:val="18"/>
                <w:szCs w:val="18"/>
              </w:rPr>
              <w:t>&lt;.0001</w:t>
            </w:r>
          </w:p>
        </w:tc>
        <w:tc>
          <w:tcPr>
            <w:tcW w:w="1080" w:type="dxa"/>
            <w:vMerge/>
            <w:tcBorders>
              <w:top w:val="nil"/>
              <w:left w:val="single" w:sz="4" w:space="0" w:color="auto"/>
              <w:bottom w:val="single" w:sz="4" w:space="0" w:color="000000"/>
              <w:right w:val="single" w:sz="4" w:space="0" w:color="auto"/>
            </w:tcBorders>
            <w:vAlign w:val="center"/>
            <w:hideMark/>
          </w:tcPr>
          <w:p w14:paraId="6AAFA9E7" w14:textId="77777777" w:rsidR="006F7822" w:rsidRPr="006F7822" w:rsidRDefault="006F7822" w:rsidP="006F7822">
            <w:pPr>
              <w:rPr>
                <w:rFonts w:eastAsia="Times New Roman"/>
                <w:sz w:val="18"/>
                <w:szCs w:val="18"/>
              </w:rPr>
            </w:pPr>
          </w:p>
        </w:tc>
        <w:tc>
          <w:tcPr>
            <w:tcW w:w="1080" w:type="dxa"/>
            <w:tcBorders>
              <w:top w:val="nil"/>
              <w:left w:val="nil"/>
              <w:bottom w:val="single" w:sz="4" w:space="0" w:color="auto"/>
              <w:right w:val="single" w:sz="4" w:space="0" w:color="auto"/>
            </w:tcBorders>
            <w:shd w:val="clear" w:color="auto" w:fill="auto"/>
            <w:noWrap/>
            <w:vAlign w:val="bottom"/>
            <w:hideMark/>
          </w:tcPr>
          <w:p w14:paraId="7015F0FC" w14:textId="77777777" w:rsidR="006F7822" w:rsidRPr="006F7822" w:rsidRDefault="006F7822" w:rsidP="006F7822">
            <w:pPr>
              <w:jc w:val="right"/>
              <w:rPr>
                <w:rFonts w:eastAsia="Times New Roman"/>
                <w:sz w:val="18"/>
                <w:szCs w:val="18"/>
              </w:rPr>
            </w:pPr>
            <w:r w:rsidRPr="006F7822">
              <w:rPr>
                <w:rFonts w:eastAsia="Times New Roman"/>
                <w:sz w:val="18"/>
                <w:szCs w:val="18"/>
              </w:rPr>
              <w:t>&lt;.0001</w:t>
            </w:r>
          </w:p>
        </w:tc>
        <w:tc>
          <w:tcPr>
            <w:tcW w:w="1080" w:type="dxa"/>
            <w:tcBorders>
              <w:top w:val="nil"/>
              <w:left w:val="nil"/>
              <w:bottom w:val="single" w:sz="4" w:space="0" w:color="auto"/>
              <w:right w:val="single" w:sz="4" w:space="0" w:color="auto"/>
            </w:tcBorders>
            <w:shd w:val="clear" w:color="auto" w:fill="auto"/>
            <w:noWrap/>
            <w:vAlign w:val="bottom"/>
            <w:hideMark/>
          </w:tcPr>
          <w:p w14:paraId="14CAED3C" w14:textId="77777777" w:rsidR="006F7822" w:rsidRPr="006F7822" w:rsidRDefault="006F7822" w:rsidP="006F7822">
            <w:pPr>
              <w:jc w:val="right"/>
              <w:rPr>
                <w:rFonts w:eastAsia="Times New Roman"/>
                <w:sz w:val="18"/>
                <w:szCs w:val="18"/>
              </w:rPr>
            </w:pPr>
            <w:r w:rsidRPr="006F7822">
              <w:rPr>
                <w:rFonts w:eastAsia="Times New Roman"/>
                <w:sz w:val="18"/>
                <w:szCs w:val="18"/>
              </w:rPr>
              <w:t>&lt;.0001</w:t>
            </w:r>
          </w:p>
        </w:tc>
      </w:tr>
      <w:tr w:rsidR="006F7822" w:rsidRPr="006F7822" w14:paraId="3765E589" w14:textId="77777777" w:rsidTr="006E324A">
        <w:trPr>
          <w:trHeight w:val="320"/>
          <w:jc w:val="center"/>
        </w:trPr>
        <w:tc>
          <w:tcPr>
            <w:tcW w:w="1386" w:type="dxa"/>
            <w:tcBorders>
              <w:top w:val="nil"/>
              <w:left w:val="single" w:sz="4" w:space="0" w:color="auto"/>
              <w:bottom w:val="nil"/>
              <w:right w:val="nil"/>
            </w:tcBorders>
            <w:shd w:val="clear" w:color="auto" w:fill="auto"/>
            <w:noWrap/>
            <w:vAlign w:val="bottom"/>
            <w:hideMark/>
          </w:tcPr>
          <w:p w14:paraId="2174B223" w14:textId="235798BC" w:rsidR="006F7822" w:rsidRPr="006F7822" w:rsidRDefault="006F7822" w:rsidP="006F7822">
            <w:pPr>
              <w:rPr>
                <w:rFonts w:eastAsia="Times New Roman"/>
                <w:b/>
                <w:bCs/>
                <w:sz w:val="16"/>
                <w:szCs w:val="16"/>
              </w:rPr>
            </w:pPr>
            <w:r w:rsidRPr="006F7822">
              <w:rPr>
                <w:rFonts w:eastAsia="Times New Roman"/>
                <w:b/>
                <w:bCs/>
                <w:sz w:val="16"/>
                <w:szCs w:val="16"/>
              </w:rPr>
              <w:t>PITCHING_HR</w:t>
            </w:r>
          </w:p>
        </w:tc>
        <w:tc>
          <w:tcPr>
            <w:tcW w:w="990" w:type="dxa"/>
            <w:tcBorders>
              <w:top w:val="nil"/>
              <w:left w:val="single" w:sz="4" w:space="0" w:color="auto"/>
              <w:bottom w:val="nil"/>
              <w:right w:val="single" w:sz="4" w:space="0" w:color="auto"/>
            </w:tcBorders>
            <w:shd w:val="clear" w:color="auto" w:fill="auto"/>
            <w:noWrap/>
            <w:vAlign w:val="bottom"/>
            <w:hideMark/>
          </w:tcPr>
          <w:p w14:paraId="14E2BCB6" w14:textId="77777777" w:rsidR="006F7822" w:rsidRPr="006F7822" w:rsidRDefault="006F7822" w:rsidP="006F7822">
            <w:pPr>
              <w:jc w:val="right"/>
              <w:rPr>
                <w:rFonts w:eastAsia="Times New Roman"/>
                <w:sz w:val="18"/>
                <w:szCs w:val="18"/>
              </w:rPr>
            </w:pPr>
            <w:r w:rsidRPr="006F7822">
              <w:rPr>
                <w:rFonts w:eastAsia="Times New Roman"/>
                <w:sz w:val="18"/>
                <w:szCs w:val="18"/>
              </w:rPr>
              <w:t>0.18901</w:t>
            </w:r>
          </w:p>
        </w:tc>
        <w:tc>
          <w:tcPr>
            <w:tcW w:w="1080" w:type="dxa"/>
            <w:tcBorders>
              <w:top w:val="nil"/>
              <w:left w:val="nil"/>
              <w:bottom w:val="nil"/>
              <w:right w:val="single" w:sz="4" w:space="0" w:color="auto"/>
            </w:tcBorders>
            <w:shd w:val="clear" w:color="auto" w:fill="auto"/>
            <w:noWrap/>
            <w:vAlign w:val="bottom"/>
            <w:hideMark/>
          </w:tcPr>
          <w:p w14:paraId="596E5D58" w14:textId="77777777" w:rsidR="006F7822" w:rsidRPr="006F7822" w:rsidRDefault="006F7822" w:rsidP="006F7822">
            <w:pPr>
              <w:jc w:val="right"/>
              <w:rPr>
                <w:rFonts w:eastAsia="Times New Roman"/>
                <w:sz w:val="18"/>
                <w:szCs w:val="18"/>
              </w:rPr>
            </w:pPr>
            <w:r w:rsidRPr="006F7822">
              <w:rPr>
                <w:rFonts w:eastAsia="Times New Roman"/>
                <w:sz w:val="18"/>
                <w:szCs w:val="18"/>
              </w:rPr>
              <w:t>0.07285</w:t>
            </w:r>
          </w:p>
        </w:tc>
        <w:tc>
          <w:tcPr>
            <w:tcW w:w="1080" w:type="dxa"/>
            <w:tcBorders>
              <w:top w:val="nil"/>
              <w:left w:val="nil"/>
              <w:bottom w:val="nil"/>
              <w:right w:val="single" w:sz="4" w:space="0" w:color="auto"/>
            </w:tcBorders>
            <w:shd w:val="clear" w:color="auto" w:fill="auto"/>
            <w:noWrap/>
            <w:vAlign w:val="bottom"/>
            <w:hideMark/>
          </w:tcPr>
          <w:p w14:paraId="79FFE0E4" w14:textId="77777777" w:rsidR="006F7822" w:rsidRPr="006F7822" w:rsidRDefault="006F7822" w:rsidP="006F7822">
            <w:pPr>
              <w:jc w:val="right"/>
              <w:rPr>
                <w:rFonts w:eastAsia="Times New Roman"/>
                <w:sz w:val="18"/>
                <w:szCs w:val="18"/>
              </w:rPr>
            </w:pPr>
            <w:r w:rsidRPr="006F7822">
              <w:rPr>
                <w:rFonts w:eastAsia="Times New Roman"/>
                <w:sz w:val="18"/>
                <w:szCs w:val="18"/>
              </w:rPr>
              <w:t>0.45455</w:t>
            </w:r>
          </w:p>
        </w:tc>
        <w:tc>
          <w:tcPr>
            <w:tcW w:w="1080" w:type="dxa"/>
            <w:tcBorders>
              <w:top w:val="nil"/>
              <w:left w:val="nil"/>
              <w:bottom w:val="nil"/>
              <w:right w:val="single" w:sz="4" w:space="0" w:color="auto"/>
            </w:tcBorders>
            <w:shd w:val="clear" w:color="auto" w:fill="FFCC66"/>
            <w:noWrap/>
            <w:vAlign w:val="bottom"/>
            <w:hideMark/>
          </w:tcPr>
          <w:p w14:paraId="6863888E" w14:textId="77777777" w:rsidR="006F7822" w:rsidRPr="006F7822" w:rsidRDefault="006F7822" w:rsidP="006F7822">
            <w:pPr>
              <w:jc w:val="right"/>
              <w:rPr>
                <w:rFonts w:eastAsia="Times New Roman"/>
                <w:sz w:val="18"/>
                <w:szCs w:val="18"/>
              </w:rPr>
            </w:pPr>
            <w:r w:rsidRPr="006F7822">
              <w:rPr>
                <w:rFonts w:eastAsia="Times New Roman"/>
                <w:sz w:val="18"/>
                <w:szCs w:val="18"/>
              </w:rPr>
              <w:t>0.96937</w:t>
            </w:r>
          </w:p>
        </w:tc>
        <w:tc>
          <w:tcPr>
            <w:tcW w:w="1080" w:type="dxa"/>
            <w:tcBorders>
              <w:top w:val="nil"/>
              <w:left w:val="nil"/>
              <w:bottom w:val="nil"/>
              <w:right w:val="single" w:sz="4" w:space="0" w:color="auto"/>
            </w:tcBorders>
            <w:shd w:val="clear" w:color="auto" w:fill="auto"/>
            <w:noWrap/>
            <w:vAlign w:val="bottom"/>
            <w:hideMark/>
          </w:tcPr>
          <w:p w14:paraId="4D7AA7FF" w14:textId="77777777" w:rsidR="006F7822" w:rsidRPr="006F7822" w:rsidRDefault="006F7822" w:rsidP="006F7822">
            <w:pPr>
              <w:jc w:val="right"/>
              <w:rPr>
                <w:rFonts w:eastAsia="Times New Roman"/>
                <w:sz w:val="18"/>
                <w:szCs w:val="18"/>
              </w:rPr>
            </w:pPr>
            <w:r w:rsidRPr="006F7822">
              <w:rPr>
                <w:rFonts w:eastAsia="Times New Roman"/>
                <w:sz w:val="18"/>
                <w:szCs w:val="18"/>
              </w:rPr>
              <w:t>0.45955</w:t>
            </w:r>
          </w:p>
        </w:tc>
        <w:tc>
          <w:tcPr>
            <w:tcW w:w="108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758BB780" w14:textId="77777777" w:rsidR="006F7822" w:rsidRPr="006F7822" w:rsidRDefault="006F7822" w:rsidP="006F7822">
            <w:pPr>
              <w:jc w:val="right"/>
              <w:rPr>
                <w:rFonts w:eastAsia="Times New Roman"/>
                <w:sz w:val="18"/>
                <w:szCs w:val="18"/>
              </w:rPr>
            </w:pPr>
            <w:r w:rsidRPr="006F7822">
              <w:rPr>
                <w:rFonts w:eastAsia="Times New Roman"/>
                <w:sz w:val="18"/>
                <w:szCs w:val="18"/>
              </w:rPr>
              <w:t>1</w:t>
            </w:r>
          </w:p>
        </w:tc>
        <w:tc>
          <w:tcPr>
            <w:tcW w:w="1080" w:type="dxa"/>
            <w:tcBorders>
              <w:top w:val="nil"/>
              <w:left w:val="nil"/>
              <w:bottom w:val="nil"/>
              <w:right w:val="single" w:sz="4" w:space="0" w:color="auto"/>
            </w:tcBorders>
            <w:shd w:val="clear" w:color="auto" w:fill="auto"/>
            <w:noWrap/>
            <w:vAlign w:val="bottom"/>
            <w:hideMark/>
          </w:tcPr>
          <w:p w14:paraId="0C0BAFDA" w14:textId="77777777" w:rsidR="006F7822" w:rsidRPr="006F7822" w:rsidRDefault="006F7822" w:rsidP="006F7822">
            <w:pPr>
              <w:jc w:val="right"/>
              <w:rPr>
                <w:rFonts w:eastAsia="Times New Roman"/>
                <w:sz w:val="18"/>
                <w:szCs w:val="18"/>
              </w:rPr>
            </w:pPr>
            <w:r w:rsidRPr="006F7822">
              <w:rPr>
                <w:rFonts w:eastAsia="Times New Roman"/>
                <w:sz w:val="18"/>
                <w:szCs w:val="18"/>
              </w:rPr>
              <w:t>-0.49314</w:t>
            </w:r>
          </w:p>
        </w:tc>
      </w:tr>
      <w:tr w:rsidR="006F7822" w:rsidRPr="006F7822" w14:paraId="117CA1EC" w14:textId="77777777" w:rsidTr="006E324A">
        <w:trPr>
          <w:trHeight w:val="320"/>
          <w:jc w:val="center"/>
        </w:trPr>
        <w:tc>
          <w:tcPr>
            <w:tcW w:w="1386" w:type="dxa"/>
            <w:tcBorders>
              <w:top w:val="nil"/>
              <w:left w:val="single" w:sz="4" w:space="0" w:color="auto"/>
              <w:bottom w:val="single" w:sz="4" w:space="0" w:color="auto"/>
              <w:right w:val="nil"/>
            </w:tcBorders>
            <w:shd w:val="clear" w:color="auto" w:fill="auto"/>
            <w:noWrap/>
            <w:vAlign w:val="bottom"/>
            <w:hideMark/>
          </w:tcPr>
          <w:p w14:paraId="5B237A1B" w14:textId="77777777" w:rsidR="006F7822" w:rsidRPr="006F7822" w:rsidRDefault="006F7822" w:rsidP="006F7822">
            <w:pPr>
              <w:rPr>
                <w:rFonts w:eastAsia="Times New Roman"/>
                <w:sz w:val="16"/>
                <w:szCs w:val="16"/>
              </w:rPr>
            </w:pPr>
            <w:r w:rsidRPr="006F7822">
              <w:rPr>
                <w:rFonts w:eastAsia="Times New Roman"/>
                <w:sz w:val="16"/>
                <w:szCs w:val="16"/>
              </w:rPr>
              <w:t>Homeruns allowed</w:t>
            </w:r>
          </w:p>
        </w:tc>
        <w:tc>
          <w:tcPr>
            <w:tcW w:w="990" w:type="dxa"/>
            <w:tcBorders>
              <w:top w:val="nil"/>
              <w:left w:val="single" w:sz="4" w:space="0" w:color="auto"/>
              <w:bottom w:val="single" w:sz="4" w:space="0" w:color="auto"/>
              <w:right w:val="single" w:sz="4" w:space="0" w:color="auto"/>
            </w:tcBorders>
            <w:shd w:val="clear" w:color="auto" w:fill="auto"/>
            <w:noWrap/>
            <w:vAlign w:val="bottom"/>
            <w:hideMark/>
          </w:tcPr>
          <w:p w14:paraId="7B1046A1" w14:textId="77777777" w:rsidR="006F7822" w:rsidRPr="006F7822" w:rsidRDefault="006F7822" w:rsidP="006F7822">
            <w:pPr>
              <w:jc w:val="right"/>
              <w:rPr>
                <w:rFonts w:eastAsia="Times New Roman"/>
                <w:sz w:val="18"/>
                <w:szCs w:val="18"/>
              </w:rPr>
            </w:pPr>
            <w:r w:rsidRPr="006F7822">
              <w:rPr>
                <w:rFonts w:eastAsia="Times New Roman"/>
                <w:sz w:val="18"/>
                <w:szCs w:val="18"/>
              </w:rPr>
              <w:t>&lt;.0001</w:t>
            </w:r>
          </w:p>
        </w:tc>
        <w:tc>
          <w:tcPr>
            <w:tcW w:w="1080" w:type="dxa"/>
            <w:tcBorders>
              <w:top w:val="nil"/>
              <w:left w:val="nil"/>
              <w:bottom w:val="single" w:sz="4" w:space="0" w:color="auto"/>
              <w:right w:val="single" w:sz="4" w:space="0" w:color="auto"/>
            </w:tcBorders>
            <w:shd w:val="clear" w:color="auto" w:fill="auto"/>
            <w:noWrap/>
            <w:vAlign w:val="bottom"/>
            <w:hideMark/>
          </w:tcPr>
          <w:p w14:paraId="3A72931D" w14:textId="77777777" w:rsidR="006F7822" w:rsidRPr="006F7822" w:rsidRDefault="006F7822" w:rsidP="006F7822">
            <w:pPr>
              <w:jc w:val="right"/>
              <w:rPr>
                <w:rFonts w:eastAsia="Times New Roman"/>
                <w:sz w:val="18"/>
                <w:szCs w:val="18"/>
              </w:rPr>
            </w:pPr>
            <w:r w:rsidRPr="006F7822">
              <w:rPr>
                <w:rFonts w:eastAsia="Times New Roman"/>
                <w:sz w:val="18"/>
                <w:szCs w:val="18"/>
              </w:rPr>
              <w:t>0.0005</w:t>
            </w:r>
          </w:p>
        </w:tc>
        <w:tc>
          <w:tcPr>
            <w:tcW w:w="1080" w:type="dxa"/>
            <w:tcBorders>
              <w:top w:val="nil"/>
              <w:left w:val="nil"/>
              <w:bottom w:val="single" w:sz="4" w:space="0" w:color="auto"/>
              <w:right w:val="single" w:sz="4" w:space="0" w:color="auto"/>
            </w:tcBorders>
            <w:shd w:val="clear" w:color="auto" w:fill="auto"/>
            <w:noWrap/>
            <w:vAlign w:val="bottom"/>
            <w:hideMark/>
          </w:tcPr>
          <w:p w14:paraId="5882867E" w14:textId="77777777" w:rsidR="006F7822" w:rsidRPr="006F7822" w:rsidRDefault="006F7822" w:rsidP="006F7822">
            <w:pPr>
              <w:jc w:val="right"/>
              <w:rPr>
                <w:rFonts w:eastAsia="Times New Roman"/>
                <w:sz w:val="18"/>
                <w:szCs w:val="18"/>
              </w:rPr>
            </w:pPr>
            <w:r w:rsidRPr="006F7822">
              <w:rPr>
                <w:rFonts w:eastAsia="Times New Roman"/>
                <w:sz w:val="18"/>
                <w:szCs w:val="18"/>
              </w:rPr>
              <w:t>&lt;.0001</w:t>
            </w:r>
          </w:p>
        </w:tc>
        <w:tc>
          <w:tcPr>
            <w:tcW w:w="1080" w:type="dxa"/>
            <w:tcBorders>
              <w:top w:val="nil"/>
              <w:left w:val="nil"/>
              <w:bottom w:val="single" w:sz="4" w:space="0" w:color="auto"/>
              <w:right w:val="single" w:sz="4" w:space="0" w:color="auto"/>
            </w:tcBorders>
            <w:shd w:val="clear" w:color="auto" w:fill="FFCC66"/>
            <w:noWrap/>
            <w:vAlign w:val="bottom"/>
            <w:hideMark/>
          </w:tcPr>
          <w:p w14:paraId="226E6A24" w14:textId="77777777" w:rsidR="006F7822" w:rsidRPr="006F7822" w:rsidRDefault="006F7822" w:rsidP="006F7822">
            <w:pPr>
              <w:jc w:val="right"/>
              <w:rPr>
                <w:rFonts w:eastAsia="Times New Roman"/>
                <w:sz w:val="18"/>
                <w:szCs w:val="18"/>
              </w:rPr>
            </w:pPr>
            <w:r w:rsidRPr="006F7822">
              <w:rPr>
                <w:rFonts w:eastAsia="Times New Roman"/>
                <w:sz w:val="18"/>
                <w:szCs w:val="18"/>
              </w:rPr>
              <w:t>&lt;.0001</w:t>
            </w:r>
          </w:p>
        </w:tc>
        <w:tc>
          <w:tcPr>
            <w:tcW w:w="1080" w:type="dxa"/>
            <w:tcBorders>
              <w:top w:val="nil"/>
              <w:left w:val="nil"/>
              <w:bottom w:val="single" w:sz="4" w:space="0" w:color="auto"/>
              <w:right w:val="single" w:sz="4" w:space="0" w:color="auto"/>
            </w:tcBorders>
            <w:shd w:val="clear" w:color="auto" w:fill="auto"/>
            <w:noWrap/>
            <w:vAlign w:val="bottom"/>
            <w:hideMark/>
          </w:tcPr>
          <w:p w14:paraId="00EA9CCE" w14:textId="77777777" w:rsidR="006F7822" w:rsidRPr="006F7822" w:rsidRDefault="006F7822" w:rsidP="006F7822">
            <w:pPr>
              <w:jc w:val="right"/>
              <w:rPr>
                <w:rFonts w:eastAsia="Times New Roman"/>
                <w:sz w:val="18"/>
                <w:szCs w:val="18"/>
              </w:rPr>
            </w:pPr>
            <w:r w:rsidRPr="006F7822">
              <w:rPr>
                <w:rFonts w:eastAsia="Times New Roman"/>
                <w:sz w:val="18"/>
                <w:szCs w:val="18"/>
              </w:rPr>
              <w:t>&lt;.0001</w:t>
            </w:r>
          </w:p>
        </w:tc>
        <w:tc>
          <w:tcPr>
            <w:tcW w:w="1080" w:type="dxa"/>
            <w:vMerge/>
            <w:tcBorders>
              <w:top w:val="nil"/>
              <w:left w:val="single" w:sz="4" w:space="0" w:color="auto"/>
              <w:bottom w:val="single" w:sz="4" w:space="0" w:color="000000"/>
              <w:right w:val="single" w:sz="4" w:space="0" w:color="auto"/>
            </w:tcBorders>
            <w:vAlign w:val="center"/>
            <w:hideMark/>
          </w:tcPr>
          <w:p w14:paraId="438E4761" w14:textId="77777777" w:rsidR="006F7822" w:rsidRPr="006F7822" w:rsidRDefault="006F7822" w:rsidP="006F7822">
            <w:pPr>
              <w:rPr>
                <w:rFonts w:eastAsia="Times New Roman"/>
                <w:sz w:val="18"/>
                <w:szCs w:val="18"/>
              </w:rPr>
            </w:pPr>
          </w:p>
        </w:tc>
        <w:tc>
          <w:tcPr>
            <w:tcW w:w="1080" w:type="dxa"/>
            <w:tcBorders>
              <w:top w:val="nil"/>
              <w:left w:val="nil"/>
              <w:bottom w:val="single" w:sz="4" w:space="0" w:color="auto"/>
              <w:right w:val="single" w:sz="4" w:space="0" w:color="auto"/>
            </w:tcBorders>
            <w:shd w:val="clear" w:color="auto" w:fill="auto"/>
            <w:noWrap/>
            <w:vAlign w:val="bottom"/>
            <w:hideMark/>
          </w:tcPr>
          <w:p w14:paraId="44552516" w14:textId="77777777" w:rsidR="006F7822" w:rsidRPr="006F7822" w:rsidRDefault="006F7822" w:rsidP="006F7822">
            <w:pPr>
              <w:jc w:val="right"/>
              <w:rPr>
                <w:rFonts w:eastAsia="Times New Roman"/>
                <w:sz w:val="18"/>
                <w:szCs w:val="18"/>
              </w:rPr>
            </w:pPr>
            <w:r w:rsidRPr="006F7822">
              <w:rPr>
                <w:rFonts w:eastAsia="Times New Roman"/>
                <w:sz w:val="18"/>
                <w:szCs w:val="18"/>
              </w:rPr>
              <w:t>&lt;.0001</w:t>
            </w:r>
          </w:p>
        </w:tc>
      </w:tr>
      <w:tr w:rsidR="006F7822" w:rsidRPr="006F7822" w14:paraId="263D15FE" w14:textId="77777777" w:rsidTr="006F7822">
        <w:trPr>
          <w:trHeight w:val="320"/>
          <w:jc w:val="center"/>
        </w:trPr>
        <w:tc>
          <w:tcPr>
            <w:tcW w:w="1386" w:type="dxa"/>
            <w:tcBorders>
              <w:top w:val="nil"/>
              <w:left w:val="single" w:sz="4" w:space="0" w:color="auto"/>
              <w:bottom w:val="nil"/>
              <w:right w:val="nil"/>
            </w:tcBorders>
            <w:shd w:val="clear" w:color="auto" w:fill="auto"/>
            <w:noWrap/>
            <w:vAlign w:val="bottom"/>
            <w:hideMark/>
          </w:tcPr>
          <w:p w14:paraId="755CA7E8" w14:textId="728B2B7A" w:rsidR="006F7822" w:rsidRPr="006F7822" w:rsidRDefault="006F7822" w:rsidP="006F7822">
            <w:pPr>
              <w:rPr>
                <w:rFonts w:eastAsia="Times New Roman"/>
                <w:b/>
                <w:bCs/>
                <w:sz w:val="16"/>
                <w:szCs w:val="16"/>
              </w:rPr>
            </w:pPr>
            <w:r w:rsidRPr="006F7822">
              <w:rPr>
                <w:rFonts w:eastAsia="Times New Roman"/>
                <w:b/>
                <w:bCs/>
                <w:sz w:val="16"/>
                <w:szCs w:val="16"/>
              </w:rPr>
              <w:t>FIELDING_E</w:t>
            </w:r>
          </w:p>
        </w:tc>
        <w:tc>
          <w:tcPr>
            <w:tcW w:w="990" w:type="dxa"/>
            <w:tcBorders>
              <w:top w:val="nil"/>
              <w:left w:val="single" w:sz="4" w:space="0" w:color="auto"/>
              <w:bottom w:val="nil"/>
              <w:right w:val="single" w:sz="4" w:space="0" w:color="auto"/>
            </w:tcBorders>
            <w:shd w:val="clear" w:color="auto" w:fill="auto"/>
            <w:noWrap/>
            <w:vAlign w:val="bottom"/>
            <w:hideMark/>
          </w:tcPr>
          <w:p w14:paraId="7EA272ED" w14:textId="77777777" w:rsidR="006F7822" w:rsidRPr="006F7822" w:rsidRDefault="006F7822" w:rsidP="006F7822">
            <w:pPr>
              <w:jc w:val="right"/>
              <w:rPr>
                <w:rFonts w:eastAsia="Times New Roman"/>
                <w:sz w:val="18"/>
                <w:szCs w:val="18"/>
              </w:rPr>
            </w:pPr>
            <w:r w:rsidRPr="006F7822">
              <w:rPr>
                <w:rFonts w:eastAsia="Times New Roman"/>
                <w:sz w:val="18"/>
                <w:szCs w:val="18"/>
              </w:rPr>
              <w:t>-0.17648</w:t>
            </w:r>
          </w:p>
        </w:tc>
        <w:tc>
          <w:tcPr>
            <w:tcW w:w="1080" w:type="dxa"/>
            <w:tcBorders>
              <w:top w:val="nil"/>
              <w:left w:val="nil"/>
              <w:bottom w:val="nil"/>
              <w:right w:val="single" w:sz="4" w:space="0" w:color="auto"/>
            </w:tcBorders>
            <w:shd w:val="clear" w:color="auto" w:fill="auto"/>
            <w:noWrap/>
            <w:vAlign w:val="bottom"/>
            <w:hideMark/>
          </w:tcPr>
          <w:p w14:paraId="391FF3D8" w14:textId="77777777" w:rsidR="006F7822" w:rsidRPr="006F7822" w:rsidRDefault="006F7822" w:rsidP="006F7822">
            <w:pPr>
              <w:jc w:val="right"/>
              <w:rPr>
                <w:rFonts w:eastAsia="Times New Roman"/>
                <w:sz w:val="18"/>
                <w:szCs w:val="18"/>
              </w:rPr>
            </w:pPr>
            <w:r w:rsidRPr="006F7822">
              <w:rPr>
                <w:rFonts w:eastAsia="Times New Roman"/>
                <w:sz w:val="18"/>
                <w:szCs w:val="18"/>
              </w:rPr>
              <w:t>0.2649</w:t>
            </w:r>
          </w:p>
        </w:tc>
        <w:tc>
          <w:tcPr>
            <w:tcW w:w="1080" w:type="dxa"/>
            <w:tcBorders>
              <w:top w:val="nil"/>
              <w:left w:val="nil"/>
              <w:bottom w:val="nil"/>
              <w:right w:val="single" w:sz="4" w:space="0" w:color="auto"/>
            </w:tcBorders>
            <w:shd w:val="clear" w:color="auto" w:fill="auto"/>
            <w:noWrap/>
            <w:vAlign w:val="bottom"/>
            <w:hideMark/>
          </w:tcPr>
          <w:p w14:paraId="19DA8827" w14:textId="77777777" w:rsidR="006F7822" w:rsidRPr="006F7822" w:rsidRDefault="006F7822" w:rsidP="006F7822">
            <w:pPr>
              <w:jc w:val="right"/>
              <w:rPr>
                <w:rFonts w:eastAsia="Times New Roman"/>
                <w:sz w:val="18"/>
                <w:szCs w:val="18"/>
              </w:rPr>
            </w:pPr>
            <w:r w:rsidRPr="006F7822">
              <w:rPr>
                <w:rFonts w:eastAsia="Times New Roman"/>
                <w:sz w:val="18"/>
                <w:szCs w:val="18"/>
              </w:rPr>
              <w:t>-0.23515</w:t>
            </w:r>
          </w:p>
        </w:tc>
        <w:tc>
          <w:tcPr>
            <w:tcW w:w="1080" w:type="dxa"/>
            <w:tcBorders>
              <w:top w:val="nil"/>
              <w:left w:val="nil"/>
              <w:bottom w:val="nil"/>
              <w:right w:val="single" w:sz="4" w:space="0" w:color="auto"/>
            </w:tcBorders>
            <w:shd w:val="clear" w:color="auto" w:fill="auto"/>
            <w:noWrap/>
            <w:vAlign w:val="bottom"/>
            <w:hideMark/>
          </w:tcPr>
          <w:p w14:paraId="6FA5FC1C" w14:textId="77777777" w:rsidR="006F7822" w:rsidRPr="006F7822" w:rsidRDefault="006F7822" w:rsidP="006F7822">
            <w:pPr>
              <w:jc w:val="right"/>
              <w:rPr>
                <w:rFonts w:eastAsia="Times New Roman"/>
                <w:sz w:val="18"/>
                <w:szCs w:val="18"/>
              </w:rPr>
            </w:pPr>
            <w:r w:rsidRPr="006F7822">
              <w:rPr>
                <w:rFonts w:eastAsia="Times New Roman"/>
                <w:sz w:val="18"/>
                <w:szCs w:val="18"/>
              </w:rPr>
              <w:t>-0.58734</w:t>
            </w:r>
          </w:p>
        </w:tc>
        <w:tc>
          <w:tcPr>
            <w:tcW w:w="1080" w:type="dxa"/>
            <w:tcBorders>
              <w:top w:val="nil"/>
              <w:left w:val="nil"/>
              <w:bottom w:val="nil"/>
              <w:right w:val="single" w:sz="4" w:space="0" w:color="auto"/>
            </w:tcBorders>
            <w:shd w:val="clear" w:color="auto" w:fill="auto"/>
            <w:noWrap/>
            <w:vAlign w:val="bottom"/>
            <w:hideMark/>
          </w:tcPr>
          <w:p w14:paraId="4DC5A400" w14:textId="77777777" w:rsidR="006F7822" w:rsidRPr="006F7822" w:rsidRDefault="006F7822" w:rsidP="006F7822">
            <w:pPr>
              <w:jc w:val="right"/>
              <w:rPr>
                <w:rFonts w:eastAsia="Times New Roman"/>
                <w:sz w:val="18"/>
                <w:szCs w:val="18"/>
              </w:rPr>
            </w:pPr>
            <w:r w:rsidRPr="006F7822">
              <w:rPr>
                <w:rFonts w:eastAsia="Times New Roman"/>
                <w:sz w:val="18"/>
                <w:szCs w:val="18"/>
              </w:rPr>
              <w:t>-0.65597</w:t>
            </w:r>
          </w:p>
        </w:tc>
        <w:tc>
          <w:tcPr>
            <w:tcW w:w="1080" w:type="dxa"/>
            <w:tcBorders>
              <w:top w:val="nil"/>
              <w:left w:val="nil"/>
              <w:bottom w:val="nil"/>
              <w:right w:val="single" w:sz="4" w:space="0" w:color="auto"/>
            </w:tcBorders>
            <w:shd w:val="clear" w:color="auto" w:fill="auto"/>
            <w:noWrap/>
            <w:vAlign w:val="bottom"/>
            <w:hideMark/>
          </w:tcPr>
          <w:p w14:paraId="32316825" w14:textId="77777777" w:rsidR="006F7822" w:rsidRPr="006F7822" w:rsidRDefault="006F7822" w:rsidP="006F7822">
            <w:pPr>
              <w:jc w:val="right"/>
              <w:rPr>
                <w:rFonts w:eastAsia="Times New Roman"/>
                <w:sz w:val="18"/>
                <w:szCs w:val="18"/>
              </w:rPr>
            </w:pPr>
            <w:r w:rsidRPr="006F7822">
              <w:rPr>
                <w:rFonts w:eastAsia="Times New Roman"/>
                <w:sz w:val="18"/>
                <w:szCs w:val="18"/>
              </w:rPr>
              <w:t>-0.49314</w:t>
            </w:r>
          </w:p>
        </w:tc>
        <w:tc>
          <w:tcPr>
            <w:tcW w:w="108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2C752C9C" w14:textId="77777777" w:rsidR="006F7822" w:rsidRPr="006F7822" w:rsidRDefault="006F7822" w:rsidP="006F7822">
            <w:pPr>
              <w:jc w:val="right"/>
              <w:rPr>
                <w:rFonts w:eastAsia="Times New Roman"/>
                <w:sz w:val="18"/>
                <w:szCs w:val="18"/>
              </w:rPr>
            </w:pPr>
            <w:r w:rsidRPr="006F7822">
              <w:rPr>
                <w:rFonts w:eastAsia="Times New Roman"/>
                <w:sz w:val="18"/>
                <w:szCs w:val="18"/>
              </w:rPr>
              <w:t>1</w:t>
            </w:r>
          </w:p>
        </w:tc>
      </w:tr>
      <w:tr w:rsidR="006F7822" w:rsidRPr="006F7822" w14:paraId="4CA01450" w14:textId="77777777" w:rsidTr="006F7822">
        <w:trPr>
          <w:trHeight w:val="320"/>
          <w:jc w:val="center"/>
        </w:trPr>
        <w:tc>
          <w:tcPr>
            <w:tcW w:w="1386" w:type="dxa"/>
            <w:tcBorders>
              <w:top w:val="nil"/>
              <w:left w:val="single" w:sz="4" w:space="0" w:color="auto"/>
              <w:bottom w:val="single" w:sz="4" w:space="0" w:color="auto"/>
              <w:right w:val="nil"/>
            </w:tcBorders>
            <w:shd w:val="clear" w:color="auto" w:fill="auto"/>
            <w:noWrap/>
            <w:vAlign w:val="bottom"/>
            <w:hideMark/>
          </w:tcPr>
          <w:p w14:paraId="10818964" w14:textId="77777777" w:rsidR="006F7822" w:rsidRPr="006F7822" w:rsidRDefault="006F7822" w:rsidP="006F7822">
            <w:pPr>
              <w:rPr>
                <w:rFonts w:eastAsia="Times New Roman"/>
                <w:sz w:val="16"/>
                <w:szCs w:val="16"/>
              </w:rPr>
            </w:pPr>
            <w:r w:rsidRPr="006F7822">
              <w:rPr>
                <w:rFonts w:eastAsia="Times New Roman"/>
                <w:sz w:val="16"/>
                <w:szCs w:val="16"/>
              </w:rPr>
              <w:t>Errors</w:t>
            </w:r>
          </w:p>
        </w:tc>
        <w:tc>
          <w:tcPr>
            <w:tcW w:w="990" w:type="dxa"/>
            <w:tcBorders>
              <w:top w:val="nil"/>
              <w:left w:val="single" w:sz="4" w:space="0" w:color="auto"/>
              <w:bottom w:val="single" w:sz="4" w:space="0" w:color="auto"/>
              <w:right w:val="single" w:sz="4" w:space="0" w:color="auto"/>
            </w:tcBorders>
            <w:shd w:val="clear" w:color="auto" w:fill="auto"/>
            <w:noWrap/>
            <w:vAlign w:val="bottom"/>
            <w:hideMark/>
          </w:tcPr>
          <w:p w14:paraId="54808C2E" w14:textId="77777777" w:rsidR="006F7822" w:rsidRPr="006F7822" w:rsidRDefault="006F7822" w:rsidP="006F7822">
            <w:pPr>
              <w:jc w:val="right"/>
              <w:rPr>
                <w:rFonts w:eastAsia="Times New Roman"/>
                <w:sz w:val="18"/>
                <w:szCs w:val="18"/>
              </w:rPr>
            </w:pPr>
            <w:r w:rsidRPr="006F7822">
              <w:rPr>
                <w:rFonts w:eastAsia="Times New Roman"/>
                <w:sz w:val="18"/>
                <w:szCs w:val="18"/>
              </w:rPr>
              <w:t>&lt;.0001</w:t>
            </w:r>
          </w:p>
        </w:tc>
        <w:tc>
          <w:tcPr>
            <w:tcW w:w="1080" w:type="dxa"/>
            <w:tcBorders>
              <w:top w:val="nil"/>
              <w:left w:val="nil"/>
              <w:bottom w:val="single" w:sz="4" w:space="0" w:color="auto"/>
              <w:right w:val="single" w:sz="4" w:space="0" w:color="auto"/>
            </w:tcBorders>
            <w:shd w:val="clear" w:color="auto" w:fill="auto"/>
            <w:noWrap/>
            <w:vAlign w:val="bottom"/>
            <w:hideMark/>
          </w:tcPr>
          <w:p w14:paraId="628EAC28" w14:textId="77777777" w:rsidR="006F7822" w:rsidRPr="006F7822" w:rsidRDefault="006F7822" w:rsidP="006F7822">
            <w:pPr>
              <w:jc w:val="right"/>
              <w:rPr>
                <w:rFonts w:eastAsia="Times New Roman"/>
                <w:sz w:val="18"/>
                <w:szCs w:val="18"/>
              </w:rPr>
            </w:pPr>
            <w:r w:rsidRPr="006F7822">
              <w:rPr>
                <w:rFonts w:eastAsia="Times New Roman"/>
                <w:sz w:val="18"/>
                <w:szCs w:val="18"/>
              </w:rPr>
              <w:t>&lt;.0001</w:t>
            </w:r>
          </w:p>
        </w:tc>
        <w:tc>
          <w:tcPr>
            <w:tcW w:w="1080" w:type="dxa"/>
            <w:tcBorders>
              <w:top w:val="nil"/>
              <w:left w:val="nil"/>
              <w:bottom w:val="single" w:sz="4" w:space="0" w:color="auto"/>
              <w:right w:val="single" w:sz="4" w:space="0" w:color="auto"/>
            </w:tcBorders>
            <w:shd w:val="clear" w:color="auto" w:fill="auto"/>
            <w:noWrap/>
            <w:vAlign w:val="bottom"/>
            <w:hideMark/>
          </w:tcPr>
          <w:p w14:paraId="166F6681" w14:textId="77777777" w:rsidR="006F7822" w:rsidRPr="006F7822" w:rsidRDefault="006F7822" w:rsidP="006F7822">
            <w:pPr>
              <w:jc w:val="right"/>
              <w:rPr>
                <w:rFonts w:eastAsia="Times New Roman"/>
                <w:sz w:val="18"/>
                <w:szCs w:val="18"/>
              </w:rPr>
            </w:pPr>
            <w:r w:rsidRPr="006F7822">
              <w:rPr>
                <w:rFonts w:eastAsia="Times New Roman"/>
                <w:sz w:val="18"/>
                <w:szCs w:val="18"/>
              </w:rPr>
              <w:t>&lt;.0001</w:t>
            </w:r>
          </w:p>
        </w:tc>
        <w:tc>
          <w:tcPr>
            <w:tcW w:w="1080" w:type="dxa"/>
            <w:tcBorders>
              <w:top w:val="nil"/>
              <w:left w:val="nil"/>
              <w:bottom w:val="single" w:sz="4" w:space="0" w:color="auto"/>
              <w:right w:val="single" w:sz="4" w:space="0" w:color="auto"/>
            </w:tcBorders>
            <w:shd w:val="clear" w:color="auto" w:fill="auto"/>
            <w:noWrap/>
            <w:vAlign w:val="bottom"/>
            <w:hideMark/>
          </w:tcPr>
          <w:p w14:paraId="4ABC32E3" w14:textId="77777777" w:rsidR="006F7822" w:rsidRPr="006F7822" w:rsidRDefault="006F7822" w:rsidP="006F7822">
            <w:pPr>
              <w:jc w:val="right"/>
              <w:rPr>
                <w:rFonts w:eastAsia="Times New Roman"/>
                <w:sz w:val="18"/>
                <w:szCs w:val="18"/>
              </w:rPr>
            </w:pPr>
            <w:r w:rsidRPr="006F7822">
              <w:rPr>
                <w:rFonts w:eastAsia="Times New Roman"/>
                <w:sz w:val="18"/>
                <w:szCs w:val="18"/>
              </w:rPr>
              <w:t>&lt;.0001</w:t>
            </w:r>
          </w:p>
        </w:tc>
        <w:tc>
          <w:tcPr>
            <w:tcW w:w="1080" w:type="dxa"/>
            <w:tcBorders>
              <w:top w:val="nil"/>
              <w:left w:val="nil"/>
              <w:bottom w:val="single" w:sz="4" w:space="0" w:color="auto"/>
              <w:right w:val="single" w:sz="4" w:space="0" w:color="auto"/>
            </w:tcBorders>
            <w:shd w:val="clear" w:color="auto" w:fill="auto"/>
            <w:noWrap/>
            <w:vAlign w:val="bottom"/>
            <w:hideMark/>
          </w:tcPr>
          <w:p w14:paraId="30F90801" w14:textId="77777777" w:rsidR="006F7822" w:rsidRPr="006F7822" w:rsidRDefault="006F7822" w:rsidP="006F7822">
            <w:pPr>
              <w:jc w:val="right"/>
              <w:rPr>
                <w:rFonts w:eastAsia="Times New Roman"/>
                <w:sz w:val="18"/>
                <w:szCs w:val="18"/>
              </w:rPr>
            </w:pPr>
            <w:r w:rsidRPr="006F7822">
              <w:rPr>
                <w:rFonts w:eastAsia="Times New Roman"/>
                <w:sz w:val="18"/>
                <w:szCs w:val="18"/>
              </w:rPr>
              <w:t>&lt;.0001</w:t>
            </w:r>
          </w:p>
        </w:tc>
        <w:tc>
          <w:tcPr>
            <w:tcW w:w="1080" w:type="dxa"/>
            <w:tcBorders>
              <w:top w:val="nil"/>
              <w:left w:val="nil"/>
              <w:bottom w:val="single" w:sz="4" w:space="0" w:color="auto"/>
              <w:right w:val="single" w:sz="4" w:space="0" w:color="auto"/>
            </w:tcBorders>
            <w:shd w:val="clear" w:color="auto" w:fill="auto"/>
            <w:noWrap/>
            <w:vAlign w:val="bottom"/>
            <w:hideMark/>
          </w:tcPr>
          <w:p w14:paraId="5CB4EA86" w14:textId="77777777" w:rsidR="006F7822" w:rsidRPr="006F7822" w:rsidRDefault="006F7822" w:rsidP="006F7822">
            <w:pPr>
              <w:jc w:val="right"/>
              <w:rPr>
                <w:rFonts w:eastAsia="Times New Roman"/>
                <w:sz w:val="18"/>
                <w:szCs w:val="18"/>
              </w:rPr>
            </w:pPr>
            <w:r w:rsidRPr="006F7822">
              <w:rPr>
                <w:rFonts w:eastAsia="Times New Roman"/>
                <w:sz w:val="18"/>
                <w:szCs w:val="18"/>
              </w:rPr>
              <w:t>&lt;.0001</w:t>
            </w:r>
          </w:p>
        </w:tc>
        <w:tc>
          <w:tcPr>
            <w:tcW w:w="1080" w:type="dxa"/>
            <w:vMerge/>
            <w:tcBorders>
              <w:top w:val="nil"/>
              <w:left w:val="single" w:sz="4" w:space="0" w:color="auto"/>
              <w:bottom w:val="single" w:sz="4" w:space="0" w:color="000000"/>
              <w:right w:val="single" w:sz="4" w:space="0" w:color="auto"/>
            </w:tcBorders>
            <w:vAlign w:val="center"/>
            <w:hideMark/>
          </w:tcPr>
          <w:p w14:paraId="2396008E" w14:textId="77777777" w:rsidR="006F7822" w:rsidRPr="006F7822" w:rsidRDefault="006F7822" w:rsidP="006F7822">
            <w:pPr>
              <w:rPr>
                <w:rFonts w:eastAsia="Times New Roman"/>
                <w:sz w:val="18"/>
                <w:szCs w:val="18"/>
              </w:rPr>
            </w:pPr>
          </w:p>
        </w:tc>
      </w:tr>
    </w:tbl>
    <w:p w14:paraId="6E220EE2" w14:textId="5D11B204" w:rsidR="006E324A" w:rsidRPr="00453309" w:rsidRDefault="006E324A" w:rsidP="006E324A">
      <w:pPr>
        <w:pStyle w:val="Caption"/>
        <w:jc w:val="center"/>
        <w:rPr>
          <w:sz w:val="22"/>
          <w:szCs w:val="22"/>
        </w:rPr>
      </w:pPr>
      <w:r>
        <w:t xml:space="preserve">Table </w:t>
      </w:r>
      <w:r w:rsidR="00912C35">
        <w:fldChar w:fldCharType="begin"/>
      </w:r>
      <w:r w:rsidR="00912C35">
        <w:instrText xml:space="preserve"> SEQ Table \* ARABIC </w:instrText>
      </w:r>
      <w:r w:rsidR="00912C35">
        <w:fldChar w:fldCharType="separate"/>
      </w:r>
      <w:r w:rsidR="001443FE">
        <w:rPr>
          <w:noProof/>
        </w:rPr>
        <w:t>2</w:t>
      </w:r>
      <w:r w:rsidR="00912C35">
        <w:rPr>
          <w:noProof/>
        </w:rPr>
        <w:fldChar w:fldCharType="end"/>
      </w:r>
      <w:r>
        <w:t>: Variables with Strongest Pearson Correlation Coefficients to TARGET_WINS</w:t>
      </w:r>
    </w:p>
    <w:p w14:paraId="6184C0DE" w14:textId="09BB25F8" w:rsidR="006F7822" w:rsidRDefault="006E324A" w:rsidP="002A442C">
      <w:r>
        <w:t xml:space="preserve">In order to develop a linear regression model that accurately predicts the number of baseball game wins, we created a correlation matrix of all the variables to discover which variables most strongly correlated with the number of wins. </w:t>
      </w:r>
      <w:r w:rsidR="00CB39E3">
        <w:t xml:space="preserve">(With the exception of TARGET_WINS, the variable names in the table above are all abbreviated by omitting “TEAM_” for the sake of </w:t>
      </w:r>
      <w:r w:rsidR="004E7FE1">
        <w:t>minimizing table size</w:t>
      </w:r>
      <w:r w:rsidR="00CB39E3">
        <w:t xml:space="preserve">.) </w:t>
      </w:r>
      <w:r w:rsidRPr="00CB39E3">
        <w:rPr>
          <w:b/>
        </w:rPr>
        <w:t>Table 2</w:t>
      </w:r>
      <w:r>
        <w:t xml:space="preserve"> shows that TEAM_BATTING_H has the strongest correlation with TARGET_WINS at 0.38877. TEAM_FIELDING_E has the strongest negative corr</w:t>
      </w:r>
      <w:r w:rsidR="004E7FE1">
        <w:t>elation with TARGET_WINS at</w:t>
      </w:r>
      <w:r w:rsidR="00DF6F2E">
        <w:t xml:space="preserve">   </w:t>
      </w:r>
      <w:r w:rsidR="004E7FE1">
        <w:t xml:space="preserve"> -0.</w:t>
      </w:r>
      <w:r>
        <w:t xml:space="preserve">17648. This means that the number of team game wins will likely increase with an increase in base hits by batters but decrease with an increase in the number of fielding errors. </w:t>
      </w:r>
      <w:r w:rsidR="00CB39E3">
        <w:t>The variables shown in the table above are ones we may want to consider including in our model. However, we should be wary of including variables that highly correlate with other predictive variables. For instance, we can see that TEAM_BATTING_HR and TEAM_PITCHING_HR have a 0.96937 correlation. This is logical since the number of homeruns made by batters directly relates to how many homeruns</w:t>
      </w:r>
      <w:r w:rsidR="004E7FE1">
        <w:t xml:space="preserve"> are</w:t>
      </w:r>
      <w:r w:rsidR="00CB39E3">
        <w:t xml:space="preserve"> allowed by the pitchers. </w:t>
      </w:r>
      <w:r w:rsidR="00CB39E3" w:rsidRPr="00990106">
        <w:rPr>
          <w:b/>
        </w:rPr>
        <w:t>Figure 1</w:t>
      </w:r>
      <w:r w:rsidR="004E7FE1">
        <w:t xml:space="preserve"> illustrates the strong</w:t>
      </w:r>
      <w:r w:rsidR="00CB39E3">
        <w:t xml:space="preserve"> linear correlation</w:t>
      </w:r>
      <w:r w:rsidR="004E7FE1">
        <w:t xml:space="preserve"> between these two variables</w:t>
      </w:r>
      <w:r w:rsidR="00CB39E3">
        <w:t>. Including both of these variables in a predictive model may result in the model being overfit</w:t>
      </w:r>
      <w:r w:rsidR="004E7FE1">
        <w:t>ted</w:t>
      </w:r>
      <w:r w:rsidR="00CB39E3">
        <w:t xml:space="preserve"> to the data it was created </w:t>
      </w:r>
      <w:r w:rsidR="00990106">
        <w:t>on, which means that the model would likely result in poor predictive performance for any new data introduced to the model.</w:t>
      </w:r>
      <w:r w:rsidR="00701C1D">
        <w:t xml:space="preserve"> While creating our</w:t>
      </w:r>
      <w:r w:rsidR="004E7FE1">
        <w:t xml:space="preserve"> models, we will probably include just one of these two variables to avoid multicollinearity.</w:t>
      </w:r>
    </w:p>
    <w:p w14:paraId="38271317" w14:textId="77777777" w:rsidR="00CB39E3" w:rsidRDefault="00CB39E3" w:rsidP="002A442C"/>
    <w:p w14:paraId="798F44BA" w14:textId="098CD54B" w:rsidR="00CB39E3" w:rsidRPr="00114CFA" w:rsidRDefault="00CB39E3" w:rsidP="005D0D3F">
      <w:pPr>
        <w:jc w:val="center"/>
      </w:pPr>
      <w:r>
        <w:rPr>
          <w:noProof/>
          <w:sz w:val="24"/>
          <w:szCs w:val="24"/>
        </w:rPr>
        <w:drawing>
          <wp:inline distT="0" distB="0" distL="0" distR="0" wp14:anchorId="084C91D4" wp14:editId="652E3FDB">
            <wp:extent cx="3200400" cy="320040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0400" cy="3200400"/>
                    </a:xfrm>
                    <a:prstGeom prst="rect">
                      <a:avLst/>
                    </a:prstGeom>
                    <a:noFill/>
                    <a:ln>
                      <a:noFill/>
                    </a:ln>
                  </pic:spPr>
                </pic:pic>
              </a:graphicData>
            </a:graphic>
          </wp:inline>
        </w:drawing>
      </w:r>
    </w:p>
    <w:p w14:paraId="7DD08E23" w14:textId="589478CF" w:rsidR="005D0D3F" w:rsidRDefault="005D0D3F" w:rsidP="005D0D3F">
      <w:pPr>
        <w:pStyle w:val="Caption"/>
        <w:jc w:val="center"/>
      </w:pPr>
      <w:r>
        <w:t xml:space="preserve">Figure </w:t>
      </w:r>
      <w:r w:rsidR="00912C35">
        <w:fldChar w:fldCharType="begin"/>
      </w:r>
      <w:r w:rsidR="00912C35">
        <w:instrText xml:space="preserve"> SEQ Figure \* ARABIC </w:instrText>
      </w:r>
      <w:r w:rsidR="00912C35">
        <w:fldChar w:fldCharType="separate"/>
      </w:r>
      <w:r w:rsidR="004F7521">
        <w:rPr>
          <w:noProof/>
        </w:rPr>
        <w:t>1</w:t>
      </w:r>
      <w:r w:rsidR="00912C35">
        <w:rPr>
          <w:noProof/>
        </w:rPr>
        <w:fldChar w:fldCharType="end"/>
      </w:r>
      <w:r>
        <w:t>: Scatter Plot Matrix of Homerun Variables</w:t>
      </w:r>
    </w:p>
    <w:p w14:paraId="5A773EC0" w14:textId="77777777" w:rsidR="00257BF5" w:rsidRDefault="00DC62BD" w:rsidP="002A442C">
      <w:r>
        <w:t>In addition to examining the correlation between variab</w:t>
      </w:r>
      <w:r w:rsidR="00D7220C">
        <w:t>les in the Moneyball data set, we</w:t>
      </w:r>
      <w:r>
        <w:t xml:space="preserve"> also examined the frequencies of the values for each variable to see if there were any unusual patterns. In particular, </w:t>
      </w:r>
      <w:r w:rsidR="00D7220C">
        <w:t>we were</w:t>
      </w:r>
      <w:r>
        <w:t xml:space="preserve"> looking </w:t>
      </w:r>
      <w:r w:rsidR="004E7FE1">
        <w:t xml:space="preserve">for </w:t>
      </w:r>
      <w:r>
        <w:t>how often 0 appeared in a given variable’s data, and where in relation the 0s fell with the other values. Most of the variables had just one or two 0s that were nea</w:t>
      </w:r>
      <w:r w:rsidR="001366CF">
        <w:t>r other low values, such as single digits or low teens. These 0s seemed reasonable. However, a few variables had suspicious 0s. For instance, TEAM_PITCHING_BB had one 0, but the next lowest value was 119. Th</w:t>
      </w:r>
      <w:r w:rsidR="00D7220C">
        <w:t xml:space="preserve">is raised some red flags that we </w:t>
      </w:r>
      <w:r w:rsidR="001366CF">
        <w:t xml:space="preserve">should probably treat this value as an outlier when </w:t>
      </w:r>
      <w:r w:rsidR="00D7220C">
        <w:t>preparing the</w:t>
      </w:r>
      <w:r w:rsidR="00257BF5">
        <w:t xml:space="preserve"> data for modeling.</w:t>
      </w:r>
    </w:p>
    <w:p w14:paraId="79953FC6" w14:textId="77777777" w:rsidR="00257BF5" w:rsidRDefault="00257BF5" w:rsidP="002A442C"/>
    <w:p w14:paraId="003651DA" w14:textId="2BAF27C3" w:rsidR="00A02DE7" w:rsidRDefault="001366CF" w:rsidP="002A442C">
      <w:r w:rsidRPr="001366CF">
        <w:t>TEAM_BATTING_HR</w:t>
      </w:r>
      <w:r>
        <w:t xml:space="preserve"> and TEAM_PITCH</w:t>
      </w:r>
      <w:r w:rsidRPr="001366CF">
        <w:t>ING_HR</w:t>
      </w:r>
      <w:r>
        <w:t xml:space="preserve"> each had 15 counts of 0s. While </w:t>
      </w:r>
      <w:r w:rsidR="00D7220C">
        <w:t>we were</w:t>
      </w:r>
      <w:r>
        <w:t xml:space="preserve"> wary that they each had the same number of 0s and were bo</w:t>
      </w:r>
      <w:r w:rsidR="00D7220C">
        <w:t xml:space="preserve">th statistics about homeruns, we </w:t>
      </w:r>
      <w:r>
        <w:t xml:space="preserve">decided to not investigate these 0s further for several reasons. The statistics for these variables had many low values, so the 0s didn’t appear as outliers, and both of these variables had no missing values. Though </w:t>
      </w:r>
      <w:r w:rsidR="00D7220C">
        <w:t xml:space="preserve">we are not </w:t>
      </w:r>
      <w:r>
        <w:t>baseball expert</w:t>
      </w:r>
      <w:r w:rsidR="00D7220C">
        <w:t>s</w:t>
      </w:r>
      <w:r>
        <w:t>, it seems plausible that a team might not sc</w:t>
      </w:r>
      <w:r w:rsidR="00BD177E">
        <w:t xml:space="preserve">ore a single homerun in a season, or that a team might not allow a homerun all season. Consulting an expert </w:t>
      </w:r>
      <w:r w:rsidR="00701C1D">
        <w:t>would be wise</w:t>
      </w:r>
      <w:r w:rsidR="00BD177E">
        <w:t xml:space="preserve"> for deciding whether to impute these 0s in future analysis.</w:t>
      </w:r>
    </w:p>
    <w:p w14:paraId="2333C1F1" w14:textId="77777777" w:rsidR="00DC62BD" w:rsidRDefault="00DC62BD" w:rsidP="002A442C"/>
    <w:p w14:paraId="5B5B3610" w14:textId="29DD3260" w:rsidR="00D7220C" w:rsidRDefault="00701C1D" w:rsidP="00320656">
      <w:r>
        <w:t xml:space="preserve">Of all the variables, only two variables contained suspicious 0s: </w:t>
      </w:r>
      <w:r w:rsidR="00BD177E">
        <w:t xml:space="preserve">TEAM_BATTING_SO and TEAM_PITCHING_SO. As </w:t>
      </w:r>
      <w:r w:rsidR="00BD177E" w:rsidRPr="00BD177E">
        <w:rPr>
          <w:b/>
        </w:rPr>
        <w:t>Tables 3 and 4</w:t>
      </w:r>
      <w:r w:rsidR="00BD177E">
        <w:t xml:space="preserve"> depict, each of these variables contained 20 counts of 0s, or approximately 1 percent of the data values were 0. The </w:t>
      </w:r>
      <w:r>
        <w:t xml:space="preserve">tables below show only the first three data values of each variable, but we can clearly see that </w:t>
      </w:r>
      <w:r w:rsidR="00BD177E">
        <w:t xml:space="preserve">next lowest values for each of these variables </w:t>
      </w:r>
      <w:r>
        <w:t xml:space="preserve">are considerably higher than 0. This </w:t>
      </w:r>
      <w:r w:rsidR="00BD177E">
        <w:t>lead</w:t>
      </w:r>
      <w:r>
        <w:t>s</w:t>
      </w:r>
      <w:r w:rsidR="00BD177E">
        <w:t xml:space="preserve"> </w:t>
      </w:r>
      <w:r w:rsidR="00D7220C">
        <w:t>us</w:t>
      </w:r>
      <w:r w:rsidR="00BD177E">
        <w:t xml:space="preserve"> to believe that the more likely minimum for TEAM_BATTING_SO </w:t>
      </w:r>
      <w:r>
        <w:t>is</w:t>
      </w:r>
      <w:r w:rsidR="00BD177E">
        <w:t xml:space="preserve"> in the upper 60s, while </w:t>
      </w:r>
      <w:r>
        <w:t xml:space="preserve">the likely </w:t>
      </w:r>
      <w:r w:rsidR="00BD177E">
        <w:t>minimum for TEAM_PITCHING_SO</w:t>
      </w:r>
      <w:r>
        <w:t xml:space="preserve"> is closer to 200</w:t>
      </w:r>
      <w:r w:rsidR="00BD177E">
        <w:t>. Given that each of these variables w</w:t>
      </w:r>
      <w:r>
        <w:t>as</w:t>
      </w:r>
      <w:r w:rsidR="00BD177E">
        <w:t xml:space="preserve"> also missing 102 values, or approximately 4 percent of their dat</w:t>
      </w:r>
      <w:r w:rsidR="00D7220C">
        <w:t xml:space="preserve">a, we </w:t>
      </w:r>
      <w:r w:rsidR="00BD177E">
        <w:t xml:space="preserve">thought it was realistic that </w:t>
      </w:r>
      <w:r w:rsidR="004E2AAF">
        <w:t xml:space="preserve">these 0s were not accurate. </w:t>
      </w:r>
      <w:r w:rsidR="00D7220C">
        <w:t>We are not baseball experts,</w:t>
      </w:r>
      <w:r w:rsidR="004E2AAF">
        <w:t xml:space="preserve"> but it seems unlikely that a team would go an entire 162 game season w</w:t>
      </w:r>
      <w:r w:rsidR="00D7220C">
        <w:t>ithout striking out even once. We</w:t>
      </w:r>
      <w:r w:rsidR="004E2AAF">
        <w:t xml:space="preserve"> will deal with these suspicious 0s later while preparing </w:t>
      </w:r>
      <w:r w:rsidR="00D7220C">
        <w:t>the data</w:t>
      </w:r>
      <w:r w:rsidR="004E2AAF">
        <w:t xml:space="preserve"> for modeling.</w:t>
      </w:r>
    </w:p>
    <w:p w14:paraId="7EEF0007" w14:textId="77777777" w:rsidR="00257BF5" w:rsidRDefault="00257BF5" w:rsidP="00320656"/>
    <w:p w14:paraId="5E8E3EAC" w14:textId="77777777" w:rsidR="00ED3CE7" w:rsidRDefault="00ED3CE7" w:rsidP="00ED3CE7"/>
    <w:tbl>
      <w:tblPr>
        <w:tblW w:w="67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3B3B3"/>
        <w:tblLayout w:type="fixed"/>
        <w:tblLook w:val="04A0" w:firstRow="1" w:lastRow="0" w:firstColumn="1" w:lastColumn="0" w:noHBand="0" w:noVBand="1"/>
      </w:tblPr>
      <w:tblGrid>
        <w:gridCol w:w="2085"/>
        <w:gridCol w:w="1170"/>
        <w:gridCol w:w="990"/>
        <w:gridCol w:w="1260"/>
        <w:gridCol w:w="1260"/>
      </w:tblGrid>
      <w:tr w:rsidR="00ED3CE7" w:rsidRPr="00246470" w14:paraId="0E91E846" w14:textId="77777777" w:rsidTr="00A643C8">
        <w:trPr>
          <w:trHeight w:val="260"/>
          <w:jc w:val="center"/>
        </w:trPr>
        <w:tc>
          <w:tcPr>
            <w:tcW w:w="6765" w:type="dxa"/>
            <w:gridSpan w:val="5"/>
            <w:shd w:val="clear" w:color="auto" w:fill="B3B3B3"/>
            <w:noWrap/>
            <w:vAlign w:val="bottom"/>
            <w:hideMark/>
          </w:tcPr>
          <w:p w14:paraId="38CF94F2" w14:textId="1E951B7E" w:rsidR="00ED3CE7" w:rsidRPr="00246470" w:rsidRDefault="00ED3CE7" w:rsidP="00ED3CE7">
            <w:pPr>
              <w:jc w:val="center"/>
              <w:rPr>
                <w:rFonts w:eastAsia="Times New Roman"/>
                <w:b/>
                <w:bCs/>
                <w:sz w:val="18"/>
                <w:szCs w:val="18"/>
              </w:rPr>
            </w:pPr>
            <w:r w:rsidRPr="00246470">
              <w:rPr>
                <w:rFonts w:eastAsia="Times New Roman"/>
                <w:b/>
                <w:bCs/>
                <w:sz w:val="18"/>
                <w:szCs w:val="18"/>
              </w:rPr>
              <w:t xml:space="preserve">Strikeouts by </w:t>
            </w:r>
            <w:r>
              <w:rPr>
                <w:rFonts w:eastAsia="Times New Roman"/>
                <w:b/>
                <w:bCs/>
                <w:sz w:val="18"/>
                <w:szCs w:val="18"/>
              </w:rPr>
              <w:t>batters</w:t>
            </w:r>
          </w:p>
        </w:tc>
      </w:tr>
      <w:tr w:rsidR="00ED3CE7" w:rsidRPr="00246470" w14:paraId="08D13189" w14:textId="77777777" w:rsidTr="00ED3CE7">
        <w:trPr>
          <w:trHeight w:val="320"/>
          <w:jc w:val="center"/>
        </w:trPr>
        <w:tc>
          <w:tcPr>
            <w:tcW w:w="2085" w:type="dxa"/>
            <w:vMerge w:val="restart"/>
            <w:shd w:val="clear" w:color="auto" w:fill="B3B3B3"/>
            <w:noWrap/>
            <w:vAlign w:val="bottom"/>
            <w:hideMark/>
          </w:tcPr>
          <w:p w14:paraId="0E888F8A" w14:textId="706D04C9" w:rsidR="00ED3CE7" w:rsidRPr="00246470" w:rsidRDefault="00ED3CE7" w:rsidP="00ED3CE7">
            <w:pPr>
              <w:rPr>
                <w:rFonts w:eastAsia="Times New Roman"/>
                <w:b/>
                <w:bCs/>
                <w:sz w:val="18"/>
                <w:szCs w:val="18"/>
              </w:rPr>
            </w:pPr>
            <w:r w:rsidRPr="00246470">
              <w:rPr>
                <w:rFonts w:eastAsia="Times New Roman"/>
                <w:b/>
                <w:bCs/>
                <w:sz w:val="18"/>
                <w:szCs w:val="18"/>
              </w:rPr>
              <w:t>TEAM_</w:t>
            </w:r>
            <w:r>
              <w:rPr>
                <w:rFonts w:eastAsia="Times New Roman"/>
                <w:b/>
                <w:bCs/>
                <w:sz w:val="18"/>
                <w:szCs w:val="18"/>
              </w:rPr>
              <w:t>BATTING</w:t>
            </w:r>
            <w:r w:rsidRPr="00246470">
              <w:rPr>
                <w:rFonts w:eastAsia="Times New Roman"/>
                <w:b/>
                <w:bCs/>
                <w:sz w:val="18"/>
                <w:szCs w:val="18"/>
              </w:rPr>
              <w:t>_SO</w:t>
            </w:r>
          </w:p>
        </w:tc>
        <w:tc>
          <w:tcPr>
            <w:tcW w:w="1170" w:type="dxa"/>
            <w:vMerge w:val="restart"/>
            <w:shd w:val="clear" w:color="auto" w:fill="B3B3B3"/>
            <w:noWrap/>
            <w:vAlign w:val="bottom"/>
            <w:hideMark/>
          </w:tcPr>
          <w:p w14:paraId="27F746E6" w14:textId="77777777" w:rsidR="00ED3CE7" w:rsidRPr="00246470" w:rsidRDefault="00ED3CE7" w:rsidP="00770EC8">
            <w:pPr>
              <w:rPr>
                <w:rFonts w:eastAsia="Times New Roman"/>
                <w:b/>
                <w:bCs/>
                <w:sz w:val="18"/>
                <w:szCs w:val="18"/>
              </w:rPr>
            </w:pPr>
            <w:r w:rsidRPr="00246470">
              <w:rPr>
                <w:rFonts w:eastAsia="Times New Roman"/>
                <w:b/>
                <w:bCs/>
                <w:sz w:val="18"/>
                <w:szCs w:val="18"/>
              </w:rPr>
              <w:t>Frequency</w:t>
            </w:r>
          </w:p>
        </w:tc>
        <w:tc>
          <w:tcPr>
            <w:tcW w:w="990" w:type="dxa"/>
            <w:vMerge w:val="restart"/>
            <w:tcBorders>
              <w:right w:val="single" w:sz="4" w:space="0" w:color="auto"/>
            </w:tcBorders>
            <w:shd w:val="clear" w:color="auto" w:fill="B3B3B3"/>
            <w:noWrap/>
            <w:vAlign w:val="bottom"/>
            <w:hideMark/>
          </w:tcPr>
          <w:p w14:paraId="5467AE02" w14:textId="77777777" w:rsidR="00ED3CE7" w:rsidRPr="00246470" w:rsidRDefault="00ED3CE7" w:rsidP="00770EC8">
            <w:pPr>
              <w:rPr>
                <w:rFonts w:eastAsia="Times New Roman"/>
                <w:b/>
                <w:bCs/>
                <w:sz w:val="18"/>
                <w:szCs w:val="18"/>
              </w:rPr>
            </w:pPr>
            <w:r w:rsidRPr="00246470">
              <w:rPr>
                <w:rFonts w:eastAsia="Times New Roman"/>
                <w:b/>
                <w:bCs/>
                <w:sz w:val="18"/>
                <w:szCs w:val="18"/>
              </w:rPr>
              <w:t>Percent</w:t>
            </w:r>
          </w:p>
        </w:tc>
        <w:tc>
          <w:tcPr>
            <w:tcW w:w="1260" w:type="dxa"/>
            <w:tcBorders>
              <w:top w:val="single" w:sz="4" w:space="0" w:color="auto"/>
              <w:left w:val="single" w:sz="4" w:space="0" w:color="auto"/>
              <w:bottom w:val="nil"/>
              <w:right w:val="single" w:sz="4" w:space="0" w:color="auto"/>
            </w:tcBorders>
            <w:shd w:val="clear" w:color="auto" w:fill="B3B3B3"/>
            <w:noWrap/>
            <w:vAlign w:val="bottom"/>
            <w:hideMark/>
          </w:tcPr>
          <w:p w14:paraId="288B755E" w14:textId="77777777" w:rsidR="00ED3CE7" w:rsidRPr="00246470" w:rsidRDefault="00ED3CE7" w:rsidP="00770EC8">
            <w:pPr>
              <w:rPr>
                <w:rFonts w:eastAsia="Times New Roman"/>
                <w:b/>
                <w:bCs/>
                <w:sz w:val="18"/>
                <w:szCs w:val="18"/>
              </w:rPr>
            </w:pPr>
            <w:r w:rsidRPr="00246470">
              <w:rPr>
                <w:rFonts w:eastAsia="Times New Roman"/>
                <w:b/>
                <w:bCs/>
                <w:sz w:val="18"/>
                <w:szCs w:val="18"/>
              </w:rPr>
              <w:t>Cumulative</w:t>
            </w:r>
          </w:p>
        </w:tc>
        <w:tc>
          <w:tcPr>
            <w:tcW w:w="1260" w:type="dxa"/>
            <w:tcBorders>
              <w:top w:val="single" w:sz="4" w:space="0" w:color="auto"/>
              <w:left w:val="single" w:sz="4" w:space="0" w:color="auto"/>
              <w:bottom w:val="nil"/>
            </w:tcBorders>
            <w:shd w:val="clear" w:color="auto" w:fill="B3B3B3"/>
            <w:noWrap/>
            <w:vAlign w:val="bottom"/>
            <w:hideMark/>
          </w:tcPr>
          <w:p w14:paraId="09226D8B" w14:textId="77777777" w:rsidR="00ED3CE7" w:rsidRPr="00246470" w:rsidRDefault="00ED3CE7" w:rsidP="00770EC8">
            <w:pPr>
              <w:rPr>
                <w:rFonts w:eastAsia="Times New Roman"/>
                <w:b/>
                <w:bCs/>
                <w:sz w:val="18"/>
                <w:szCs w:val="18"/>
              </w:rPr>
            </w:pPr>
            <w:r w:rsidRPr="00246470">
              <w:rPr>
                <w:rFonts w:eastAsia="Times New Roman"/>
                <w:b/>
                <w:bCs/>
                <w:sz w:val="18"/>
                <w:szCs w:val="18"/>
              </w:rPr>
              <w:t>Cumulative</w:t>
            </w:r>
          </w:p>
        </w:tc>
      </w:tr>
      <w:tr w:rsidR="00ED3CE7" w:rsidRPr="00246470" w14:paraId="415072B2" w14:textId="77777777" w:rsidTr="00A643C8">
        <w:trPr>
          <w:trHeight w:val="107"/>
          <w:jc w:val="center"/>
        </w:trPr>
        <w:tc>
          <w:tcPr>
            <w:tcW w:w="2085" w:type="dxa"/>
            <w:vMerge/>
            <w:shd w:val="clear" w:color="auto" w:fill="B3B3B3"/>
            <w:vAlign w:val="center"/>
            <w:hideMark/>
          </w:tcPr>
          <w:p w14:paraId="5C66058C" w14:textId="77777777" w:rsidR="00ED3CE7" w:rsidRPr="00246470" w:rsidRDefault="00ED3CE7" w:rsidP="00770EC8">
            <w:pPr>
              <w:rPr>
                <w:rFonts w:eastAsia="Times New Roman"/>
                <w:b/>
                <w:bCs/>
                <w:sz w:val="18"/>
                <w:szCs w:val="18"/>
              </w:rPr>
            </w:pPr>
          </w:p>
        </w:tc>
        <w:tc>
          <w:tcPr>
            <w:tcW w:w="1170" w:type="dxa"/>
            <w:vMerge/>
            <w:shd w:val="clear" w:color="auto" w:fill="B3B3B3"/>
            <w:vAlign w:val="center"/>
            <w:hideMark/>
          </w:tcPr>
          <w:p w14:paraId="50EFAF37" w14:textId="77777777" w:rsidR="00ED3CE7" w:rsidRPr="00246470" w:rsidRDefault="00ED3CE7" w:rsidP="00770EC8">
            <w:pPr>
              <w:rPr>
                <w:rFonts w:eastAsia="Times New Roman"/>
                <w:b/>
                <w:bCs/>
                <w:sz w:val="18"/>
                <w:szCs w:val="18"/>
              </w:rPr>
            </w:pPr>
          </w:p>
        </w:tc>
        <w:tc>
          <w:tcPr>
            <w:tcW w:w="990" w:type="dxa"/>
            <w:vMerge/>
            <w:tcBorders>
              <w:right w:val="single" w:sz="4" w:space="0" w:color="auto"/>
            </w:tcBorders>
            <w:shd w:val="clear" w:color="auto" w:fill="B3B3B3"/>
            <w:vAlign w:val="center"/>
            <w:hideMark/>
          </w:tcPr>
          <w:p w14:paraId="1621A547" w14:textId="77777777" w:rsidR="00ED3CE7" w:rsidRPr="00246470" w:rsidRDefault="00ED3CE7" w:rsidP="00770EC8">
            <w:pPr>
              <w:rPr>
                <w:rFonts w:eastAsia="Times New Roman"/>
                <w:b/>
                <w:bCs/>
                <w:sz w:val="18"/>
                <w:szCs w:val="18"/>
              </w:rPr>
            </w:pPr>
          </w:p>
        </w:tc>
        <w:tc>
          <w:tcPr>
            <w:tcW w:w="1260" w:type="dxa"/>
            <w:tcBorders>
              <w:top w:val="nil"/>
              <w:left w:val="single" w:sz="4" w:space="0" w:color="auto"/>
              <w:bottom w:val="single" w:sz="4" w:space="0" w:color="auto"/>
              <w:right w:val="single" w:sz="4" w:space="0" w:color="auto"/>
            </w:tcBorders>
            <w:shd w:val="clear" w:color="auto" w:fill="B3B3B3"/>
            <w:noWrap/>
            <w:vAlign w:val="bottom"/>
            <w:hideMark/>
          </w:tcPr>
          <w:p w14:paraId="23CE5588" w14:textId="77777777" w:rsidR="00ED3CE7" w:rsidRPr="00246470" w:rsidRDefault="00ED3CE7" w:rsidP="00770EC8">
            <w:pPr>
              <w:rPr>
                <w:rFonts w:eastAsia="Times New Roman"/>
                <w:b/>
                <w:bCs/>
                <w:sz w:val="18"/>
                <w:szCs w:val="18"/>
              </w:rPr>
            </w:pPr>
            <w:r w:rsidRPr="00246470">
              <w:rPr>
                <w:rFonts w:eastAsia="Times New Roman"/>
                <w:b/>
                <w:bCs/>
                <w:sz w:val="18"/>
                <w:szCs w:val="18"/>
              </w:rPr>
              <w:t>Frequency</w:t>
            </w:r>
          </w:p>
        </w:tc>
        <w:tc>
          <w:tcPr>
            <w:tcW w:w="1260" w:type="dxa"/>
            <w:tcBorders>
              <w:top w:val="nil"/>
              <w:left w:val="single" w:sz="4" w:space="0" w:color="auto"/>
              <w:bottom w:val="single" w:sz="4" w:space="0" w:color="auto"/>
            </w:tcBorders>
            <w:shd w:val="clear" w:color="auto" w:fill="B3B3B3"/>
            <w:noWrap/>
            <w:vAlign w:val="bottom"/>
            <w:hideMark/>
          </w:tcPr>
          <w:p w14:paraId="3DB419D9" w14:textId="77777777" w:rsidR="00ED3CE7" w:rsidRPr="00246470" w:rsidRDefault="00ED3CE7" w:rsidP="00770EC8">
            <w:pPr>
              <w:rPr>
                <w:rFonts w:eastAsia="Times New Roman"/>
                <w:b/>
                <w:bCs/>
                <w:sz w:val="18"/>
                <w:szCs w:val="18"/>
              </w:rPr>
            </w:pPr>
            <w:r w:rsidRPr="00246470">
              <w:rPr>
                <w:rFonts w:eastAsia="Times New Roman"/>
                <w:b/>
                <w:bCs/>
                <w:sz w:val="18"/>
                <w:szCs w:val="18"/>
              </w:rPr>
              <w:t>Percent</w:t>
            </w:r>
          </w:p>
        </w:tc>
      </w:tr>
      <w:tr w:rsidR="00ED3CE7" w:rsidRPr="00246470" w14:paraId="1325FA58" w14:textId="77777777" w:rsidTr="00A643C8">
        <w:trPr>
          <w:trHeight w:val="260"/>
          <w:jc w:val="center"/>
        </w:trPr>
        <w:tc>
          <w:tcPr>
            <w:tcW w:w="6765" w:type="dxa"/>
            <w:gridSpan w:val="5"/>
            <w:shd w:val="clear" w:color="auto" w:fill="B3B3B3"/>
            <w:noWrap/>
            <w:vAlign w:val="bottom"/>
            <w:hideMark/>
          </w:tcPr>
          <w:p w14:paraId="464D00D6" w14:textId="77777777" w:rsidR="00ED3CE7" w:rsidRPr="00246470" w:rsidRDefault="00ED3CE7" w:rsidP="00770EC8">
            <w:pPr>
              <w:jc w:val="center"/>
              <w:rPr>
                <w:rFonts w:eastAsia="Times New Roman"/>
                <w:b/>
                <w:bCs/>
                <w:sz w:val="18"/>
                <w:szCs w:val="18"/>
              </w:rPr>
            </w:pPr>
            <w:r w:rsidRPr="00246470">
              <w:rPr>
                <w:rFonts w:eastAsia="Times New Roman"/>
                <w:b/>
                <w:bCs/>
                <w:sz w:val="18"/>
                <w:szCs w:val="18"/>
              </w:rPr>
              <w:t>Frequency Missing = 102</w:t>
            </w:r>
          </w:p>
        </w:tc>
      </w:tr>
      <w:tr w:rsidR="00ED3CE7" w:rsidRPr="00246470" w14:paraId="3150F83A" w14:textId="77777777" w:rsidTr="00A643C8">
        <w:trPr>
          <w:trHeight w:val="260"/>
          <w:jc w:val="center"/>
        </w:trPr>
        <w:tc>
          <w:tcPr>
            <w:tcW w:w="2085" w:type="dxa"/>
            <w:shd w:val="clear" w:color="auto" w:fill="B3B3B3"/>
            <w:noWrap/>
            <w:vAlign w:val="bottom"/>
            <w:hideMark/>
          </w:tcPr>
          <w:p w14:paraId="3301CB53" w14:textId="77777777" w:rsidR="00ED3CE7" w:rsidRPr="00246470" w:rsidRDefault="00ED3CE7" w:rsidP="00770EC8">
            <w:pPr>
              <w:jc w:val="right"/>
              <w:rPr>
                <w:rFonts w:eastAsia="Times New Roman"/>
                <w:b/>
                <w:bCs/>
                <w:sz w:val="18"/>
                <w:szCs w:val="18"/>
              </w:rPr>
            </w:pPr>
            <w:r w:rsidRPr="00246470">
              <w:rPr>
                <w:rFonts w:eastAsia="Times New Roman"/>
                <w:b/>
                <w:bCs/>
                <w:sz w:val="18"/>
                <w:szCs w:val="18"/>
              </w:rPr>
              <w:t>0</w:t>
            </w:r>
          </w:p>
        </w:tc>
        <w:tc>
          <w:tcPr>
            <w:tcW w:w="1170" w:type="dxa"/>
            <w:shd w:val="clear" w:color="auto" w:fill="FFCC66"/>
            <w:noWrap/>
            <w:vAlign w:val="bottom"/>
            <w:hideMark/>
          </w:tcPr>
          <w:p w14:paraId="66E20252" w14:textId="77777777" w:rsidR="00ED3CE7" w:rsidRPr="00246470" w:rsidRDefault="00ED3CE7" w:rsidP="00770EC8">
            <w:pPr>
              <w:jc w:val="right"/>
              <w:rPr>
                <w:rFonts w:eastAsia="Times New Roman"/>
                <w:sz w:val="18"/>
                <w:szCs w:val="18"/>
              </w:rPr>
            </w:pPr>
            <w:r w:rsidRPr="00246470">
              <w:rPr>
                <w:rFonts w:eastAsia="Times New Roman"/>
                <w:sz w:val="18"/>
                <w:szCs w:val="18"/>
              </w:rPr>
              <w:t>20</w:t>
            </w:r>
          </w:p>
        </w:tc>
        <w:tc>
          <w:tcPr>
            <w:tcW w:w="990" w:type="dxa"/>
            <w:shd w:val="clear" w:color="auto" w:fill="auto"/>
            <w:noWrap/>
            <w:vAlign w:val="bottom"/>
            <w:hideMark/>
          </w:tcPr>
          <w:p w14:paraId="077FF576" w14:textId="77777777" w:rsidR="00ED3CE7" w:rsidRPr="00246470" w:rsidRDefault="00ED3CE7" w:rsidP="00770EC8">
            <w:pPr>
              <w:jc w:val="right"/>
              <w:rPr>
                <w:rFonts w:eastAsia="Times New Roman"/>
                <w:sz w:val="18"/>
                <w:szCs w:val="18"/>
              </w:rPr>
            </w:pPr>
            <w:r w:rsidRPr="00246470">
              <w:rPr>
                <w:rFonts w:eastAsia="Times New Roman"/>
                <w:sz w:val="18"/>
                <w:szCs w:val="18"/>
              </w:rPr>
              <w:t>0.92</w:t>
            </w:r>
          </w:p>
        </w:tc>
        <w:tc>
          <w:tcPr>
            <w:tcW w:w="1260" w:type="dxa"/>
            <w:shd w:val="clear" w:color="auto" w:fill="auto"/>
            <w:noWrap/>
            <w:vAlign w:val="bottom"/>
            <w:hideMark/>
          </w:tcPr>
          <w:p w14:paraId="52F85209" w14:textId="77777777" w:rsidR="00ED3CE7" w:rsidRPr="00246470" w:rsidRDefault="00ED3CE7" w:rsidP="00770EC8">
            <w:pPr>
              <w:jc w:val="right"/>
              <w:rPr>
                <w:rFonts w:eastAsia="Times New Roman"/>
                <w:sz w:val="18"/>
                <w:szCs w:val="18"/>
              </w:rPr>
            </w:pPr>
            <w:r w:rsidRPr="00246470">
              <w:rPr>
                <w:rFonts w:eastAsia="Times New Roman"/>
                <w:sz w:val="18"/>
                <w:szCs w:val="18"/>
              </w:rPr>
              <w:t>20</w:t>
            </w:r>
          </w:p>
        </w:tc>
        <w:tc>
          <w:tcPr>
            <w:tcW w:w="1260" w:type="dxa"/>
            <w:shd w:val="clear" w:color="auto" w:fill="auto"/>
            <w:noWrap/>
            <w:vAlign w:val="bottom"/>
            <w:hideMark/>
          </w:tcPr>
          <w:p w14:paraId="1B6FF684" w14:textId="77777777" w:rsidR="00ED3CE7" w:rsidRPr="00246470" w:rsidRDefault="00ED3CE7" w:rsidP="00770EC8">
            <w:pPr>
              <w:jc w:val="right"/>
              <w:rPr>
                <w:rFonts w:eastAsia="Times New Roman"/>
                <w:sz w:val="18"/>
                <w:szCs w:val="18"/>
              </w:rPr>
            </w:pPr>
            <w:r w:rsidRPr="00246470">
              <w:rPr>
                <w:rFonts w:eastAsia="Times New Roman"/>
                <w:sz w:val="18"/>
                <w:szCs w:val="18"/>
              </w:rPr>
              <w:t>0.92</w:t>
            </w:r>
          </w:p>
        </w:tc>
      </w:tr>
      <w:tr w:rsidR="00ED3CE7" w:rsidRPr="00246470" w14:paraId="65D82378" w14:textId="77777777" w:rsidTr="00A643C8">
        <w:trPr>
          <w:trHeight w:val="251"/>
          <w:jc w:val="center"/>
        </w:trPr>
        <w:tc>
          <w:tcPr>
            <w:tcW w:w="2085" w:type="dxa"/>
            <w:shd w:val="clear" w:color="auto" w:fill="B3B3B3"/>
            <w:noWrap/>
            <w:vAlign w:val="bottom"/>
            <w:hideMark/>
          </w:tcPr>
          <w:p w14:paraId="0A4F8D7C" w14:textId="7F09FBC9" w:rsidR="00ED3CE7" w:rsidRPr="00246470" w:rsidRDefault="00ED3CE7" w:rsidP="00770EC8">
            <w:pPr>
              <w:jc w:val="right"/>
              <w:rPr>
                <w:rFonts w:eastAsia="Times New Roman"/>
                <w:b/>
                <w:bCs/>
                <w:sz w:val="18"/>
                <w:szCs w:val="18"/>
              </w:rPr>
            </w:pPr>
            <w:r>
              <w:rPr>
                <w:rFonts w:eastAsia="Times New Roman"/>
                <w:b/>
                <w:bCs/>
                <w:sz w:val="18"/>
                <w:szCs w:val="18"/>
              </w:rPr>
              <w:t>66</w:t>
            </w:r>
          </w:p>
        </w:tc>
        <w:tc>
          <w:tcPr>
            <w:tcW w:w="1170" w:type="dxa"/>
            <w:shd w:val="clear" w:color="auto" w:fill="auto"/>
            <w:noWrap/>
            <w:vAlign w:val="bottom"/>
            <w:hideMark/>
          </w:tcPr>
          <w:p w14:paraId="28F37B4E" w14:textId="77777777" w:rsidR="00ED3CE7" w:rsidRPr="00246470" w:rsidRDefault="00ED3CE7" w:rsidP="00770EC8">
            <w:pPr>
              <w:jc w:val="right"/>
              <w:rPr>
                <w:rFonts w:eastAsia="Times New Roman"/>
                <w:sz w:val="18"/>
                <w:szCs w:val="18"/>
              </w:rPr>
            </w:pPr>
            <w:r w:rsidRPr="00246470">
              <w:rPr>
                <w:rFonts w:eastAsia="Times New Roman"/>
                <w:sz w:val="18"/>
                <w:szCs w:val="18"/>
              </w:rPr>
              <w:t>1</w:t>
            </w:r>
          </w:p>
        </w:tc>
        <w:tc>
          <w:tcPr>
            <w:tcW w:w="990" w:type="dxa"/>
            <w:shd w:val="clear" w:color="auto" w:fill="auto"/>
            <w:noWrap/>
            <w:vAlign w:val="bottom"/>
            <w:hideMark/>
          </w:tcPr>
          <w:p w14:paraId="1FCE2E16" w14:textId="77777777" w:rsidR="00ED3CE7" w:rsidRPr="00246470" w:rsidRDefault="00ED3CE7" w:rsidP="00770EC8">
            <w:pPr>
              <w:jc w:val="right"/>
              <w:rPr>
                <w:rFonts w:eastAsia="Times New Roman"/>
                <w:sz w:val="18"/>
                <w:szCs w:val="18"/>
              </w:rPr>
            </w:pPr>
            <w:r w:rsidRPr="00246470">
              <w:rPr>
                <w:rFonts w:eastAsia="Times New Roman"/>
                <w:sz w:val="18"/>
                <w:szCs w:val="18"/>
              </w:rPr>
              <w:t>0.05</w:t>
            </w:r>
          </w:p>
        </w:tc>
        <w:tc>
          <w:tcPr>
            <w:tcW w:w="1260" w:type="dxa"/>
            <w:shd w:val="clear" w:color="auto" w:fill="auto"/>
            <w:noWrap/>
            <w:vAlign w:val="bottom"/>
            <w:hideMark/>
          </w:tcPr>
          <w:p w14:paraId="43CAD829" w14:textId="77777777" w:rsidR="00ED3CE7" w:rsidRPr="00246470" w:rsidRDefault="00ED3CE7" w:rsidP="00770EC8">
            <w:pPr>
              <w:jc w:val="right"/>
              <w:rPr>
                <w:rFonts w:eastAsia="Times New Roman"/>
                <w:sz w:val="18"/>
                <w:szCs w:val="18"/>
              </w:rPr>
            </w:pPr>
            <w:r w:rsidRPr="00246470">
              <w:rPr>
                <w:rFonts w:eastAsia="Times New Roman"/>
                <w:sz w:val="18"/>
                <w:szCs w:val="18"/>
              </w:rPr>
              <w:t>21</w:t>
            </w:r>
          </w:p>
        </w:tc>
        <w:tc>
          <w:tcPr>
            <w:tcW w:w="1260" w:type="dxa"/>
            <w:shd w:val="clear" w:color="auto" w:fill="auto"/>
            <w:noWrap/>
            <w:vAlign w:val="bottom"/>
            <w:hideMark/>
          </w:tcPr>
          <w:p w14:paraId="57D37263" w14:textId="77777777" w:rsidR="00ED3CE7" w:rsidRPr="00246470" w:rsidRDefault="00ED3CE7" w:rsidP="00770EC8">
            <w:pPr>
              <w:jc w:val="right"/>
              <w:rPr>
                <w:rFonts w:eastAsia="Times New Roman"/>
                <w:sz w:val="18"/>
                <w:szCs w:val="18"/>
              </w:rPr>
            </w:pPr>
            <w:r w:rsidRPr="00246470">
              <w:rPr>
                <w:rFonts w:eastAsia="Times New Roman"/>
                <w:sz w:val="18"/>
                <w:szCs w:val="18"/>
              </w:rPr>
              <w:t>0.97</w:t>
            </w:r>
          </w:p>
        </w:tc>
      </w:tr>
      <w:tr w:rsidR="00ED3CE7" w:rsidRPr="00246470" w14:paraId="485FC15D" w14:textId="77777777" w:rsidTr="00A643C8">
        <w:trPr>
          <w:trHeight w:val="260"/>
          <w:jc w:val="center"/>
        </w:trPr>
        <w:tc>
          <w:tcPr>
            <w:tcW w:w="2085" w:type="dxa"/>
            <w:shd w:val="clear" w:color="auto" w:fill="B3B3B3"/>
            <w:noWrap/>
            <w:vAlign w:val="bottom"/>
            <w:hideMark/>
          </w:tcPr>
          <w:p w14:paraId="2FD594D3" w14:textId="4208D7D5" w:rsidR="00ED3CE7" w:rsidRPr="00246470" w:rsidRDefault="00ED3CE7" w:rsidP="00770EC8">
            <w:pPr>
              <w:jc w:val="right"/>
              <w:rPr>
                <w:rFonts w:eastAsia="Times New Roman"/>
                <w:b/>
                <w:bCs/>
                <w:sz w:val="18"/>
                <w:szCs w:val="18"/>
              </w:rPr>
            </w:pPr>
            <w:r>
              <w:rPr>
                <w:rFonts w:eastAsia="Times New Roman"/>
                <w:b/>
                <w:bCs/>
                <w:sz w:val="18"/>
                <w:szCs w:val="18"/>
              </w:rPr>
              <w:t>67</w:t>
            </w:r>
          </w:p>
        </w:tc>
        <w:tc>
          <w:tcPr>
            <w:tcW w:w="1170" w:type="dxa"/>
            <w:shd w:val="clear" w:color="auto" w:fill="auto"/>
            <w:noWrap/>
            <w:vAlign w:val="bottom"/>
            <w:hideMark/>
          </w:tcPr>
          <w:p w14:paraId="2FBB4183" w14:textId="77777777" w:rsidR="00ED3CE7" w:rsidRPr="00246470" w:rsidRDefault="00ED3CE7" w:rsidP="00770EC8">
            <w:pPr>
              <w:jc w:val="right"/>
              <w:rPr>
                <w:rFonts w:eastAsia="Times New Roman"/>
                <w:sz w:val="18"/>
                <w:szCs w:val="18"/>
              </w:rPr>
            </w:pPr>
            <w:r w:rsidRPr="00246470">
              <w:rPr>
                <w:rFonts w:eastAsia="Times New Roman"/>
                <w:sz w:val="18"/>
                <w:szCs w:val="18"/>
              </w:rPr>
              <w:t>1</w:t>
            </w:r>
          </w:p>
        </w:tc>
        <w:tc>
          <w:tcPr>
            <w:tcW w:w="990" w:type="dxa"/>
            <w:shd w:val="clear" w:color="auto" w:fill="auto"/>
            <w:noWrap/>
            <w:vAlign w:val="bottom"/>
            <w:hideMark/>
          </w:tcPr>
          <w:p w14:paraId="3DCD16C8" w14:textId="77777777" w:rsidR="00ED3CE7" w:rsidRPr="00246470" w:rsidRDefault="00ED3CE7" w:rsidP="00770EC8">
            <w:pPr>
              <w:jc w:val="right"/>
              <w:rPr>
                <w:rFonts w:eastAsia="Times New Roman"/>
                <w:sz w:val="18"/>
                <w:szCs w:val="18"/>
              </w:rPr>
            </w:pPr>
            <w:r w:rsidRPr="00246470">
              <w:rPr>
                <w:rFonts w:eastAsia="Times New Roman"/>
                <w:sz w:val="18"/>
                <w:szCs w:val="18"/>
              </w:rPr>
              <w:t>0.05</w:t>
            </w:r>
          </w:p>
        </w:tc>
        <w:tc>
          <w:tcPr>
            <w:tcW w:w="1260" w:type="dxa"/>
            <w:shd w:val="clear" w:color="auto" w:fill="auto"/>
            <w:noWrap/>
            <w:vAlign w:val="bottom"/>
            <w:hideMark/>
          </w:tcPr>
          <w:p w14:paraId="7FEFC879" w14:textId="77777777" w:rsidR="00ED3CE7" w:rsidRPr="00246470" w:rsidRDefault="00ED3CE7" w:rsidP="00770EC8">
            <w:pPr>
              <w:jc w:val="right"/>
              <w:rPr>
                <w:rFonts w:eastAsia="Times New Roman"/>
                <w:sz w:val="18"/>
                <w:szCs w:val="18"/>
              </w:rPr>
            </w:pPr>
            <w:r w:rsidRPr="00246470">
              <w:rPr>
                <w:rFonts w:eastAsia="Times New Roman"/>
                <w:sz w:val="18"/>
                <w:szCs w:val="18"/>
              </w:rPr>
              <w:t>22</w:t>
            </w:r>
          </w:p>
        </w:tc>
        <w:tc>
          <w:tcPr>
            <w:tcW w:w="1260" w:type="dxa"/>
            <w:shd w:val="clear" w:color="auto" w:fill="auto"/>
            <w:noWrap/>
            <w:vAlign w:val="bottom"/>
            <w:hideMark/>
          </w:tcPr>
          <w:p w14:paraId="2CEAD7A6" w14:textId="77777777" w:rsidR="00ED3CE7" w:rsidRPr="00246470" w:rsidRDefault="00ED3CE7" w:rsidP="00770EC8">
            <w:pPr>
              <w:jc w:val="right"/>
              <w:rPr>
                <w:rFonts w:eastAsia="Times New Roman"/>
                <w:sz w:val="18"/>
                <w:szCs w:val="18"/>
              </w:rPr>
            </w:pPr>
            <w:r w:rsidRPr="00246470">
              <w:rPr>
                <w:rFonts w:eastAsia="Times New Roman"/>
                <w:sz w:val="18"/>
                <w:szCs w:val="18"/>
              </w:rPr>
              <w:t>1.01</w:t>
            </w:r>
          </w:p>
        </w:tc>
      </w:tr>
    </w:tbl>
    <w:p w14:paraId="36BAD6CF" w14:textId="429A2341" w:rsidR="00ED3CE7" w:rsidRPr="00ED3CE7" w:rsidRDefault="00ED3CE7" w:rsidP="00ED3CE7">
      <w:pPr>
        <w:pStyle w:val="Caption"/>
        <w:jc w:val="center"/>
      </w:pPr>
      <w:r>
        <w:t>Table 3: Suspicious Zeros for TEAM_BATTING_SO</w:t>
      </w:r>
    </w:p>
    <w:tbl>
      <w:tblPr>
        <w:tblW w:w="67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3B3B3"/>
        <w:tblLayout w:type="fixed"/>
        <w:tblLook w:val="04A0" w:firstRow="1" w:lastRow="0" w:firstColumn="1" w:lastColumn="0" w:noHBand="0" w:noVBand="1"/>
      </w:tblPr>
      <w:tblGrid>
        <w:gridCol w:w="2085"/>
        <w:gridCol w:w="1170"/>
        <w:gridCol w:w="990"/>
        <w:gridCol w:w="1260"/>
        <w:gridCol w:w="1260"/>
      </w:tblGrid>
      <w:tr w:rsidR="00671492" w:rsidRPr="00246470" w14:paraId="724B59F2" w14:textId="77777777" w:rsidTr="00A643C8">
        <w:trPr>
          <w:trHeight w:val="278"/>
          <w:jc w:val="center"/>
        </w:trPr>
        <w:tc>
          <w:tcPr>
            <w:tcW w:w="6765" w:type="dxa"/>
            <w:gridSpan w:val="5"/>
            <w:shd w:val="clear" w:color="auto" w:fill="B3B3B3"/>
            <w:noWrap/>
            <w:vAlign w:val="bottom"/>
            <w:hideMark/>
          </w:tcPr>
          <w:p w14:paraId="4A3BC6ED" w14:textId="77777777" w:rsidR="00671492" w:rsidRPr="00246470" w:rsidRDefault="00671492" w:rsidP="00671492">
            <w:pPr>
              <w:jc w:val="center"/>
              <w:rPr>
                <w:rFonts w:eastAsia="Times New Roman"/>
                <w:b/>
                <w:bCs/>
                <w:sz w:val="18"/>
                <w:szCs w:val="18"/>
              </w:rPr>
            </w:pPr>
            <w:r w:rsidRPr="00246470">
              <w:rPr>
                <w:rFonts w:eastAsia="Times New Roman"/>
                <w:b/>
                <w:bCs/>
                <w:sz w:val="18"/>
                <w:szCs w:val="18"/>
              </w:rPr>
              <w:t>Strikeouts by pitchers</w:t>
            </w:r>
          </w:p>
        </w:tc>
      </w:tr>
      <w:tr w:rsidR="004F7521" w:rsidRPr="00246470" w14:paraId="2559A716" w14:textId="77777777" w:rsidTr="00ED3CE7">
        <w:trPr>
          <w:trHeight w:val="320"/>
          <w:jc w:val="center"/>
        </w:trPr>
        <w:tc>
          <w:tcPr>
            <w:tcW w:w="2085" w:type="dxa"/>
            <w:vMerge w:val="restart"/>
            <w:shd w:val="clear" w:color="auto" w:fill="B3B3B3"/>
            <w:noWrap/>
            <w:vAlign w:val="bottom"/>
            <w:hideMark/>
          </w:tcPr>
          <w:p w14:paraId="4FC68FAD" w14:textId="77777777" w:rsidR="00671492" w:rsidRPr="00246470" w:rsidRDefault="00671492" w:rsidP="00671492">
            <w:pPr>
              <w:rPr>
                <w:rFonts w:eastAsia="Times New Roman"/>
                <w:b/>
                <w:bCs/>
                <w:sz w:val="18"/>
                <w:szCs w:val="18"/>
              </w:rPr>
            </w:pPr>
            <w:r w:rsidRPr="00246470">
              <w:rPr>
                <w:rFonts w:eastAsia="Times New Roman"/>
                <w:b/>
                <w:bCs/>
                <w:sz w:val="18"/>
                <w:szCs w:val="18"/>
              </w:rPr>
              <w:t>TEAM_PITCHING_SO</w:t>
            </w:r>
          </w:p>
        </w:tc>
        <w:tc>
          <w:tcPr>
            <w:tcW w:w="1170" w:type="dxa"/>
            <w:vMerge w:val="restart"/>
            <w:shd w:val="clear" w:color="auto" w:fill="B3B3B3"/>
            <w:noWrap/>
            <w:vAlign w:val="bottom"/>
            <w:hideMark/>
          </w:tcPr>
          <w:p w14:paraId="0F82B5F2" w14:textId="77777777" w:rsidR="00671492" w:rsidRPr="00246470" w:rsidRDefault="00671492" w:rsidP="00671492">
            <w:pPr>
              <w:rPr>
                <w:rFonts w:eastAsia="Times New Roman"/>
                <w:b/>
                <w:bCs/>
                <w:sz w:val="18"/>
                <w:szCs w:val="18"/>
              </w:rPr>
            </w:pPr>
            <w:r w:rsidRPr="00246470">
              <w:rPr>
                <w:rFonts w:eastAsia="Times New Roman"/>
                <w:b/>
                <w:bCs/>
                <w:sz w:val="18"/>
                <w:szCs w:val="18"/>
              </w:rPr>
              <w:t>Frequency</w:t>
            </w:r>
          </w:p>
        </w:tc>
        <w:tc>
          <w:tcPr>
            <w:tcW w:w="990" w:type="dxa"/>
            <w:vMerge w:val="restart"/>
            <w:tcBorders>
              <w:right w:val="single" w:sz="4" w:space="0" w:color="auto"/>
            </w:tcBorders>
            <w:shd w:val="clear" w:color="auto" w:fill="B3B3B3"/>
            <w:noWrap/>
            <w:vAlign w:val="bottom"/>
            <w:hideMark/>
          </w:tcPr>
          <w:p w14:paraId="248AAD14" w14:textId="77777777" w:rsidR="00671492" w:rsidRPr="00246470" w:rsidRDefault="00671492" w:rsidP="00671492">
            <w:pPr>
              <w:rPr>
                <w:rFonts w:eastAsia="Times New Roman"/>
                <w:b/>
                <w:bCs/>
                <w:sz w:val="18"/>
                <w:szCs w:val="18"/>
              </w:rPr>
            </w:pPr>
            <w:r w:rsidRPr="00246470">
              <w:rPr>
                <w:rFonts w:eastAsia="Times New Roman"/>
                <w:b/>
                <w:bCs/>
                <w:sz w:val="18"/>
                <w:szCs w:val="18"/>
              </w:rPr>
              <w:t>Percent</w:t>
            </w:r>
          </w:p>
        </w:tc>
        <w:tc>
          <w:tcPr>
            <w:tcW w:w="1260" w:type="dxa"/>
            <w:tcBorders>
              <w:top w:val="single" w:sz="4" w:space="0" w:color="auto"/>
              <w:left w:val="single" w:sz="4" w:space="0" w:color="auto"/>
              <w:bottom w:val="nil"/>
              <w:right w:val="single" w:sz="4" w:space="0" w:color="auto"/>
            </w:tcBorders>
            <w:shd w:val="clear" w:color="auto" w:fill="B3B3B3"/>
            <w:noWrap/>
            <w:vAlign w:val="bottom"/>
            <w:hideMark/>
          </w:tcPr>
          <w:p w14:paraId="771E9986" w14:textId="77777777" w:rsidR="00671492" w:rsidRPr="00246470" w:rsidRDefault="00671492" w:rsidP="00671492">
            <w:pPr>
              <w:rPr>
                <w:rFonts w:eastAsia="Times New Roman"/>
                <w:b/>
                <w:bCs/>
                <w:sz w:val="18"/>
                <w:szCs w:val="18"/>
              </w:rPr>
            </w:pPr>
            <w:r w:rsidRPr="00246470">
              <w:rPr>
                <w:rFonts w:eastAsia="Times New Roman"/>
                <w:b/>
                <w:bCs/>
                <w:sz w:val="18"/>
                <w:szCs w:val="18"/>
              </w:rPr>
              <w:t>Cumulative</w:t>
            </w:r>
          </w:p>
        </w:tc>
        <w:tc>
          <w:tcPr>
            <w:tcW w:w="1260" w:type="dxa"/>
            <w:tcBorders>
              <w:top w:val="single" w:sz="4" w:space="0" w:color="auto"/>
              <w:left w:val="single" w:sz="4" w:space="0" w:color="auto"/>
              <w:bottom w:val="nil"/>
            </w:tcBorders>
            <w:shd w:val="clear" w:color="auto" w:fill="B3B3B3"/>
            <w:noWrap/>
            <w:vAlign w:val="bottom"/>
            <w:hideMark/>
          </w:tcPr>
          <w:p w14:paraId="6BF4B1E6" w14:textId="77777777" w:rsidR="00671492" w:rsidRPr="00246470" w:rsidRDefault="00671492" w:rsidP="00671492">
            <w:pPr>
              <w:rPr>
                <w:rFonts w:eastAsia="Times New Roman"/>
                <w:b/>
                <w:bCs/>
                <w:sz w:val="18"/>
                <w:szCs w:val="18"/>
              </w:rPr>
            </w:pPr>
            <w:r w:rsidRPr="00246470">
              <w:rPr>
                <w:rFonts w:eastAsia="Times New Roman"/>
                <w:b/>
                <w:bCs/>
                <w:sz w:val="18"/>
                <w:szCs w:val="18"/>
              </w:rPr>
              <w:t>Cumulative</w:t>
            </w:r>
          </w:p>
        </w:tc>
      </w:tr>
      <w:tr w:rsidR="004F7521" w:rsidRPr="00246470" w14:paraId="6B6AEF3A" w14:textId="77777777" w:rsidTr="00A643C8">
        <w:trPr>
          <w:trHeight w:val="188"/>
          <w:jc w:val="center"/>
        </w:trPr>
        <w:tc>
          <w:tcPr>
            <w:tcW w:w="2085" w:type="dxa"/>
            <w:vMerge/>
            <w:shd w:val="clear" w:color="auto" w:fill="B3B3B3"/>
            <w:vAlign w:val="center"/>
            <w:hideMark/>
          </w:tcPr>
          <w:p w14:paraId="7B6BCB6F" w14:textId="77777777" w:rsidR="00671492" w:rsidRPr="00246470" w:rsidRDefault="00671492" w:rsidP="00671492">
            <w:pPr>
              <w:rPr>
                <w:rFonts w:eastAsia="Times New Roman"/>
                <w:b/>
                <w:bCs/>
                <w:sz w:val="18"/>
                <w:szCs w:val="18"/>
              </w:rPr>
            </w:pPr>
          </w:p>
        </w:tc>
        <w:tc>
          <w:tcPr>
            <w:tcW w:w="1170" w:type="dxa"/>
            <w:vMerge/>
            <w:shd w:val="clear" w:color="auto" w:fill="B3B3B3"/>
            <w:vAlign w:val="center"/>
            <w:hideMark/>
          </w:tcPr>
          <w:p w14:paraId="7168565C" w14:textId="77777777" w:rsidR="00671492" w:rsidRPr="00246470" w:rsidRDefault="00671492" w:rsidP="00671492">
            <w:pPr>
              <w:rPr>
                <w:rFonts w:eastAsia="Times New Roman"/>
                <w:b/>
                <w:bCs/>
                <w:sz w:val="18"/>
                <w:szCs w:val="18"/>
              </w:rPr>
            </w:pPr>
          </w:p>
        </w:tc>
        <w:tc>
          <w:tcPr>
            <w:tcW w:w="990" w:type="dxa"/>
            <w:vMerge/>
            <w:tcBorders>
              <w:right w:val="single" w:sz="4" w:space="0" w:color="auto"/>
            </w:tcBorders>
            <w:shd w:val="clear" w:color="auto" w:fill="B3B3B3"/>
            <w:vAlign w:val="center"/>
            <w:hideMark/>
          </w:tcPr>
          <w:p w14:paraId="4AC5FD22" w14:textId="77777777" w:rsidR="00671492" w:rsidRPr="00246470" w:rsidRDefault="00671492" w:rsidP="00671492">
            <w:pPr>
              <w:rPr>
                <w:rFonts w:eastAsia="Times New Roman"/>
                <w:b/>
                <w:bCs/>
                <w:sz w:val="18"/>
                <w:szCs w:val="18"/>
              </w:rPr>
            </w:pPr>
          </w:p>
        </w:tc>
        <w:tc>
          <w:tcPr>
            <w:tcW w:w="1260" w:type="dxa"/>
            <w:tcBorders>
              <w:top w:val="nil"/>
              <w:left w:val="single" w:sz="4" w:space="0" w:color="auto"/>
              <w:bottom w:val="single" w:sz="4" w:space="0" w:color="auto"/>
              <w:right w:val="single" w:sz="4" w:space="0" w:color="auto"/>
            </w:tcBorders>
            <w:shd w:val="clear" w:color="auto" w:fill="B3B3B3"/>
            <w:noWrap/>
            <w:vAlign w:val="bottom"/>
            <w:hideMark/>
          </w:tcPr>
          <w:p w14:paraId="288CE8FB" w14:textId="77777777" w:rsidR="00671492" w:rsidRPr="00246470" w:rsidRDefault="00671492" w:rsidP="00671492">
            <w:pPr>
              <w:rPr>
                <w:rFonts w:eastAsia="Times New Roman"/>
                <w:b/>
                <w:bCs/>
                <w:sz w:val="18"/>
                <w:szCs w:val="18"/>
              </w:rPr>
            </w:pPr>
            <w:r w:rsidRPr="00246470">
              <w:rPr>
                <w:rFonts w:eastAsia="Times New Roman"/>
                <w:b/>
                <w:bCs/>
                <w:sz w:val="18"/>
                <w:szCs w:val="18"/>
              </w:rPr>
              <w:t>Frequency</w:t>
            </w:r>
          </w:p>
        </w:tc>
        <w:tc>
          <w:tcPr>
            <w:tcW w:w="1260" w:type="dxa"/>
            <w:tcBorders>
              <w:top w:val="nil"/>
              <w:left w:val="single" w:sz="4" w:space="0" w:color="auto"/>
              <w:bottom w:val="single" w:sz="4" w:space="0" w:color="auto"/>
            </w:tcBorders>
            <w:shd w:val="clear" w:color="auto" w:fill="B3B3B3"/>
            <w:noWrap/>
            <w:vAlign w:val="bottom"/>
            <w:hideMark/>
          </w:tcPr>
          <w:p w14:paraId="40D2A0AD" w14:textId="77777777" w:rsidR="00671492" w:rsidRPr="00246470" w:rsidRDefault="00671492" w:rsidP="00671492">
            <w:pPr>
              <w:rPr>
                <w:rFonts w:eastAsia="Times New Roman"/>
                <w:b/>
                <w:bCs/>
                <w:sz w:val="18"/>
                <w:szCs w:val="18"/>
              </w:rPr>
            </w:pPr>
            <w:r w:rsidRPr="00246470">
              <w:rPr>
                <w:rFonts w:eastAsia="Times New Roman"/>
                <w:b/>
                <w:bCs/>
                <w:sz w:val="18"/>
                <w:szCs w:val="18"/>
              </w:rPr>
              <w:t>Percent</w:t>
            </w:r>
          </w:p>
        </w:tc>
      </w:tr>
      <w:tr w:rsidR="00671492" w:rsidRPr="00246470" w14:paraId="41BEC499" w14:textId="77777777" w:rsidTr="005D120B">
        <w:trPr>
          <w:trHeight w:val="274"/>
          <w:jc w:val="center"/>
        </w:trPr>
        <w:tc>
          <w:tcPr>
            <w:tcW w:w="6765" w:type="dxa"/>
            <w:gridSpan w:val="5"/>
            <w:shd w:val="clear" w:color="auto" w:fill="B3B3B3"/>
            <w:noWrap/>
            <w:vAlign w:val="bottom"/>
            <w:hideMark/>
          </w:tcPr>
          <w:p w14:paraId="006870DF" w14:textId="77777777" w:rsidR="00671492" w:rsidRPr="00246470" w:rsidRDefault="00671492" w:rsidP="00671492">
            <w:pPr>
              <w:jc w:val="center"/>
              <w:rPr>
                <w:rFonts w:eastAsia="Times New Roman"/>
                <w:b/>
                <w:bCs/>
                <w:sz w:val="18"/>
                <w:szCs w:val="18"/>
              </w:rPr>
            </w:pPr>
            <w:r w:rsidRPr="00246470">
              <w:rPr>
                <w:rFonts w:eastAsia="Times New Roman"/>
                <w:b/>
                <w:bCs/>
                <w:sz w:val="18"/>
                <w:szCs w:val="18"/>
              </w:rPr>
              <w:t>Frequency Missing = 102</w:t>
            </w:r>
          </w:p>
        </w:tc>
      </w:tr>
      <w:tr w:rsidR="004F7521" w:rsidRPr="00246470" w14:paraId="041A34EA" w14:textId="77777777" w:rsidTr="00A643C8">
        <w:trPr>
          <w:trHeight w:val="260"/>
          <w:jc w:val="center"/>
        </w:trPr>
        <w:tc>
          <w:tcPr>
            <w:tcW w:w="2085" w:type="dxa"/>
            <w:shd w:val="clear" w:color="auto" w:fill="B3B3B3"/>
            <w:noWrap/>
            <w:vAlign w:val="bottom"/>
            <w:hideMark/>
          </w:tcPr>
          <w:p w14:paraId="4E88F427" w14:textId="77777777" w:rsidR="00671492" w:rsidRPr="00246470" w:rsidRDefault="00671492" w:rsidP="00671492">
            <w:pPr>
              <w:jc w:val="right"/>
              <w:rPr>
                <w:rFonts w:eastAsia="Times New Roman"/>
                <w:b/>
                <w:bCs/>
                <w:sz w:val="18"/>
                <w:szCs w:val="18"/>
              </w:rPr>
            </w:pPr>
            <w:r w:rsidRPr="00246470">
              <w:rPr>
                <w:rFonts w:eastAsia="Times New Roman"/>
                <w:b/>
                <w:bCs/>
                <w:sz w:val="18"/>
                <w:szCs w:val="18"/>
              </w:rPr>
              <w:t>0</w:t>
            </w:r>
          </w:p>
        </w:tc>
        <w:tc>
          <w:tcPr>
            <w:tcW w:w="1170" w:type="dxa"/>
            <w:shd w:val="clear" w:color="auto" w:fill="FFCC66"/>
            <w:noWrap/>
            <w:vAlign w:val="bottom"/>
            <w:hideMark/>
          </w:tcPr>
          <w:p w14:paraId="770B6AD6" w14:textId="77777777" w:rsidR="00671492" w:rsidRPr="00246470" w:rsidRDefault="00671492" w:rsidP="00671492">
            <w:pPr>
              <w:jc w:val="right"/>
              <w:rPr>
                <w:rFonts w:eastAsia="Times New Roman"/>
                <w:sz w:val="18"/>
                <w:szCs w:val="18"/>
              </w:rPr>
            </w:pPr>
            <w:r w:rsidRPr="00246470">
              <w:rPr>
                <w:rFonts w:eastAsia="Times New Roman"/>
                <w:sz w:val="18"/>
                <w:szCs w:val="18"/>
              </w:rPr>
              <w:t>20</w:t>
            </w:r>
          </w:p>
        </w:tc>
        <w:tc>
          <w:tcPr>
            <w:tcW w:w="990" w:type="dxa"/>
            <w:shd w:val="clear" w:color="auto" w:fill="auto"/>
            <w:noWrap/>
            <w:vAlign w:val="bottom"/>
            <w:hideMark/>
          </w:tcPr>
          <w:p w14:paraId="0C0E7873" w14:textId="77777777" w:rsidR="00671492" w:rsidRPr="00246470" w:rsidRDefault="00671492" w:rsidP="00671492">
            <w:pPr>
              <w:jc w:val="right"/>
              <w:rPr>
                <w:rFonts w:eastAsia="Times New Roman"/>
                <w:sz w:val="18"/>
                <w:szCs w:val="18"/>
              </w:rPr>
            </w:pPr>
            <w:r w:rsidRPr="00246470">
              <w:rPr>
                <w:rFonts w:eastAsia="Times New Roman"/>
                <w:sz w:val="18"/>
                <w:szCs w:val="18"/>
              </w:rPr>
              <w:t>0.92</w:t>
            </w:r>
          </w:p>
        </w:tc>
        <w:tc>
          <w:tcPr>
            <w:tcW w:w="1260" w:type="dxa"/>
            <w:shd w:val="clear" w:color="auto" w:fill="auto"/>
            <w:noWrap/>
            <w:vAlign w:val="bottom"/>
            <w:hideMark/>
          </w:tcPr>
          <w:p w14:paraId="222F8C0D" w14:textId="77777777" w:rsidR="00671492" w:rsidRPr="00246470" w:rsidRDefault="00671492" w:rsidP="00671492">
            <w:pPr>
              <w:jc w:val="right"/>
              <w:rPr>
                <w:rFonts w:eastAsia="Times New Roman"/>
                <w:sz w:val="18"/>
                <w:szCs w:val="18"/>
              </w:rPr>
            </w:pPr>
            <w:r w:rsidRPr="00246470">
              <w:rPr>
                <w:rFonts w:eastAsia="Times New Roman"/>
                <w:sz w:val="18"/>
                <w:szCs w:val="18"/>
              </w:rPr>
              <w:t>20</w:t>
            </w:r>
          </w:p>
        </w:tc>
        <w:tc>
          <w:tcPr>
            <w:tcW w:w="1260" w:type="dxa"/>
            <w:shd w:val="clear" w:color="auto" w:fill="auto"/>
            <w:noWrap/>
            <w:vAlign w:val="bottom"/>
            <w:hideMark/>
          </w:tcPr>
          <w:p w14:paraId="151C9203" w14:textId="77777777" w:rsidR="00671492" w:rsidRPr="00246470" w:rsidRDefault="00671492" w:rsidP="00671492">
            <w:pPr>
              <w:jc w:val="right"/>
              <w:rPr>
                <w:rFonts w:eastAsia="Times New Roman"/>
                <w:sz w:val="18"/>
                <w:szCs w:val="18"/>
              </w:rPr>
            </w:pPr>
            <w:r w:rsidRPr="00246470">
              <w:rPr>
                <w:rFonts w:eastAsia="Times New Roman"/>
                <w:sz w:val="18"/>
                <w:szCs w:val="18"/>
              </w:rPr>
              <w:t>0.92</w:t>
            </w:r>
          </w:p>
        </w:tc>
      </w:tr>
      <w:tr w:rsidR="004F7521" w:rsidRPr="00246470" w14:paraId="7575B966" w14:textId="77777777" w:rsidTr="00A643C8">
        <w:trPr>
          <w:trHeight w:val="260"/>
          <w:jc w:val="center"/>
        </w:trPr>
        <w:tc>
          <w:tcPr>
            <w:tcW w:w="2085" w:type="dxa"/>
            <w:shd w:val="clear" w:color="auto" w:fill="B3B3B3"/>
            <w:noWrap/>
            <w:vAlign w:val="bottom"/>
            <w:hideMark/>
          </w:tcPr>
          <w:p w14:paraId="7C6CB4D8" w14:textId="77777777" w:rsidR="00671492" w:rsidRPr="00246470" w:rsidRDefault="00671492" w:rsidP="00671492">
            <w:pPr>
              <w:jc w:val="right"/>
              <w:rPr>
                <w:rFonts w:eastAsia="Times New Roman"/>
                <w:b/>
                <w:bCs/>
                <w:sz w:val="18"/>
                <w:szCs w:val="18"/>
              </w:rPr>
            </w:pPr>
            <w:r w:rsidRPr="00246470">
              <w:rPr>
                <w:rFonts w:eastAsia="Times New Roman"/>
                <w:b/>
                <w:bCs/>
                <w:sz w:val="18"/>
                <w:szCs w:val="18"/>
              </w:rPr>
              <w:t>181</w:t>
            </w:r>
          </w:p>
        </w:tc>
        <w:tc>
          <w:tcPr>
            <w:tcW w:w="1170" w:type="dxa"/>
            <w:shd w:val="clear" w:color="auto" w:fill="auto"/>
            <w:noWrap/>
            <w:vAlign w:val="bottom"/>
            <w:hideMark/>
          </w:tcPr>
          <w:p w14:paraId="7162B961" w14:textId="77777777" w:rsidR="00671492" w:rsidRPr="00246470" w:rsidRDefault="00671492" w:rsidP="00671492">
            <w:pPr>
              <w:jc w:val="right"/>
              <w:rPr>
                <w:rFonts w:eastAsia="Times New Roman"/>
                <w:sz w:val="18"/>
                <w:szCs w:val="18"/>
              </w:rPr>
            </w:pPr>
            <w:r w:rsidRPr="00246470">
              <w:rPr>
                <w:rFonts w:eastAsia="Times New Roman"/>
                <w:sz w:val="18"/>
                <w:szCs w:val="18"/>
              </w:rPr>
              <w:t>1</w:t>
            </w:r>
          </w:p>
        </w:tc>
        <w:tc>
          <w:tcPr>
            <w:tcW w:w="990" w:type="dxa"/>
            <w:shd w:val="clear" w:color="auto" w:fill="auto"/>
            <w:noWrap/>
            <w:vAlign w:val="bottom"/>
            <w:hideMark/>
          </w:tcPr>
          <w:p w14:paraId="736EA244" w14:textId="77777777" w:rsidR="00671492" w:rsidRPr="00246470" w:rsidRDefault="00671492" w:rsidP="00671492">
            <w:pPr>
              <w:jc w:val="right"/>
              <w:rPr>
                <w:rFonts w:eastAsia="Times New Roman"/>
                <w:sz w:val="18"/>
                <w:szCs w:val="18"/>
              </w:rPr>
            </w:pPr>
            <w:r w:rsidRPr="00246470">
              <w:rPr>
                <w:rFonts w:eastAsia="Times New Roman"/>
                <w:sz w:val="18"/>
                <w:szCs w:val="18"/>
              </w:rPr>
              <w:t>0.05</w:t>
            </w:r>
          </w:p>
        </w:tc>
        <w:tc>
          <w:tcPr>
            <w:tcW w:w="1260" w:type="dxa"/>
            <w:shd w:val="clear" w:color="auto" w:fill="auto"/>
            <w:noWrap/>
            <w:vAlign w:val="bottom"/>
            <w:hideMark/>
          </w:tcPr>
          <w:p w14:paraId="7653F76C" w14:textId="77777777" w:rsidR="00671492" w:rsidRPr="00246470" w:rsidRDefault="00671492" w:rsidP="00671492">
            <w:pPr>
              <w:jc w:val="right"/>
              <w:rPr>
                <w:rFonts w:eastAsia="Times New Roman"/>
                <w:sz w:val="18"/>
                <w:szCs w:val="18"/>
              </w:rPr>
            </w:pPr>
            <w:r w:rsidRPr="00246470">
              <w:rPr>
                <w:rFonts w:eastAsia="Times New Roman"/>
                <w:sz w:val="18"/>
                <w:szCs w:val="18"/>
              </w:rPr>
              <w:t>21</w:t>
            </w:r>
          </w:p>
        </w:tc>
        <w:tc>
          <w:tcPr>
            <w:tcW w:w="1260" w:type="dxa"/>
            <w:shd w:val="clear" w:color="auto" w:fill="auto"/>
            <w:noWrap/>
            <w:vAlign w:val="bottom"/>
            <w:hideMark/>
          </w:tcPr>
          <w:p w14:paraId="0E47D9A8" w14:textId="77777777" w:rsidR="00671492" w:rsidRPr="00246470" w:rsidRDefault="00671492" w:rsidP="00671492">
            <w:pPr>
              <w:jc w:val="right"/>
              <w:rPr>
                <w:rFonts w:eastAsia="Times New Roman"/>
                <w:sz w:val="18"/>
                <w:szCs w:val="18"/>
              </w:rPr>
            </w:pPr>
            <w:r w:rsidRPr="00246470">
              <w:rPr>
                <w:rFonts w:eastAsia="Times New Roman"/>
                <w:sz w:val="18"/>
                <w:szCs w:val="18"/>
              </w:rPr>
              <w:t>0.97</w:t>
            </w:r>
          </w:p>
        </w:tc>
      </w:tr>
      <w:tr w:rsidR="004F7521" w:rsidRPr="00246470" w14:paraId="39D0F895" w14:textId="77777777" w:rsidTr="00A643C8">
        <w:trPr>
          <w:trHeight w:val="260"/>
          <w:jc w:val="center"/>
        </w:trPr>
        <w:tc>
          <w:tcPr>
            <w:tcW w:w="2085" w:type="dxa"/>
            <w:shd w:val="clear" w:color="auto" w:fill="B3B3B3"/>
            <w:noWrap/>
            <w:vAlign w:val="bottom"/>
            <w:hideMark/>
          </w:tcPr>
          <w:p w14:paraId="4056872C" w14:textId="77777777" w:rsidR="00671492" w:rsidRPr="00246470" w:rsidRDefault="00671492" w:rsidP="00671492">
            <w:pPr>
              <w:jc w:val="right"/>
              <w:rPr>
                <w:rFonts w:eastAsia="Times New Roman"/>
                <w:b/>
                <w:bCs/>
                <w:sz w:val="18"/>
                <w:szCs w:val="18"/>
              </w:rPr>
            </w:pPr>
            <w:r w:rsidRPr="00246470">
              <w:rPr>
                <w:rFonts w:eastAsia="Times New Roman"/>
                <w:b/>
                <w:bCs/>
                <w:sz w:val="18"/>
                <w:szCs w:val="18"/>
              </w:rPr>
              <w:t>205</w:t>
            </w:r>
          </w:p>
        </w:tc>
        <w:tc>
          <w:tcPr>
            <w:tcW w:w="1170" w:type="dxa"/>
            <w:shd w:val="clear" w:color="auto" w:fill="auto"/>
            <w:noWrap/>
            <w:vAlign w:val="bottom"/>
            <w:hideMark/>
          </w:tcPr>
          <w:p w14:paraId="528C8C68" w14:textId="77777777" w:rsidR="00671492" w:rsidRPr="00246470" w:rsidRDefault="00671492" w:rsidP="00671492">
            <w:pPr>
              <w:jc w:val="right"/>
              <w:rPr>
                <w:rFonts w:eastAsia="Times New Roman"/>
                <w:sz w:val="18"/>
                <w:szCs w:val="18"/>
              </w:rPr>
            </w:pPr>
            <w:r w:rsidRPr="00246470">
              <w:rPr>
                <w:rFonts w:eastAsia="Times New Roman"/>
                <w:sz w:val="18"/>
                <w:szCs w:val="18"/>
              </w:rPr>
              <w:t>1</w:t>
            </w:r>
          </w:p>
        </w:tc>
        <w:tc>
          <w:tcPr>
            <w:tcW w:w="990" w:type="dxa"/>
            <w:shd w:val="clear" w:color="auto" w:fill="auto"/>
            <w:noWrap/>
            <w:vAlign w:val="bottom"/>
            <w:hideMark/>
          </w:tcPr>
          <w:p w14:paraId="74F3616C" w14:textId="77777777" w:rsidR="00671492" w:rsidRPr="00246470" w:rsidRDefault="00671492" w:rsidP="00671492">
            <w:pPr>
              <w:jc w:val="right"/>
              <w:rPr>
                <w:rFonts w:eastAsia="Times New Roman"/>
                <w:sz w:val="18"/>
                <w:szCs w:val="18"/>
              </w:rPr>
            </w:pPr>
            <w:r w:rsidRPr="00246470">
              <w:rPr>
                <w:rFonts w:eastAsia="Times New Roman"/>
                <w:sz w:val="18"/>
                <w:szCs w:val="18"/>
              </w:rPr>
              <w:t>0.05</w:t>
            </w:r>
          </w:p>
        </w:tc>
        <w:tc>
          <w:tcPr>
            <w:tcW w:w="1260" w:type="dxa"/>
            <w:shd w:val="clear" w:color="auto" w:fill="auto"/>
            <w:noWrap/>
            <w:vAlign w:val="bottom"/>
            <w:hideMark/>
          </w:tcPr>
          <w:p w14:paraId="37ED5ECD" w14:textId="77777777" w:rsidR="00671492" w:rsidRPr="00246470" w:rsidRDefault="00671492" w:rsidP="00671492">
            <w:pPr>
              <w:jc w:val="right"/>
              <w:rPr>
                <w:rFonts w:eastAsia="Times New Roman"/>
                <w:sz w:val="18"/>
                <w:szCs w:val="18"/>
              </w:rPr>
            </w:pPr>
            <w:r w:rsidRPr="00246470">
              <w:rPr>
                <w:rFonts w:eastAsia="Times New Roman"/>
                <w:sz w:val="18"/>
                <w:szCs w:val="18"/>
              </w:rPr>
              <w:t>22</w:t>
            </w:r>
          </w:p>
        </w:tc>
        <w:tc>
          <w:tcPr>
            <w:tcW w:w="1260" w:type="dxa"/>
            <w:shd w:val="clear" w:color="auto" w:fill="auto"/>
            <w:noWrap/>
            <w:vAlign w:val="bottom"/>
            <w:hideMark/>
          </w:tcPr>
          <w:p w14:paraId="285AADF9" w14:textId="77777777" w:rsidR="00671492" w:rsidRPr="00246470" w:rsidRDefault="00671492" w:rsidP="00671492">
            <w:pPr>
              <w:jc w:val="right"/>
              <w:rPr>
                <w:rFonts w:eastAsia="Times New Roman"/>
                <w:sz w:val="18"/>
                <w:szCs w:val="18"/>
              </w:rPr>
            </w:pPr>
            <w:r w:rsidRPr="00246470">
              <w:rPr>
                <w:rFonts w:eastAsia="Times New Roman"/>
                <w:sz w:val="18"/>
                <w:szCs w:val="18"/>
              </w:rPr>
              <w:t>1.01</w:t>
            </w:r>
          </w:p>
        </w:tc>
      </w:tr>
    </w:tbl>
    <w:p w14:paraId="0893AE57" w14:textId="3E85D121" w:rsidR="00BD177E" w:rsidRPr="00453309" w:rsidRDefault="00BD177E" w:rsidP="00BD177E">
      <w:pPr>
        <w:pStyle w:val="Caption"/>
        <w:jc w:val="center"/>
        <w:rPr>
          <w:sz w:val="22"/>
          <w:szCs w:val="22"/>
        </w:rPr>
      </w:pPr>
      <w:r>
        <w:t xml:space="preserve">Table </w:t>
      </w:r>
      <w:r w:rsidR="0043446D">
        <w:t>4</w:t>
      </w:r>
      <w:r>
        <w:t>: Suspicious Zeros for TEAM_PITCHING_SO</w:t>
      </w:r>
    </w:p>
    <w:p w14:paraId="1288AE5A" w14:textId="0533EFBF" w:rsidR="00246470" w:rsidRDefault="004E2AAF" w:rsidP="00257BF5">
      <w:r w:rsidRPr="004E2AAF">
        <w:t xml:space="preserve">After </w:t>
      </w:r>
      <w:r>
        <w:t xml:space="preserve">examining </w:t>
      </w:r>
      <w:r w:rsidR="00D7220C">
        <w:t>the</w:t>
      </w:r>
      <w:r>
        <w:t xml:space="preserve"> data using correlation matrices and frequency tables, </w:t>
      </w:r>
      <w:r w:rsidR="00D7220C">
        <w:t>we</w:t>
      </w:r>
      <w:r>
        <w:t xml:space="preserve"> continued </w:t>
      </w:r>
      <w:r w:rsidR="00D7220C">
        <w:t>our</w:t>
      </w:r>
      <w:r>
        <w:t xml:space="preserve"> data exploration by looking at the statistics and graphical distributions of values for each variable. </w:t>
      </w:r>
      <w:r w:rsidR="00246470">
        <w:t xml:space="preserve">The only </w:t>
      </w:r>
      <w:r w:rsidR="00951D8A">
        <w:t xml:space="preserve">variable that exhibited a mostly normal distribution was TEAM_BATTING_2B. </w:t>
      </w:r>
      <w:r w:rsidR="00951D8A" w:rsidRPr="00951D8A">
        <w:rPr>
          <w:b/>
        </w:rPr>
        <w:t>Figure 2</w:t>
      </w:r>
      <w:r w:rsidR="00951D8A">
        <w:t xml:space="preserve"> shows how the data fall nearly perfectly straight on the 45-degree line in the Q-Q plot, and the histogram and box plot in </w:t>
      </w:r>
      <w:r w:rsidR="00951D8A" w:rsidRPr="00951D8A">
        <w:rPr>
          <w:b/>
        </w:rPr>
        <w:t>Figure 2</w:t>
      </w:r>
      <w:r w:rsidR="00951D8A">
        <w:t xml:space="preserve"> shows that the data fall in a mostly centered distribution with no tails and only a couple potential outliers. Be</w:t>
      </w:r>
      <w:r w:rsidR="00DA1596">
        <w:t xml:space="preserve">cause TEAM_BATTING_2B also had </w:t>
      </w:r>
      <w:r w:rsidR="00951D8A">
        <w:t xml:space="preserve">a relatively strong correlation of </w:t>
      </w:r>
      <w:r w:rsidR="00951D8A" w:rsidRPr="00951D8A">
        <w:t>0.2891</w:t>
      </w:r>
      <w:r w:rsidR="00951D8A">
        <w:t xml:space="preserve"> with TARGET_W</w:t>
      </w:r>
      <w:r w:rsidR="00165582">
        <w:t xml:space="preserve">INS in the correlation matrix, we thought we </w:t>
      </w:r>
      <w:r w:rsidR="00951D8A">
        <w:t>should strive to transform the other variables to resemble the normality inherent in TEAM_BATTING_2B.</w:t>
      </w:r>
    </w:p>
    <w:p w14:paraId="34812078" w14:textId="77777777" w:rsidR="00257BF5" w:rsidRDefault="00257BF5" w:rsidP="00257BF5"/>
    <w:p w14:paraId="2095692C" w14:textId="1EF0727C" w:rsidR="00246470" w:rsidRPr="004E2AAF" w:rsidRDefault="00246470" w:rsidP="00886FE3">
      <w:pPr>
        <w:jc w:val="center"/>
      </w:pPr>
      <w:r>
        <w:rPr>
          <w:noProof/>
          <w:sz w:val="24"/>
          <w:szCs w:val="24"/>
        </w:rPr>
        <w:drawing>
          <wp:inline distT="0" distB="0" distL="0" distR="0" wp14:anchorId="0964CD0D" wp14:editId="639C8986">
            <wp:extent cx="3200400" cy="3200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818" cy="3200818"/>
                    </a:xfrm>
                    <a:prstGeom prst="rect">
                      <a:avLst/>
                    </a:prstGeom>
                    <a:noFill/>
                    <a:ln>
                      <a:noFill/>
                    </a:ln>
                  </pic:spPr>
                </pic:pic>
              </a:graphicData>
            </a:graphic>
          </wp:inline>
        </w:drawing>
      </w:r>
    </w:p>
    <w:p w14:paraId="4E2D3716" w14:textId="49BBEDC9" w:rsidR="00886FE3" w:rsidRDefault="00886FE3" w:rsidP="00886FE3">
      <w:pPr>
        <w:pStyle w:val="Caption"/>
        <w:jc w:val="center"/>
      </w:pPr>
      <w:r>
        <w:t xml:space="preserve">Figure </w:t>
      </w:r>
      <w:r w:rsidR="00912C35">
        <w:fldChar w:fldCharType="begin"/>
      </w:r>
      <w:r w:rsidR="00912C35">
        <w:instrText xml:space="preserve"> SEQ Figure \* ARABIC </w:instrText>
      </w:r>
      <w:r w:rsidR="00912C35">
        <w:fldChar w:fldCharType="separate"/>
      </w:r>
      <w:r w:rsidR="004F7521">
        <w:rPr>
          <w:noProof/>
        </w:rPr>
        <w:t>2</w:t>
      </w:r>
      <w:r w:rsidR="00912C35">
        <w:rPr>
          <w:noProof/>
        </w:rPr>
        <w:fldChar w:fldCharType="end"/>
      </w:r>
      <w:r>
        <w:t xml:space="preserve">: </w:t>
      </w:r>
      <w:r w:rsidR="00DA1596">
        <w:t>Plots for TEAM_BATTING_2B</w:t>
      </w:r>
    </w:p>
    <w:p w14:paraId="516C15AC" w14:textId="6B723C5D" w:rsidR="00BD177E" w:rsidRPr="004E2AAF" w:rsidRDefault="00165582" w:rsidP="00320656">
      <w:r>
        <w:t>We</w:t>
      </w:r>
      <w:r w:rsidR="00DA1596">
        <w:t xml:space="preserve"> examined the distribution and probability plots for all of the variables and determined that most of the variables would require some sort of transformation, imputation, or truncation in order to achieve even a semblance of a normal distribution. For </w:t>
      </w:r>
      <w:r>
        <w:t>instance, one of the variables we</w:t>
      </w:r>
      <w:r w:rsidR="00DA1596">
        <w:t xml:space="preserve"> thought most in need of some work was TEAM_PITCHING_SO. As </w:t>
      </w:r>
      <w:r w:rsidR="00DA1596" w:rsidRPr="00597C7E">
        <w:rPr>
          <w:b/>
        </w:rPr>
        <w:t>Table 1</w:t>
      </w:r>
      <w:r w:rsidR="00DA1596">
        <w:t xml:space="preserve"> revealed, TEAM_PITCHING_SO was missing 102 variables</w:t>
      </w:r>
      <w:r w:rsidR="00597C7E">
        <w:t xml:space="preserve">, and thus needed some imputed values. </w:t>
      </w:r>
      <w:r w:rsidR="00597C7E" w:rsidRPr="00597C7E">
        <w:rPr>
          <w:b/>
        </w:rPr>
        <w:t>Table 4</w:t>
      </w:r>
      <w:r w:rsidR="00597C7E">
        <w:t xml:space="preserve"> also showed that this variable contained several suspicious 0s that might benefit from imputation as well.</w:t>
      </w:r>
      <w:r w:rsidR="00701C1D">
        <w:t xml:space="preserve"> </w:t>
      </w:r>
      <w:r w:rsidR="00701C1D" w:rsidRPr="00701C1D">
        <w:rPr>
          <w:b/>
        </w:rPr>
        <w:t>Figure 3</w:t>
      </w:r>
      <w:r w:rsidR="00701C1D">
        <w:t xml:space="preserve"> shows the distribution of data for TEAM_PITCHING_SO prior to any imputation for missing values or for suspicious 0s.</w:t>
      </w:r>
    </w:p>
    <w:p w14:paraId="735AD035" w14:textId="77777777" w:rsidR="00DA1596" w:rsidRDefault="00DA1596" w:rsidP="00320656"/>
    <w:p w14:paraId="7DF27637" w14:textId="59AE0AA6" w:rsidR="00DA1596" w:rsidRPr="004E2AAF" w:rsidRDefault="00DA1596" w:rsidP="00DA1596">
      <w:pPr>
        <w:jc w:val="center"/>
      </w:pPr>
      <w:r>
        <w:rPr>
          <w:noProof/>
          <w:sz w:val="24"/>
          <w:szCs w:val="24"/>
        </w:rPr>
        <w:drawing>
          <wp:inline distT="0" distB="0" distL="0" distR="0" wp14:anchorId="04DB6716" wp14:editId="0F67339E">
            <wp:extent cx="3206206" cy="320620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6414" cy="3206414"/>
                    </a:xfrm>
                    <a:prstGeom prst="rect">
                      <a:avLst/>
                    </a:prstGeom>
                    <a:noFill/>
                    <a:ln>
                      <a:noFill/>
                    </a:ln>
                  </pic:spPr>
                </pic:pic>
              </a:graphicData>
            </a:graphic>
          </wp:inline>
        </w:drawing>
      </w:r>
    </w:p>
    <w:p w14:paraId="32DCE15D" w14:textId="511CEB36" w:rsidR="00DA1596" w:rsidRDefault="00DA1596" w:rsidP="00DA1596">
      <w:pPr>
        <w:pStyle w:val="Caption"/>
        <w:jc w:val="center"/>
      </w:pPr>
      <w:r>
        <w:t xml:space="preserve">Figure </w:t>
      </w:r>
      <w:r w:rsidR="00912C35">
        <w:fldChar w:fldCharType="begin"/>
      </w:r>
      <w:r w:rsidR="00912C35">
        <w:instrText xml:space="preserve"> SEQ Figure \* ARABIC </w:instrText>
      </w:r>
      <w:r w:rsidR="00912C35">
        <w:fldChar w:fldCharType="separate"/>
      </w:r>
      <w:r w:rsidR="004F7521">
        <w:rPr>
          <w:noProof/>
        </w:rPr>
        <w:t>3</w:t>
      </w:r>
      <w:r w:rsidR="00912C35">
        <w:rPr>
          <w:noProof/>
        </w:rPr>
        <w:fldChar w:fldCharType="end"/>
      </w:r>
      <w:r>
        <w:t>: Plots for TEAM_PITCHING_SO</w:t>
      </w:r>
    </w:p>
    <w:p w14:paraId="43C4BC91" w14:textId="6ED40AFA" w:rsidR="00937E05" w:rsidRDefault="00937E05" w:rsidP="00320656">
      <w:r>
        <w:t>Because TEAM_BATTING_H showed the strongest correlation with TARGET_WINS in the correlation matrix (</w:t>
      </w:r>
      <w:r w:rsidRPr="00937E05">
        <w:t>0.38877</w:t>
      </w:r>
      <w:r w:rsidR="00685DE6">
        <w:t xml:space="preserve">), we </w:t>
      </w:r>
      <w:r>
        <w:t xml:space="preserve">hypothesized that capping some of the high and low values might improve the predictive potential of this attribute. </w:t>
      </w:r>
      <w:r w:rsidRPr="00685DE6">
        <w:rPr>
          <w:b/>
        </w:rPr>
        <w:t>Figure 4</w:t>
      </w:r>
      <w:r>
        <w:t xml:space="preserve"> shows that the median falls around 1450, so capping the values might </w:t>
      </w:r>
      <w:r w:rsidR="00685DE6">
        <w:t>make this variable more representative of the typical ba</w:t>
      </w:r>
      <w:r w:rsidR="00D7220C">
        <w:t>se hits by batters in a season.</w:t>
      </w:r>
      <w:r w:rsidR="00701C1D">
        <w:t xml:space="preserve"> Capping </w:t>
      </w:r>
      <w:r w:rsidR="00913295">
        <w:t>might</w:t>
      </w:r>
      <w:r w:rsidR="00701C1D">
        <w:t xml:space="preserve"> also help</w:t>
      </w:r>
      <w:r w:rsidR="00913295">
        <w:t xml:space="preserve"> correct the slight right-skew</w:t>
      </w:r>
      <w:r w:rsidR="0043446D">
        <w:t>ed</w:t>
      </w:r>
      <w:r w:rsidR="00913295">
        <w:t>ness by reducing the tail containing the super high values.</w:t>
      </w:r>
    </w:p>
    <w:p w14:paraId="57B60BFC" w14:textId="77777777" w:rsidR="005D120B" w:rsidRDefault="005D120B" w:rsidP="00320656"/>
    <w:p w14:paraId="6D82E6F5" w14:textId="51E32E81" w:rsidR="00937E05" w:rsidRPr="004E2AAF" w:rsidRDefault="00937E05" w:rsidP="00685DE6">
      <w:pPr>
        <w:jc w:val="center"/>
      </w:pPr>
      <w:r>
        <w:rPr>
          <w:noProof/>
          <w:sz w:val="24"/>
          <w:szCs w:val="24"/>
        </w:rPr>
        <w:drawing>
          <wp:inline distT="0" distB="0" distL="0" distR="0" wp14:anchorId="137BDB1D" wp14:editId="75110594">
            <wp:extent cx="3200400" cy="3200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0" cy="3200400"/>
                    </a:xfrm>
                    <a:prstGeom prst="rect">
                      <a:avLst/>
                    </a:prstGeom>
                    <a:noFill/>
                    <a:ln>
                      <a:noFill/>
                    </a:ln>
                  </pic:spPr>
                </pic:pic>
              </a:graphicData>
            </a:graphic>
          </wp:inline>
        </w:drawing>
      </w:r>
    </w:p>
    <w:p w14:paraId="00DAAD5A" w14:textId="0797895C" w:rsidR="00685DE6" w:rsidRDefault="00685DE6" w:rsidP="00685DE6">
      <w:pPr>
        <w:pStyle w:val="Caption"/>
        <w:jc w:val="center"/>
      </w:pPr>
      <w:r>
        <w:t xml:space="preserve">Figure </w:t>
      </w:r>
      <w:r w:rsidR="00912C35">
        <w:fldChar w:fldCharType="begin"/>
      </w:r>
      <w:r w:rsidR="00912C35">
        <w:instrText xml:space="preserve"> SEQ Figure \* ARABIC </w:instrText>
      </w:r>
      <w:r w:rsidR="00912C35">
        <w:fldChar w:fldCharType="separate"/>
      </w:r>
      <w:r w:rsidR="004F7521">
        <w:rPr>
          <w:noProof/>
        </w:rPr>
        <w:t>4</w:t>
      </w:r>
      <w:r w:rsidR="00912C35">
        <w:rPr>
          <w:noProof/>
        </w:rPr>
        <w:fldChar w:fldCharType="end"/>
      </w:r>
      <w:r>
        <w:t>: Plots for TEAM_BATTING_H</w:t>
      </w:r>
    </w:p>
    <w:p w14:paraId="13AA275B" w14:textId="5C90FA2B" w:rsidR="00BD177E" w:rsidRPr="004E2AAF" w:rsidRDefault="00D7220C" w:rsidP="00320656">
      <w:r>
        <w:t>In the next section we will discuss how we used the observations we made during our data exploration in order to prepare our data for modeling.</w:t>
      </w:r>
    </w:p>
    <w:p w14:paraId="55C0F06E" w14:textId="77777777" w:rsidR="00DC62BD" w:rsidRDefault="00DC62BD" w:rsidP="00DC62BD">
      <w:pPr>
        <w:pStyle w:val="Heading2"/>
      </w:pPr>
      <w:r>
        <w:t>Data Preparation</w:t>
      </w:r>
    </w:p>
    <w:p w14:paraId="65D47E9B" w14:textId="77777777" w:rsidR="00DC62BD" w:rsidRDefault="00DC62BD" w:rsidP="00DC62BD"/>
    <w:p w14:paraId="3728530A" w14:textId="5B26BFD0" w:rsidR="00823610" w:rsidRDefault="00D7220C" w:rsidP="00DC62BD">
      <w:r>
        <w:t xml:space="preserve">The first </w:t>
      </w:r>
      <w:r w:rsidR="00165582">
        <w:t xml:space="preserve">step we took in preparing the data was to fix the missing values. </w:t>
      </w:r>
      <w:r w:rsidR="00823610">
        <w:t xml:space="preserve">As we mentioned in the previous section we decided to drop the variable </w:t>
      </w:r>
      <w:r w:rsidR="00823610" w:rsidRPr="00823610">
        <w:t xml:space="preserve">TEAM_BATTING_HBP </w:t>
      </w:r>
      <w:r w:rsidR="00823610">
        <w:t>because it was missing too many values to prove useful. For the other variables with missing values, w</w:t>
      </w:r>
      <w:r w:rsidR="0075208B">
        <w:t xml:space="preserve">e decided that since the means and medians for each variable were similar (i.e., </w:t>
      </w:r>
      <w:r w:rsidR="0075208B" w:rsidRPr="0075208B">
        <w:t>TEAM_PITCHING_SO</w:t>
      </w:r>
      <w:r w:rsidR="0075208B">
        <w:t xml:space="preserve"> had mean 817.73 and median 813.5), we could safely use either the mean or median for imputation. We chose to impute the missing values with the median for each since this was generally the more conservative value and could better temper the effects of major outliers that might d</w:t>
      </w:r>
      <w:r w:rsidR="00823610">
        <w:t>rive up or down the mean value. The imputations for the missing values were as follows:</w:t>
      </w:r>
    </w:p>
    <w:p w14:paraId="0F5C2C13" w14:textId="77777777" w:rsidR="00823610" w:rsidRDefault="00823610" w:rsidP="00DC62BD"/>
    <w:p w14:paraId="762A46F0" w14:textId="12DA047D" w:rsidR="00823610" w:rsidRPr="00823610" w:rsidRDefault="00823610" w:rsidP="00823610">
      <w:pPr>
        <w:jc w:val="center"/>
      </w:pPr>
      <w:r>
        <w:t>TEAM_BATTING_SO = 750</w:t>
      </w:r>
    </w:p>
    <w:p w14:paraId="4EF05820" w14:textId="19F6E412" w:rsidR="00823610" w:rsidRPr="00823610" w:rsidRDefault="00823610" w:rsidP="00823610">
      <w:pPr>
        <w:jc w:val="center"/>
      </w:pPr>
      <w:r>
        <w:t>TEAM_BASERUN_SB = 101</w:t>
      </w:r>
    </w:p>
    <w:p w14:paraId="7571B60A" w14:textId="7F860B25" w:rsidR="00823610" w:rsidRPr="00823610" w:rsidRDefault="00823610" w:rsidP="00823610">
      <w:pPr>
        <w:jc w:val="center"/>
      </w:pPr>
      <w:r>
        <w:t>TEAM_BASERUN_CS = 49</w:t>
      </w:r>
    </w:p>
    <w:p w14:paraId="2661857C" w14:textId="7D3509DC" w:rsidR="00823610" w:rsidRPr="00823610" w:rsidRDefault="00823610" w:rsidP="00823610">
      <w:pPr>
        <w:jc w:val="center"/>
      </w:pPr>
      <w:r>
        <w:t>TEAM_PITCHING_SO = 813.5</w:t>
      </w:r>
    </w:p>
    <w:p w14:paraId="064AB699" w14:textId="7A22EEDA" w:rsidR="00823610" w:rsidRPr="00823610" w:rsidRDefault="00823610" w:rsidP="00823610">
      <w:pPr>
        <w:jc w:val="center"/>
      </w:pPr>
      <w:r>
        <w:t>TEAM_FIELDING_DP = 149</w:t>
      </w:r>
    </w:p>
    <w:p w14:paraId="7A6306F1" w14:textId="77777777" w:rsidR="00823610" w:rsidRDefault="00823610" w:rsidP="00DC62BD"/>
    <w:p w14:paraId="5E13938A" w14:textId="5201240D" w:rsidR="00823610" w:rsidRDefault="00823610" w:rsidP="00DC62BD">
      <w:r>
        <w:t xml:space="preserve">We also decided to transform the suspicious 0s that we found in TEAM_BATTING_SO and TEAM_PITCHING_SO with the medians for each. We thought that changing the suspicious 0s would make the variables more representative of the data as a whole. </w:t>
      </w:r>
    </w:p>
    <w:p w14:paraId="4E785BB5" w14:textId="77777777" w:rsidR="00823610" w:rsidRDefault="00823610" w:rsidP="00DC62BD"/>
    <w:p w14:paraId="2409E790" w14:textId="36B437F6" w:rsidR="00DC62BD" w:rsidRDefault="00D7220C" w:rsidP="00DC62BD">
      <w:r>
        <w:t xml:space="preserve">After looking at the </w:t>
      </w:r>
      <w:r w:rsidR="0075208B">
        <w:t xml:space="preserve">distribution and probability plots during our data exploration phase, we </w:t>
      </w:r>
      <w:r w:rsidR="00823610">
        <w:t>made several changes to the variables.</w:t>
      </w:r>
    </w:p>
    <w:p w14:paraId="46DC24E8" w14:textId="77777777" w:rsidR="00823610" w:rsidRDefault="00823610" w:rsidP="00DC62BD"/>
    <w:p w14:paraId="0680B918" w14:textId="684133AD" w:rsidR="00823610" w:rsidRDefault="00823610" w:rsidP="00DC62BD">
      <w:r>
        <w:rPr>
          <w:noProof/>
          <w:sz w:val="24"/>
          <w:szCs w:val="24"/>
        </w:rPr>
        <w:drawing>
          <wp:inline distT="0" distB="0" distL="0" distR="0" wp14:anchorId="0416C20D" wp14:editId="420DFEB1">
            <wp:extent cx="2743200" cy="274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r>
        <w:tab/>
      </w:r>
      <w:r>
        <w:rPr>
          <w:noProof/>
          <w:sz w:val="24"/>
          <w:szCs w:val="24"/>
        </w:rPr>
        <w:drawing>
          <wp:inline distT="0" distB="0" distL="0" distR="0" wp14:anchorId="598F1C1F" wp14:editId="06222DBC">
            <wp:extent cx="2743200"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2FD7525F" w14:textId="64A67E7E" w:rsidR="006846F9" w:rsidRDefault="00F65193" w:rsidP="006846F9">
      <w:pPr>
        <w:pStyle w:val="Caption"/>
        <w:ind w:left="4320" w:hanging="4320"/>
        <w:jc w:val="center"/>
      </w:pPr>
      <w:r>
        <w:t xml:space="preserve">        </w:t>
      </w:r>
      <w:r w:rsidR="006846F9">
        <w:t xml:space="preserve">Figure </w:t>
      </w:r>
      <w:r w:rsidR="00912C35">
        <w:fldChar w:fldCharType="begin"/>
      </w:r>
      <w:r w:rsidR="00912C35">
        <w:instrText xml:space="preserve"> SEQ Figure \* ARABIC </w:instrText>
      </w:r>
      <w:r w:rsidR="00912C35">
        <w:fldChar w:fldCharType="separate"/>
      </w:r>
      <w:r w:rsidR="004F7521">
        <w:rPr>
          <w:noProof/>
        </w:rPr>
        <w:t>5</w:t>
      </w:r>
      <w:r w:rsidR="00912C35">
        <w:rPr>
          <w:noProof/>
        </w:rPr>
        <w:fldChar w:fldCharType="end"/>
      </w:r>
      <w:r w:rsidR="006846F9">
        <w:t>: TEAM_BATTING_H</w:t>
      </w:r>
      <w:r w:rsidR="006846F9">
        <w:tab/>
      </w:r>
      <w:r>
        <w:t xml:space="preserve"> </w:t>
      </w:r>
      <w:r w:rsidR="006846F9">
        <w:tab/>
        <w:t xml:space="preserve">Figure </w:t>
      </w:r>
      <w:r w:rsidR="00912C35">
        <w:fldChar w:fldCharType="begin"/>
      </w:r>
      <w:r w:rsidR="00912C35">
        <w:instrText xml:space="preserve"> SEQ Figure \* ARABIC </w:instrText>
      </w:r>
      <w:r w:rsidR="00912C35">
        <w:fldChar w:fldCharType="separate"/>
      </w:r>
      <w:r w:rsidR="004F7521">
        <w:rPr>
          <w:noProof/>
        </w:rPr>
        <w:t>6</w:t>
      </w:r>
      <w:r w:rsidR="00912C35">
        <w:rPr>
          <w:noProof/>
        </w:rPr>
        <w:fldChar w:fldCharType="end"/>
      </w:r>
      <w:r>
        <w:t>: TEAM_BATTING_H, Capped</w:t>
      </w:r>
    </w:p>
    <w:p w14:paraId="55986DD6" w14:textId="199C1321" w:rsidR="00F53947" w:rsidRDefault="006846F9" w:rsidP="00DC62BD">
      <w:r>
        <w:t xml:space="preserve">For </w:t>
      </w:r>
      <w:r w:rsidRPr="006846F9">
        <w:t>TEAM_BATTING_H</w:t>
      </w:r>
      <w:r>
        <w:t xml:space="preserve">, we capped the data at the </w:t>
      </w:r>
      <w:r w:rsidR="00CE2DB3">
        <w:t>1</w:t>
      </w:r>
      <w:r w:rsidR="00CE2DB3" w:rsidRPr="00CE2DB3">
        <w:rPr>
          <w:vertAlign w:val="superscript"/>
        </w:rPr>
        <w:t>st</w:t>
      </w:r>
      <w:r w:rsidR="00CE2DB3">
        <w:t xml:space="preserve"> </w:t>
      </w:r>
      <w:r>
        <w:t>and 99</w:t>
      </w:r>
      <w:r w:rsidRPr="006846F9">
        <w:rPr>
          <w:vertAlign w:val="superscript"/>
        </w:rPr>
        <w:t>th</w:t>
      </w:r>
      <w:r>
        <w:t xml:space="preserve"> percentiles. </w:t>
      </w:r>
      <w:r w:rsidRPr="006846F9">
        <w:rPr>
          <w:b/>
        </w:rPr>
        <w:t>Figures 5 and 6</w:t>
      </w:r>
      <w:r>
        <w:t xml:space="preserve"> show how capping the data affected the distribution. T</w:t>
      </w:r>
      <w:r w:rsidR="0043446D">
        <w:t>he data is still slightly right-</w:t>
      </w:r>
      <w:r>
        <w:t xml:space="preserve">skewed with some very large values, but the histogram more closely follows a normal distribution in </w:t>
      </w:r>
      <w:r w:rsidRPr="00F53947">
        <w:rPr>
          <w:b/>
        </w:rPr>
        <w:t>Figure 6</w:t>
      </w:r>
      <w:r>
        <w:t xml:space="preserve"> than in </w:t>
      </w:r>
      <w:r w:rsidRPr="00F53947">
        <w:rPr>
          <w:b/>
        </w:rPr>
        <w:t>Figure 5</w:t>
      </w:r>
      <w:r>
        <w:t xml:space="preserve">. The boxplot in </w:t>
      </w:r>
      <w:r w:rsidRPr="00F53947">
        <w:rPr>
          <w:b/>
        </w:rPr>
        <w:t>Figure 6</w:t>
      </w:r>
      <w:r>
        <w:t xml:space="preserve"> </w:t>
      </w:r>
      <w:r w:rsidR="00F53947">
        <w:t>shows that there are fewer outliers in t</w:t>
      </w:r>
      <w:r w:rsidR="00A43E88">
        <w:t>he data after truncation</w:t>
      </w:r>
      <w:r w:rsidR="0043446D">
        <w:t xml:space="preserve"> as well</w:t>
      </w:r>
      <w:r w:rsidR="00A43E88">
        <w:t xml:space="preserve">. In </w:t>
      </w:r>
      <w:r w:rsidR="00A43E88" w:rsidRPr="00A43E88">
        <w:rPr>
          <w:b/>
        </w:rPr>
        <w:t>Tables 5 and 6</w:t>
      </w:r>
      <w:r w:rsidR="00A43E88">
        <w:t xml:space="preserve">, we can see that capping the values has significantly reduced the data range from 1663 to 762, while only slightly changing the mean from approximately 1469 to 1467. This indicates that the </w:t>
      </w:r>
      <w:r w:rsidR="00285CD0">
        <w:t>data retains many of the same characteristics but without the distraction outliers might have on a predictive model.</w:t>
      </w:r>
    </w:p>
    <w:p w14:paraId="2DD04023" w14:textId="77777777" w:rsidR="00074A6B" w:rsidRDefault="00074A6B" w:rsidP="00DC62BD"/>
    <w:tbl>
      <w:tblPr>
        <w:tblW w:w="0" w:type="auto"/>
        <w:tblInd w:w="60" w:type="dxa"/>
        <w:tblLayout w:type="fixed"/>
        <w:tblCellMar>
          <w:left w:w="0" w:type="dxa"/>
          <w:right w:w="0" w:type="dxa"/>
        </w:tblCellMar>
        <w:tblLook w:val="0000" w:firstRow="0" w:lastRow="0" w:firstColumn="0" w:lastColumn="0" w:noHBand="0" w:noVBand="0"/>
      </w:tblPr>
      <w:tblGrid>
        <w:gridCol w:w="810"/>
        <w:gridCol w:w="900"/>
        <w:gridCol w:w="1800"/>
        <w:gridCol w:w="990"/>
      </w:tblGrid>
      <w:tr w:rsidR="00285CD0" w:rsidRPr="00F53947" w14:paraId="40CF4C9C" w14:textId="77777777" w:rsidTr="008707A0">
        <w:trPr>
          <w:cantSplit/>
          <w:trHeight w:val="274"/>
          <w:tblHeader/>
        </w:trPr>
        <w:tc>
          <w:tcPr>
            <w:tcW w:w="4500"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5912C9A9" w14:textId="77777777" w:rsidR="00285CD0" w:rsidRPr="00F53947" w:rsidRDefault="00285CD0" w:rsidP="00285CD0">
            <w:pPr>
              <w:keepNext/>
              <w:autoSpaceDE w:val="0"/>
              <w:autoSpaceDN w:val="0"/>
              <w:adjustRightInd w:val="0"/>
              <w:spacing w:before="60" w:after="60"/>
              <w:jc w:val="center"/>
              <w:rPr>
                <w:rFonts w:eastAsia="Times New Roman"/>
                <w:b/>
                <w:bCs/>
                <w:color w:val="000000"/>
                <w:sz w:val="18"/>
                <w:szCs w:val="18"/>
              </w:rPr>
            </w:pPr>
            <w:r w:rsidRPr="00F53947">
              <w:rPr>
                <w:rFonts w:eastAsia="Times New Roman"/>
                <w:b/>
                <w:bCs/>
                <w:color w:val="000000"/>
                <w:sz w:val="18"/>
                <w:szCs w:val="18"/>
              </w:rPr>
              <w:t>Basic Statistical Measures</w:t>
            </w:r>
          </w:p>
        </w:tc>
      </w:tr>
      <w:tr w:rsidR="00285CD0" w:rsidRPr="00F53947" w14:paraId="39DA5E39" w14:textId="77777777" w:rsidTr="008707A0">
        <w:trPr>
          <w:cantSplit/>
          <w:trHeight w:val="274"/>
          <w:tblHeader/>
        </w:trPr>
        <w:tc>
          <w:tcPr>
            <w:tcW w:w="1710" w:type="dxa"/>
            <w:gridSpan w:val="2"/>
            <w:tcBorders>
              <w:top w:val="nil"/>
              <w:left w:val="single" w:sz="6" w:space="0" w:color="000000"/>
              <w:bottom w:val="single" w:sz="2" w:space="0" w:color="000000"/>
              <w:right w:val="nil"/>
            </w:tcBorders>
            <w:shd w:val="clear" w:color="auto" w:fill="BBBBBB"/>
            <w:tcMar>
              <w:left w:w="60" w:type="dxa"/>
              <w:right w:w="60" w:type="dxa"/>
            </w:tcMar>
            <w:vAlign w:val="bottom"/>
          </w:tcPr>
          <w:p w14:paraId="6BBACBF2" w14:textId="77777777" w:rsidR="00285CD0" w:rsidRPr="00F53947" w:rsidRDefault="00285CD0" w:rsidP="00285CD0">
            <w:pPr>
              <w:keepNext/>
              <w:autoSpaceDE w:val="0"/>
              <w:autoSpaceDN w:val="0"/>
              <w:adjustRightInd w:val="0"/>
              <w:spacing w:before="60" w:after="60"/>
              <w:jc w:val="center"/>
              <w:rPr>
                <w:rFonts w:eastAsia="Times New Roman"/>
                <w:b/>
                <w:bCs/>
                <w:color w:val="000000"/>
                <w:sz w:val="18"/>
                <w:szCs w:val="18"/>
              </w:rPr>
            </w:pPr>
            <w:r w:rsidRPr="00F53947">
              <w:rPr>
                <w:rFonts w:eastAsia="Times New Roman"/>
                <w:b/>
                <w:bCs/>
                <w:color w:val="000000"/>
                <w:sz w:val="18"/>
                <w:szCs w:val="18"/>
              </w:rPr>
              <w:t>Location</w:t>
            </w:r>
          </w:p>
        </w:tc>
        <w:tc>
          <w:tcPr>
            <w:tcW w:w="2790"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82EE37E" w14:textId="77777777" w:rsidR="00285CD0" w:rsidRPr="00F53947" w:rsidRDefault="00285CD0" w:rsidP="00285CD0">
            <w:pPr>
              <w:keepNext/>
              <w:autoSpaceDE w:val="0"/>
              <w:autoSpaceDN w:val="0"/>
              <w:adjustRightInd w:val="0"/>
              <w:spacing w:before="60" w:after="60"/>
              <w:jc w:val="center"/>
              <w:rPr>
                <w:rFonts w:eastAsia="Times New Roman"/>
                <w:b/>
                <w:bCs/>
                <w:color w:val="000000"/>
                <w:sz w:val="18"/>
                <w:szCs w:val="18"/>
              </w:rPr>
            </w:pPr>
            <w:r w:rsidRPr="00F53947">
              <w:rPr>
                <w:rFonts w:eastAsia="Times New Roman"/>
                <w:b/>
                <w:bCs/>
                <w:color w:val="000000"/>
                <w:sz w:val="18"/>
                <w:szCs w:val="18"/>
              </w:rPr>
              <w:t>Variability</w:t>
            </w:r>
          </w:p>
        </w:tc>
      </w:tr>
      <w:tr w:rsidR="00285CD0" w:rsidRPr="00F53947" w14:paraId="0C5B0F6C" w14:textId="77777777" w:rsidTr="008707A0">
        <w:trPr>
          <w:cantSplit/>
          <w:trHeight w:val="274"/>
        </w:trPr>
        <w:tc>
          <w:tcPr>
            <w:tcW w:w="810" w:type="dxa"/>
            <w:tcBorders>
              <w:top w:val="nil"/>
              <w:left w:val="single" w:sz="6" w:space="0" w:color="000000"/>
              <w:bottom w:val="single" w:sz="2" w:space="0" w:color="000000"/>
              <w:right w:val="nil"/>
            </w:tcBorders>
            <w:shd w:val="clear" w:color="auto" w:fill="BBBBBB"/>
            <w:tcMar>
              <w:left w:w="60" w:type="dxa"/>
              <w:right w:w="60" w:type="dxa"/>
            </w:tcMar>
          </w:tcPr>
          <w:p w14:paraId="095D7785" w14:textId="77777777" w:rsidR="00285CD0" w:rsidRPr="00F53947" w:rsidRDefault="00285CD0" w:rsidP="00285CD0">
            <w:pPr>
              <w:keepNext/>
              <w:autoSpaceDE w:val="0"/>
              <w:autoSpaceDN w:val="0"/>
              <w:adjustRightInd w:val="0"/>
              <w:spacing w:before="60" w:after="60"/>
              <w:rPr>
                <w:rFonts w:eastAsia="Times New Roman"/>
                <w:b/>
                <w:bCs/>
                <w:color w:val="000000"/>
                <w:sz w:val="18"/>
                <w:szCs w:val="18"/>
              </w:rPr>
            </w:pPr>
            <w:r w:rsidRPr="00F53947">
              <w:rPr>
                <w:rFonts w:eastAsia="Times New Roman"/>
                <w:b/>
                <w:bCs/>
                <w:color w:val="000000"/>
                <w:sz w:val="18"/>
                <w:szCs w:val="18"/>
              </w:rPr>
              <w:t>Mean</w:t>
            </w:r>
          </w:p>
        </w:tc>
        <w:tc>
          <w:tcPr>
            <w:tcW w:w="900" w:type="dxa"/>
            <w:tcBorders>
              <w:top w:val="nil"/>
              <w:left w:val="single" w:sz="2" w:space="0" w:color="000000"/>
              <w:bottom w:val="single" w:sz="2" w:space="0" w:color="000000"/>
              <w:right w:val="nil"/>
            </w:tcBorders>
            <w:shd w:val="clear" w:color="auto" w:fill="FFFFFF"/>
            <w:tcMar>
              <w:left w:w="60" w:type="dxa"/>
              <w:right w:w="60" w:type="dxa"/>
            </w:tcMar>
          </w:tcPr>
          <w:p w14:paraId="61BECF61" w14:textId="77777777" w:rsidR="00285CD0" w:rsidRPr="00F53947" w:rsidRDefault="00285CD0" w:rsidP="00285CD0">
            <w:pPr>
              <w:keepNext/>
              <w:autoSpaceDE w:val="0"/>
              <w:autoSpaceDN w:val="0"/>
              <w:adjustRightInd w:val="0"/>
              <w:spacing w:before="60" w:after="60"/>
              <w:jc w:val="right"/>
              <w:rPr>
                <w:rFonts w:eastAsia="Times New Roman"/>
                <w:color w:val="000000"/>
                <w:sz w:val="18"/>
                <w:szCs w:val="18"/>
              </w:rPr>
            </w:pPr>
            <w:r w:rsidRPr="00F53947">
              <w:rPr>
                <w:rFonts w:eastAsia="Times New Roman"/>
                <w:color w:val="000000"/>
                <w:sz w:val="18"/>
                <w:szCs w:val="18"/>
              </w:rPr>
              <w:t>1469.270</w:t>
            </w:r>
          </w:p>
        </w:tc>
        <w:tc>
          <w:tcPr>
            <w:tcW w:w="1800" w:type="dxa"/>
            <w:tcBorders>
              <w:top w:val="nil"/>
              <w:left w:val="single" w:sz="2" w:space="0" w:color="000000"/>
              <w:bottom w:val="single" w:sz="2" w:space="0" w:color="000000"/>
              <w:right w:val="nil"/>
            </w:tcBorders>
            <w:shd w:val="clear" w:color="auto" w:fill="BBBBBB"/>
            <w:tcMar>
              <w:left w:w="60" w:type="dxa"/>
              <w:right w:w="60" w:type="dxa"/>
            </w:tcMar>
          </w:tcPr>
          <w:p w14:paraId="7026A091" w14:textId="77777777" w:rsidR="00285CD0" w:rsidRPr="00F53947" w:rsidRDefault="00285CD0" w:rsidP="00285CD0">
            <w:pPr>
              <w:keepNext/>
              <w:autoSpaceDE w:val="0"/>
              <w:autoSpaceDN w:val="0"/>
              <w:adjustRightInd w:val="0"/>
              <w:spacing w:before="60" w:after="60"/>
              <w:rPr>
                <w:rFonts w:eastAsia="Times New Roman"/>
                <w:b/>
                <w:bCs/>
                <w:color w:val="000000"/>
                <w:sz w:val="18"/>
                <w:szCs w:val="18"/>
              </w:rPr>
            </w:pPr>
            <w:r w:rsidRPr="00F53947">
              <w:rPr>
                <w:rFonts w:eastAsia="Times New Roman"/>
                <w:b/>
                <w:bCs/>
                <w:color w:val="000000"/>
                <w:sz w:val="18"/>
                <w:szCs w:val="18"/>
              </w:rPr>
              <w:t>Std Deviation</w:t>
            </w:r>
          </w:p>
        </w:tc>
        <w:tc>
          <w:tcPr>
            <w:tcW w:w="99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4EABCD6" w14:textId="77777777" w:rsidR="00285CD0" w:rsidRPr="00F53947" w:rsidRDefault="00285CD0" w:rsidP="00285CD0">
            <w:pPr>
              <w:keepNext/>
              <w:autoSpaceDE w:val="0"/>
              <w:autoSpaceDN w:val="0"/>
              <w:adjustRightInd w:val="0"/>
              <w:spacing w:before="60" w:after="60"/>
              <w:jc w:val="right"/>
              <w:rPr>
                <w:rFonts w:eastAsia="Times New Roman"/>
                <w:color w:val="000000"/>
                <w:sz w:val="18"/>
                <w:szCs w:val="18"/>
              </w:rPr>
            </w:pPr>
            <w:r w:rsidRPr="00F53947">
              <w:rPr>
                <w:rFonts w:eastAsia="Times New Roman"/>
                <w:color w:val="000000"/>
                <w:sz w:val="18"/>
                <w:szCs w:val="18"/>
              </w:rPr>
              <w:t>144.59120</w:t>
            </w:r>
          </w:p>
        </w:tc>
      </w:tr>
      <w:tr w:rsidR="00285CD0" w:rsidRPr="00F53947" w14:paraId="50C9C018" w14:textId="77777777" w:rsidTr="008707A0">
        <w:trPr>
          <w:cantSplit/>
          <w:trHeight w:val="274"/>
        </w:trPr>
        <w:tc>
          <w:tcPr>
            <w:tcW w:w="810" w:type="dxa"/>
            <w:tcBorders>
              <w:top w:val="nil"/>
              <w:left w:val="single" w:sz="6" w:space="0" w:color="000000"/>
              <w:bottom w:val="single" w:sz="2" w:space="0" w:color="000000"/>
              <w:right w:val="nil"/>
            </w:tcBorders>
            <w:shd w:val="clear" w:color="auto" w:fill="BBBBBB"/>
            <w:tcMar>
              <w:left w:w="60" w:type="dxa"/>
              <w:right w:w="60" w:type="dxa"/>
            </w:tcMar>
          </w:tcPr>
          <w:p w14:paraId="1C6B661F" w14:textId="77777777" w:rsidR="00285CD0" w:rsidRPr="00F53947" w:rsidRDefault="00285CD0" w:rsidP="00285CD0">
            <w:pPr>
              <w:keepNext/>
              <w:autoSpaceDE w:val="0"/>
              <w:autoSpaceDN w:val="0"/>
              <w:adjustRightInd w:val="0"/>
              <w:spacing w:before="60" w:after="60"/>
              <w:rPr>
                <w:rFonts w:eastAsia="Times New Roman"/>
                <w:b/>
                <w:bCs/>
                <w:color w:val="000000"/>
                <w:sz w:val="18"/>
                <w:szCs w:val="18"/>
              </w:rPr>
            </w:pPr>
            <w:r w:rsidRPr="00F53947">
              <w:rPr>
                <w:rFonts w:eastAsia="Times New Roman"/>
                <w:b/>
                <w:bCs/>
                <w:color w:val="000000"/>
                <w:sz w:val="18"/>
                <w:szCs w:val="18"/>
              </w:rPr>
              <w:t>Median</w:t>
            </w:r>
          </w:p>
        </w:tc>
        <w:tc>
          <w:tcPr>
            <w:tcW w:w="900" w:type="dxa"/>
            <w:tcBorders>
              <w:top w:val="nil"/>
              <w:left w:val="single" w:sz="2" w:space="0" w:color="000000"/>
              <w:bottom w:val="single" w:sz="2" w:space="0" w:color="000000"/>
              <w:right w:val="nil"/>
            </w:tcBorders>
            <w:shd w:val="clear" w:color="auto" w:fill="FFFFFF"/>
            <w:tcMar>
              <w:left w:w="60" w:type="dxa"/>
              <w:right w:w="60" w:type="dxa"/>
            </w:tcMar>
          </w:tcPr>
          <w:p w14:paraId="5F397C77" w14:textId="77777777" w:rsidR="00285CD0" w:rsidRPr="00F53947" w:rsidRDefault="00285CD0" w:rsidP="00285CD0">
            <w:pPr>
              <w:keepNext/>
              <w:autoSpaceDE w:val="0"/>
              <w:autoSpaceDN w:val="0"/>
              <w:adjustRightInd w:val="0"/>
              <w:spacing w:before="60" w:after="60"/>
              <w:jc w:val="right"/>
              <w:rPr>
                <w:rFonts w:eastAsia="Times New Roman"/>
                <w:color w:val="000000"/>
                <w:sz w:val="18"/>
                <w:szCs w:val="18"/>
              </w:rPr>
            </w:pPr>
            <w:r w:rsidRPr="00F53947">
              <w:rPr>
                <w:rFonts w:eastAsia="Times New Roman"/>
                <w:color w:val="000000"/>
                <w:sz w:val="18"/>
                <w:szCs w:val="18"/>
              </w:rPr>
              <w:t>1454.000</w:t>
            </w:r>
          </w:p>
        </w:tc>
        <w:tc>
          <w:tcPr>
            <w:tcW w:w="1800" w:type="dxa"/>
            <w:tcBorders>
              <w:top w:val="nil"/>
              <w:left w:val="single" w:sz="2" w:space="0" w:color="000000"/>
              <w:bottom w:val="single" w:sz="2" w:space="0" w:color="000000"/>
              <w:right w:val="nil"/>
            </w:tcBorders>
            <w:shd w:val="clear" w:color="auto" w:fill="BBBBBB"/>
            <w:tcMar>
              <w:left w:w="60" w:type="dxa"/>
              <w:right w:w="60" w:type="dxa"/>
            </w:tcMar>
          </w:tcPr>
          <w:p w14:paraId="3B68CCD4" w14:textId="77777777" w:rsidR="00285CD0" w:rsidRPr="00F53947" w:rsidRDefault="00285CD0" w:rsidP="00285CD0">
            <w:pPr>
              <w:keepNext/>
              <w:autoSpaceDE w:val="0"/>
              <w:autoSpaceDN w:val="0"/>
              <w:adjustRightInd w:val="0"/>
              <w:spacing w:before="60" w:after="60"/>
              <w:rPr>
                <w:rFonts w:eastAsia="Times New Roman"/>
                <w:b/>
                <w:bCs/>
                <w:color w:val="000000"/>
                <w:sz w:val="18"/>
                <w:szCs w:val="18"/>
              </w:rPr>
            </w:pPr>
            <w:r w:rsidRPr="00F53947">
              <w:rPr>
                <w:rFonts w:eastAsia="Times New Roman"/>
                <w:b/>
                <w:bCs/>
                <w:color w:val="000000"/>
                <w:sz w:val="18"/>
                <w:szCs w:val="18"/>
              </w:rPr>
              <w:t>Variance</w:t>
            </w:r>
          </w:p>
        </w:tc>
        <w:tc>
          <w:tcPr>
            <w:tcW w:w="99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E86B490" w14:textId="77777777" w:rsidR="00285CD0" w:rsidRPr="00F53947" w:rsidRDefault="00285CD0" w:rsidP="00285CD0">
            <w:pPr>
              <w:keepNext/>
              <w:autoSpaceDE w:val="0"/>
              <w:autoSpaceDN w:val="0"/>
              <w:adjustRightInd w:val="0"/>
              <w:spacing w:before="60" w:after="60"/>
              <w:jc w:val="right"/>
              <w:rPr>
                <w:rFonts w:eastAsia="Times New Roman"/>
                <w:color w:val="000000"/>
                <w:sz w:val="18"/>
                <w:szCs w:val="18"/>
              </w:rPr>
            </w:pPr>
            <w:r w:rsidRPr="00F53947">
              <w:rPr>
                <w:rFonts w:eastAsia="Times New Roman"/>
                <w:color w:val="000000"/>
                <w:sz w:val="18"/>
                <w:szCs w:val="18"/>
              </w:rPr>
              <w:t>20907</w:t>
            </w:r>
          </w:p>
        </w:tc>
      </w:tr>
      <w:tr w:rsidR="00285CD0" w:rsidRPr="00F53947" w14:paraId="73C541A6" w14:textId="77777777" w:rsidTr="008707A0">
        <w:trPr>
          <w:cantSplit/>
          <w:trHeight w:val="274"/>
        </w:trPr>
        <w:tc>
          <w:tcPr>
            <w:tcW w:w="810" w:type="dxa"/>
            <w:tcBorders>
              <w:top w:val="nil"/>
              <w:left w:val="single" w:sz="6" w:space="0" w:color="000000"/>
              <w:bottom w:val="single" w:sz="2" w:space="0" w:color="000000"/>
              <w:right w:val="nil"/>
            </w:tcBorders>
            <w:shd w:val="clear" w:color="auto" w:fill="BBBBBB"/>
            <w:tcMar>
              <w:left w:w="60" w:type="dxa"/>
              <w:right w:w="60" w:type="dxa"/>
            </w:tcMar>
          </w:tcPr>
          <w:p w14:paraId="66DB3301" w14:textId="77777777" w:rsidR="00285CD0" w:rsidRPr="00F53947" w:rsidRDefault="00285CD0" w:rsidP="00285CD0">
            <w:pPr>
              <w:keepNext/>
              <w:autoSpaceDE w:val="0"/>
              <w:autoSpaceDN w:val="0"/>
              <w:adjustRightInd w:val="0"/>
              <w:spacing w:before="60" w:after="60"/>
              <w:rPr>
                <w:rFonts w:eastAsia="Times New Roman"/>
                <w:b/>
                <w:bCs/>
                <w:color w:val="000000"/>
                <w:sz w:val="18"/>
                <w:szCs w:val="18"/>
              </w:rPr>
            </w:pPr>
            <w:r w:rsidRPr="00F53947">
              <w:rPr>
                <w:rFonts w:eastAsia="Times New Roman"/>
                <w:b/>
                <w:bCs/>
                <w:color w:val="000000"/>
                <w:sz w:val="18"/>
                <w:szCs w:val="18"/>
              </w:rPr>
              <w:t>Mode</w:t>
            </w:r>
          </w:p>
        </w:tc>
        <w:tc>
          <w:tcPr>
            <w:tcW w:w="900" w:type="dxa"/>
            <w:tcBorders>
              <w:top w:val="nil"/>
              <w:left w:val="single" w:sz="2" w:space="0" w:color="000000"/>
              <w:bottom w:val="single" w:sz="2" w:space="0" w:color="000000"/>
              <w:right w:val="nil"/>
            </w:tcBorders>
            <w:shd w:val="clear" w:color="auto" w:fill="FFFFFF"/>
            <w:tcMar>
              <w:left w:w="60" w:type="dxa"/>
              <w:right w:w="60" w:type="dxa"/>
            </w:tcMar>
          </w:tcPr>
          <w:p w14:paraId="0240A8D9" w14:textId="77777777" w:rsidR="00285CD0" w:rsidRPr="00F53947" w:rsidRDefault="00285CD0" w:rsidP="00285CD0">
            <w:pPr>
              <w:keepNext/>
              <w:autoSpaceDE w:val="0"/>
              <w:autoSpaceDN w:val="0"/>
              <w:adjustRightInd w:val="0"/>
              <w:spacing w:before="60" w:after="60"/>
              <w:jc w:val="right"/>
              <w:rPr>
                <w:rFonts w:eastAsia="Times New Roman"/>
                <w:color w:val="000000"/>
                <w:sz w:val="18"/>
                <w:szCs w:val="18"/>
              </w:rPr>
            </w:pPr>
            <w:r w:rsidRPr="00F53947">
              <w:rPr>
                <w:rFonts w:eastAsia="Times New Roman"/>
                <w:color w:val="000000"/>
                <w:sz w:val="18"/>
                <w:szCs w:val="18"/>
              </w:rPr>
              <w:t>1458.000</w:t>
            </w:r>
          </w:p>
        </w:tc>
        <w:tc>
          <w:tcPr>
            <w:tcW w:w="1800" w:type="dxa"/>
            <w:tcBorders>
              <w:top w:val="nil"/>
              <w:left w:val="single" w:sz="2" w:space="0" w:color="000000"/>
              <w:bottom w:val="single" w:sz="2" w:space="0" w:color="000000"/>
              <w:right w:val="nil"/>
            </w:tcBorders>
            <w:shd w:val="clear" w:color="auto" w:fill="BBBBBB"/>
            <w:tcMar>
              <w:left w:w="60" w:type="dxa"/>
              <w:right w:w="60" w:type="dxa"/>
            </w:tcMar>
          </w:tcPr>
          <w:p w14:paraId="059A4D80" w14:textId="77777777" w:rsidR="00285CD0" w:rsidRPr="00F53947" w:rsidRDefault="00285CD0" w:rsidP="00285CD0">
            <w:pPr>
              <w:keepNext/>
              <w:autoSpaceDE w:val="0"/>
              <w:autoSpaceDN w:val="0"/>
              <w:adjustRightInd w:val="0"/>
              <w:spacing w:before="60" w:after="60"/>
              <w:rPr>
                <w:rFonts w:eastAsia="Times New Roman"/>
                <w:b/>
                <w:bCs/>
                <w:color w:val="000000"/>
                <w:sz w:val="18"/>
                <w:szCs w:val="18"/>
              </w:rPr>
            </w:pPr>
            <w:r w:rsidRPr="00F53947">
              <w:rPr>
                <w:rFonts w:eastAsia="Times New Roman"/>
                <w:b/>
                <w:bCs/>
                <w:color w:val="000000"/>
                <w:sz w:val="18"/>
                <w:szCs w:val="18"/>
              </w:rPr>
              <w:t>Range</w:t>
            </w:r>
          </w:p>
        </w:tc>
        <w:tc>
          <w:tcPr>
            <w:tcW w:w="99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B9BD19E" w14:textId="77777777" w:rsidR="00285CD0" w:rsidRPr="00F53947" w:rsidRDefault="00285CD0" w:rsidP="00285CD0">
            <w:pPr>
              <w:keepNext/>
              <w:autoSpaceDE w:val="0"/>
              <w:autoSpaceDN w:val="0"/>
              <w:adjustRightInd w:val="0"/>
              <w:spacing w:before="60" w:after="60"/>
              <w:jc w:val="right"/>
              <w:rPr>
                <w:rFonts w:eastAsia="Times New Roman"/>
                <w:color w:val="000000"/>
                <w:sz w:val="18"/>
                <w:szCs w:val="18"/>
              </w:rPr>
            </w:pPr>
            <w:r w:rsidRPr="00F53947">
              <w:rPr>
                <w:rFonts w:eastAsia="Times New Roman"/>
                <w:color w:val="000000"/>
                <w:sz w:val="18"/>
                <w:szCs w:val="18"/>
              </w:rPr>
              <w:t>1663</w:t>
            </w:r>
          </w:p>
        </w:tc>
      </w:tr>
      <w:tr w:rsidR="00285CD0" w:rsidRPr="00F53947" w14:paraId="3AFC1F2F" w14:textId="77777777" w:rsidTr="008707A0">
        <w:trPr>
          <w:cantSplit/>
          <w:trHeight w:val="274"/>
        </w:trPr>
        <w:tc>
          <w:tcPr>
            <w:tcW w:w="810" w:type="dxa"/>
            <w:tcBorders>
              <w:top w:val="nil"/>
              <w:left w:val="single" w:sz="6" w:space="0" w:color="000000"/>
              <w:bottom w:val="single" w:sz="6" w:space="0" w:color="000000"/>
              <w:right w:val="nil"/>
            </w:tcBorders>
            <w:shd w:val="clear" w:color="auto" w:fill="BBBBBB"/>
            <w:tcMar>
              <w:left w:w="60" w:type="dxa"/>
              <w:right w:w="60" w:type="dxa"/>
            </w:tcMar>
          </w:tcPr>
          <w:p w14:paraId="71747524" w14:textId="77777777" w:rsidR="00285CD0" w:rsidRPr="00F53947" w:rsidRDefault="00285CD0" w:rsidP="00285CD0">
            <w:pPr>
              <w:autoSpaceDE w:val="0"/>
              <w:autoSpaceDN w:val="0"/>
              <w:adjustRightInd w:val="0"/>
              <w:spacing w:before="60" w:after="60"/>
              <w:rPr>
                <w:rFonts w:eastAsia="Times New Roman"/>
                <w:b/>
                <w:bCs/>
                <w:color w:val="000000"/>
                <w:sz w:val="18"/>
                <w:szCs w:val="18"/>
              </w:rPr>
            </w:pPr>
          </w:p>
        </w:tc>
        <w:tc>
          <w:tcPr>
            <w:tcW w:w="900" w:type="dxa"/>
            <w:tcBorders>
              <w:top w:val="nil"/>
              <w:left w:val="single" w:sz="2" w:space="0" w:color="000000"/>
              <w:bottom w:val="single" w:sz="6" w:space="0" w:color="000000"/>
              <w:right w:val="nil"/>
            </w:tcBorders>
            <w:shd w:val="clear" w:color="auto" w:fill="FFFFFF"/>
            <w:tcMar>
              <w:left w:w="60" w:type="dxa"/>
              <w:right w:w="60" w:type="dxa"/>
            </w:tcMar>
          </w:tcPr>
          <w:p w14:paraId="1BBED859" w14:textId="77777777" w:rsidR="00285CD0" w:rsidRPr="00F53947" w:rsidRDefault="00285CD0" w:rsidP="00285CD0">
            <w:pPr>
              <w:autoSpaceDE w:val="0"/>
              <w:autoSpaceDN w:val="0"/>
              <w:adjustRightInd w:val="0"/>
              <w:spacing w:before="60" w:after="60"/>
              <w:jc w:val="right"/>
              <w:rPr>
                <w:rFonts w:eastAsia="Times New Roman"/>
                <w:color w:val="000000"/>
                <w:sz w:val="18"/>
                <w:szCs w:val="18"/>
              </w:rPr>
            </w:pPr>
          </w:p>
        </w:tc>
        <w:tc>
          <w:tcPr>
            <w:tcW w:w="1800" w:type="dxa"/>
            <w:tcBorders>
              <w:top w:val="nil"/>
              <w:left w:val="single" w:sz="2" w:space="0" w:color="000000"/>
              <w:bottom w:val="single" w:sz="6" w:space="0" w:color="000000"/>
              <w:right w:val="nil"/>
            </w:tcBorders>
            <w:shd w:val="clear" w:color="auto" w:fill="BBBBBB"/>
            <w:tcMar>
              <w:left w:w="60" w:type="dxa"/>
              <w:right w:w="60" w:type="dxa"/>
            </w:tcMar>
          </w:tcPr>
          <w:p w14:paraId="037E81F6" w14:textId="77777777" w:rsidR="00285CD0" w:rsidRPr="00F53947" w:rsidRDefault="00285CD0" w:rsidP="00285CD0">
            <w:pPr>
              <w:autoSpaceDE w:val="0"/>
              <w:autoSpaceDN w:val="0"/>
              <w:adjustRightInd w:val="0"/>
              <w:spacing w:before="60" w:after="60"/>
              <w:rPr>
                <w:rFonts w:eastAsia="Times New Roman"/>
                <w:b/>
                <w:bCs/>
                <w:color w:val="000000"/>
                <w:sz w:val="18"/>
                <w:szCs w:val="18"/>
              </w:rPr>
            </w:pPr>
            <w:r w:rsidRPr="00F53947">
              <w:rPr>
                <w:rFonts w:eastAsia="Times New Roman"/>
                <w:b/>
                <w:bCs/>
                <w:color w:val="000000"/>
                <w:sz w:val="18"/>
                <w:szCs w:val="18"/>
              </w:rPr>
              <w:t>Interquartile Range</w:t>
            </w:r>
          </w:p>
        </w:tc>
        <w:tc>
          <w:tcPr>
            <w:tcW w:w="990"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274C739D" w14:textId="77777777" w:rsidR="00285CD0" w:rsidRPr="00F53947" w:rsidRDefault="00285CD0" w:rsidP="00074A6B">
            <w:pPr>
              <w:keepNext/>
              <w:autoSpaceDE w:val="0"/>
              <w:autoSpaceDN w:val="0"/>
              <w:adjustRightInd w:val="0"/>
              <w:spacing w:before="60" w:after="60"/>
              <w:jc w:val="right"/>
              <w:rPr>
                <w:rFonts w:eastAsia="Times New Roman"/>
                <w:color w:val="000000"/>
                <w:sz w:val="18"/>
                <w:szCs w:val="18"/>
              </w:rPr>
            </w:pPr>
            <w:r w:rsidRPr="00F53947">
              <w:rPr>
                <w:rFonts w:eastAsia="Times New Roman"/>
                <w:color w:val="000000"/>
                <w:sz w:val="18"/>
                <w:szCs w:val="18"/>
              </w:rPr>
              <w:t>154.50000</w:t>
            </w:r>
          </w:p>
        </w:tc>
      </w:tr>
    </w:tbl>
    <w:tbl>
      <w:tblPr>
        <w:tblpPr w:leftFromText="180" w:rightFromText="180" w:vertAnchor="page" w:horzAnchor="page" w:tblpX="6361" w:tblpY="8461"/>
        <w:tblW w:w="0" w:type="auto"/>
        <w:tblLayout w:type="fixed"/>
        <w:tblCellMar>
          <w:left w:w="0" w:type="dxa"/>
          <w:right w:w="0" w:type="dxa"/>
        </w:tblCellMar>
        <w:tblLook w:val="0000" w:firstRow="0" w:lastRow="0" w:firstColumn="0" w:lastColumn="0" w:noHBand="0" w:noVBand="0"/>
      </w:tblPr>
      <w:tblGrid>
        <w:gridCol w:w="780"/>
        <w:gridCol w:w="900"/>
        <w:gridCol w:w="1800"/>
        <w:gridCol w:w="990"/>
      </w:tblGrid>
      <w:tr w:rsidR="008707A0" w:rsidRPr="00F53947" w14:paraId="4B9F0FCB" w14:textId="77777777" w:rsidTr="008707A0">
        <w:trPr>
          <w:cantSplit/>
          <w:tblHeader/>
        </w:trPr>
        <w:tc>
          <w:tcPr>
            <w:tcW w:w="4470"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104BEBBB" w14:textId="77777777" w:rsidR="008707A0" w:rsidRPr="00F53947" w:rsidRDefault="008707A0" w:rsidP="008707A0">
            <w:pPr>
              <w:keepNext/>
              <w:autoSpaceDE w:val="0"/>
              <w:autoSpaceDN w:val="0"/>
              <w:adjustRightInd w:val="0"/>
              <w:spacing w:before="60" w:after="60"/>
              <w:jc w:val="center"/>
              <w:rPr>
                <w:rFonts w:eastAsia="Times New Roman"/>
                <w:b/>
                <w:bCs/>
                <w:color w:val="000000"/>
                <w:sz w:val="18"/>
                <w:szCs w:val="18"/>
              </w:rPr>
            </w:pPr>
            <w:r w:rsidRPr="00F53947">
              <w:rPr>
                <w:rFonts w:eastAsia="Times New Roman"/>
                <w:b/>
                <w:bCs/>
                <w:color w:val="000000"/>
                <w:sz w:val="18"/>
                <w:szCs w:val="18"/>
              </w:rPr>
              <w:t>Basic Statistical Measures</w:t>
            </w:r>
          </w:p>
        </w:tc>
      </w:tr>
      <w:tr w:rsidR="008707A0" w:rsidRPr="00F53947" w14:paraId="2A9DB656" w14:textId="77777777" w:rsidTr="008707A0">
        <w:trPr>
          <w:cantSplit/>
          <w:tblHeader/>
        </w:trPr>
        <w:tc>
          <w:tcPr>
            <w:tcW w:w="1680" w:type="dxa"/>
            <w:gridSpan w:val="2"/>
            <w:tcBorders>
              <w:top w:val="nil"/>
              <w:left w:val="single" w:sz="6" w:space="0" w:color="000000"/>
              <w:bottom w:val="single" w:sz="2" w:space="0" w:color="000000"/>
              <w:right w:val="nil"/>
            </w:tcBorders>
            <w:shd w:val="clear" w:color="auto" w:fill="BBBBBB"/>
            <w:tcMar>
              <w:left w:w="60" w:type="dxa"/>
              <w:right w:w="60" w:type="dxa"/>
            </w:tcMar>
            <w:vAlign w:val="bottom"/>
          </w:tcPr>
          <w:p w14:paraId="302DB4B1" w14:textId="77777777" w:rsidR="008707A0" w:rsidRPr="00F53947" w:rsidRDefault="008707A0" w:rsidP="008707A0">
            <w:pPr>
              <w:keepNext/>
              <w:autoSpaceDE w:val="0"/>
              <w:autoSpaceDN w:val="0"/>
              <w:adjustRightInd w:val="0"/>
              <w:spacing w:before="60" w:after="60"/>
              <w:jc w:val="center"/>
              <w:rPr>
                <w:rFonts w:eastAsia="Times New Roman"/>
                <w:b/>
                <w:bCs/>
                <w:color w:val="000000"/>
                <w:sz w:val="18"/>
                <w:szCs w:val="18"/>
              </w:rPr>
            </w:pPr>
            <w:r w:rsidRPr="00F53947">
              <w:rPr>
                <w:rFonts w:eastAsia="Times New Roman"/>
                <w:b/>
                <w:bCs/>
                <w:color w:val="000000"/>
                <w:sz w:val="18"/>
                <w:szCs w:val="18"/>
              </w:rPr>
              <w:t>Location</w:t>
            </w:r>
          </w:p>
        </w:tc>
        <w:tc>
          <w:tcPr>
            <w:tcW w:w="2790"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6479AAE3" w14:textId="77777777" w:rsidR="008707A0" w:rsidRPr="00F53947" w:rsidRDefault="008707A0" w:rsidP="008707A0">
            <w:pPr>
              <w:keepNext/>
              <w:autoSpaceDE w:val="0"/>
              <w:autoSpaceDN w:val="0"/>
              <w:adjustRightInd w:val="0"/>
              <w:spacing w:before="60" w:after="60"/>
              <w:jc w:val="center"/>
              <w:rPr>
                <w:rFonts w:eastAsia="Times New Roman"/>
                <w:b/>
                <w:bCs/>
                <w:color w:val="000000"/>
                <w:sz w:val="18"/>
                <w:szCs w:val="18"/>
              </w:rPr>
            </w:pPr>
            <w:r w:rsidRPr="00F53947">
              <w:rPr>
                <w:rFonts w:eastAsia="Times New Roman"/>
                <w:b/>
                <w:bCs/>
                <w:color w:val="000000"/>
                <w:sz w:val="18"/>
                <w:szCs w:val="18"/>
              </w:rPr>
              <w:t>Variability</w:t>
            </w:r>
          </w:p>
        </w:tc>
      </w:tr>
      <w:tr w:rsidR="008707A0" w:rsidRPr="00F53947" w14:paraId="69C0C578" w14:textId="77777777" w:rsidTr="008707A0">
        <w:trPr>
          <w:cantSplit/>
        </w:trPr>
        <w:tc>
          <w:tcPr>
            <w:tcW w:w="780" w:type="dxa"/>
            <w:tcBorders>
              <w:top w:val="nil"/>
              <w:left w:val="single" w:sz="6" w:space="0" w:color="000000"/>
              <w:bottom w:val="single" w:sz="2" w:space="0" w:color="000000"/>
              <w:right w:val="nil"/>
            </w:tcBorders>
            <w:shd w:val="clear" w:color="auto" w:fill="BBBBBB"/>
            <w:tcMar>
              <w:left w:w="60" w:type="dxa"/>
              <w:right w:w="60" w:type="dxa"/>
            </w:tcMar>
          </w:tcPr>
          <w:p w14:paraId="7F68BBFC" w14:textId="77777777" w:rsidR="008707A0" w:rsidRPr="00F53947" w:rsidRDefault="008707A0" w:rsidP="008707A0">
            <w:pPr>
              <w:keepNext/>
              <w:autoSpaceDE w:val="0"/>
              <w:autoSpaceDN w:val="0"/>
              <w:adjustRightInd w:val="0"/>
              <w:spacing w:before="60" w:after="60"/>
              <w:rPr>
                <w:rFonts w:eastAsia="Times New Roman"/>
                <w:b/>
                <w:bCs/>
                <w:color w:val="000000"/>
                <w:sz w:val="18"/>
                <w:szCs w:val="18"/>
              </w:rPr>
            </w:pPr>
            <w:r w:rsidRPr="00F53947">
              <w:rPr>
                <w:rFonts w:eastAsia="Times New Roman"/>
                <w:b/>
                <w:bCs/>
                <w:color w:val="000000"/>
                <w:sz w:val="18"/>
                <w:szCs w:val="18"/>
              </w:rPr>
              <w:t>Mean</w:t>
            </w:r>
          </w:p>
        </w:tc>
        <w:tc>
          <w:tcPr>
            <w:tcW w:w="900" w:type="dxa"/>
            <w:tcBorders>
              <w:top w:val="nil"/>
              <w:left w:val="single" w:sz="2" w:space="0" w:color="000000"/>
              <w:bottom w:val="single" w:sz="2" w:space="0" w:color="000000"/>
              <w:right w:val="nil"/>
            </w:tcBorders>
            <w:shd w:val="clear" w:color="auto" w:fill="FFFFFF"/>
            <w:tcMar>
              <w:left w:w="60" w:type="dxa"/>
              <w:right w:w="60" w:type="dxa"/>
            </w:tcMar>
          </w:tcPr>
          <w:p w14:paraId="70009BF8" w14:textId="77777777" w:rsidR="008707A0" w:rsidRPr="00F53947" w:rsidRDefault="008707A0" w:rsidP="008707A0">
            <w:pPr>
              <w:keepNext/>
              <w:autoSpaceDE w:val="0"/>
              <w:autoSpaceDN w:val="0"/>
              <w:adjustRightInd w:val="0"/>
              <w:spacing w:before="60" w:after="60"/>
              <w:jc w:val="right"/>
              <w:rPr>
                <w:rFonts w:eastAsia="Times New Roman"/>
                <w:color w:val="000000"/>
                <w:sz w:val="18"/>
                <w:szCs w:val="18"/>
              </w:rPr>
            </w:pPr>
            <w:r w:rsidRPr="00F53947">
              <w:rPr>
                <w:rFonts w:eastAsia="Times New Roman"/>
                <w:color w:val="000000"/>
                <w:sz w:val="18"/>
                <w:szCs w:val="18"/>
              </w:rPr>
              <w:t>1467.433</w:t>
            </w:r>
          </w:p>
        </w:tc>
        <w:tc>
          <w:tcPr>
            <w:tcW w:w="1800" w:type="dxa"/>
            <w:tcBorders>
              <w:top w:val="nil"/>
              <w:left w:val="single" w:sz="2" w:space="0" w:color="000000"/>
              <w:bottom w:val="single" w:sz="2" w:space="0" w:color="000000"/>
              <w:right w:val="nil"/>
            </w:tcBorders>
            <w:shd w:val="clear" w:color="auto" w:fill="BBBBBB"/>
            <w:tcMar>
              <w:left w:w="60" w:type="dxa"/>
              <w:right w:w="60" w:type="dxa"/>
            </w:tcMar>
          </w:tcPr>
          <w:p w14:paraId="626C68CF" w14:textId="77777777" w:rsidR="008707A0" w:rsidRPr="00F53947" w:rsidRDefault="008707A0" w:rsidP="008707A0">
            <w:pPr>
              <w:keepNext/>
              <w:autoSpaceDE w:val="0"/>
              <w:autoSpaceDN w:val="0"/>
              <w:adjustRightInd w:val="0"/>
              <w:spacing w:before="60" w:after="60"/>
              <w:rPr>
                <w:rFonts w:eastAsia="Times New Roman"/>
                <w:b/>
                <w:bCs/>
                <w:color w:val="000000"/>
                <w:sz w:val="18"/>
                <w:szCs w:val="18"/>
              </w:rPr>
            </w:pPr>
            <w:r w:rsidRPr="00F53947">
              <w:rPr>
                <w:rFonts w:eastAsia="Times New Roman"/>
                <w:b/>
                <w:bCs/>
                <w:color w:val="000000"/>
                <w:sz w:val="18"/>
                <w:szCs w:val="18"/>
              </w:rPr>
              <w:t>Std Deviation</w:t>
            </w:r>
          </w:p>
        </w:tc>
        <w:tc>
          <w:tcPr>
            <w:tcW w:w="99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3FDC6CE" w14:textId="77777777" w:rsidR="008707A0" w:rsidRPr="00F53947" w:rsidRDefault="008707A0" w:rsidP="008707A0">
            <w:pPr>
              <w:keepNext/>
              <w:autoSpaceDE w:val="0"/>
              <w:autoSpaceDN w:val="0"/>
              <w:adjustRightInd w:val="0"/>
              <w:spacing w:before="60" w:after="60"/>
              <w:jc w:val="right"/>
              <w:rPr>
                <w:rFonts w:eastAsia="Times New Roman"/>
                <w:color w:val="000000"/>
                <w:sz w:val="18"/>
                <w:szCs w:val="18"/>
              </w:rPr>
            </w:pPr>
            <w:r w:rsidRPr="00F53947">
              <w:rPr>
                <w:rFonts w:eastAsia="Times New Roman"/>
                <w:color w:val="000000"/>
                <w:sz w:val="18"/>
                <w:szCs w:val="18"/>
              </w:rPr>
              <w:t>132.09499</w:t>
            </w:r>
          </w:p>
        </w:tc>
      </w:tr>
      <w:tr w:rsidR="008707A0" w:rsidRPr="00F53947" w14:paraId="3F226873" w14:textId="77777777" w:rsidTr="008707A0">
        <w:trPr>
          <w:cantSplit/>
        </w:trPr>
        <w:tc>
          <w:tcPr>
            <w:tcW w:w="780" w:type="dxa"/>
            <w:tcBorders>
              <w:top w:val="nil"/>
              <w:left w:val="single" w:sz="6" w:space="0" w:color="000000"/>
              <w:bottom w:val="single" w:sz="2" w:space="0" w:color="000000"/>
              <w:right w:val="nil"/>
            </w:tcBorders>
            <w:shd w:val="clear" w:color="auto" w:fill="BBBBBB"/>
            <w:tcMar>
              <w:left w:w="60" w:type="dxa"/>
              <w:right w:w="60" w:type="dxa"/>
            </w:tcMar>
          </w:tcPr>
          <w:p w14:paraId="23647785" w14:textId="77777777" w:rsidR="008707A0" w:rsidRPr="00F53947" w:rsidRDefault="008707A0" w:rsidP="008707A0">
            <w:pPr>
              <w:keepNext/>
              <w:autoSpaceDE w:val="0"/>
              <w:autoSpaceDN w:val="0"/>
              <w:adjustRightInd w:val="0"/>
              <w:spacing w:before="60" w:after="60"/>
              <w:rPr>
                <w:rFonts w:eastAsia="Times New Roman"/>
                <w:b/>
                <w:bCs/>
                <w:color w:val="000000"/>
                <w:sz w:val="18"/>
                <w:szCs w:val="18"/>
              </w:rPr>
            </w:pPr>
            <w:r w:rsidRPr="00F53947">
              <w:rPr>
                <w:rFonts w:eastAsia="Times New Roman"/>
                <w:b/>
                <w:bCs/>
                <w:color w:val="000000"/>
                <w:sz w:val="18"/>
                <w:szCs w:val="18"/>
              </w:rPr>
              <w:t>Median</w:t>
            </w:r>
          </w:p>
        </w:tc>
        <w:tc>
          <w:tcPr>
            <w:tcW w:w="900" w:type="dxa"/>
            <w:tcBorders>
              <w:top w:val="nil"/>
              <w:left w:val="single" w:sz="2" w:space="0" w:color="000000"/>
              <w:bottom w:val="single" w:sz="2" w:space="0" w:color="000000"/>
              <w:right w:val="nil"/>
            </w:tcBorders>
            <w:shd w:val="clear" w:color="auto" w:fill="FFFFFF"/>
            <w:tcMar>
              <w:left w:w="60" w:type="dxa"/>
              <w:right w:w="60" w:type="dxa"/>
            </w:tcMar>
          </w:tcPr>
          <w:p w14:paraId="6049E482" w14:textId="77777777" w:rsidR="008707A0" w:rsidRPr="00F53947" w:rsidRDefault="008707A0" w:rsidP="008707A0">
            <w:pPr>
              <w:keepNext/>
              <w:autoSpaceDE w:val="0"/>
              <w:autoSpaceDN w:val="0"/>
              <w:adjustRightInd w:val="0"/>
              <w:spacing w:before="60" w:after="60"/>
              <w:jc w:val="right"/>
              <w:rPr>
                <w:rFonts w:eastAsia="Times New Roman"/>
                <w:color w:val="000000"/>
                <w:sz w:val="18"/>
                <w:szCs w:val="18"/>
              </w:rPr>
            </w:pPr>
            <w:r w:rsidRPr="00F53947">
              <w:rPr>
                <w:rFonts w:eastAsia="Times New Roman"/>
                <w:color w:val="000000"/>
                <w:sz w:val="18"/>
                <w:szCs w:val="18"/>
              </w:rPr>
              <w:t>1454.000</w:t>
            </w:r>
          </w:p>
        </w:tc>
        <w:tc>
          <w:tcPr>
            <w:tcW w:w="1800" w:type="dxa"/>
            <w:tcBorders>
              <w:top w:val="nil"/>
              <w:left w:val="single" w:sz="2" w:space="0" w:color="000000"/>
              <w:bottom w:val="single" w:sz="2" w:space="0" w:color="000000"/>
              <w:right w:val="nil"/>
            </w:tcBorders>
            <w:shd w:val="clear" w:color="auto" w:fill="BBBBBB"/>
            <w:tcMar>
              <w:left w:w="60" w:type="dxa"/>
              <w:right w:w="60" w:type="dxa"/>
            </w:tcMar>
          </w:tcPr>
          <w:p w14:paraId="0DD03C1A" w14:textId="77777777" w:rsidR="008707A0" w:rsidRPr="00F53947" w:rsidRDefault="008707A0" w:rsidP="008707A0">
            <w:pPr>
              <w:keepNext/>
              <w:autoSpaceDE w:val="0"/>
              <w:autoSpaceDN w:val="0"/>
              <w:adjustRightInd w:val="0"/>
              <w:spacing w:before="60" w:after="60"/>
              <w:rPr>
                <w:rFonts w:eastAsia="Times New Roman"/>
                <w:b/>
                <w:bCs/>
                <w:color w:val="000000"/>
                <w:sz w:val="18"/>
                <w:szCs w:val="18"/>
              </w:rPr>
            </w:pPr>
            <w:r w:rsidRPr="00F53947">
              <w:rPr>
                <w:rFonts w:eastAsia="Times New Roman"/>
                <w:b/>
                <w:bCs/>
                <w:color w:val="000000"/>
                <w:sz w:val="18"/>
                <w:szCs w:val="18"/>
              </w:rPr>
              <w:t>Variance</w:t>
            </w:r>
          </w:p>
        </w:tc>
        <w:tc>
          <w:tcPr>
            <w:tcW w:w="99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89E6201" w14:textId="77777777" w:rsidR="008707A0" w:rsidRPr="00F53947" w:rsidRDefault="008707A0" w:rsidP="008707A0">
            <w:pPr>
              <w:keepNext/>
              <w:autoSpaceDE w:val="0"/>
              <w:autoSpaceDN w:val="0"/>
              <w:adjustRightInd w:val="0"/>
              <w:spacing w:before="60" w:after="60"/>
              <w:jc w:val="right"/>
              <w:rPr>
                <w:rFonts w:eastAsia="Times New Roman"/>
                <w:color w:val="000000"/>
                <w:sz w:val="18"/>
                <w:szCs w:val="18"/>
              </w:rPr>
            </w:pPr>
            <w:r w:rsidRPr="00F53947">
              <w:rPr>
                <w:rFonts w:eastAsia="Times New Roman"/>
                <w:color w:val="000000"/>
                <w:sz w:val="18"/>
                <w:szCs w:val="18"/>
              </w:rPr>
              <w:t>17449</w:t>
            </w:r>
          </w:p>
        </w:tc>
      </w:tr>
      <w:tr w:rsidR="008707A0" w:rsidRPr="00F53947" w14:paraId="73BD5D44" w14:textId="77777777" w:rsidTr="008707A0">
        <w:trPr>
          <w:cantSplit/>
        </w:trPr>
        <w:tc>
          <w:tcPr>
            <w:tcW w:w="780" w:type="dxa"/>
            <w:tcBorders>
              <w:top w:val="nil"/>
              <w:left w:val="single" w:sz="6" w:space="0" w:color="000000"/>
              <w:bottom w:val="single" w:sz="2" w:space="0" w:color="000000"/>
              <w:right w:val="nil"/>
            </w:tcBorders>
            <w:shd w:val="clear" w:color="auto" w:fill="BBBBBB"/>
            <w:tcMar>
              <w:left w:w="60" w:type="dxa"/>
              <w:right w:w="60" w:type="dxa"/>
            </w:tcMar>
          </w:tcPr>
          <w:p w14:paraId="260DE470" w14:textId="77777777" w:rsidR="008707A0" w:rsidRPr="00F53947" w:rsidRDefault="008707A0" w:rsidP="008707A0">
            <w:pPr>
              <w:keepNext/>
              <w:autoSpaceDE w:val="0"/>
              <w:autoSpaceDN w:val="0"/>
              <w:adjustRightInd w:val="0"/>
              <w:spacing w:before="60" w:after="60"/>
              <w:rPr>
                <w:rFonts w:eastAsia="Times New Roman"/>
                <w:b/>
                <w:bCs/>
                <w:color w:val="000000"/>
                <w:sz w:val="18"/>
                <w:szCs w:val="18"/>
              </w:rPr>
            </w:pPr>
            <w:r w:rsidRPr="00F53947">
              <w:rPr>
                <w:rFonts w:eastAsia="Times New Roman"/>
                <w:b/>
                <w:bCs/>
                <w:color w:val="000000"/>
                <w:sz w:val="18"/>
                <w:szCs w:val="18"/>
              </w:rPr>
              <w:t>Mode</w:t>
            </w:r>
          </w:p>
        </w:tc>
        <w:tc>
          <w:tcPr>
            <w:tcW w:w="900" w:type="dxa"/>
            <w:tcBorders>
              <w:top w:val="nil"/>
              <w:left w:val="single" w:sz="2" w:space="0" w:color="000000"/>
              <w:bottom w:val="single" w:sz="2" w:space="0" w:color="000000"/>
              <w:right w:val="nil"/>
            </w:tcBorders>
            <w:shd w:val="clear" w:color="auto" w:fill="FFFFFF"/>
            <w:tcMar>
              <w:left w:w="60" w:type="dxa"/>
              <w:right w:w="60" w:type="dxa"/>
            </w:tcMar>
          </w:tcPr>
          <w:p w14:paraId="7E015C4C" w14:textId="77777777" w:rsidR="008707A0" w:rsidRPr="00F53947" w:rsidRDefault="008707A0" w:rsidP="008707A0">
            <w:pPr>
              <w:keepNext/>
              <w:autoSpaceDE w:val="0"/>
              <w:autoSpaceDN w:val="0"/>
              <w:adjustRightInd w:val="0"/>
              <w:spacing w:before="60" w:after="60"/>
              <w:jc w:val="right"/>
              <w:rPr>
                <w:rFonts w:eastAsia="Times New Roman"/>
                <w:color w:val="000000"/>
                <w:sz w:val="18"/>
                <w:szCs w:val="18"/>
              </w:rPr>
            </w:pPr>
            <w:r w:rsidRPr="00F53947">
              <w:rPr>
                <w:rFonts w:eastAsia="Times New Roman"/>
                <w:color w:val="000000"/>
                <w:sz w:val="18"/>
                <w:szCs w:val="18"/>
              </w:rPr>
              <w:t>1188.000</w:t>
            </w:r>
          </w:p>
        </w:tc>
        <w:tc>
          <w:tcPr>
            <w:tcW w:w="1800" w:type="dxa"/>
            <w:tcBorders>
              <w:top w:val="nil"/>
              <w:left w:val="single" w:sz="2" w:space="0" w:color="000000"/>
              <w:bottom w:val="single" w:sz="2" w:space="0" w:color="000000"/>
              <w:right w:val="nil"/>
            </w:tcBorders>
            <w:shd w:val="clear" w:color="auto" w:fill="BBBBBB"/>
            <w:tcMar>
              <w:left w:w="60" w:type="dxa"/>
              <w:right w:w="60" w:type="dxa"/>
            </w:tcMar>
          </w:tcPr>
          <w:p w14:paraId="153ED7FB" w14:textId="77777777" w:rsidR="008707A0" w:rsidRPr="00F53947" w:rsidRDefault="008707A0" w:rsidP="008707A0">
            <w:pPr>
              <w:keepNext/>
              <w:autoSpaceDE w:val="0"/>
              <w:autoSpaceDN w:val="0"/>
              <w:adjustRightInd w:val="0"/>
              <w:spacing w:before="60" w:after="60"/>
              <w:rPr>
                <w:rFonts w:eastAsia="Times New Roman"/>
                <w:b/>
                <w:bCs/>
                <w:color w:val="000000"/>
                <w:sz w:val="18"/>
                <w:szCs w:val="18"/>
              </w:rPr>
            </w:pPr>
            <w:r w:rsidRPr="00F53947">
              <w:rPr>
                <w:rFonts w:eastAsia="Times New Roman"/>
                <w:b/>
                <w:bCs/>
                <w:color w:val="000000"/>
                <w:sz w:val="18"/>
                <w:szCs w:val="18"/>
              </w:rPr>
              <w:t>Range</w:t>
            </w:r>
          </w:p>
        </w:tc>
        <w:tc>
          <w:tcPr>
            <w:tcW w:w="99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6F08224" w14:textId="77777777" w:rsidR="008707A0" w:rsidRPr="00F53947" w:rsidRDefault="008707A0" w:rsidP="008707A0">
            <w:pPr>
              <w:keepNext/>
              <w:autoSpaceDE w:val="0"/>
              <w:autoSpaceDN w:val="0"/>
              <w:adjustRightInd w:val="0"/>
              <w:spacing w:before="60" w:after="60"/>
              <w:jc w:val="right"/>
              <w:rPr>
                <w:rFonts w:eastAsia="Times New Roman"/>
                <w:color w:val="000000"/>
                <w:sz w:val="18"/>
                <w:szCs w:val="18"/>
              </w:rPr>
            </w:pPr>
            <w:r w:rsidRPr="00F53947">
              <w:rPr>
                <w:rFonts w:eastAsia="Times New Roman"/>
                <w:color w:val="000000"/>
                <w:sz w:val="18"/>
                <w:szCs w:val="18"/>
              </w:rPr>
              <w:t>762.00000</w:t>
            </w:r>
          </w:p>
        </w:tc>
      </w:tr>
      <w:tr w:rsidR="008707A0" w:rsidRPr="00F53947" w14:paraId="2B315A4A" w14:textId="77777777" w:rsidTr="008707A0">
        <w:trPr>
          <w:cantSplit/>
        </w:trPr>
        <w:tc>
          <w:tcPr>
            <w:tcW w:w="780" w:type="dxa"/>
            <w:tcBorders>
              <w:top w:val="nil"/>
              <w:left w:val="single" w:sz="6" w:space="0" w:color="000000"/>
              <w:bottom w:val="single" w:sz="6" w:space="0" w:color="000000"/>
              <w:right w:val="nil"/>
            </w:tcBorders>
            <w:shd w:val="clear" w:color="auto" w:fill="BBBBBB"/>
            <w:tcMar>
              <w:left w:w="60" w:type="dxa"/>
              <w:right w:w="60" w:type="dxa"/>
            </w:tcMar>
          </w:tcPr>
          <w:p w14:paraId="42AFF0C4" w14:textId="77777777" w:rsidR="008707A0" w:rsidRPr="00F53947" w:rsidRDefault="008707A0" w:rsidP="008707A0">
            <w:pPr>
              <w:autoSpaceDE w:val="0"/>
              <w:autoSpaceDN w:val="0"/>
              <w:adjustRightInd w:val="0"/>
              <w:spacing w:before="60" w:after="60"/>
              <w:rPr>
                <w:rFonts w:eastAsia="Times New Roman"/>
                <w:b/>
                <w:bCs/>
                <w:color w:val="000000"/>
                <w:sz w:val="18"/>
                <w:szCs w:val="18"/>
              </w:rPr>
            </w:pPr>
          </w:p>
        </w:tc>
        <w:tc>
          <w:tcPr>
            <w:tcW w:w="900" w:type="dxa"/>
            <w:tcBorders>
              <w:top w:val="nil"/>
              <w:left w:val="single" w:sz="2" w:space="0" w:color="000000"/>
              <w:bottom w:val="single" w:sz="6" w:space="0" w:color="000000"/>
              <w:right w:val="nil"/>
            </w:tcBorders>
            <w:shd w:val="clear" w:color="auto" w:fill="FFFFFF"/>
            <w:tcMar>
              <w:left w:w="60" w:type="dxa"/>
              <w:right w:w="60" w:type="dxa"/>
            </w:tcMar>
          </w:tcPr>
          <w:p w14:paraId="72B45ACE" w14:textId="77777777" w:rsidR="008707A0" w:rsidRPr="00F53947" w:rsidRDefault="008707A0" w:rsidP="008707A0">
            <w:pPr>
              <w:autoSpaceDE w:val="0"/>
              <w:autoSpaceDN w:val="0"/>
              <w:adjustRightInd w:val="0"/>
              <w:spacing w:before="60" w:after="60"/>
              <w:jc w:val="right"/>
              <w:rPr>
                <w:rFonts w:eastAsia="Times New Roman"/>
                <w:color w:val="000000"/>
                <w:sz w:val="18"/>
                <w:szCs w:val="18"/>
              </w:rPr>
            </w:pPr>
          </w:p>
        </w:tc>
        <w:tc>
          <w:tcPr>
            <w:tcW w:w="1800" w:type="dxa"/>
            <w:tcBorders>
              <w:top w:val="nil"/>
              <w:left w:val="single" w:sz="2" w:space="0" w:color="000000"/>
              <w:bottom w:val="single" w:sz="6" w:space="0" w:color="000000"/>
              <w:right w:val="nil"/>
            </w:tcBorders>
            <w:shd w:val="clear" w:color="auto" w:fill="BBBBBB"/>
            <w:tcMar>
              <w:left w:w="60" w:type="dxa"/>
              <w:right w:w="60" w:type="dxa"/>
            </w:tcMar>
          </w:tcPr>
          <w:p w14:paraId="0C0C753E" w14:textId="77777777" w:rsidR="008707A0" w:rsidRPr="00F53947" w:rsidRDefault="008707A0" w:rsidP="008707A0">
            <w:pPr>
              <w:autoSpaceDE w:val="0"/>
              <w:autoSpaceDN w:val="0"/>
              <w:adjustRightInd w:val="0"/>
              <w:spacing w:before="60" w:after="60"/>
              <w:rPr>
                <w:rFonts w:eastAsia="Times New Roman"/>
                <w:b/>
                <w:bCs/>
                <w:color w:val="000000"/>
                <w:sz w:val="18"/>
                <w:szCs w:val="18"/>
              </w:rPr>
            </w:pPr>
            <w:r w:rsidRPr="00F53947">
              <w:rPr>
                <w:rFonts w:eastAsia="Times New Roman"/>
                <w:b/>
                <w:bCs/>
                <w:color w:val="000000"/>
                <w:sz w:val="18"/>
                <w:szCs w:val="18"/>
              </w:rPr>
              <w:t>Interquartile Range</w:t>
            </w:r>
          </w:p>
        </w:tc>
        <w:tc>
          <w:tcPr>
            <w:tcW w:w="990"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54FA8E49" w14:textId="77777777" w:rsidR="008707A0" w:rsidRPr="00F53947" w:rsidRDefault="008707A0" w:rsidP="008707A0">
            <w:pPr>
              <w:keepNext/>
              <w:autoSpaceDE w:val="0"/>
              <w:autoSpaceDN w:val="0"/>
              <w:adjustRightInd w:val="0"/>
              <w:spacing w:before="60" w:after="60"/>
              <w:jc w:val="right"/>
              <w:rPr>
                <w:rFonts w:eastAsia="Times New Roman"/>
                <w:color w:val="000000"/>
                <w:sz w:val="18"/>
                <w:szCs w:val="18"/>
              </w:rPr>
            </w:pPr>
            <w:r w:rsidRPr="00F53947">
              <w:rPr>
                <w:rFonts w:eastAsia="Times New Roman"/>
                <w:color w:val="000000"/>
                <w:sz w:val="18"/>
                <w:szCs w:val="18"/>
              </w:rPr>
              <w:t>154.50000</w:t>
            </w:r>
          </w:p>
        </w:tc>
      </w:tr>
    </w:tbl>
    <w:p w14:paraId="3415C9F8" w14:textId="5C145FF6" w:rsidR="00F53947" w:rsidRDefault="008707A0" w:rsidP="008707A0">
      <w:pPr>
        <w:pStyle w:val="Caption"/>
        <w:ind w:right="-90"/>
      </w:pPr>
      <w:r>
        <w:t xml:space="preserve">     </w:t>
      </w:r>
      <w:r w:rsidR="00074A6B">
        <w:t xml:space="preserve">Table </w:t>
      </w:r>
      <w:r w:rsidR="0043446D">
        <w:t>5</w:t>
      </w:r>
      <w:r w:rsidR="00074A6B">
        <w:t>: Statistics for TEAM_BATTING_H</w:t>
      </w:r>
      <w:r>
        <w:tab/>
        <w:t xml:space="preserve">       </w:t>
      </w:r>
      <w:r w:rsidR="00FD59B9">
        <w:t>Table 6: Statis</w:t>
      </w:r>
      <w:r w:rsidR="0043446D">
        <w:t>tics for TEAM_BATTING_H, Capped</w:t>
      </w:r>
    </w:p>
    <w:p w14:paraId="0F6AE659" w14:textId="06AC38C0" w:rsidR="00E4356D" w:rsidRDefault="003849F3" w:rsidP="00DC62BD">
      <w:r>
        <w:t xml:space="preserve">In addition to capping TEAM_BATTING_H, we fixed the two outliers in TEAM_BATTING_2B by capping the values at the values closest to the outliers. </w:t>
      </w:r>
      <w:r w:rsidR="00E4356D">
        <w:t>We</w:t>
      </w:r>
      <w:r>
        <w:t xml:space="preserve"> set the lower cap to 112 to handle the low outlier value 69, and we set the upper cap to 403 to handle the high outlier value 458. The distribution and probability plots did not exhibit drastic changes.</w:t>
      </w:r>
      <w:r w:rsidR="00E4356D">
        <w:t xml:space="preserve"> For TEAM_BATTING_3B, we fixed the highest outlier, 223, by capping it at the next highest value, 200. In hindsight, we think we should have been more rigorous in our capping, perhaps by setting the low and high caps to the </w:t>
      </w:r>
      <w:r w:rsidR="00CE2DB3">
        <w:t>1</w:t>
      </w:r>
      <w:r w:rsidR="00CE2DB3" w:rsidRPr="00CE2DB3">
        <w:rPr>
          <w:vertAlign w:val="superscript"/>
        </w:rPr>
        <w:t>st</w:t>
      </w:r>
      <w:r w:rsidR="00E4356D">
        <w:t xml:space="preserve"> and 99</w:t>
      </w:r>
      <w:r w:rsidR="00E4356D" w:rsidRPr="00E4356D">
        <w:rPr>
          <w:vertAlign w:val="superscript"/>
        </w:rPr>
        <w:t>th</w:t>
      </w:r>
      <w:r w:rsidR="00E4356D">
        <w:t xml:space="preserve"> percentiles.</w:t>
      </w:r>
    </w:p>
    <w:p w14:paraId="1313AA9E" w14:textId="77777777" w:rsidR="00E4356D" w:rsidRDefault="00E4356D" w:rsidP="00DC62BD"/>
    <w:p w14:paraId="74853168" w14:textId="2D0DE795" w:rsidR="00E4356D" w:rsidRDefault="00E4356D" w:rsidP="00DC62BD">
      <w:r>
        <w:rPr>
          <w:noProof/>
          <w:sz w:val="24"/>
          <w:szCs w:val="24"/>
        </w:rPr>
        <w:drawing>
          <wp:inline distT="0" distB="0" distL="0" distR="0" wp14:anchorId="148EFC1C" wp14:editId="5515CCA5">
            <wp:extent cx="2743200"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r>
        <w:tab/>
      </w:r>
      <w:r>
        <w:rPr>
          <w:noProof/>
          <w:sz w:val="24"/>
          <w:szCs w:val="24"/>
        </w:rPr>
        <w:drawing>
          <wp:inline distT="0" distB="0" distL="0" distR="0" wp14:anchorId="097A08C9" wp14:editId="0C5ED71B">
            <wp:extent cx="2736761" cy="2736761"/>
            <wp:effectExtent l="0" t="0" r="698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36761" cy="2736761"/>
                    </a:xfrm>
                    <a:prstGeom prst="rect">
                      <a:avLst/>
                    </a:prstGeom>
                    <a:noFill/>
                    <a:ln>
                      <a:noFill/>
                    </a:ln>
                  </pic:spPr>
                </pic:pic>
              </a:graphicData>
            </a:graphic>
          </wp:inline>
        </w:drawing>
      </w:r>
    </w:p>
    <w:p w14:paraId="401F59AF" w14:textId="5ACFA06F" w:rsidR="006E10BB" w:rsidRDefault="00F65193" w:rsidP="00F65193">
      <w:pPr>
        <w:pStyle w:val="Caption"/>
      </w:pPr>
      <w:r>
        <w:t xml:space="preserve">              </w:t>
      </w:r>
      <w:r w:rsidR="006E10BB">
        <w:t>Figure 7: TEAM_BATTING_HR</w:t>
      </w:r>
      <w:r w:rsidR="006E10BB">
        <w:tab/>
        <w:t xml:space="preserve">        </w:t>
      </w:r>
      <w:r>
        <w:t xml:space="preserve">              </w:t>
      </w:r>
      <w:r w:rsidR="006E10BB">
        <w:t>Figure 8: log_TEAM_BATTING_HR</w:t>
      </w:r>
    </w:p>
    <w:p w14:paraId="42F1F288" w14:textId="526C6BD4" w:rsidR="00F53947" w:rsidRDefault="006E10BB" w:rsidP="00DC62BD">
      <w:r>
        <w:t xml:space="preserve">For TEAM_BATTING_HR, we attempted to get a more normal distribution by performing a logarithmic transformation of the data. As </w:t>
      </w:r>
      <w:r>
        <w:rPr>
          <w:b/>
        </w:rPr>
        <w:t>Figures 7</w:t>
      </w:r>
      <w:r w:rsidRPr="006E10BB">
        <w:rPr>
          <w:b/>
        </w:rPr>
        <w:t xml:space="preserve"> and </w:t>
      </w:r>
      <w:r>
        <w:rPr>
          <w:b/>
        </w:rPr>
        <w:t>8</w:t>
      </w:r>
      <w:r>
        <w:t xml:space="preserve"> reveal, the logarithmic transformation did not appear to fix the distribution. Instead, </w:t>
      </w:r>
      <w:r w:rsidRPr="006E10BB">
        <w:rPr>
          <w:b/>
        </w:rPr>
        <w:t xml:space="preserve">Figure </w:t>
      </w:r>
      <w:r>
        <w:rPr>
          <w:b/>
        </w:rPr>
        <w:t>8</w:t>
      </w:r>
      <w:r>
        <w:t xml:space="preserve"> appears worse off than </w:t>
      </w:r>
      <w:r w:rsidRPr="006E10BB">
        <w:rPr>
          <w:b/>
        </w:rPr>
        <w:t xml:space="preserve">Figure </w:t>
      </w:r>
      <w:r>
        <w:rPr>
          <w:b/>
        </w:rPr>
        <w:t>7</w:t>
      </w:r>
      <w:r>
        <w:t xml:space="preserve"> because the data is more </w:t>
      </w:r>
      <w:r w:rsidR="0043446D">
        <w:t xml:space="preserve">left-skewed </w:t>
      </w:r>
      <w:r>
        <w:t xml:space="preserve">in the histogram, the boxplot shows new low outliers, and the Q-Q plot has fewer data points on the line than in </w:t>
      </w:r>
      <w:r w:rsidRPr="006E10BB">
        <w:rPr>
          <w:b/>
        </w:rPr>
        <w:t xml:space="preserve">Figure </w:t>
      </w:r>
      <w:r>
        <w:rPr>
          <w:b/>
        </w:rPr>
        <w:t>7</w:t>
      </w:r>
      <w:r>
        <w:t>. These changes all indicate that perhaps a logarithmic transformation of TEAM_BATTING_HR is not appropriate.</w:t>
      </w:r>
    </w:p>
    <w:p w14:paraId="42A6C2AA" w14:textId="77777777" w:rsidR="00F53947" w:rsidRDefault="00F53947" w:rsidP="00DC62BD"/>
    <w:p w14:paraId="33DA2D55" w14:textId="65F973D3" w:rsidR="00987377" w:rsidRDefault="00987377" w:rsidP="00DC62BD">
      <w:r>
        <w:t xml:space="preserve">In addition to imputing values for the missing values in TEAM_BASERUN_SB, we </w:t>
      </w:r>
      <w:r w:rsidR="00F65193">
        <w:t>capped the values at 439, the 99</w:t>
      </w:r>
      <w:r w:rsidR="00F65193" w:rsidRPr="00F65193">
        <w:rPr>
          <w:vertAlign w:val="superscript"/>
        </w:rPr>
        <w:t>th</w:t>
      </w:r>
      <w:r w:rsidR="00F65193">
        <w:t xml:space="preserve"> percentile, because there were many high outliers. </w:t>
      </w:r>
      <w:r w:rsidR="00F65193" w:rsidRPr="00F65193">
        <w:rPr>
          <w:b/>
        </w:rPr>
        <w:t>Figure 9</w:t>
      </w:r>
      <w:r w:rsidR="00F65193">
        <w:t xml:space="preserve"> shows a heavily skewed distribution, but </w:t>
      </w:r>
      <w:r w:rsidR="00F65193" w:rsidRPr="00F65193">
        <w:rPr>
          <w:b/>
        </w:rPr>
        <w:t>Figure 10</w:t>
      </w:r>
      <w:r w:rsidR="00F65193">
        <w:t xml:space="preserve"> does not show much of an improvement. In the future, we might be more aggressive in capping to the 95</w:t>
      </w:r>
      <w:r w:rsidR="00F65193" w:rsidRPr="00F65193">
        <w:rPr>
          <w:vertAlign w:val="superscript"/>
        </w:rPr>
        <w:t>th</w:t>
      </w:r>
      <w:r w:rsidR="00F65193">
        <w:t xml:space="preserve"> percentile</w:t>
      </w:r>
      <w:r w:rsidR="0052753E">
        <w:t xml:space="preserve"> or</w:t>
      </w:r>
      <w:r w:rsidR="00F65193">
        <w:t xml:space="preserve"> try binning the data.</w:t>
      </w:r>
    </w:p>
    <w:p w14:paraId="7F8FAA2C" w14:textId="77777777" w:rsidR="00F65193" w:rsidRDefault="00F65193" w:rsidP="00DC62BD"/>
    <w:p w14:paraId="458066B3" w14:textId="4466EA49" w:rsidR="00F65193" w:rsidRDefault="00F65193" w:rsidP="00DC62BD">
      <w:r>
        <w:rPr>
          <w:noProof/>
          <w:sz w:val="24"/>
          <w:szCs w:val="24"/>
        </w:rPr>
        <w:drawing>
          <wp:inline distT="0" distB="0" distL="0" distR="0" wp14:anchorId="53F5A00B" wp14:editId="3C02078E">
            <wp:extent cx="2743200" cy="274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r>
        <w:tab/>
      </w:r>
      <w:r>
        <w:rPr>
          <w:noProof/>
          <w:sz w:val="24"/>
          <w:szCs w:val="24"/>
        </w:rPr>
        <w:drawing>
          <wp:inline distT="0" distB="0" distL="0" distR="0" wp14:anchorId="3B36C3BE" wp14:editId="63896A5F">
            <wp:extent cx="2736761" cy="2736761"/>
            <wp:effectExtent l="0" t="0" r="698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36761" cy="2736761"/>
                    </a:xfrm>
                    <a:prstGeom prst="rect">
                      <a:avLst/>
                    </a:prstGeom>
                    <a:noFill/>
                    <a:ln>
                      <a:noFill/>
                    </a:ln>
                  </pic:spPr>
                </pic:pic>
              </a:graphicData>
            </a:graphic>
          </wp:inline>
        </w:drawing>
      </w:r>
    </w:p>
    <w:p w14:paraId="188C4B82" w14:textId="2DDD4137" w:rsidR="00F65193" w:rsidRDefault="00F65193" w:rsidP="0052753E">
      <w:pPr>
        <w:pStyle w:val="Caption"/>
      </w:pPr>
      <w:r>
        <w:t xml:space="preserve">             Figure 9: TEAM_BASERUN_SB                            Figure 10: TEAM_BASERUN_SB, Capped</w:t>
      </w:r>
    </w:p>
    <w:p w14:paraId="1C1BB379" w14:textId="1A027B0B" w:rsidR="0052753E" w:rsidRPr="0052753E" w:rsidRDefault="0052753E" w:rsidP="0052753E">
      <w:r>
        <w:t xml:space="preserve">For TEAM_PITCHING_H, we performed a logarithmic transformation of the variable. As </w:t>
      </w:r>
      <w:r w:rsidRPr="00CE2DB3">
        <w:rPr>
          <w:b/>
        </w:rPr>
        <w:t>Figures 11 and 12</w:t>
      </w:r>
      <w:r>
        <w:t xml:space="preserve"> show, </w:t>
      </w:r>
      <w:r w:rsidR="00CE2DB3">
        <w:t xml:space="preserve">this did not greatly improve the distribution of the data. There are many high values, as demonstrated by the boxplot in </w:t>
      </w:r>
      <w:r w:rsidR="00CE2DB3" w:rsidRPr="00CE2DB3">
        <w:rPr>
          <w:b/>
        </w:rPr>
        <w:t>Figure 12</w:t>
      </w:r>
      <w:r w:rsidR="00E07B0F">
        <w:t>. Capping the values at</w:t>
      </w:r>
      <w:r w:rsidR="00CE2DB3">
        <w:t xml:space="preserve"> the 5</w:t>
      </w:r>
      <w:r w:rsidR="00CE2DB3" w:rsidRPr="00CE2DB3">
        <w:rPr>
          <w:vertAlign w:val="superscript"/>
        </w:rPr>
        <w:t>th</w:t>
      </w:r>
      <w:r w:rsidR="00CE2DB3">
        <w:t xml:space="preserve"> and 9</w:t>
      </w:r>
      <w:r w:rsidR="00E07B0F">
        <w:t>5</w:t>
      </w:r>
      <w:r w:rsidR="00CE2DB3" w:rsidRPr="00CE2DB3">
        <w:rPr>
          <w:vertAlign w:val="superscript"/>
        </w:rPr>
        <w:t>th</w:t>
      </w:r>
      <w:r w:rsidR="00CE2DB3">
        <w:t xml:space="preserve"> percentiles after performing the logarithmic transformation might norma</w:t>
      </w:r>
      <w:r w:rsidR="00E07B0F">
        <w:t xml:space="preserve">lize the distribution </w:t>
      </w:r>
      <w:r w:rsidR="00605795">
        <w:t>best.</w:t>
      </w:r>
    </w:p>
    <w:p w14:paraId="2AA98EFD" w14:textId="77777777" w:rsidR="00605795" w:rsidRDefault="00605795" w:rsidP="00DC62BD"/>
    <w:p w14:paraId="52EEFC78" w14:textId="0BA72FA3" w:rsidR="00F53947" w:rsidRDefault="00CE2DB3" w:rsidP="00DC62BD">
      <w:r>
        <w:rPr>
          <w:noProof/>
          <w:sz w:val="24"/>
          <w:szCs w:val="24"/>
        </w:rPr>
        <w:drawing>
          <wp:inline distT="0" distB="0" distL="0" distR="0" wp14:anchorId="1E7CFD8E" wp14:editId="78FFA0B4">
            <wp:extent cx="2743200" cy="2743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r>
        <w:tab/>
      </w:r>
      <w:r>
        <w:rPr>
          <w:noProof/>
          <w:sz w:val="24"/>
          <w:szCs w:val="24"/>
        </w:rPr>
        <w:drawing>
          <wp:inline distT="0" distB="0" distL="0" distR="0" wp14:anchorId="27DB278E" wp14:editId="2E6FC536">
            <wp:extent cx="2743200" cy="2743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2E0E4B83" w14:textId="6DC78D97" w:rsidR="00CE2DB3" w:rsidRDefault="00CE2DB3" w:rsidP="00D13A33">
      <w:pPr>
        <w:pStyle w:val="Caption"/>
        <w:ind w:firstLine="720"/>
      </w:pPr>
      <w:r>
        <w:t>Figure 11: TEAM_PITCHING_H</w:t>
      </w:r>
      <w:r>
        <w:tab/>
        <w:t xml:space="preserve">                       Figure 12: log_TEAM_PITCHING_H</w:t>
      </w:r>
    </w:p>
    <w:p w14:paraId="785E53C7" w14:textId="6C3711C3" w:rsidR="00DC62BD" w:rsidRPr="00D13A33" w:rsidRDefault="00D13A33" w:rsidP="00320656">
      <w:r>
        <w:t xml:space="preserve">The plots for TEAM_PITCHING_BB in </w:t>
      </w:r>
      <w:r w:rsidRPr="00D13A33">
        <w:rPr>
          <w:b/>
        </w:rPr>
        <w:t>Figure 13</w:t>
      </w:r>
      <w:r>
        <w:t xml:space="preserve"> reveal a right-skewed distribution with many outliers. In order to try to normalize this variable’s data, we capped the values at the 1</w:t>
      </w:r>
      <w:r w:rsidRPr="00D13A33">
        <w:rPr>
          <w:vertAlign w:val="superscript"/>
        </w:rPr>
        <w:t>st</w:t>
      </w:r>
      <w:r>
        <w:t xml:space="preserve"> and 99</w:t>
      </w:r>
      <w:r w:rsidRPr="00D13A33">
        <w:rPr>
          <w:vertAlign w:val="superscript"/>
        </w:rPr>
        <w:t>th</w:t>
      </w:r>
      <w:r>
        <w:t xml:space="preserve"> percentile. </w:t>
      </w:r>
      <w:r w:rsidRPr="00D13A33">
        <w:rPr>
          <w:b/>
        </w:rPr>
        <w:t>Figure 14</w:t>
      </w:r>
      <w:r>
        <w:t xml:space="preserve"> reveals that capping the data did improve the distribution, but that even more aggressive capping, such as using the 5</w:t>
      </w:r>
      <w:r w:rsidRPr="00D13A33">
        <w:rPr>
          <w:vertAlign w:val="superscript"/>
        </w:rPr>
        <w:t>th</w:t>
      </w:r>
      <w:r>
        <w:t xml:space="preserve"> and 95</w:t>
      </w:r>
      <w:r w:rsidRPr="00D13A33">
        <w:rPr>
          <w:vertAlign w:val="superscript"/>
        </w:rPr>
        <w:t>th</w:t>
      </w:r>
      <w:r>
        <w:t xml:space="preserve"> percentile</w:t>
      </w:r>
      <w:r w:rsidR="00E07B0F">
        <w:t>s</w:t>
      </w:r>
      <w:r>
        <w:t xml:space="preserve"> might further improve the distribution and lead to greater predictive capabilities.</w:t>
      </w:r>
    </w:p>
    <w:p w14:paraId="12CCEFC9" w14:textId="77777777" w:rsidR="00835937" w:rsidRPr="00D13A33" w:rsidRDefault="00835937" w:rsidP="00320656"/>
    <w:p w14:paraId="4D1EB3B8" w14:textId="73993710" w:rsidR="004F7521" w:rsidRDefault="00835937" w:rsidP="004F7521">
      <w:pPr>
        <w:keepNext/>
      </w:pPr>
      <w:r>
        <w:rPr>
          <w:noProof/>
          <w:sz w:val="24"/>
          <w:szCs w:val="24"/>
        </w:rPr>
        <w:drawing>
          <wp:inline distT="0" distB="0" distL="0" distR="0" wp14:anchorId="43110534" wp14:editId="429EFDDA">
            <wp:extent cx="2743200" cy="2743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r w:rsidR="00770EC8">
        <w:tab/>
      </w:r>
      <w:r w:rsidR="00770EC8">
        <w:rPr>
          <w:noProof/>
          <w:sz w:val="24"/>
          <w:szCs w:val="24"/>
        </w:rPr>
        <w:drawing>
          <wp:inline distT="0" distB="0" distL="0" distR="0" wp14:anchorId="5DC53768" wp14:editId="71EB86A4">
            <wp:extent cx="2736761" cy="2736761"/>
            <wp:effectExtent l="0" t="0" r="6985"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36761" cy="2736761"/>
                    </a:xfrm>
                    <a:prstGeom prst="rect">
                      <a:avLst/>
                    </a:prstGeom>
                    <a:noFill/>
                    <a:ln>
                      <a:noFill/>
                    </a:ln>
                  </pic:spPr>
                </pic:pic>
              </a:graphicData>
            </a:graphic>
          </wp:inline>
        </w:drawing>
      </w:r>
    </w:p>
    <w:p w14:paraId="7EA9ABBD" w14:textId="25879D9A" w:rsidR="00770EC8" w:rsidRDefault="004F7521" w:rsidP="00D13A33">
      <w:pPr>
        <w:pStyle w:val="Caption"/>
        <w:ind w:firstLine="720"/>
      </w:pPr>
      <w:r>
        <w:t xml:space="preserve">Figure </w:t>
      </w:r>
      <w:r w:rsidR="00770EC8">
        <w:t>13: TEAM_PITCHING_BB</w:t>
      </w:r>
      <w:r w:rsidR="00770EC8">
        <w:tab/>
      </w:r>
      <w:r w:rsidR="00D13A33">
        <w:t xml:space="preserve">                </w:t>
      </w:r>
      <w:r w:rsidR="00770EC8">
        <w:t>Figure 14: TEAM_PITCHING_BB, Capped</w:t>
      </w:r>
    </w:p>
    <w:p w14:paraId="290B315B" w14:textId="0F8744CA" w:rsidR="00835937" w:rsidRPr="00B5018A" w:rsidRDefault="00B5018A" w:rsidP="00320656">
      <w:r w:rsidRPr="00B5018A">
        <w:t xml:space="preserve">As we mentioned in the previous section, we thought that TEAM_PITCHING_SO required </w:t>
      </w:r>
      <w:r>
        <w:t xml:space="preserve">a lot of work before it could be viable </w:t>
      </w:r>
      <w:r w:rsidR="008707A0">
        <w:t>for modeling</w:t>
      </w:r>
      <w:r>
        <w:t xml:space="preserve">. First we imputed the missing values using the median. </w:t>
      </w:r>
      <w:r w:rsidR="008707A0">
        <w:t>Next</w:t>
      </w:r>
      <w:r>
        <w:t xml:space="preserve"> we imputed the suspicious 0s with the median as well, and labeled the new variable IMP_TEAM_PITCHING_SO. </w:t>
      </w:r>
      <w:r w:rsidR="008707A0">
        <w:t>Then</w:t>
      </w:r>
      <w:r>
        <w:t xml:space="preserve"> we capped the values at the 1</w:t>
      </w:r>
      <w:r w:rsidRPr="00B5018A">
        <w:rPr>
          <w:vertAlign w:val="superscript"/>
        </w:rPr>
        <w:t>st</w:t>
      </w:r>
      <w:r>
        <w:t xml:space="preserve"> and 99</w:t>
      </w:r>
      <w:r w:rsidRPr="00B5018A">
        <w:rPr>
          <w:vertAlign w:val="superscript"/>
        </w:rPr>
        <w:t>th</w:t>
      </w:r>
      <w:r>
        <w:t xml:space="preserve"> percentiles in order to deal with the outliers that could affect the predictive accuracy of the model. As </w:t>
      </w:r>
      <w:r w:rsidRPr="00B5018A">
        <w:rPr>
          <w:b/>
        </w:rPr>
        <w:t>Figure 16</w:t>
      </w:r>
      <w:r>
        <w:t xml:space="preserve"> depicts, these imputations and capping resulted in a more normal distribution than the data in </w:t>
      </w:r>
      <w:r w:rsidRPr="00B5018A">
        <w:rPr>
          <w:b/>
        </w:rPr>
        <w:t>Figure 15</w:t>
      </w:r>
      <w:r>
        <w:t>.</w:t>
      </w:r>
    </w:p>
    <w:p w14:paraId="4D84A8E2" w14:textId="77777777" w:rsidR="00B5018A" w:rsidRDefault="00B5018A" w:rsidP="00320656">
      <w:pPr>
        <w:rPr>
          <w:sz w:val="18"/>
          <w:szCs w:val="18"/>
        </w:rPr>
      </w:pPr>
    </w:p>
    <w:p w14:paraId="2D712B1B" w14:textId="52EBE632" w:rsidR="00835937" w:rsidRDefault="00835937" w:rsidP="00320656">
      <w:pPr>
        <w:rPr>
          <w:sz w:val="18"/>
          <w:szCs w:val="18"/>
        </w:rPr>
      </w:pPr>
      <w:r>
        <w:rPr>
          <w:noProof/>
          <w:sz w:val="24"/>
          <w:szCs w:val="24"/>
        </w:rPr>
        <w:drawing>
          <wp:inline distT="0" distB="0" distL="0" distR="0" wp14:anchorId="3CE45F66" wp14:editId="05A8DC64">
            <wp:extent cx="2743200" cy="274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r>
        <w:rPr>
          <w:sz w:val="18"/>
          <w:szCs w:val="18"/>
        </w:rPr>
        <w:tab/>
      </w:r>
      <w:r>
        <w:rPr>
          <w:noProof/>
          <w:sz w:val="24"/>
          <w:szCs w:val="24"/>
        </w:rPr>
        <w:drawing>
          <wp:inline distT="0" distB="0" distL="0" distR="0" wp14:anchorId="3EEAE87A" wp14:editId="201DD850">
            <wp:extent cx="2743200" cy="2743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529BF441" w14:textId="661AE83A" w:rsidR="00770EC8" w:rsidRDefault="00770EC8" w:rsidP="00B5018A">
      <w:pPr>
        <w:pStyle w:val="Caption"/>
        <w:ind w:firstLine="720"/>
      </w:pPr>
      <w:r>
        <w:t>Figure 15: TEAM_PITCHING_SO</w:t>
      </w:r>
      <w:r>
        <w:tab/>
      </w:r>
      <w:r w:rsidR="00B5018A">
        <w:tab/>
        <w:t xml:space="preserve">       </w:t>
      </w:r>
      <w:r>
        <w:t xml:space="preserve">Figure 16: </w:t>
      </w:r>
      <w:r w:rsidR="00605795">
        <w:t>IMP_</w:t>
      </w:r>
      <w:r>
        <w:t>TEAM_PITCHING_SO</w:t>
      </w:r>
    </w:p>
    <w:p w14:paraId="09C339DD" w14:textId="4FAE3DC4" w:rsidR="00E335EC" w:rsidRDefault="00E335EC" w:rsidP="00E335EC">
      <w:r>
        <w:t xml:space="preserve">Because TEAM_FIELDING_E had a relatively strong negative correlation, </w:t>
      </w:r>
      <w:r w:rsidRPr="00E335EC">
        <w:t>-0.17648</w:t>
      </w:r>
      <w:r>
        <w:t xml:space="preserve">, </w:t>
      </w:r>
      <w:r w:rsidR="00E67240">
        <w:t xml:space="preserve">with TARGET_WINS, </w:t>
      </w:r>
      <w:r>
        <w:t xml:space="preserve">we wanted to </w:t>
      </w:r>
      <w:r w:rsidR="0026055A">
        <w:t xml:space="preserve">transform this variable in order to normalize it and strengthen its predictive potential. We chose to perform a logarithmic transformation on the variable. As </w:t>
      </w:r>
      <w:r w:rsidR="0026055A" w:rsidRPr="0026055A">
        <w:rPr>
          <w:b/>
        </w:rPr>
        <w:t>Figures 17 and 18</w:t>
      </w:r>
      <w:r w:rsidR="0026055A">
        <w:t xml:space="preserve"> show, the transformation helped reduce the number of high outliers as well as help </w:t>
      </w:r>
      <w:r w:rsidR="0043446D">
        <w:t xml:space="preserve">lessen the </w:t>
      </w:r>
      <w:r w:rsidR="0026055A">
        <w:t>right-skewed</w:t>
      </w:r>
      <w:r w:rsidR="0043446D">
        <w:t>ness of the data</w:t>
      </w:r>
      <w:r w:rsidR="0026055A">
        <w:t>. We thought that the transformation of this variable would help create a strong model.</w:t>
      </w:r>
    </w:p>
    <w:p w14:paraId="3A30EC6D" w14:textId="77777777" w:rsidR="0026055A" w:rsidRPr="00E335EC" w:rsidRDefault="0026055A" w:rsidP="00E335EC"/>
    <w:p w14:paraId="3F48E016" w14:textId="3F5545C6" w:rsidR="0075208B" w:rsidRDefault="00835937" w:rsidP="0026055A">
      <w:pPr>
        <w:pStyle w:val="Caption"/>
        <w:ind w:left="720" w:hanging="720"/>
      </w:pPr>
      <w:r>
        <w:rPr>
          <w:noProof/>
          <w:sz w:val="24"/>
          <w:szCs w:val="24"/>
        </w:rPr>
        <w:drawing>
          <wp:inline distT="0" distB="0" distL="0" distR="0" wp14:anchorId="12D0F8B1" wp14:editId="5626037E">
            <wp:extent cx="2743200" cy="2743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r w:rsidR="007811C6">
        <w:rPr>
          <w:sz w:val="18"/>
        </w:rPr>
        <w:tab/>
      </w:r>
      <w:r w:rsidR="007811C6">
        <w:rPr>
          <w:noProof/>
          <w:sz w:val="24"/>
          <w:szCs w:val="24"/>
        </w:rPr>
        <w:drawing>
          <wp:inline distT="0" distB="0" distL="0" distR="0" wp14:anchorId="1D48F1E5" wp14:editId="3AA3B2FA">
            <wp:extent cx="2743200" cy="2743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r w:rsidR="00770EC8" w:rsidRPr="00770EC8">
        <w:t xml:space="preserve"> </w:t>
      </w:r>
      <w:r w:rsidR="00770EC8">
        <w:t>Figure 17: TEAM_FIELDING_E</w:t>
      </w:r>
      <w:r w:rsidR="00770EC8">
        <w:tab/>
      </w:r>
      <w:r w:rsidR="00770EC8">
        <w:tab/>
      </w:r>
      <w:r w:rsidR="0026055A">
        <w:t xml:space="preserve">                       Figure 18: log_TEAM_FIELDING_E</w:t>
      </w:r>
    </w:p>
    <w:p w14:paraId="5E302ABD" w14:textId="76B438F8" w:rsidR="00122D25" w:rsidRDefault="00983B25" w:rsidP="0026055A">
      <w:r>
        <w:t xml:space="preserve">The data changes described above are all in reference to </w:t>
      </w:r>
      <w:r w:rsidR="00580EAB">
        <w:t>how we prepared the data that resulted in our best model. While our first attempt at preparing the data contained some different transformations, several data preparation steps were the same. We still imputed the missing values, as well as the suspicious 0s, with the medians; we performed a logarithmic t</w:t>
      </w:r>
      <w:r w:rsidR="00DA5F95">
        <w:t>ransformation of TEAM_BATTING_HR, TEAM_PITCHING_H</w:t>
      </w:r>
      <w:r w:rsidR="00580EAB">
        <w:t>, and TEAM_FIELDING_E; and we capped TEAM_PITCHING_BB and TEAM_PITCHING_SO with imputed values at the 1</w:t>
      </w:r>
      <w:r w:rsidR="00580EAB" w:rsidRPr="00580EAB">
        <w:rPr>
          <w:vertAlign w:val="superscript"/>
        </w:rPr>
        <w:t>st</w:t>
      </w:r>
      <w:r w:rsidR="00580EAB">
        <w:t xml:space="preserve"> and 99</w:t>
      </w:r>
      <w:r w:rsidR="00580EAB" w:rsidRPr="00580EAB">
        <w:rPr>
          <w:vertAlign w:val="superscript"/>
        </w:rPr>
        <w:t>th</w:t>
      </w:r>
      <w:r w:rsidR="00580EAB">
        <w:t xml:space="preserve"> percentiles. In our first attempt at preparing the data for the model, we performed a logarithmic transformation of TEAM_BATTING_H; we deleted the outliers for TEAM_BATTING_2B and TEAM_BATTING_3B rather than cap the</w:t>
      </w:r>
      <w:r w:rsidR="00DA5F95">
        <w:t>m</w:t>
      </w:r>
      <w:r w:rsidR="00580EAB">
        <w:t>; we capped TEAM_BATTING_BB and TEAM_BASERUN_CS at the 1</w:t>
      </w:r>
      <w:r w:rsidR="00580EAB" w:rsidRPr="00580EAB">
        <w:rPr>
          <w:vertAlign w:val="superscript"/>
        </w:rPr>
        <w:t>st</w:t>
      </w:r>
      <w:r w:rsidR="00580EAB">
        <w:t xml:space="preserve"> and 99</w:t>
      </w:r>
      <w:r w:rsidR="00580EAB" w:rsidRPr="00580EAB">
        <w:rPr>
          <w:vertAlign w:val="superscript"/>
        </w:rPr>
        <w:t>th</w:t>
      </w:r>
      <w:r w:rsidR="00580EAB">
        <w:t xml:space="preserve"> percentiles; </w:t>
      </w:r>
      <w:r w:rsidR="0043446D">
        <w:t xml:space="preserve">and </w:t>
      </w:r>
      <w:r w:rsidR="00580EAB">
        <w:t xml:space="preserve">we performed a logarithmic transformation of </w:t>
      </w:r>
      <w:r w:rsidR="00DA5F95">
        <w:t xml:space="preserve">TEAM_PITCHING_HR, TEAM_BASERUN_SB, and </w:t>
      </w:r>
      <w:r w:rsidR="00580EAB">
        <w:t xml:space="preserve">TEAM_BATTING_SO after we </w:t>
      </w:r>
      <w:r w:rsidR="00DA5F95">
        <w:t>had imputed the missing values. The probability and normal plots for the variables after the changes did not look as good, and the first model performed poorly.</w:t>
      </w:r>
      <w:r w:rsidR="007D1799">
        <w:t xml:space="preserve"> After preparing the data and running the code for the best model, we tried to improve </w:t>
      </w:r>
      <w:r w:rsidR="001B041E">
        <w:t>up</w:t>
      </w:r>
      <w:r w:rsidR="007D1799">
        <w:t xml:space="preserve">on the model during the data preparation stage by imputing using means </w:t>
      </w:r>
      <w:r w:rsidR="00122D25">
        <w:t>instead</w:t>
      </w:r>
      <w:r w:rsidR="007D1799">
        <w:t xml:space="preserve"> of medians, performing some additional logarithmic transformations, and changing how we capped some variables, as well as adding caps to variables that previously did not have any. Although we tried to improve upon our best model, we were unable to do so.</w:t>
      </w:r>
      <w:r w:rsidR="001B041E">
        <w:t xml:space="preserve"> The data preparation we described throughout this section is what we believe leads to the best predictive model.</w:t>
      </w:r>
    </w:p>
    <w:p w14:paraId="6FDFE59E" w14:textId="4CFF9FB2" w:rsidR="00122D25" w:rsidRDefault="00122D25" w:rsidP="00122D25">
      <w:pPr>
        <w:pStyle w:val="Heading2"/>
      </w:pPr>
      <w:r>
        <w:t>Model Creation</w:t>
      </w:r>
    </w:p>
    <w:p w14:paraId="78E47816" w14:textId="77777777" w:rsidR="00122D25" w:rsidRDefault="00122D25" w:rsidP="0026055A"/>
    <w:p w14:paraId="059E4F80" w14:textId="2633D2AF" w:rsidR="00122D25" w:rsidRDefault="00122D25" w:rsidP="0026055A">
      <w:r>
        <w:t xml:space="preserve">After exploring the data and preparing </w:t>
      </w:r>
      <w:r w:rsidR="0033055E">
        <w:t xml:space="preserve">them </w:t>
      </w:r>
      <w:r w:rsidR="00DC0104">
        <w:t xml:space="preserve">so that </w:t>
      </w:r>
      <w:r w:rsidR="0033055E">
        <w:t>they</w:t>
      </w:r>
      <w:r w:rsidR="00DC0104">
        <w:t xml:space="preserve"> would be ready for modeling, we began selecting variables to include in the models. In total we built 14 model</w:t>
      </w:r>
      <w:r w:rsidR="00690D7E">
        <w:t>s</w:t>
      </w:r>
      <w:r w:rsidR="00DC0104">
        <w:t>, but we will focus on just three in this report as several of the models used similar variable selection techniques with only slight differences in data preparation or variable inclusion</w:t>
      </w:r>
      <w:r w:rsidR="00690D7E">
        <w:t>, which thus led to very similar levels of predictive accuracy.</w:t>
      </w:r>
    </w:p>
    <w:p w14:paraId="3DD14D0C" w14:textId="77777777" w:rsidR="00DC0104" w:rsidRDefault="00DC0104" w:rsidP="0026055A"/>
    <w:p w14:paraId="52B17C33" w14:textId="4C55DA00" w:rsidR="00DC0104" w:rsidRDefault="00DC0104" w:rsidP="0026055A">
      <w:r>
        <w:t xml:space="preserve">The first model we created included variables that we selected from the correlation matrix. We based our selection on the variables that most strongly correlated with TARGET_WINS prior to any of the data preparation. </w:t>
      </w:r>
      <w:r w:rsidR="00690D7E" w:rsidRPr="00690D7E">
        <w:rPr>
          <w:b/>
        </w:rPr>
        <w:t>Table 2</w:t>
      </w:r>
      <w:r w:rsidR="00690D7E">
        <w:t xml:space="preserve"> is reprinted below for ease of reference.</w:t>
      </w:r>
    </w:p>
    <w:p w14:paraId="7DF699B9" w14:textId="77777777" w:rsidR="00DC0104" w:rsidRDefault="00DC0104" w:rsidP="0026055A"/>
    <w:tbl>
      <w:tblPr>
        <w:tblW w:w="9095" w:type="dxa"/>
        <w:jc w:val="center"/>
        <w:tblLayout w:type="fixed"/>
        <w:tblLook w:val="04A0" w:firstRow="1" w:lastRow="0" w:firstColumn="1" w:lastColumn="0" w:noHBand="0" w:noVBand="1"/>
      </w:tblPr>
      <w:tblGrid>
        <w:gridCol w:w="1715"/>
        <w:gridCol w:w="990"/>
        <w:gridCol w:w="1080"/>
        <w:gridCol w:w="1080"/>
        <w:gridCol w:w="1080"/>
        <w:gridCol w:w="1080"/>
        <w:gridCol w:w="1080"/>
        <w:gridCol w:w="990"/>
      </w:tblGrid>
      <w:tr w:rsidR="00DC0104" w:rsidRPr="006F7822" w14:paraId="7FB078F2" w14:textId="77777777" w:rsidTr="00B164D7">
        <w:trPr>
          <w:trHeight w:val="288"/>
          <w:jc w:val="center"/>
        </w:trPr>
        <w:tc>
          <w:tcPr>
            <w:tcW w:w="9095" w:type="dxa"/>
            <w:gridSpan w:val="8"/>
            <w:tcBorders>
              <w:top w:val="single" w:sz="4" w:space="0" w:color="auto"/>
              <w:left w:val="single" w:sz="4" w:space="0" w:color="auto"/>
              <w:bottom w:val="single" w:sz="4" w:space="0" w:color="auto"/>
              <w:right w:val="single" w:sz="4" w:space="0" w:color="auto"/>
            </w:tcBorders>
            <w:shd w:val="clear" w:color="auto" w:fill="B3B3B3"/>
            <w:noWrap/>
            <w:vAlign w:val="bottom"/>
            <w:hideMark/>
          </w:tcPr>
          <w:p w14:paraId="21136257" w14:textId="77777777" w:rsidR="00DC0104" w:rsidRPr="006F7822" w:rsidRDefault="00DC0104" w:rsidP="00DC0104">
            <w:pPr>
              <w:jc w:val="center"/>
              <w:rPr>
                <w:rFonts w:eastAsia="Times New Roman"/>
                <w:b/>
                <w:bCs/>
                <w:sz w:val="18"/>
                <w:szCs w:val="18"/>
              </w:rPr>
            </w:pPr>
            <w:r w:rsidRPr="006F7822">
              <w:rPr>
                <w:rFonts w:eastAsia="Times New Roman"/>
                <w:b/>
                <w:bCs/>
                <w:sz w:val="18"/>
                <w:szCs w:val="18"/>
              </w:rPr>
              <w:t>Pearson Correlation Coefficients, N = 2276</w:t>
            </w:r>
          </w:p>
        </w:tc>
      </w:tr>
      <w:tr w:rsidR="00DC0104" w:rsidRPr="006F7822" w14:paraId="5D916417" w14:textId="77777777" w:rsidTr="00B164D7">
        <w:trPr>
          <w:trHeight w:val="260"/>
          <w:jc w:val="center"/>
        </w:trPr>
        <w:tc>
          <w:tcPr>
            <w:tcW w:w="9095" w:type="dxa"/>
            <w:gridSpan w:val="8"/>
            <w:tcBorders>
              <w:top w:val="single" w:sz="4" w:space="0" w:color="auto"/>
              <w:left w:val="single" w:sz="4" w:space="0" w:color="auto"/>
              <w:bottom w:val="single" w:sz="4" w:space="0" w:color="auto"/>
              <w:right w:val="single" w:sz="4" w:space="0" w:color="auto"/>
            </w:tcBorders>
            <w:shd w:val="clear" w:color="auto" w:fill="B3B3B3"/>
            <w:noWrap/>
            <w:vAlign w:val="bottom"/>
            <w:hideMark/>
          </w:tcPr>
          <w:p w14:paraId="301CD7D9" w14:textId="77777777" w:rsidR="00DC0104" w:rsidRPr="006F7822" w:rsidRDefault="00DC0104" w:rsidP="00DC0104">
            <w:pPr>
              <w:jc w:val="center"/>
              <w:rPr>
                <w:rFonts w:eastAsia="Times New Roman"/>
                <w:b/>
                <w:bCs/>
                <w:sz w:val="16"/>
                <w:szCs w:val="16"/>
              </w:rPr>
            </w:pPr>
            <w:r w:rsidRPr="006F7822">
              <w:rPr>
                <w:rFonts w:eastAsia="Times New Roman"/>
                <w:b/>
                <w:bCs/>
                <w:sz w:val="16"/>
                <w:szCs w:val="16"/>
              </w:rPr>
              <w:t>Prob &gt; |r| under H0: Rho=0</w:t>
            </w:r>
          </w:p>
        </w:tc>
      </w:tr>
      <w:tr w:rsidR="00B164D7" w:rsidRPr="006F7822" w14:paraId="3523AC1D" w14:textId="77777777" w:rsidTr="00B164D7">
        <w:trPr>
          <w:trHeight w:val="350"/>
          <w:jc w:val="center"/>
        </w:trPr>
        <w:tc>
          <w:tcPr>
            <w:tcW w:w="1715" w:type="dxa"/>
            <w:tcBorders>
              <w:top w:val="nil"/>
              <w:left w:val="single" w:sz="4" w:space="0" w:color="auto"/>
              <w:bottom w:val="single" w:sz="4" w:space="0" w:color="auto"/>
              <w:right w:val="single" w:sz="4" w:space="0" w:color="auto"/>
            </w:tcBorders>
            <w:shd w:val="clear" w:color="auto" w:fill="B3B3B3"/>
            <w:noWrap/>
            <w:vAlign w:val="bottom"/>
            <w:hideMark/>
          </w:tcPr>
          <w:p w14:paraId="2DB9B267" w14:textId="77777777" w:rsidR="00DC0104" w:rsidRPr="006F7822" w:rsidRDefault="00DC0104" w:rsidP="00DC0104">
            <w:pPr>
              <w:rPr>
                <w:rFonts w:eastAsia="Times New Roman"/>
                <w:b/>
                <w:bCs/>
                <w:sz w:val="16"/>
                <w:szCs w:val="16"/>
              </w:rPr>
            </w:pPr>
            <w:r w:rsidRPr="006F7822">
              <w:rPr>
                <w:rFonts w:eastAsia="Times New Roman"/>
                <w:b/>
                <w:bCs/>
                <w:sz w:val="16"/>
                <w:szCs w:val="16"/>
              </w:rPr>
              <w:t> </w:t>
            </w:r>
          </w:p>
        </w:tc>
        <w:tc>
          <w:tcPr>
            <w:tcW w:w="990" w:type="dxa"/>
            <w:tcBorders>
              <w:top w:val="nil"/>
              <w:left w:val="nil"/>
              <w:bottom w:val="single" w:sz="4" w:space="0" w:color="auto"/>
              <w:right w:val="single" w:sz="4" w:space="0" w:color="auto"/>
            </w:tcBorders>
            <w:shd w:val="clear" w:color="auto" w:fill="B3B3B3"/>
            <w:noWrap/>
            <w:vAlign w:val="bottom"/>
            <w:hideMark/>
          </w:tcPr>
          <w:p w14:paraId="47FDF069" w14:textId="77777777" w:rsidR="00DC0104" w:rsidRPr="006F7822" w:rsidRDefault="00DC0104" w:rsidP="00DC0104">
            <w:pPr>
              <w:rPr>
                <w:rFonts w:eastAsia="Times New Roman"/>
                <w:b/>
                <w:bCs/>
                <w:sz w:val="16"/>
                <w:szCs w:val="16"/>
              </w:rPr>
            </w:pPr>
            <w:r w:rsidRPr="006F7822">
              <w:rPr>
                <w:rFonts w:eastAsia="Times New Roman"/>
                <w:b/>
                <w:bCs/>
                <w:sz w:val="16"/>
                <w:szCs w:val="16"/>
              </w:rPr>
              <w:t>TARGET_WINS</w:t>
            </w:r>
          </w:p>
        </w:tc>
        <w:tc>
          <w:tcPr>
            <w:tcW w:w="1080" w:type="dxa"/>
            <w:tcBorders>
              <w:top w:val="nil"/>
              <w:left w:val="nil"/>
              <w:bottom w:val="single" w:sz="4" w:space="0" w:color="auto"/>
              <w:right w:val="single" w:sz="4" w:space="0" w:color="auto"/>
            </w:tcBorders>
            <w:shd w:val="clear" w:color="auto" w:fill="B3B3B3"/>
            <w:noWrap/>
            <w:vAlign w:val="bottom"/>
            <w:hideMark/>
          </w:tcPr>
          <w:p w14:paraId="73FCC18F" w14:textId="77777777" w:rsidR="00DC0104" w:rsidRPr="006F7822" w:rsidRDefault="00DC0104" w:rsidP="00DC0104">
            <w:pPr>
              <w:rPr>
                <w:rFonts w:eastAsia="Times New Roman"/>
                <w:b/>
                <w:bCs/>
                <w:sz w:val="16"/>
                <w:szCs w:val="16"/>
              </w:rPr>
            </w:pPr>
            <w:r w:rsidRPr="006F7822">
              <w:rPr>
                <w:rFonts w:eastAsia="Times New Roman"/>
                <w:b/>
                <w:bCs/>
                <w:sz w:val="16"/>
                <w:szCs w:val="16"/>
              </w:rPr>
              <w:t>BATTING_H</w:t>
            </w:r>
          </w:p>
        </w:tc>
        <w:tc>
          <w:tcPr>
            <w:tcW w:w="1080" w:type="dxa"/>
            <w:tcBorders>
              <w:top w:val="nil"/>
              <w:left w:val="nil"/>
              <w:bottom w:val="single" w:sz="4" w:space="0" w:color="auto"/>
              <w:right w:val="single" w:sz="4" w:space="0" w:color="auto"/>
            </w:tcBorders>
            <w:shd w:val="clear" w:color="auto" w:fill="B3B3B3"/>
            <w:noWrap/>
            <w:vAlign w:val="bottom"/>
            <w:hideMark/>
          </w:tcPr>
          <w:p w14:paraId="429A8DD9" w14:textId="77777777" w:rsidR="00DC0104" w:rsidRPr="006F7822" w:rsidRDefault="00DC0104" w:rsidP="00DC0104">
            <w:pPr>
              <w:rPr>
                <w:rFonts w:eastAsia="Times New Roman"/>
                <w:b/>
                <w:bCs/>
                <w:sz w:val="16"/>
                <w:szCs w:val="16"/>
              </w:rPr>
            </w:pPr>
            <w:r w:rsidRPr="006F7822">
              <w:rPr>
                <w:rFonts w:eastAsia="Times New Roman"/>
                <w:b/>
                <w:bCs/>
                <w:sz w:val="16"/>
                <w:szCs w:val="16"/>
              </w:rPr>
              <w:t>BATTING_2B</w:t>
            </w:r>
          </w:p>
        </w:tc>
        <w:tc>
          <w:tcPr>
            <w:tcW w:w="1080" w:type="dxa"/>
            <w:tcBorders>
              <w:top w:val="nil"/>
              <w:left w:val="nil"/>
              <w:bottom w:val="single" w:sz="4" w:space="0" w:color="auto"/>
              <w:right w:val="single" w:sz="4" w:space="0" w:color="auto"/>
            </w:tcBorders>
            <w:shd w:val="clear" w:color="auto" w:fill="B3B3B3"/>
            <w:noWrap/>
            <w:vAlign w:val="bottom"/>
            <w:hideMark/>
          </w:tcPr>
          <w:p w14:paraId="3E40A442" w14:textId="77777777" w:rsidR="00DC0104" w:rsidRPr="006F7822" w:rsidRDefault="00DC0104" w:rsidP="00DC0104">
            <w:pPr>
              <w:rPr>
                <w:rFonts w:eastAsia="Times New Roman"/>
                <w:b/>
                <w:bCs/>
                <w:sz w:val="16"/>
                <w:szCs w:val="16"/>
              </w:rPr>
            </w:pPr>
            <w:r w:rsidRPr="006F7822">
              <w:rPr>
                <w:rFonts w:eastAsia="Times New Roman"/>
                <w:b/>
                <w:bCs/>
                <w:sz w:val="16"/>
                <w:szCs w:val="16"/>
              </w:rPr>
              <w:t>BATTING_HR</w:t>
            </w:r>
          </w:p>
        </w:tc>
        <w:tc>
          <w:tcPr>
            <w:tcW w:w="1080" w:type="dxa"/>
            <w:tcBorders>
              <w:top w:val="nil"/>
              <w:left w:val="nil"/>
              <w:bottom w:val="single" w:sz="4" w:space="0" w:color="auto"/>
              <w:right w:val="single" w:sz="4" w:space="0" w:color="auto"/>
            </w:tcBorders>
            <w:shd w:val="clear" w:color="auto" w:fill="B3B3B3"/>
            <w:noWrap/>
            <w:vAlign w:val="bottom"/>
            <w:hideMark/>
          </w:tcPr>
          <w:p w14:paraId="50EA5D6E" w14:textId="77777777" w:rsidR="00DC0104" w:rsidRPr="006F7822" w:rsidRDefault="00DC0104" w:rsidP="00DC0104">
            <w:pPr>
              <w:rPr>
                <w:rFonts w:eastAsia="Times New Roman"/>
                <w:b/>
                <w:bCs/>
                <w:sz w:val="16"/>
                <w:szCs w:val="16"/>
              </w:rPr>
            </w:pPr>
            <w:r w:rsidRPr="006F7822">
              <w:rPr>
                <w:rFonts w:eastAsia="Times New Roman"/>
                <w:b/>
                <w:bCs/>
                <w:sz w:val="16"/>
                <w:szCs w:val="16"/>
              </w:rPr>
              <w:t>BATTING_BB</w:t>
            </w:r>
          </w:p>
        </w:tc>
        <w:tc>
          <w:tcPr>
            <w:tcW w:w="1080" w:type="dxa"/>
            <w:tcBorders>
              <w:top w:val="nil"/>
              <w:left w:val="nil"/>
              <w:bottom w:val="single" w:sz="4" w:space="0" w:color="auto"/>
              <w:right w:val="single" w:sz="4" w:space="0" w:color="auto"/>
            </w:tcBorders>
            <w:shd w:val="clear" w:color="auto" w:fill="B3B3B3"/>
            <w:noWrap/>
            <w:vAlign w:val="bottom"/>
            <w:hideMark/>
          </w:tcPr>
          <w:p w14:paraId="4A0F1C8D" w14:textId="77777777" w:rsidR="00DC0104" w:rsidRPr="006F7822" w:rsidRDefault="00DC0104" w:rsidP="00DC0104">
            <w:pPr>
              <w:rPr>
                <w:rFonts w:eastAsia="Times New Roman"/>
                <w:b/>
                <w:bCs/>
                <w:sz w:val="16"/>
                <w:szCs w:val="16"/>
              </w:rPr>
            </w:pPr>
            <w:r w:rsidRPr="006F7822">
              <w:rPr>
                <w:rFonts w:eastAsia="Times New Roman"/>
                <w:b/>
                <w:bCs/>
                <w:sz w:val="16"/>
                <w:szCs w:val="16"/>
              </w:rPr>
              <w:t>PITCHING_HR</w:t>
            </w:r>
          </w:p>
        </w:tc>
        <w:tc>
          <w:tcPr>
            <w:tcW w:w="990" w:type="dxa"/>
            <w:tcBorders>
              <w:top w:val="nil"/>
              <w:left w:val="nil"/>
              <w:bottom w:val="single" w:sz="4" w:space="0" w:color="auto"/>
              <w:right w:val="single" w:sz="4" w:space="0" w:color="auto"/>
            </w:tcBorders>
            <w:shd w:val="clear" w:color="auto" w:fill="B3B3B3"/>
            <w:noWrap/>
            <w:vAlign w:val="bottom"/>
            <w:hideMark/>
          </w:tcPr>
          <w:p w14:paraId="40C73406" w14:textId="77777777" w:rsidR="00DC0104" w:rsidRPr="006F7822" w:rsidRDefault="00DC0104" w:rsidP="00DC0104">
            <w:pPr>
              <w:rPr>
                <w:rFonts w:eastAsia="Times New Roman"/>
                <w:b/>
                <w:bCs/>
                <w:sz w:val="16"/>
                <w:szCs w:val="16"/>
              </w:rPr>
            </w:pPr>
            <w:r w:rsidRPr="006F7822">
              <w:rPr>
                <w:rFonts w:eastAsia="Times New Roman"/>
                <w:b/>
                <w:bCs/>
                <w:sz w:val="16"/>
                <w:szCs w:val="16"/>
              </w:rPr>
              <w:t>FIELDING_E</w:t>
            </w:r>
          </w:p>
        </w:tc>
      </w:tr>
      <w:tr w:rsidR="00B164D7" w:rsidRPr="006F7822" w14:paraId="1799A677" w14:textId="77777777" w:rsidTr="00B164D7">
        <w:trPr>
          <w:trHeight w:val="288"/>
          <w:jc w:val="center"/>
        </w:trPr>
        <w:tc>
          <w:tcPr>
            <w:tcW w:w="1715" w:type="dxa"/>
            <w:vMerge w:val="restart"/>
            <w:tcBorders>
              <w:top w:val="nil"/>
              <w:left w:val="single" w:sz="4" w:space="0" w:color="auto"/>
              <w:bottom w:val="single" w:sz="4" w:space="0" w:color="000000"/>
              <w:right w:val="nil"/>
            </w:tcBorders>
            <w:shd w:val="clear" w:color="auto" w:fill="auto"/>
            <w:noWrap/>
            <w:vAlign w:val="bottom"/>
            <w:hideMark/>
          </w:tcPr>
          <w:p w14:paraId="348E9786" w14:textId="77777777" w:rsidR="00DC0104" w:rsidRPr="006F7822" w:rsidRDefault="00DC0104" w:rsidP="00DC0104">
            <w:pPr>
              <w:rPr>
                <w:rFonts w:eastAsia="Times New Roman"/>
                <w:b/>
                <w:bCs/>
                <w:sz w:val="16"/>
                <w:szCs w:val="16"/>
              </w:rPr>
            </w:pPr>
            <w:r w:rsidRPr="006F7822">
              <w:rPr>
                <w:rFonts w:eastAsia="Times New Roman"/>
                <w:b/>
                <w:bCs/>
                <w:sz w:val="16"/>
                <w:szCs w:val="16"/>
              </w:rPr>
              <w:t>TARGET_WINS</w:t>
            </w:r>
          </w:p>
        </w:tc>
        <w:tc>
          <w:tcPr>
            <w:tcW w:w="99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5D57B1FD" w14:textId="77777777" w:rsidR="00DC0104" w:rsidRPr="006F7822" w:rsidRDefault="00DC0104" w:rsidP="00DC0104">
            <w:pPr>
              <w:jc w:val="right"/>
              <w:rPr>
                <w:rFonts w:eastAsia="Times New Roman"/>
                <w:sz w:val="18"/>
                <w:szCs w:val="18"/>
              </w:rPr>
            </w:pPr>
            <w:r w:rsidRPr="006F7822">
              <w:rPr>
                <w:rFonts w:eastAsia="Times New Roman"/>
                <w:sz w:val="18"/>
                <w:szCs w:val="18"/>
              </w:rPr>
              <w:t>1</w:t>
            </w:r>
          </w:p>
        </w:tc>
        <w:tc>
          <w:tcPr>
            <w:tcW w:w="1080" w:type="dxa"/>
            <w:tcBorders>
              <w:top w:val="nil"/>
              <w:left w:val="nil"/>
              <w:bottom w:val="nil"/>
              <w:right w:val="single" w:sz="4" w:space="0" w:color="auto"/>
            </w:tcBorders>
            <w:shd w:val="clear" w:color="auto" w:fill="auto"/>
            <w:noWrap/>
            <w:vAlign w:val="bottom"/>
            <w:hideMark/>
          </w:tcPr>
          <w:p w14:paraId="08542D9A" w14:textId="77777777" w:rsidR="00DC0104" w:rsidRPr="006F7822" w:rsidRDefault="00DC0104" w:rsidP="00DC0104">
            <w:pPr>
              <w:jc w:val="right"/>
              <w:rPr>
                <w:rFonts w:eastAsia="Times New Roman"/>
                <w:sz w:val="18"/>
                <w:szCs w:val="18"/>
              </w:rPr>
            </w:pPr>
            <w:r w:rsidRPr="006F7822">
              <w:rPr>
                <w:rFonts w:eastAsia="Times New Roman"/>
                <w:sz w:val="18"/>
                <w:szCs w:val="18"/>
              </w:rPr>
              <w:t>0.38877</w:t>
            </w:r>
          </w:p>
        </w:tc>
        <w:tc>
          <w:tcPr>
            <w:tcW w:w="1080" w:type="dxa"/>
            <w:tcBorders>
              <w:top w:val="nil"/>
              <w:left w:val="nil"/>
              <w:bottom w:val="nil"/>
              <w:right w:val="single" w:sz="4" w:space="0" w:color="auto"/>
            </w:tcBorders>
            <w:shd w:val="clear" w:color="auto" w:fill="auto"/>
            <w:noWrap/>
            <w:vAlign w:val="bottom"/>
            <w:hideMark/>
          </w:tcPr>
          <w:p w14:paraId="206615A2" w14:textId="77777777" w:rsidR="00DC0104" w:rsidRPr="006F7822" w:rsidRDefault="00DC0104" w:rsidP="00DC0104">
            <w:pPr>
              <w:jc w:val="right"/>
              <w:rPr>
                <w:rFonts w:eastAsia="Times New Roman"/>
                <w:sz w:val="18"/>
                <w:szCs w:val="18"/>
              </w:rPr>
            </w:pPr>
            <w:r w:rsidRPr="006F7822">
              <w:rPr>
                <w:rFonts w:eastAsia="Times New Roman"/>
                <w:sz w:val="18"/>
                <w:szCs w:val="18"/>
              </w:rPr>
              <w:t>0.2891</w:t>
            </w:r>
          </w:p>
        </w:tc>
        <w:tc>
          <w:tcPr>
            <w:tcW w:w="1080" w:type="dxa"/>
            <w:tcBorders>
              <w:top w:val="nil"/>
              <w:left w:val="nil"/>
              <w:bottom w:val="nil"/>
              <w:right w:val="single" w:sz="4" w:space="0" w:color="auto"/>
            </w:tcBorders>
            <w:shd w:val="clear" w:color="auto" w:fill="auto"/>
            <w:noWrap/>
            <w:vAlign w:val="bottom"/>
            <w:hideMark/>
          </w:tcPr>
          <w:p w14:paraId="0758B388" w14:textId="77777777" w:rsidR="00DC0104" w:rsidRPr="006F7822" w:rsidRDefault="00DC0104" w:rsidP="00DC0104">
            <w:pPr>
              <w:jc w:val="right"/>
              <w:rPr>
                <w:rFonts w:eastAsia="Times New Roman"/>
                <w:sz w:val="18"/>
                <w:szCs w:val="18"/>
              </w:rPr>
            </w:pPr>
            <w:r w:rsidRPr="006F7822">
              <w:rPr>
                <w:rFonts w:eastAsia="Times New Roman"/>
                <w:sz w:val="18"/>
                <w:szCs w:val="18"/>
              </w:rPr>
              <w:t>0.17615</w:t>
            </w:r>
          </w:p>
        </w:tc>
        <w:tc>
          <w:tcPr>
            <w:tcW w:w="1080" w:type="dxa"/>
            <w:tcBorders>
              <w:top w:val="nil"/>
              <w:left w:val="nil"/>
              <w:bottom w:val="nil"/>
              <w:right w:val="single" w:sz="4" w:space="0" w:color="auto"/>
            </w:tcBorders>
            <w:shd w:val="clear" w:color="auto" w:fill="auto"/>
            <w:noWrap/>
            <w:vAlign w:val="bottom"/>
            <w:hideMark/>
          </w:tcPr>
          <w:p w14:paraId="70EC2D6A" w14:textId="77777777" w:rsidR="00DC0104" w:rsidRPr="006F7822" w:rsidRDefault="00DC0104" w:rsidP="00DC0104">
            <w:pPr>
              <w:jc w:val="right"/>
              <w:rPr>
                <w:rFonts w:eastAsia="Times New Roman"/>
                <w:sz w:val="18"/>
                <w:szCs w:val="18"/>
              </w:rPr>
            </w:pPr>
            <w:r w:rsidRPr="006F7822">
              <w:rPr>
                <w:rFonts w:eastAsia="Times New Roman"/>
                <w:sz w:val="18"/>
                <w:szCs w:val="18"/>
              </w:rPr>
              <w:t>0.23256</w:t>
            </w:r>
          </w:p>
        </w:tc>
        <w:tc>
          <w:tcPr>
            <w:tcW w:w="1080" w:type="dxa"/>
            <w:tcBorders>
              <w:top w:val="nil"/>
              <w:left w:val="nil"/>
              <w:bottom w:val="nil"/>
              <w:right w:val="single" w:sz="4" w:space="0" w:color="auto"/>
            </w:tcBorders>
            <w:shd w:val="clear" w:color="auto" w:fill="auto"/>
            <w:noWrap/>
            <w:vAlign w:val="bottom"/>
            <w:hideMark/>
          </w:tcPr>
          <w:p w14:paraId="2F972083" w14:textId="77777777" w:rsidR="00DC0104" w:rsidRPr="006F7822" w:rsidRDefault="00DC0104" w:rsidP="00DC0104">
            <w:pPr>
              <w:jc w:val="right"/>
              <w:rPr>
                <w:rFonts w:eastAsia="Times New Roman"/>
                <w:sz w:val="18"/>
                <w:szCs w:val="18"/>
              </w:rPr>
            </w:pPr>
            <w:r w:rsidRPr="006F7822">
              <w:rPr>
                <w:rFonts w:eastAsia="Times New Roman"/>
                <w:sz w:val="18"/>
                <w:szCs w:val="18"/>
              </w:rPr>
              <w:t>0.18901</w:t>
            </w:r>
          </w:p>
        </w:tc>
        <w:tc>
          <w:tcPr>
            <w:tcW w:w="990" w:type="dxa"/>
            <w:tcBorders>
              <w:top w:val="nil"/>
              <w:left w:val="nil"/>
              <w:bottom w:val="nil"/>
              <w:right w:val="single" w:sz="4" w:space="0" w:color="auto"/>
            </w:tcBorders>
            <w:shd w:val="clear" w:color="auto" w:fill="auto"/>
            <w:noWrap/>
            <w:vAlign w:val="bottom"/>
            <w:hideMark/>
          </w:tcPr>
          <w:p w14:paraId="53C715BC" w14:textId="77777777" w:rsidR="00DC0104" w:rsidRPr="006F7822" w:rsidRDefault="00DC0104" w:rsidP="00DC0104">
            <w:pPr>
              <w:jc w:val="right"/>
              <w:rPr>
                <w:rFonts w:eastAsia="Times New Roman"/>
                <w:sz w:val="18"/>
                <w:szCs w:val="18"/>
              </w:rPr>
            </w:pPr>
            <w:r w:rsidRPr="006F7822">
              <w:rPr>
                <w:rFonts w:eastAsia="Times New Roman"/>
                <w:sz w:val="18"/>
                <w:szCs w:val="18"/>
              </w:rPr>
              <w:t>-0.17648</w:t>
            </w:r>
          </w:p>
        </w:tc>
      </w:tr>
      <w:tr w:rsidR="00B164D7" w:rsidRPr="006F7822" w14:paraId="0068887E" w14:textId="77777777" w:rsidTr="00B164D7">
        <w:trPr>
          <w:trHeight w:val="144"/>
          <w:jc w:val="center"/>
        </w:trPr>
        <w:tc>
          <w:tcPr>
            <w:tcW w:w="1715" w:type="dxa"/>
            <w:vMerge/>
            <w:tcBorders>
              <w:top w:val="nil"/>
              <w:left w:val="single" w:sz="4" w:space="0" w:color="auto"/>
              <w:bottom w:val="single" w:sz="4" w:space="0" w:color="000000"/>
              <w:right w:val="nil"/>
            </w:tcBorders>
            <w:vAlign w:val="center"/>
            <w:hideMark/>
          </w:tcPr>
          <w:p w14:paraId="7C93DC8C" w14:textId="77777777" w:rsidR="00DC0104" w:rsidRPr="006F7822" w:rsidRDefault="00DC0104" w:rsidP="00DC0104">
            <w:pPr>
              <w:rPr>
                <w:rFonts w:eastAsia="Times New Roman"/>
                <w:b/>
                <w:bCs/>
                <w:sz w:val="16"/>
                <w:szCs w:val="16"/>
              </w:rPr>
            </w:pPr>
          </w:p>
        </w:tc>
        <w:tc>
          <w:tcPr>
            <w:tcW w:w="990" w:type="dxa"/>
            <w:vMerge/>
            <w:tcBorders>
              <w:top w:val="nil"/>
              <w:left w:val="single" w:sz="4" w:space="0" w:color="auto"/>
              <w:bottom w:val="single" w:sz="4" w:space="0" w:color="000000"/>
              <w:right w:val="single" w:sz="4" w:space="0" w:color="auto"/>
            </w:tcBorders>
            <w:vAlign w:val="center"/>
            <w:hideMark/>
          </w:tcPr>
          <w:p w14:paraId="4F80E556" w14:textId="77777777" w:rsidR="00DC0104" w:rsidRPr="006F7822" w:rsidRDefault="00DC0104" w:rsidP="00DC0104">
            <w:pPr>
              <w:rPr>
                <w:rFonts w:eastAsia="Times New Roman"/>
                <w:sz w:val="18"/>
                <w:szCs w:val="18"/>
              </w:rPr>
            </w:pPr>
          </w:p>
        </w:tc>
        <w:tc>
          <w:tcPr>
            <w:tcW w:w="1080" w:type="dxa"/>
            <w:tcBorders>
              <w:top w:val="nil"/>
              <w:left w:val="nil"/>
              <w:bottom w:val="single" w:sz="4" w:space="0" w:color="auto"/>
              <w:right w:val="single" w:sz="4" w:space="0" w:color="auto"/>
            </w:tcBorders>
            <w:shd w:val="clear" w:color="auto" w:fill="auto"/>
            <w:noWrap/>
            <w:vAlign w:val="bottom"/>
            <w:hideMark/>
          </w:tcPr>
          <w:p w14:paraId="1EEB0576" w14:textId="77777777" w:rsidR="00DC0104" w:rsidRPr="006F7822" w:rsidRDefault="00DC0104" w:rsidP="00DC0104">
            <w:pPr>
              <w:jc w:val="right"/>
              <w:rPr>
                <w:rFonts w:eastAsia="Times New Roman"/>
                <w:sz w:val="18"/>
                <w:szCs w:val="18"/>
              </w:rPr>
            </w:pPr>
            <w:r w:rsidRPr="006F7822">
              <w:rPr>
                <w:rFonts w:eastAsia="Times New Roman"/>
                <w:sz w:val="18"/>
                <w:szCs w:val="18"/>
              </w:rPr>
              <w:t>&lt;.0001</w:t>
            </w:r>
          </w:p>
        </w:tc>
        <w:tc>
          <w:tcPr>
            <w:tcW w:w="1080" w:type="dxa"/>
            <w:tcBorders>
              <w:top w:val="nil"/>
              <w:left w:val="nil"/>
              <w:bottom w:val="single" w:sz="4" w:space="0" w:color="auto"/>
              <w:right w:val="single" w:sz="4" w:space="0" w:color="auto"/>
            </w:tcBorders>
            <w:shd w:val="clear" w:color="auto" w:fill="auto"/>
            <w:noWrap/>
            <w:vAlign w:val="bottom"/>
            <w:hideMark/>
          </w:tcPr>
          <w:p w14:paraId="393D44F4" w14:textId="77777777" w:rsidR="00DC0104" w:rsidRPr="006F7822" w:rsidRDefault="00DC0104" w:rsidP="00DC0104">
            <w:pPr>
              <w:jc w:val="right"/>
              <w:rPr>
                <w:rFonts w:eastAsia="Times New Roman"/>
                <w:sz w:val="18"/>
                <w:szCs w:val="18"/>
              </w:rPr>
            </w:pPr>
            <w:r w:rsidRPr="006F7822">
              <w:rPr>
                <w:rFonts w:eastAsia="Times New Roman"/>
                <w:sz w:val="18"/>
                <w:szCs w:val="18"/>
              </w:rPr>
              <w:t>&lt;.0001</w:t>
            </w:r>
          </w:p>
        </w:tc>
        <w:tc>
          <w:tcPr>
            <w:tcW w:w="1080" w:type="dxa"/>
            <w:tcBorders>
              <w:top w:val="nil"/>
              <w:left w:val="nil"/>
              <w:bottom w:val="single" w:sz="4" w:space="0" w:color="auto"/>
              <w:right w:val="single" w:sz="4" w:space="0" w:color="auto"/>
            </w:tcBorders>
            <w:shd w:val="clear" w:color="auto" w:fill="auto"/>
            <w:noWrap/>
            <w:vAlign w:val="bottom"/>
            <w:hideMark/>
          </w:tcPr>
          <w:p w14:paraId="7E8B0A3F" w14:textId="77777777" w:rsidR="00DC0104" w:rsidRPr="006F7822" w:rsidRDefault="00DC0104" w:rsidP="00DC0104">
            <w:pPr>
              <w:jc w:val="right"/>
              <w:rPr>
                <w:rFonts w:eastAsia="Times New Roman"/>
                <w:sz w:val="18"/>
                <w:szCs w:val="18"/>
              </w:rPr>
            </w:pPr>
            <w:r w:rsidRPr="006F7822">
              <w:rPr>
                <w:rFonts w:eastAsia="Times New Roman"/>
                <w:sz w:val="18"/>
                <w:szCs w:val="18"/>
              </w:rPr>
              <w:t>&lt;.0001</w:t>
            </w:r>
          </w:p>
        </w:tc>
        <w:tc>
          <w:tcPr>
            <w:tcW w:w="1080" w:type="dxa"/>
            <w:tcBorders>
              <w:top w:val="nil"/>
              <w:left w:val="nil"/>
              <w:bottom w:val="single" w:sz="4" w:space="0" w:color="auto"/>
              <w:right w:val="single" w:sz="4" w:space="0" w:color="auto"/>
            </w:tcBorders>
            <w:shd w:val="clear" w:color="auto" w:fill="auto"/>
            <w:noWrap/>
            <w:vAlign w:val="bottom"/>
            <w:hideMark/>
          </w:tcPr>
          <w:p w14:paraId="37150946" w14:textId="77777777" w:rsidR="00DC0104" w:rsidRPr="006F7822" w:rsidRDefault="00DC0104" w:rsidP="00DC0104">
            <w:pPr>
              <w:jc w:val="right"/>
              <w:rPr>
                <w:rFonts w:eastAsia="Times New Roman"/>
                <w:sz w:val="18"/>
                <w:szCs w:val="18"/>
              </w:rPr>
            </w:pPr>
            <w:r w:rsidRPr="006F7822">
              <w:rPr>
                <w:rFonts w:eastAsia="Times New Roman"/>
                <w:sz w:val="18"/>
                <w:szCs w:val="18"/>
              </w:rPr>
              <w:t>&lt;.0001</w:t>
            </w:r>
          </w:p>
        </w:tc>
        <w:tc>
          <w:tcPr>
            <w:tcW w:w="1080" w:type="dxa"/>
            <w:tcBorders>
              <w:top w:val="nil"/>
              <w:left w:val="nil"/>
              <w:bottom w:val="single" w:sz="4" w:space="0" w:color="auto"/>
              <w:right w:val="single" w:sz="4" w:space="0" w:color="auto"/>
            </w:tcBorders>
            <w:shd w:val="clear" w:color="auto" w:fill="auto"/>
            <w:noWrap/>
            <w:vAlign w:val="bottom"/>
            <w:hideMark/>
          </w:tcPr>
          <w:p w14:paraId="3D119BF8" w14:textId="77777777" w:rsidR="00DC0104" w:rsidRPr="006F7822" w:rsidRDefault="00DC0104" w:rsidP="00DC0104">
            <w:pPr>
              <w:jc w:val="right"/>
              <w:rPr>
                <w:rFonts w:eastAsia="Times New Roman"/>
                <w:sz w:val="18"/>
                <w:szCs w:val="18"/>
              </w:rPr>
            </w:pPr>
            <w:r w:rsidRPr="006F7822">
              <w:rPr>
                <w:rFonts w:eastAsia="Times New Roman"/>
                <w:sz w:val="18"/>
                <w:szCs w:val="18"/>
              </w:rPr>
              <w:t>&lt;.0001</w:t>
            </w:r>
          </w:p>
        </w:tc>
        <w:tc>
          <w:tcPr>
            <w:tcW w:w="990" w:type="dxa"/>
            <w:tcBorders>
              <w:top w:val="nil"/>
              <w:left w:val="nil"/>
              <w:bottom w:val="single" w:sz="4" w:space="0" w:color="auto"/>
              <w:right w:val="single" w:sz="4" w:space="0" w:color="auto"/>
            </w:tcBorders>
            <w:shd w:val="clear" w:color="auto" w:fill="auto"/>
            <w:noWrap/>
            <w:vAlign w:val="bottom"/>
            <w:hideMark/>
          </w:tcPr>
          <w:p w14:paraId="67995541" w14:textId="77777777" w:rsidR="00DC0104" w:rsidRPr="006F7822" w:rsidRDefault="00DC0104" w:rsidP="00DC0104">
            <w:pPr>
              <w:jc w:val="right"/>
              <w:rPr>
                <w:rFonts w:eastAsia="Times New Roman"/>
                <w:sz w:val="18"/>
                <w:szCs w:val="18"/>
              </w:rPr>
            </w:pPr>
            <w:r w:rsidRPr="006F7822">
              <w:rPr>
                <w:rFonts w:eastAsia="Times New Roman"/>
                <w:sz w:val="18"/>
                <w:szCs w:val="18"/>
              </w:rPr>
              <w:t>&lt;.0001</w:t>
            </w:r>
          </w:p>
        </w:tc>
      </w:tr>
      <w:tr w:rsidR="00B164D7" w:rsidRPr="006F7822" w14:paraId="1092C7F4" w14:textId="77777777" w:rsidTr="00B164D7">
        <w:trPr>
          <w:trHeight w:val="288"/>
          <w:jc w:val="center"/>
        </w:trPr>
        <w:tc>
          <w:tcPr>
            <w:tcW w:w="1715" w:type="dxa"/>
            <w:tcBorders>
              <w:top w:val="nil"/>
              <w:left w:val="single" w:sz="4" w:space="0" w:color="auto"/>
              <w:bottom w:val="nil"/>
              <w:right w:val="nil"/>
            </w:tcBorders>
            <w:shd w:val="clear" w:color="auto" w:fill="auto"/>
            <w:noWrap/>
            <w:vAlign w:val="bottom"/>
            <w:hideMark/>
          </w:tcPr>
          <w:p w14:paraId="4548F023" w14:textId="77777777" w:rsidR="00DC0104" w:rsidRPr="006F7822" w:rsidRDefault="00DC0104" w:rsidP="00DC0104">
            <w:pPr>
              <w:rPr>
                <w:rFonts w:eastAsia="Times New Roman"/>
                <w:b/>
                <w:bCs/>
                <w:sz w:val="16"/>
                <w:szCs w:val="16"/>
              </w:rPr>
            </w:pPr>
            <w:r w:rsidRPr="006F7822">
              <w:rPr>
                <w:rFonts w:eastAsia="Times New Roman"/>
                <w:b/>
                <w:bCs/>
                <w:sz w:val="16"/>
                <w:szCs w:val="16"/>
              </w:rPr>
              <w:t>BATTING_H</w:t>
            </w:r>
          </w:p>
        </w:tc>
        <w:tc>
          <w:tcPr>
            <w:tcW w:w="990" w:type="dxa"/>
            <w:tcBorders>
              <w:top w:val="nil"/>
              <w:left w:val="single" w:sz="4" w:space="0" w:color="auto"/>
              <w:bottom w:val="nil"/>
              <w:right w:val="single" w:sz="4" w:space="0" w:color="auto"/>
            </w:tcBorders>
            <w:shd w:val="clear" w:color="auto" w:fill="auto"/>
            <w:noWrap/>
            <w:vAlign w:val="bottom"/>
            <w:hideMark/>
          </w:tcPr>
          <w:p w14:paraId="1A31488F" w14:textId="77777777" w:rsidR="00DC0104" w:rsidRPr="006F7822" w:rsidRDefault="00DC0104" w:rsidP="00DC0104">
            <w:pPr>
              <w:jc w:val="right"/>
              <w:rPr>
                <w:rFonts w:eastAsia="Times New Roman"/>
                <w:sz w:val="18"/>
                <w:szCs w:val="18"/>
              </w:rPr>
            </w:pPr>
            <w:r w:rsidRPr="006F7822">
              <w:rPr>
                <w:rFonts w:eastAsia="Times New Roman"/>
                <w:sz w:val="18"/>
                <w:szCs w:val="18"/>
              </w:rPr>
              <w:t>0.38877</w:t>
            </w:r>
          </w:p>
        </w:tc>
        <w:tc>
          <w:tcPr>
            <w:tcW w:w="108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6FB94FA4" w14:textId="77777777" w:rsidR="00DC0104" w:rsidRPr="006F7822" w:rsidRDefault="00DC0104" w:rsidP="00DC0104">
            <w:pPr>
              <w:jc w:val="right"/>
              <w:rPr>
                <w:rFonts w:eastAsia="Times New Roman"/>
                <w:sz w:val="18"/>
                <w:szCs w:val="18"/>
              </w:rPr>
            </w:pPr>
            <w:r w:rsidRPr="006F7822">
              <w:rPr>
                <w:rFonts w:eastAsia="Times New Roman"/>
                <w:sz w:val="18"/>
                <w:szCs w:val="18"/>
              </w:rPr>
              <w:t>1</w:t>
            </w:r>
          </w:p>
        </w:tc>
        <w:tc>
          <w:tcPr>
            <w:tcW w:w="1080" w:type="dxa"/>
            <w:tcBorders>
              <w:top w:val="nil"/>
              <w:left w:val="nil"/>
              <w:bottom w:val="nil"/>
              <w:right w:val="single" w:sz="4" w:space="0" w:color="auto"/>
            </w:tcBorders>
            <w:shd w:val="clear" w:color="auto" w:fill="auto"/>
            <w:noWrap/>
            <w:vAlign w:val="bottom"/>
            <w:hideMark/>
          </w:tcPr>
          <w:p w14:paraId="33314189" w14:textId="77777777" w:rsidR="00DC0104" w:rsidRPr="006F7822" w:rsidRDefault="00DC0104" w:rsidP="00DC0104">
            <w:pPr>
              <w:jc w:val="right"/>
              <w:rPr>
                <w:rFonts w:eastAsia="Times New Roman"/>
                <w:sz w:val="18"/>
                <w:szCs w:val="18"/>
              </w:rPr>
            </w:pPr>
            <w:r w:rsidRPr="006F7822">
              <w:rPr>
                <w:rFonts w:eastAsia="Times New Roman"/>
                <w:sz w:val="18"/>
                <w:szCs w:val="18"/>
              </w:rPr>
              <w:t>0.56285</w:t>
            </w:r>
          </w:p>
        </w:tc>
        <w:tc>
          <w:tcPr>
            <w:tcW w:w="1080" w:type="dxa"/>
            <w:tcBorders>
              <w:top w:val="nil"/>
              <w:left w:val="nil"/>
              <w:bottom w:val="nil"/>
              <w:right w:val="single" w:sz="4" w:space="0" w:color="auto"/>
            </w:tcBorders>
            <w:shd w:val="clear" w:color="auto" w:fill="auto"/>
            <w:noWrap/>
            <w:vAlign w:val="bottom"/>
            <w:hideMark/>
          </w:tcPr>
          <w:p w14:paraId="03AC0176" w14:textId="77777777" w:rsidR="00DC0104" w:rsidRPr="006F7822" w:rsidRDefault="00DC0104" w:rsidP="00DC0104">
            <w:pPr>
              <w:jc w:val="right"/>
              <w:rPr>
                <w:rFonts w:eastAsia="Times New Roman"/>
                <w:sz w:val="18"/>
                <w:szCs w:val="18"/>
              </w:rPr>
            </w:pPr>
            <w:r w:rsidRPr="006F7822">
              <w:rPr>
                <w:rFonts w:eastAsia="Times New Roman"/>
                <w:sz w:val="18"/>
                <w:szCs w:val="18"/>
              </w:rPr>
              <w:t>-0.00654</w:t>
            </w:r>
          </w:p>
        </w:tc>
        <w:tc>
          <w:tcPr>
            <w:tcW w:w="1080" w:type="dxa"/>
            <w:tcBorders>
              <w:top w:val="nil"/>
              <w:left w:val="nil"/>
              <w:bottom w:val="nil"/>
              <w:right w:val="single" w:sz="4" w:space="0" w:color="auto"/>
            </w:tcBorders>
            <w:shd w:val="clear" w:color="auto" w:fill="auto"/>
            <w:noWrap/>
            <w:vAlign w:val="bottom"/>
            <w:hideMark/>
          </w:tcPr>
          <w:p w14:paraId="78C0B36D" w14:textId="77777777" w:rsidR="00DC0104" w:rsidRPr="006F7822" w:rsidRDefault="00DC0104" w:rsidP="00DC0104">
            <w:pPr>
              <w:jc w:val="right"/>
              <w:rPr>
                <w:rFonts w:eastAsia="Times New Roman"/>
                <w:sz w:val="18"/>
                <w:szCs w:val="18"/>
              </w:rPr>
            </w:pPr>
            <w:r w:rsidRPr="006F7822">
              <w:rPr>
                <w:rFonts w:eastAsia="Times New Roman"/>
                <w:sz w:val="18"/>
                <w:szCs w:val="18"/>
              </w:rPr>
              <w:t>-0.07246</w:t>
            </w:r>
          </w:p>
        </w:tc>
        <w:tc>
          <w:tcPr>
            <w:tcW w:w="1080" w:type="dxa"/>
            <w:tcBorders>
              <w:top w:val="nil"/>
              <w:left w:val="nil"/>
              <w:bottom w:val="nil"/>
              <w:right w:val="single" w:sz="4" w:space="0" w:color="auto"/>
            </w:tcBorders>
            <w:shd w:val="clear" w:color="auto" w:fill="auto"/>
            <w:noWrap/>
            <w:vAlign w:val="bottom"/>
            <w:hideMark/>
          </w:tcPr>
          <w:p w14:paraId="13B05935" w14:textId="77777777" w:rsidR="00DC0104" w:rsidRPr="006F7822" w:rsidRDefault="00DC0104" w:rsidP="00DC0104">
            <w:pPr>
              <w:jc w:val="right"/>
              <w:rPr>
                <w:rFonts w:eastAsia="Times New Roman"/>
                <w:sz w:val="18"/>
                <w:szCs w:val="18"/>
              </w:rPr>
            </w:pPr>
            <w:r w:rsidRPr="006F7822">
              <w:rPr>
                <w:rFonts w:eastAsia="Times New Roman"/>
                <w:sz w:val="18"/>
                <w:szCs w:val="18"/>
              </w:rPr>
              <w:t>0.07285</w:t>
            </w:r>
          </w:p>
        </w:tc>
        <w:tc>
          <w:tcPr>
            <w:tcW w:w="990" w:type="dxa"/>
            <w:tcBorders>
              <w:top w:val="nil"/>
              <w:left w:val="nil"/>
              <w:bottom w:val="nil"/>
              <w:right w:val="single" w:sz="4" w:space="0" w:color="auto"/>
            </w:tcBorders>
            <w:shd w:val="clear" w:color="auto" w:fill="auto"/>
            <w:noWrap/>
            <w:vAlign w:val="bottom"/>
            <w:hideMark/>
          </w:tcPr>
          <w:p w14:paraId="6F5AFC6D" w14:textId="77777777" w:rsidR="00DC0104" w:rsidRPr="006F7822" w:rsidRDefault="00DC0104" w:rsidP="00DC0104">
            <w:pPr>
              <w:jc w:val="right"/>
              <w:rPr>
                <w:rFonts w:eastAsia="Times New Roman"/>
                <w:sz w:val="18"/>
                <w:szCs w:val="18"/>
              </w:rPr>
            </w:pPr>
            <w:r w:rsidRPr="006F7822">
              <w:rPr>
                <w:rFonts w:eastAsia="Times New Roman"/>
                <w:sz w:val="18"/>
                <w:szCs w:val="18"/>
              </w:rPr>
              <w:t>0.2649</w:t>
            </w:r>
          </w:p>
        </w:tc>
      </w:tr>
      <w:tr w:rsidR="00B164D7" w:rsidRPr="006F7822" w14:paraId="0BFD693A" w14:textId="77777777" w:rsidTr="00B164D7">
        <w:trPr>
          <w:trHeight w:val="144"/>
          <w:jc w:val="center"/>
        </w:trPr>
        <w:tc>
          <w:tcPr>
            <w:tcW w:w="1715" w:type="dxa"/>
            <w:tcBorders>
              <w:top w:val="nil"/>
              <w:left w:val="single" w:sz="4" w:space="0" w:color="auto"/>
              <w:bottom w:val="single" w:sz="4" w:space="0" w:color="auto"/>
              <w:right w:val="nil"/>
            </w:tcBorders>
            <w:shd w:val="clear" w:color="auto" w:fill="auto"/>
            <w:noWrap/>
            <w:vAlign w:val="bottom"/>
            <w:hideMark/>
          </w:tcPr>
          <w:p w14:paraId="6A0D93E9" w14:textId="77777777" w:rsidR="00DC0104" w:rsidRPr="006F7822" w:rsidRDefault="00DC0104" w:rsidP="00DC0104">
            <w:pPr>
              <w:rPr>
                <w:rFonts w:eastAsia="Times New Roman"/>
                <w:sz w:val="16"/>
                <w:szCs w:val="16"/>
              </w:rPr>
            </w:pPr>
            <w:r w:rsidRPr="006F7822">
              <w:rPr>
                <w:rFonts w:eastAsia="Times New Roman"/>
                <w:sz w:val="16"/>
                <w:szCs w:val="16"/>
              </w:rPr>
              <w:t>Base Hits by batters</w:t>
            </w:r>
          </w:p>
        </w:tc>
        <w:tc>
          <w:tcPr>
            <w:tcW w:w="990" w:type="dxa"/>
            <w:tcBorders>
              <w:top w:val="nil"/>
              <w:left w:val="single" w:sz="4" w:space="0" w:color="auto"/>
              <w:bottom w:val="single" w:sz="4" w:space="0" w:color="auto"/>
              <w:right w:val="single" w:sz="4" w:space="0" w:color="auto"/>
            </w:tcBorders>
            <w:shd w:val="clear" w:color="auto" w:fill="auto"/>
            <w:noWrap/>
            <w:vAlign w:val="bottom"/>
            <w:hideMark/>
          </w:tcPr>
          <w:p w14:paraId="25F03B4C" w14:textId="77777777" w:rsidR="00DC0104" w:rsidRPr="006F7822" w:rsidRDefault="00DC0104" w:rsidP="00DC0104">
            <w:pPr>
              <w:jc w:val="right"/>
              <w:rPr>
                <w:rFonts w:eastAsia="Times New Roman"/>
                <w:sz w:val="18"/>
                <w:szCs w:val="18"/>
              </w:rPr>
            </w:pPr>
            <w:r w:rsidRPr="006F7822">
              <w:rPr>
                <w:rFonts w:eastAsia="Times New Roman"/>
                <w:sz w:val="18"/>
                <w:szCs w:val="18"/>
              </w:rPr>
              <w:t>&lt;.0001</w:t>
            </w:r>
          </w:p>
        </w:tc>
        <w:tc>
          <w:tcPr>
            <w:tcW w:w="1080" w:type="dxa"/>
            <w:vMerge/>
            <w:tcBorders>
              <w:top w:val="nil"/>
              <w:left w:val="single" w:sz="4" w:space="0" w:color="auto"/>
              <w:bottom w:val="single" w:sz="4" w:space="0" w:color="000000"/>
              <w:right w:val="single" w:sz="4" w:space="0" w:color="auto"/>
            </w:tcBorders>
            <w:vAlign w:val="center"/>
            <w:hideMark/>
          </w:tcPr>
          <w:p w14:paraId="0C1F8A6F" w14:textId="77777777" w:rsidR="00DC0104" w:rsidRPr="006F7822" w:rsidRDefault="00DC0104" w:rsidP="00DC0104">
            <w:pPr>
              <w:rPr>
                <w:rFonts w:eastAsia="Times New Roman"/>
                <w:sz w:val="18"/>
                <w:szCs w:val="18"/>
              </w:rPr>
            </w:pPr>
          </w:p>
        </w:tc>
        <w:tc>
          <w:tcPr>
            <w:tcW w:w="1080" w:type="dxa"/>
            <w:tcBorders>
              <w:top w:val="nil"/>
              <w:left w:val="nil"/>
              <w:bottom w:val="single" w:sz="4" w:space="0" w:color="auto"/>
              <w:right w:val="single" w:sz="4" w:space="0" w:color="auto"/>
            </w:tcBorders>
            <w:shd w:val="clear" w:color="auto" w:fill="auto"/>
            <w:noWrap/>
            <w:vAlign w:val="bottom"/>
            <w:hideMark/>
          </w:tcPr>
          <w:p w14:paraId="310E842A" w14:textId="77777777" w:rsidR="00DC0104" w:rsidRPr="006F7822" w:rsidRDefault="00DC0104" w:rsidP="00DC0104">
            <w:pPr>
              <w:jc w:val="right"/>
              <w:rPr>
                <w:rFonts w:eastAsia="Times New Roman"/>
                <w:sz w:val="18"/>
                <w:szCs w:val="18"/>
              </w:rPr>
            </w:pPr>
            <w:r w:rsidRPr="006F7822">
              <w:rPr>
                <w:rFonts w:eastAsia="Times New Roman"/>
                <w:sz w:val="18"/>
                <w:szCs w:val="18"/>
              </w:rPr>
              <w:t>&lt;.0001</w:t>
            </w:r>
          </w:p>
        </w:tc>
        <w:tc>
          <w:tcPr>
            <w:tcW w:w="1080" w:type="dxa"/>
            <w:tcBorders>
              <w:top w:val="nil"/>
              <w:left w:val="nil"/>
              <w:bottom w:val="single" w:sz="4" w:space="0" w:color="auto"/>
              <w:right w:val="single" w:sz="4" w:space="0" w:color="auto"/>
            </w:tcBorders>
            <w:shd w:val="clear" w:color="auto" w:fill="auto"/>
            <w:noWrap/>
            <w:vAlign w:val="bottom"/>
            <w:hideMark/>
          </w:tcPr>
          <w:p w14:paraId="14F10FCF" w14:textId="77777777" w:rsidR="00DC0104" w:rsidRPr="006F7822" w:rsidRDefault="00DC0104" w:rsidP="00DC0104">
            <w:pPr>
              <w:jc w:val="right"/>
              <w:rPr>
                <w:rFonts w:eastAsia="Times New Roman"/>
                <w:sz w:val="18"/>
                <w:szCs w:val="18"/>
              </w:rPr>
            </w:pPr>
            <w:r w:rsidRPr="006F7822">
              <w:rPr>
                <w:rFonts w:eastAsia="Times New Roman"/>
                <w:sz w:val="18"/>
                <w:szCs w:val="18"/>
              </w:rPr>
              <w:t>0.755</w:t>
            </w:r>
          </w:p>
        </w:tc>
        <w:tc>
          <w:tcPr>
            <w:tcW w:w="1080" w:type="dxa"/>
            <w:tcBorders>
              <w:top w:val="nil"/>
              <w:left w:val="nil"/>
              <w:bottom w:val="single" w:sz="4" w:space="0" w:color="auto"/>
              <w:right w:val="single" w:sz="4" w:space="0" w:color="auto"/>
            </w:tcBorders>
            <w:shd w:val="clear" w:color="auto" w:fill="auto"/>
            <w:noWrap/>
            <w:vAlign w:val="bottom"/>
            <w:hideMark/>
          </w:tcPr>
          <w:p w14:paraId="7EF835C9" w14:textId="77777777" w:rsidR="00DC0104" w:rsidRPr="006F7822" w:rsidRDefault="00DC0104" w:rsidP="00DC0104">
            <w:pPr>
              <w:jc w:val="right"/>
              <w:rPr>
                <w:rFonts w:eastAsia="Times New Roman"/>
                <w:sz w:val="18"/>
                <w:szCs w:val="18"/>
              </w:rPr>
            </w:pPr>
            <w:r w:rsidRPr="006F7822">
              <w:rPr>
                <w:rFonts w:eastAsia="Times New Roman"/>
                <w:sz w:val="18"/>
                <w:szCs w:val="18"/>
              </w:rPr>
              <w:t>0.0005</w:t>
            </w:r>
          </w:p>
        </w:tc>
        <w:tc>
          <w:tcPr>
            <w:tcW w:w="1080" w:type="dxa"/>
            <w:tcBorders>
              <w:top w:val="nil"/>
              <w:left w:val="nil"/>
              <w:bottom w:val="single" w:sz="4" w:space="0" w:color="auto"/>
              <w:right w:val="single" w:sz="4" w:space="0" w:color="auto"/>
            </w:tcBorders>
            <w:shd w:val="clear" w:color="auto" w:fill="auto"/>
            <w:noWrap/>
            <w:vAlign w:val="bottom"/>
            <w:hideMark/>
          </w:tcPr>
          <w:p w14:paraId="13346C10" w14:textId="77777777" w:rsidR="00DC0104" w:rsidRPr="006F7822" w:rsidRDefault="00DC0104" w:rsidP="00DC0104">
            <w:pPr>
              <w:jc w:val="right"/>
              <w:rPr>
                <w:rFonts w:eastAsia="Times New Roman"/>
                <w:sz w:val="18"/>
                <w:szCs w:val="18"/>
              </w:rPr>
            </w:pPr>
            <w:r w:rsidRPr="006F7822">
              <w:rPr>
                <w:rFonts w:eastAsia="Times New Roman"/>
                <w:sz w:val="18"/>
                <w:szCs w:val="18"/>
              </w:rPr>
              <w:t>0.0005</w:t>
            </w:r>
          </w:p>
        </w:tc>
        <w:tc>
          <w:tcPr>
            <w:tcW w:w="990" w:type="dxa"/>
            <w:tcBorders>
              <w:top w:val="nil"/>
              <w:left w:val="nil"/>
              <w:bottom w:val="single" w:sz="4" w:space="0" w:color="auto"/>
              <w:right w:val="single" w:sz="4" w:space="0" w:color="auto"/>
            </w:tcBorders>
            <w:shd w:val="clear" w:color="auto" w:fill="auto"/>
            <w:noWrap/>
            <w:vAlign w:val="bottom"/>
            <w:hideMark/>
          </w:tcPr>
          <w:p w14:paraId="5D226805" w14:textId="77777777" w:rsidR="00DC0104" w:rsidRPr="006F7822" w:rsidRDefault="00DC0104" w:rsidP="00DC0104">
            <w:pPr>
              <w:jc w:val="right"/>
              <w:rPr>
                <w:rFonts w:eastAsia="Times New Roman"/>
                <w:sz w:val="18"/>
                <w:szCs w:val="18"/>
              </w:rPr>
            </w:pPr>
            <w:r w:rsidRPr="006F7822">
              <w:rPr>
                <w:rFonts w:eastAsia="Times New Roman"/>
                <w:sz w:val="18"/>
                <w:szCs w:val="18"/>
              </w:rPr>
              <w:t>&lt;.0001</w:t>
            </w:r>
          </w:p>
        </w:tc>
      </w:tr>
      <w:tr w:rsidR="00B164D7" w:rsidRPr="006F7822" w14:paraId="4128B2A1" w14:textId="77777777" w:rsidTr="00B164D7">
        <w:trPr>
          <w:trHeight w:val="288"/>
          <w:jc w:val="center"/>
        </w:trPr>
        <w:tc>
          <w:tcPr>
            <w:tcW w:w="1715" w:type="dxa"/>
            <w:tcBorders>
              <w:top w:val="nil"/>
              <w:left w:val="single" w:sz="4" w:space="0" w:color="auto"/>
              <w:bottom w:val="nil"/>
              <w:right w:val="nil"/>
            </w:tcBorders>
            <w:shd w:val="clear" w:color="auto" w:fill="auto"/>
            <w:noWrap/>
            <w:vAlign w:val="bottom"/>
            <w:hideMark/>
          </w:tcPr>
          <w:p w14:paraId="13BA8EA5" w14:textId="77777777" w:rsidR="00DC0104" w:rsidRPr="006F7822" w:rsidRDefault="00DC0104" w:rsidP="00DC0104">
            <w:pPr>
              <w:rPr>
                <w:rFonts w:eastAsia="Times New Roman"/>
                <w:b/>
                <w:bCs/>
                <w:sz w:val="16"/>
                <w:szCs w:val="16"/>
              </w:rPr>
            </w:pPr>
            <w:r w:rsidRPr="006F7822">
              <w:rPr>
                <w:rFonts w:eastAsia="Times New Roman"/>
                <w:b/>
                <w:bCs/>
                <w:sz w:val="16"/>
                <w:szCs w:val="16"/>
              </w:rPr>
              <w:t>BATTING_2B</w:t>
            </w:r>
          </w:p>
        </w:tc>
        <w:tc>
          <w:tcPr>
            <w:tcW w:w="990" w:type="dxa"/>
            <w:tcBorders>
              <w:top w:val="nil"/>
              <w:left w:val="single" w:sz="4" w:space="0" w:color="auto"/>
              <w:bottom w:val="nil"/>
              <w:right w:val="single" w:sz="4" w:space="0" w:color="auto"/>
            </w:tcBorders>
            <w:shd w:val="clear" w:color="auto" w:fill="auto"/>
            <w:noWrap/>
            <w:vAlign w:val="bottom"/>
            <w:hideMark/>
          </w:tcPr>
          <w:p w14:paraId="76FF08BC" w14:textId="77777777" w:rsidR="00DC0104" w:rsidRPr="006F7822" w:rsidRDefault="00DC0104" w:rsidP="00DC0104">
            <w:pPr>
              <w:jc w:val="right"/>
              <w:rPr>
                <w:rFonts w:eastAsia="Times New Roman"/>
                <w:sz w:val="18"/>
                <w:szCs w:val="18"/>
              </w:rPr>
            </w:pPr>
            <w:r w:rsidRPr="006F7822">
              <w:rPr>
                <w:rFonts w:eastAsia="Times New Roman"/>
                <w:sz w:val="18"/>
                <w:szCs w:val="18"/>
              </w:rPr>
              <w:t>0.2891</w:t>
            </w:r>
          </w:p>
        </w:tc>
        <w:tc>
          <w:tcPr>
            <w:tcW w:w="1080" w:type="dxa"/>
            <w:tcBorders>
              <w:top w:val="nil"/>
              <w:left w:val="nil"/>
              <w:bottom w:val="nil"/>
              <w:right w:val="single" w:sz="4" w:space="0" w:color="auto"/>
            </w:tcBorders>
            <w:shd w:val="clear" w:color="auto" w:fill="auto"/>
            <w:noWrap/>
            <w:vAlign w:val="bottom"/>
            <w:hideMark/>
          </w:tcPr>
          <w:p w14:paraId="30FF085D" w14:textId="77777777" w:rsidR="00DC0104" w:rsidRPr="006F7822" w:rsidRDefault="00DC0104" w:rsidP="00DC0104">
            <w:pPr>
              <w:jc w:val="right"/>
              <w:rPr>
                <w:rFonts w:eastAsia="Times New Roman"/>
                <w:sz w:val="18"/>
                <w:szCs w:val="18"/>
              </w:rPr>
            </w:pPr>
            <w:r w:rsidRPr="006F7822">
              <w:rPr>
                <w:rFonts w:eastAsia="Times New Roman"/>
                <w:sz w:val="18"/>
                <w:szCs w:val="18"/>
              </w:rPr>
              <w:t>0.56285</w:t>
            </w:r>
          </w:p>
        </w:tc>
        <w:tc>
          <w:tcPr>
            <w:tcW w:w="108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42F09933" w14:textId="77777777" w:rsidR="00DC0104" w:rsidRPr="006F7822" w:rsidRDefault="00DC0104" w:rsidP="00DC0104">
            <w:pPr>
              <w:jc w:val="right"/>
              <w:rPr>
                <w:rFonts w:eastAsia="Times New Roman"/>
                <w:sz w:val="18"/>
                <w:szCs w:val="18"/>
              </w:rPr>
            </w:pPr>
            <w:r w:rsidRPr="006F7822">
              <w:rPr>
                <w:rFonts w:eastAsia="Times New Roman"/>
                <w:sz w:val="18"/>
                <w:szCs w:val="18"/>
              </w:rPr>
              <w:t>1</w:t>
            </w:r>
          </w:p>
        </w:tc>
        <w:tc>
          <w:tcPr>
            <w:tcW w:w="1080" w:type="dxa"/>
            <w:tcBorders>
              <w:top w:val="nil"/>
              <w:left w:val="nil"/>
              <w:bottom w:val="nil"/>
              <w:right w:val="single" w:sz="4" w:space="0" w:color="auto"/>
            </w:tcBorders>
            <w:shd w:val="clear" w:color="auto" w:fill="auto"/>
            <w:noWrap/>
            <w:vAlign w:val="bottom"/>
            <w:hideMark/>
          </w:tcPr>
          <w:p w14:paraId="233202F6" w14:textId="77777777" w:rsidR="00DC0104" w:rsidRPr="006F7822" w:rsidRDefault="00DC0104" w:rsidP="00DC0104">
            <w:pPr>
              <w:jc w:val="right"/>
              <w:rPr>
                <w:rFonts w:eastAsia="Times New Roman"/>
                <w:sz w:val="18"/>
                <w:szCs w:val="18"/>
              </w:rPr>
            </w:pPr>
            <w:r w:rsidRPr="006F7822">
              <w:rPr>
                <w:rFonts w:eastAsia="Times New Roman"/>
                <w:sz w:val="18"/>
                <w:szCs w:val="18"/>
              </w:rPr>
              <w:t>0.4354</w:t>
            </w:r>
          </w:p>
        </w:tc>
        <w:tc>
          <w:tcPr>
            <w:tcW w:w="1080" w:type="dxa"/>
            <w:tcBorders>
              <w:top w:val="nil"/>
              <w:left w:val="nil"/>
              <w:bottom w:val="nil"/>
              <w:right w:val="single" w:sz="4" w:space="0" w:color="auto"/>
            </w:tcBorders>
            <w:shd w:val="clear" w:color="auto" w:fill="auto"/>
            <w:noWrap/>
            <w:vAlign w:val="bottom"/>
            <w:hideMark/>
          </w:tcPr>
          <w:p w14:paraId="50A84B24" w14:textId="77777777" w:rsidR="00DC0104" w:rsidRPr="006F7822" w:rsidRDefault="00DC0104" w:rsidP="00DC0104">
            <w:pPr>
              <w:jc w:val="right"/>
              <w:rPr>
                <w:rFonts w:eastAsia="Times New Roman"/>
                <w:sz w:val="18"/>
                <w:szCs w:val="18"/>
              </w:rPr>
            </w:pPr>
            <w:r w:rsidRPr="006F7822">
              <w:rPr>
                <w:rFonts w:eastAsia="Times New Roman"/>
                <w:sz w:val="18"/>
                <w:szCs w:val="18"/>
              </w:rPr>
              <w:t>0.25573</w:t>
            </w:r>
          </w:p>
        </w:tc>
        <w:tc>
          <w:tcPr>
            <w:tcW w:w="1080" w:type="dxa"/>
            <w:tcBorders>
              <w:top w:val="nil"/>
              <w:left w:val="nil"/>
              <w:bottom w:val="nil"/>
              <w:right w:val="single" w:sz="4" w:space="0" w:color="auto"/>
            </w:tcBorders>
            <w:shd w:val="clear" w:color="auto" w:fill="auto"/>
            <w:noWrap/>
            <w:vAlign w:val="bottom"/>
            <w:hideMark/>
          </w:tcPr>
          <w:p w14:paraId="6357919F" w14:textId="77777777" w:rsidR="00DC0104" w:rsidRPr="006F7822" w:rsidRDefault="00DC0104" w:rsidP="00DC0104">
            <w:pPr>
              <w:jc w:val="right"/>
              <w:rPr>
                <w:rFonts w:eastAsia="Times New Roman"/>
                <w:sz w:val="18"/>
                <w:szCs w:val="18"/>
              </w:rPr>
            </w:pPr>
            <w:r w:rsidRPr="006F7822">
              <w:rPr>
                <w:rFonts w:eastAsia="Times New Roman"/>
                <w:sz w:val="18"/>
                <w:szCs w:val="18"/>
              </w:rPr>
              <w:t>0.45455</w:t>
            </w:r>
          </w:p>
        </w:tc>
        <w:tc>
          <w:tcPr>
            <w:tcW w:w="990" w:type="dxa"/>
            <w:tcBorders>
              <w:top w:val="nil"/>
              <w:left w:val="nil"/>
              <w:bottom w:val="nil"/>
              <w:right w:val="single" w:sz="4" w:space="0" w:color="auto"/>
            </w:tcBorders>
            <w:shd w:val="clear" w:color="auto" w:fill="auto"/>
            <w:noWrap/>
            <w:vAlign w:val="bottom"/>
            <w:hideMark/>
          </w:tcPr>
          <w:p w14:paraId="317A7008" w14:textId="77777777" w:rsidR="00DC0104" w:rsidRPr="006F7822" w:rsidRDefault="00DC0104" w:rsidP="00DC0104">
            <w:pPr>
              <w:jc w:val="right"/>
              <w:rPr>
                <w:rFonts w:eastAsia="Times New Roman"/>
                <w:sz w:val="18"/>
                <w:szCs w:val="18"/>
              </w:rPr>
            </w:pPr>
            <w:r w:rsidRPr="006F7822">
              <w:rPr>
                <w:rFonts w:eastAsia="Times New Roman"/>
                <w:sz w:val="18"/>
                <w:szCs w:val="18"/>
              </w:rPr>
              <w:t>-0.23515</w:t>
            </w:r>
          </w:p>
        </w:tc>
      </w:tr>
      <w:tr w:rsidR="00B164D7" w:rsidRPr="006F7822" w14:paraId="410C1468" w14:textId="77777777" w:rsidTr="00B164D7">
        <w:trPr>
          <w:trHeight w:val="144"/>
          <w:jc w:val="center"/>
        </w:trPr>
        <w:tc>
          <w:tcPr>
            <w:tcW w:w="1715" w:type="dxa"/>
            <w:tcBorders>
              <w:top w:val="nil"/>
              <w:left w:val="single" w:sz="4" w:space="0" w:color="auto"/>
              <w:bottom w:val="single" w:sz="4" w:space="0" w:color="auto"/>
              <w:right w:val="nil"/>
            </w:tcBorders>
            <w:shd w:val="clear" w:color="auto" w:fill="auto"/>
            <w:noWrap/>
            <w:vAlign w:val="bottom"/>
            <w:hideMark/>
          </w:tcPr>
          <w:p w14:paraId="5159AE84" w14:textId="77777777" w:rsidR="00DC0104" w:rsidRPr="006F7822" w:rsidRDefault="00DC0104" w:rsidP="00DC0104">
            <w:pPr>
              <w:rPr>
                <w:rFonts w:eastAsia="Times New Roman"/>
                <w:sz w:val="16"/>
                <w:szCs w:val="16"/>
              </w:rPr>
            </w:pPr>
            <w:r w:rsidRPr="006F7822">
              <w:rPr>
                <w:rFonts w:eastAsia="Times New Roman"/>
                <w:sz w:val="16"/>
                <w:szCs w:val="16"/>
              </w:rPr>
              <w:t>Doubles by batters</w:t>
            </w:r>
          </w:p>
        </w:tc>
        <w:tc>
          <w:tcPr>
            <w:tcW w:w="990" w:type="dxa"/>
            <w:tcBorders>
              <w:top w:val="nil"/>
              <w:left w:val="single" w:sz="4" w:space="0" w:color="auto"/>
              <w:bottom w:val="single" w:sz="4" w:space="0" w:color="auto"/>
              <w:right w:val="single" w:sz="4" w:space="0" w:color="auto"/>
            </w:tcBorders>
            <w:shd w:val="clear" w:color="auto" w:fill="auto"/>
            <w:noWrap/>
            <w:vAlign w:val="bottom"/>
            <w:hideMark/>
          </w:tcPr>
          <w:p w14:paraId="7888EA99" w14:textId="77777777" w:rsidR="00DC0104" w:rsidRPr="006F7822" w:rsidRDefault="00DC0104" w:rsidP="00DC0104">
            <w:pPr>
              <w:jc w:val="right"/>
              <w:rPr>
                <w:rFonts w:eastAsia="Times New Roman"/>
                <w:sz w:val="18"/>
                <w:szCs w:val="18"/>
              </w:rPr>
            </w:pPr>
            <w:r w:rsidRPr="006F7822">
              <w:rPr>
                <w:rFonts w:eastAsia="Times New Roman"/>
                <w:sz w:val="18"/>
                <w:szCs w:val="18"/>
              </w:rPr>
              <w:t>&lt;.0001</w:t>
            </w:r>
          </w:p>
        </w:tc>
        <w:tc>
          <w:tcPr>
            <w:tcW w:w="1080" w:type="dxa"/>
            <w:tcBorders>
              <w:top w:val="nil"/>
              <w:left w:val="nil"/>
              <w:bottom w:val="single" w:sz="4" w:space="0" w:color="auto"/>
              <w:right w:val="single" w:sz="4" w:space="0" w:color="auto"/>
            </w:tcBorders>
            <w:shd w:val="clear" w:color="auto" w:fill="auto"/>
            <w:noWrap/>
            <w:vAlign w:val="bottom"/>
            <w:hideMark/>
          </w:tcPr>
          <w:p w14:paraId="379CD7F5" w14:textId="77777777" w:rsidR="00DC0104" w:rsidRPr="006F7822" w:rsidRDefault="00DC0104" w:rsidP="00DC0104">
            <w:pPr>
              <w:jc w:val="right"/>
              <w:rPr>
                <w:rFonts w:eastAsia="Times New Roman"/>
                <w:sz w:val="18"/>
                <w:szCs w:val="18"/>
              </w:rPr>
            </w:pPr>
            <w:r w:rsidRPr="006F7822">
              <w:rPr>
                <w:rFonts w:eastAsia="Times New Roman"/>
                <w:sz w:val="18"/>
                <w:szCs w:val="18"/>
              </w:rPr>
              <w:t>&lt;.0001</w:t>
            </w:r>
          </w:p>
        </w:tc>
        <w:tc>
          <w:tcPr>
            <w:tcW w:w="1080" w:type="dxa"/>
            <w:vMerge/>
            <w:tcBorders>
              <w:top w:val="nil"/>
              <w:left w:val="single" w:sz="4" w:space="0" w:color="auto"/>
              <w:bottom w:val="single" w:sz="4" w:space="0" w:color="000000"/>
              <w:right w:val="single" w:sz="4" w:space="0" w:color="auto"/>
            </w:tcBorders>
            <w:vAlign w:val="center"/>
            <w:hideMark/>
          </w:tcPr>
          <w:p w14:paraId="1715ACE5" w14:textId="77777777" w:rsidR="00DC0104" w:rsidRPr="006F7822" w:rsidRDefault="00DC0104" w:rsidP="00DC0104">
            <w:pPr>
              <w:rPr>
                <w:rFonts w:eastAsia="Times New Roman"/>
                <w:sz w:val="18"/>
                <w:szCs w:val="18"/>
              </w:rPr>
            </w:pPr>
          </w:p>
        </w:tc>
        <w:tc>
          <w:tcPr>
            <w:tcW w:w="1080" w:type="dxa"/>
            <w:tcBorders>
              <w:top w:val="nil"/>
              <w:left w:val="nil"/>
              <w:bottom w:val="single" w:sz="4" w:space="0" w:color="auto"/>
              <w:right w:val="single" w:sz="4" w:space="0" w:color="auto"/>
            </w:tcBorders>
            <w:shd w:val="clear" w:color="auto" w:fill="auto"/>
            <w:noWrap/>
            <w:vAlign w:val="bottom"/>
            <w:hideMark/>
          </w:tcPr>
          <w:p w14:paraId="35968D55" w14:textId="77777777" w:rsidR="00DC0104" w:rsidRPr="006F7822" w:rsidRDefault="00DC0104" w:rsidP="00DC0104">
            <w:pPr>
              <w:jc w:val="right"/>
              <w:rPr>
                <w:rFonts w:eastAsia="Times New Roman"/>
                <w:sz w:val="18"/>
                <w:szCs w:val="18"/>
              </w:rPr>
            </w:pPr>
            <w:r w:rsidRPr="006F7822">
              <w:rPr>
                <w:rFonts w:eastAsia="Times New Roman"/>
                <w:sz w:val="18"/>
                <w:szCs w:val="18"/>
              </w:rPr>
              <w:t>&lt;.0001</w:t>
            </w:r>
          </w:p>
        </w:tc>
        <w:tc>
          <w:tcPr>
            <w:tcW w:w="1080" w:type="dxa"/>
            <w:tcBorders>
              <w:top w:val="nil"/>
              <w:left w:val="nil"/>
              <w:bottom w:val="single" w:sz="4" w:space="0" w:color="auto"/>
              <w:right w:val="single" w:sz="4" w:space="0" w:color="auto"/>
            </w:tcBorders>
            <w:shd w:val="clear" w:color="auto" w:fill="auto"/>
            <w:noWrap/>
            <w:vAlign w:val="bottom"/>
            <w:hideMark/>
          </w:tcPr>
          <w:p w14:paraId="6BB8BBEF" w14:textId="77777777" w:rsidR="00DC0104" w:rsidRPr="006F7822" w:rsidRDefault="00DC0104" w:rsidP="00DC0104">
            <w:pPr>
              <w:jc w:val="right"/>
              <w:rPr>
                <w:rFonts w:eastAsia="Times New Roman"/>
                <w:sz w:val="18"/>
                <w:szCs w:val="18"/>
              </w:rPr>
            </w:pPr>
            <w:r w:rsidRPr="006F7822">
              <w:rPr>
                <w:rFonts w:eastAsia="Times New Roman"/>
                <w:sz w:val="18"/>
                <w:szCs w:val="18"/>
              </w:rPr>
              <w:t>&lt;.0001</w:t>
            </w:r>
          </w:p>
        </w:tc>
        <w:tc>
          <w:tcPr>
            <w:tcW w:w="1080" w:type="dxa"/>
            <w:tcBorders>
              <w:top w:val="nil"/>
              <w:left w:val="nil"/>
              <w:bottom w:val="single" w:sz="4" w:space="0" w:color="auto"/>
              <w:right w:val="single" w:sz="4" w:space="0" w:color="auto"/>
            </w:tcBorders>
            <w:shd w:val="clear" w:color="auto" w:fill="auto"/>
            <w:noWrap/>
            <w:vAlign w:val="bottom"/>
            <w:hideMark/>
          </w:tcPr>
          <w:p w14:paraId="290EB9A9" w14:textId="77777777" w:rsidR="00DC0104" w:rsidRPr="006F7822" w:rsidRDefault="00DC0104" w:rsidP="00DC0104">
            <w:pPr>
              <w:jc w:val="right"/>
              <w:rPr>
                <w:rFonts w:eastAsia="Times New Roman"/>
                <w:sz w:val="18"/>
                <w:szCs w:val="18"/>
              </w:rPr>
            </w:pPr>
            <w:r w:rsidRPr="006F7822">
              <w:rPr>
                <w:rFonts w:eastAsia="Times New Roman"/>
                <w:sz w:val="18"/>
                <w:szCs w:val="18"/>
              </w:rPr>
              <w:t>&lt;.0001</w:t>
            </w:r>
          </w:p>
        </w:tc>
        <w:tc>
          <w:tcPr>
            <w:tcW w:w="990" w:type="dxa"/>
            <w:tcBorders>
              <w:top w:val="nil"/>
              <w:left w:val="nil"/>
              <w:bottom w:val="single" w:sz="4" w:space="0" w:color="auto"/>
              <w:right w:val="single" w:sz="4" w:space="0" w:color="auto"/>
            </w:tcBorders>
            <w:shd w:val="clear" w:color="auto" w:fill="auto"/>
            <w:noWrap/>
            <w:vAlign w:val="bottom"/>
            <w:hideMark/>
          </w:tcPr>
          <w:p w14:paraId="34F5495C" w14:textId="77777777" w:rsidR="00DC0104" w:rsidRPr="006F7822" w:rsidRDefault="00DC0104" w:rsidP="00DC0104">
            <w:pPr>
              <w:jc w:val="right"/>
              <w:rPr>
                <w:rFonts w:eastAsia="Times New Roman"/>
                <w:sz w:val="18"/>
                <w:szCs w:val="18"/>
              </w:rPr>
            </w:pPr>
            <w:r w:rsidRPr="006F7822">
              <w:rPr>
                <w:rFonts w:eastAsia="Times New Roman"/>
                <w:sz w:val="18"/>
                <w:szCs w:val="18"/>
              </w:rPr>
              <w:t>&lt;.0001</w:t>
            </w:r>
          </w:p>
        </w:tc>
      </w:tr>
      <w:tr w:rsidR="00B164D7" w:rsidRPr="006F7822" w14:paraId="62901B68" w14:textId="77777777" w:rsidTr="00B164D7">
        <w:trPr>
          <w:trHeight w:val="288"/>
          <w:jc w:val="center"/>
        </w:trPr>
        <w:tc>
          <w:tcPr>
            <w:tcW w:w="1715" w:type="dxa"/>
            <w:tcBorders>
              <w:top w:val="nil"/>
              <w:left w:val="single" w:sz="4" w:space="0" w:color="auto"/>
              <w:bottom w:val="nil"/>
              <w:right w:val="nil"/>
            </w:tcBorders>
            <w:shd w:val="clear" w:color="auto" w:fill="auto"/>
            <w:noWrap/>
            <w:vAlign w:val="bottom"/>
            <w:hideMark/>
          </w:tcPr>
          <w:p w14:paraId="0777A649" w14:textId="77777777" w:rsidR="00DC0104" w:rsidRPr="006F7822" w:rsidRDefault="00DC0104" w:rsidP="00DC0104">
            <w:pPr>
              <w:rPr>
                <w:rFonts w:eastAsia="Times New Roman"/>
                <w:b/>
                <w:bCs/>
                <w:sz w:val="16"/>
                <w:szCs w:val="16"/>
              </w:rPr>
            </w:pPr>
            <w:r w:rsidRPr="006F7822">
              <w:rPr>
                <w:rFonts w:eastAsia="Times New Roman"/>
                <w:b/>
                <w:bCs/>
                <w:sz w:val="16"/>
                <w:szCs w:val="16"/>
              </w:rPr>
              <w:t>BATTING_HR</w:t>
            </w:r>
          </w:p>
        </w:tc>
        <w:tc>
          <w:tcPr>
            <w:tcW w:w="990" w:type="dxa"/>
            <w:tcBorders>
              <w:top w:val="nil"/>
              <w:left w:val="single" w:sz="4" w:space="0" w:color="auto"/>
              <w:bottom w:val="nil"/>
              <w:right w:val="single" w:sz="4" w:space="0" w:color="auto"/>
            </w:tcBorders>
            <w:shd w:val="clear" w:color="auto" w:fill="auto"/>
            <w:noWrap/>
            <w:vAlign w:val="bottom"/>
            <w:hideMark/>
          </w:tcPr>
          <w:p w14:paraId="14330375" w14:textId="77777777" w:rsidR="00DC0104" w:rsidRPr="006F7822" w:rsidRDefault="00DC0104" w:rsidP="00DC0104">
            <w:pPr>
              <w:jc w:val="right"/>
              <w:rPr>
                <w:rFonts w:eastAsia="Times New Roman"/>
                <w:sz w:val="18"/>
                <w:szCs w:val="18"/>
              </w:rPr>
            </w:pPr>
            <w:r w:rsidRPr="006F7822">
              <w:rPr>
                <w:rFonts w:eastAsia="Times New Roman"/>
                <w:sz w:val="18"/>
                <w:szCs w:val="18"/>
              </w:rPr>
              <w:t>0.17615</w:t>
            </w:r>
          </w:p>
        </w:tc>
        <w:tc>
          <w:tcPr>
            <w:tcW w:w="1080" w:type="dxa"/>
            <w:tcBorders>
              <w:top w:val="nil"/>
              <w:left w:val="nil"/>
              <w:bottom w:val="nil"/>
              <w:right w:val="single" w:sz="4" w:space="0" w:color="auto"/>
            </w:tcBorders>
            <w:shd w:val="clear" w:color="auto" w:fill="auto"/>
            <w:noWrap/>
            <w:vAlign w:val="bottom"/>
            <w:hideMark/>
          </w:tcPr>
          <w:p w14:paraId="0418572E" w14:textId="77777777" w:rsidR="00DC0104" w:rsidRPr="006F7822" w:rsidRDefault="00DC0104" w:rsidP="00DC0104">
            <w:pPr>
              <w:jc w:val="right"/>
              <w:rPr>
                <w:rFonts w:eastAsia="Times New Roman"/>
                <w:sz w:val="18"/>
                <w:szCs w:val="18"/>
              </w:rPr>
            </w:pPr>
            <w:r w:rsidRPr="006F7822">
              <w:rPr>
                <w:rFonts w:eastAsia="Times New Roman"/>
                <w:sz w:val="18"/>
                <w:szCs w:val="18"/>
              </w:rPr>
              <w:t>-0.00654</w:t>
            </w:r>
          </w:p>
        </w:tc>
        <w:tc>
          <w:tcPr>
            <w:tcW w:w="1080" w:type="dxa"/>
            <w:tcBorders>
              <w:top w:val="nil"/>
              <w:left w:val="nil"/>
              <w:bottom w:val="nil"/>
              <w:right w:val="single" w:sz="4" w:space="0" w:color="auto"/>
            </w:tcBorders>
            <w:shd w:val="clear" w:color="auto" w:fill="auto"/>
            <w:noWrap/>
            <w:vAlign w:val="bottom"/>
            <w:hideMark/>
          </w:tcPr>
          <w:p w14:paraId="34D5319D" w14:textId="77777777" w:rsidR="00DC0104" w:rsidRPr="006F7822" w:rsidRDefault="00DC0104" w:rsidP="00DC0104">
            <w:pPr>
              <w:jc w:val="right"/>
              <w:rPr>
                <w:rFonts w:eastAsia="Times New Roman"/>
                <w:sz w:val="18"/>
                <w:szCs w:val="18"/>
              </w:rPr>
            </w:pPr>
            <w:r w:rsidRPr="006F7822">
              <w:rPr>
                <w:rFonts w:eastAsia="Times New Roman"/>
                <w:sz w:val="18"/>
                <w:szCs w:val="18"/>
              </w:rPr>
              <w:t>0.4354</w:t>
            </w:r>
          </w:p>
        </w:tc>
        <w:tc>
          <w:tcPr>
            <w:tcW w:w="108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71DD2CD3" w14:textId="77777777" w:rsidR="00DC0104" w:rsidRPr="006F7822" w:rsidRDefault="00DC0104" w:rsidP="00DC0104">
            <w:pPr>
              <w:jc w:val="right"/>
              <w:rPr>
                <w:rFonts w:eastAsia="Times New Roman"/>
                <w:sz w:val="18"/>
                <w:szCs w:val="18"/>
              </w:rPr>
            </w:pPr>
            <w:r w:rsidRPr="006F7822">
              <w:rPr>
                <w:rFonts w:eastAsia="Times New Roman"/>
                <w:sz w:val="18"/>
                <w:szCs w:val="18"/>
              </w:rPr>
              <w:t>1</w:t>
            </w:r>
          </w:p>
        </w:tc>
        <w:tc>
          <w:tcPr>
            <w:tcW w:w="1080" w:type="dxa"/>
            <w:tcBorders>
              <w:top w:val="nil"/>
              <w:left w:val="nil"/>
              <w:bottom w:val="nil"/>
              <w:right w:val="single" w:sz="4" w:space="0" w:color="auto"/>
            </w:tcBorders>
            <w:shd w:val="clear" w:color="auto" w:fill="auto"/>
            <w:noWrap/>
            <w:vAlign w:val="bottom"/>
            <w:hideMark/>
          </w:tcPr>
          <w:p w14:paraId="4D0D7DDB" w14:textId="77777777" w:rsidR="00DC0104" w:rsidRPr="006F7822" w:rsidRDefault="00DC0104" w:rsidP="00DC0104">
            <w:pPr>
              <w:jc w:val="right"/>
              <w:rPr>
                <w:rFonts w:eastAsia="Times New Roman"/>
                <w:sz w:val="18"/>
                <w:szCs w:val="18"/>
              </w:rPr>
            </w:pPr>
            <w:r w:rsidRPr="006F7822">
              <w:rPr>
                <w:rFonts w:eastAsia="Times New Roman"/>
                <w:sz w:val="18"/>
                <w:szCs w:val="18"/>
              </w:rPr>
              <w:t>0.51373</w:t>
            </w:r>
          </w:p>
        </w:tc>
        <w:tc>
          <w:tcPr>
            <w:tcW w:w="1080" w:type="dxa"/>
            <w:tcBorders>
              <w:top w:val="single" w:sz="4" w:space="0" w:color="auto"/>
              <w:left w:val="nil"/>
              <w:bottom w:val="nil"/>
              <w:right w:val="single" w:sz="4" w:space="0" w:color="auto"/>
            </w:tcBorders>
            <w:shd w:val="clear" w:color="auto" w:fill="auto"/>
            <w:noWrap/>
            <w:vAlign w:val="bottom"/>
            <w:hideMark/>
          </w:tcPr>
          <w:p w14:paraId="19A22748" w14:textId="77777777" w:rsidR="00DC0104" w:rsidRPr="006F7822" w:rsidRDefault="00DC0104" w:rsidP="00DC0104">
            <w:pPr>
              <w:jc w:val="right"/>
              <w:rPr>
                <w:rFonts w:eastAsia="Times New Roman"/>
                <w:sz w:val="18"/>
                <w:szCs w:val="18"/>
              </w:rPr>
            </w:pPr>
            <w:r w:rsidRPr="006F7822">
              <w:rPr>
                <w:rFonts w:eastAsia="Times New Roman"/>
                <w:sz w:val="18"/>
                <w:szCs w:val="18"/>
              </w:rPr>
              <w:t>0.96937</w:t>
            </w:r>
          </w:p>
        </w:tc>
        <w:tc>
          <w:tcPr>
            <w:tcW w:w="990" w:type="dxa"/>
            <w:tcBorders>
              <w:top w:val="nil"/>
              <w:left w:val="nil"/>
              <w:bottom w:val="nil"/>
              <w:right w:val="single" w:sz="4" w:space="0" w:color="auto"/>
            </w:tcBorders>
            <w:shd w:val="clear" w:color="auto" w:fill="auto"/>
            <w:noWrap/>
            <w:vAlign w:val="bottom"/>
            <w:hideMark/>
          </w:tcPr>
          <w:p w14:paraId="7CC9BE22" w14:textId="77777777" w:rsidR="00DC0104" w:rsidRPr="006F7822" w:rsidRDefault="00DC0104" w:rsidP="00DC0104">
            <w:pPr>
              <w:jc w:val="right"/>
              <w:rPr>
                <w:rFonts w:eastAsia="Times New Roman"/>
                <w:sz w:val="18"/>
                <w:szCs w:val="18"/>
              </w:rPr>
            </w:pPr>
            <w:r w:rsidRPr="006F7822">
              <w:rPr>
                <w:rFonts w:eastAsia="Times New Roman"/>
                <w:sz w:val="18"/>
                <w:szCs w:val="18"/>
              </w:rPr>
              <w:t>-0.58734</w:t>
            </w:r>
          </w:p>
        </w:tc>
      </w:tr>
      <w:tr w:rsidR="00B164D7" w:rsidRPr="006F7822" w14:paraId="6F88E9D7" w14:textId="77777777" w:rsidTr="00B164D7">
        <w:trPr>
          <w:trHeight w:val="161"/>
          <w:jc w:val="center"/>
        </w:trPr>
        <w:tc>
          <w:tcPr>
            <w:tcW w:w="1715" w:type="dxa"/>
            <w:tcBorders>
              <w:top w:val="nil"/>
              <w:left w:val="single" w:sz="4" w:space="0" w:color="auto"/>
              <w:bottom w:val="single" w:sz="4" w:space="0" w:color="auto"/>
              <w:right w:val="nil"/>
            </w:tcBorders>
            <w:shd w:val="clear" w:color="auto" w:fill="auto"/>
            <w:noWrap/>
            <w:vAlign w:val="bottom"/>
            <w:hideMark/>
          </w:tcPr>
          <w:p w14:paraId="4D7844C4" w14:textId="77777777" w:rsidR="00DC0104" w:rsidRPr="006F7822" w:rsidRDefault="00DC0104" w:rsidP="00DC0104">
            <w:pPr>
              <w:rPr>
                <w:rFonts w:eastAsia="Times New Roman"/>
                <w:sz w:val="16"/>
                <w:szCs w:val="16"/>
              </w:rPr>
            </w:pPr>
            <w:r w:rsidRPr="006F7822">
              <w:rPr>
                <w:rFonts w:eastAsia="Times New Roman"/>
                <w:sz w:val="16"/>
                <w:szCs w:val="16"/>
              </w:rPr>
              <w:t>Homeruns by batters</w:t>
            </w:r>
          </w:p>
        </w:tc>
        <w:tc>
          <w:tcPr>
            <w:tcW w:w="990" w:type="dxa"/>
            <w:tcBorders>
              <w:top w:val="nil"/>
              <w:left w:val="single" w:sz="4" w:space="0" w:color="auto"/>
              <w:bottom w:val="single" w:sz="4" w:space="0" w:color="auto"/>
              <w:right w:val="single" w:sz="4" w:space="0" w:color="auto"/>
            </w:tcBorders>
            <w:shd w:val="clear" w:color="auto" w:fill="auto"/>
            <w:noWrap/>
            <w:vAlign w:val="bottom"/>
            <w:hideMark/>
          </w:tcPr>
          <w:p w14:paraId="19F2E0D5" w14:textId="77777777" w:rsidR="00DC0104" w:rsidRPr="006F7822" w:rsidRDefault="00DC0104" w:rsidP="00DC0104">
            <w:pPr>
              <w:jc w:val="right"/>
              <w:rPr>
                <w:rFonts w:eastAsia="Times New Roman"/>
                <w:sz w:val="18"/>
                <w:szCs w:val="18"/>
              </w:rPr>
            </w:pPr>
            <w:r w:rsidRPr="006F7822">
              <w:rPr>
                <w:rFonts w:eastAsia="Times New Roman"/>
                <w:sz w:val="18"/>
                <w:szCs w:val="18"/>
              </w:rPr>
              <w:t>&lt;.0001</w:t>
            </w:r>
          </w:p>
        </w:tc>
        <w:tc>
          <w:tcPr>
            <w:tcW w:w="1080" w:type="dxa"/>
            <w:tcBorders>
              <w:top w:val="nil"/>
              <w:left w:val="nil"/>
              <w:bottom w:val="single" w:sz="4" w:space="0" w:color="auto"/>
              <w:right w:val="single" w:sz="4" w:space="0" w:color="auto"/>
            </w:tcBorders>
            <w:shd w:val="clear" w:color="auto" w:fill="auto"/>
            <w:noWrap/>
            <w:vAlign w:val="bottom"/>
            <w:hideMark/>
          </w:tcPr>
          <w:p w14:paraId="15A805C0" w14:textId="77777777" w:rsidR="00DC0104" w:rsidRPr="006F7822" w:rsidRDefault="00DC0104" w:rsidP="00DC0104">
            <w:pPr>
              <w:jc w:val="right"/>
              <w:rPr>
                <w:rFonts w:eastAsia="Times New Roman"/>
                <w:sz w:val="18"/>
                <w:szCs w:val="18"/>
              </w:rPr>
            </w:pPr>
            <w:r w:rsidRPr="006F7822">
              <w:rPr>
                <w:rFonts w:eastAsia="Times New Roman"/>
                <w:sz w:val="18"/>
                <w:szCs w:val="18"/>
              </w:rPr>
              <w:t>0.755</w:t>
            </w:r>
          </w:p>
        </w:tc>
        <w:tc>
          <w:tcPr>
            <w:tcW w:w="1080" w:type="dxa"/>
            <w:tcBorders>
              <w:top w:val="nil"/>
              <w:left w:val="nil"/>
              <w:bottom w:val="single" w:sz="4" w:space="0" w:color="auto"/>
              <w:right w:val="single" w:sz="4" w:space="0" w:color="auto"/>
            </w:tcBorders>
            <w:shd w:val="clear" w:color="auto" w:fill="auto"/>
            <w:noWrap/>
            <w:vAlign w:val="bottom"/>
            <w:hideMark/>
          </w:tcPr>
          <w:p w14:paraId="69F15D55" w14:textId="77777777" w:rsidR="00DC0104" w:rsidRPr="006F7822" w:rsidRDefault="00DC0104" w:rsidP="00DC0104">
            <w:pPr>
              <w:jc w:val="right"/>
              <w:rPr>
                <w:rFonts w:eastAsia="Times New Roman"/>
                <w:sz w:val="18"/>
                <w:szCs w:val="18"/>
              </w:rPr>
            </w:pPr>
            <w:r w:rsidRPr="006F7822">
              <w:rPr>
                <w:rFonts w:eastAsia="Times New Roman"/>
                <w:sz w:val="18"/>
                <w:szCs w:val="18"/>
              </w:rPr>
              <w:t>&lt;.0001</w:t>
            </w:r>
          </w:p>
        </w:tc>
        <w:tc>
          <w:tcPr>
            <w:tcW w:w="1080" w:type="dxa"/>
            <w:vMerge/>
            <w:tcBorders>
              <w:top w:val="nil"/>
              <w:left w:val="single" w:sz="4" w:space="0" w:color="auto"/>
              <w:bottom w:val="single" w:sz="4" w:space="0" w:color="000000"/>
              <w:right w:val="single" w:sz="4" w:space="0" w:color="auto"/>
            </w:tcBorders>
            <w:vAlign w:val="center"/>
            <w:hideMark/>
          </w:tcPr>
          <w:p w14:paraId="6B9663C3" w14:textId="77777777" w:rsidR="00DC0104" w:rsidRPr="006F7822" w:rsidRDefault="00DC0104" w:rsidP="00DC0104">
            <w:pPr>
              <w:rPr>
                <w:rFonts w:eastAsia="Times New Roman"/>
                <w:sz w:val="18"/>
                <w:szCs w:val="18"/>
              </w:rPr>
            </w:pPr>
          </w:p>
        </w:tc>
        <w:tc>
          <w:tcPr>
            <w:tcW w:w="1080" w:type="dxa"/>
            <w:tcBorders>
              <w:top w:val="nil"/>
              <w:left w:val="nil"/>
              <w:bottom w:val="single" w:sz="4" w:space="0" w:color="auto"/>
              <w:right w:val="single" w:sz="4" w:space="0" w:color="auto"/>
            </w:tcBorders>
            <w:shd w:val="clear" w:color="auto" w:fill="auto"/>
            <w:noWrap/>
            <w:vAlign w:val="bottom"/>
            <w:hideMark/>
          </w:tcPr>
          <w:p w14:paraId="037E2089" w14:textId="77777777" w:rsidR="00DC0104" w:rsidRPr="006F7822" w:rsidRDefault="00DC0104" w:rsidP="00DC0104">
            <w:pPr>
              <w:jc w:val="right"/>
              <w:rPr>
                <w:rFonts w:eastAsia="Times New Roman"/>
                <w:sz w:val="18"/>
                <w:szCs w:val="18"/>
              </w:rPr>
            </w:pPr>
            <w:r w:rsidRPr="006F7822">
              <w:rPr>
                <w:rFonts w:eastAsia="Times New Roman"/>
                <w:sz w:val="18"/>
                <w:szCs w:val="18"/>
              </w:rPr>
              <w:t>&lt;.0001</w:t>
            </w:r>
          </w:p>
        </w:tc>
        <w:tc>
          <w:tcPr>
            <w:tcW w:w="1080" w:type="dxa"/>
            <w:tcBorders>
              <w:top w:val="nil"/>
              <w:left w:val="nil"/>
              <w:bottom w:val="single" w:sz="4" w:space="0" w:color="auto"/>
              <w:right w:val="single" w:sz="4" w:space="0" w:color="auto"/>
            </w:tcBorders>
            <w:shd w:val="clear" w:color="auto" w:fill="auto"/>
            <w:noWrap/>
            <w:vAlign w:val="bottom"/>
            <w:hideMark/>
          </w:tcPr>
          <w:p w14:paraId="18B2E271" w14:textId="77777777" w:rsidR="00DC0104" w:rsidRPr="006F7822" w:rsidRDefault="00DC0104" w:rsidP="00DC0104">
            <w:pPr>
              <w:jc w:val="right"/>
              <w:rPr>
                <w:rFonts w:eastAsia="Times New Roman"/>
                <w:sz w:val="18"/>
                <w:szCs w:val="18"/>
              </w:rPr>
            </w:pPr>
            <w:r w:rsidRPr="006F7822">
              <w:rPr>
                <w:rFonts w:eastAsia="Times New Roman"/>
                <w:sz w:val="18"/>
                <w:szCs w:val="18"/>
              </w:rPr>
              <w:t>&lt;.0001</w:t>
            </w:r>
          </w:p>
        </w:tc>
        <w:tc>
          <w:tcPr>
            <w:tcW w:w="990" w:type="dxa"/>
            <w:tcBorders>
              <w:top w:val="nil"/>
              <w:left w:val="nil"/>
              <w:bottom w:val="single" w:sz="4" w:space="0" w:color="auto"/>
              <w:right w:val="single" w:sz="4" w:space="0" w:color="auto"/>
            </w:tcBorders>
            <w:shd w:val="clear" w:color="auto" w:fill="auto"/>
            <w:noWrap/>
            <w:vAlign w:val="bottom"/>
            <w:hideMark/>
          </w:tcPr>
          <w:p w14:paraId="21A5C525" w14:textId="77777777" w:rsidR="00DC0104" w:rsidRPr="006F7822" w:rsidRDefault="00DC0104" w:rsidP="00DC0104">
            <w:pPr>
              <w:jc w:val="right"/>
              <w:rPr>
                <w:rFonts w:eastAsia="Times New Roman"/>
                <w:sz w:val="18"/>
                <w:szCs w:val="18"/>
              </w:rPr>
            </w:pPr>
            <w:r w:rsidRPr="006F7822">
              <w:rPr>
                <w:rFonts w:eastAsia="Times New Roman"/>
                <w:sz w:val="18"/>
                <w:szCs w:val="18"/>
              </w:rPr>
              <w:t>&lt;.0001</w:t>
            </w:r>
          </w:p>
        </w:tc>
      </w:tr>
      <w:tr w:rsidR="00B164D7" w:rsidRPr="006F7822" w14:paraId="03DF7F13" w14:textId="77777777" w:rsidTr="00B164D7">
        <w:trPr>
          <w:trHeight w:val="288"/>
          <w:jc w:val="center"/>
        </w:trPr>
        <w:tc>
          <w:tcPr>
            <w:tcW w:w="1715" w:type="dxa"/>
            <w:tcBorders>
              <w:top w:val="nil"/>
              <w:left w:val="single" w:sz="4" w:space="0" w:color="auto"/>
              <w:bottom w:val="nil"/>
              <w:right w:val="nil"/>
            </w:tcBorders>
            <w:shd w:val="clear" w:color="auto" w:fill="auto"/>
            <w:noWrap/>
            <w:vAlign w:val="bottom"/>
            <w:hideMark/>
          </w:tcPr>
          <w:p w14:paraId="727FCF4B" w14:textId="77777777" w:rsidR="00DC0104" w:rsidRPr="006F7822" w:rsidRDefault="00DC0104" w:rsidP="00DC0104">
            <w:pPr>
              <w:rPr>
                <w:rFonts w:eastAsia="Times New Roman"/>
                <w:b/>
                <w:bCs/>
                <w:sz w:val="16"/>
                <w:szCs w:val="16"/>
              </w:rPr>
            </w:pPr>
            <w:r w:rsidRPr="006F7822">
              <w:rPr>
                <w:rFonts w:eastAsia="Times New Roman"/>
                <w:b/>
                <w:bCs/>
                <w:sz w:val="16"/>
                <w:szCs w:val="16"/>
              </w:rPr>
              <w:t>BATTING_BB</w:t>
            </w:r>
          </w:p>
        </w:tc>
        <w:tc>
          <w:tcPr>
            <w:tcW w:w="990" w:type="dxa"/>
            <w:tcBorders>
              <w:top w:val="nil"/>
              <w:left w:val="single" w:sz="4" w:space="0" w:color="auto"/>
              <w:bottom w:val="nil"/>
              <w:right w:val="single" w:sz="4" w:space="0" w:color="auto"/>
            </w:tcBorders>
            <w:shd w:val="clear" w:color="auto" w:fill="auto"/>
            <w:noWrap/>
            <w:vAlign w:val="bottom"/>
            <w:hideMark/>
          </w:tcPr>
          <w:p w14:paraId="2C40698E" w14:textId="77777777" w:rsidR="00DC0104" w:rsidRPr="006F7822" w:rsidRDefault="00DC0104" w:rsidP="00DC0104">
            <w:pPr>
              <w:jc w:val="right"/>
              <w:rPr>
                <w:rFonts w:eastAsia="Times New Roman"/>
                <w:sz w:val="18"/>
                <w:szCs w:val="18"/>
              </w:rPr>
            </w:pPr>
            <w:r w:rsidRPr="006F7822">
              <w:rPr>
                <w:rFonts w:eastAsia="Times New Roman"/>
                <w:sz w:val="18"/>
                <w:szCs w:val="18"/>
              </w:rPr>
              <w:t>0.23256</w:t>
            </w:r>
          </w:p>
        </w:tc>
        <w:tc>
          <w:tcPr>
            <w:tcW w:w="1080" w:type="dxa"/>
            <w:tcBorders>
              <w:top w:val="nil"/>
              <w:left w:val="nil"/>
              <w:bottom w:val="nil"/>
              <w:right w:val="single" w:sz="4" w:space="0" w:color="auto"/>
            </w:tcBorders>
            <w:shd w:val="clear" w:color="auto" w:fill="auto"/>
            <w:noWrap/>
            <w:vAlign w:val="bottom"/>
            <w:hideMark/>
          </w:tcPr>
          <w:p w14:paraId="3E1E496C" w14:textId="77777777" w:rsidR="00DC0104" w:rsidRPr="006F7822" w:rsidRDefault="00DC0104" w:rsidP="00DC0104">
            <w:pPr>
              <w:jc w:val="right"/>
              <w:rPr>
                <w:rFonts w:eastAsia="Times New Roman"/>
                <w:sz w:val="18"/>
                <w:szCs w:val="18"/>
              </w:rPr>
            </w:pPr>
            <w:r w:rsidRPr="006F7822">
              <w:rPr>
                <w:rFonts w:eastAsia="Times New Roman"/>
                <w:sz w:val="18"/>
                <w:szCs w:val="18"/>
              </w:rPr>
              <w:t>-0.07246</w:t>
            </w:r>
          </w:p>
        </w:tc>
        <w:tc>
          <w:tcPr>
            <w:tcW w:w="1080" w:type="dxa"/>
            <w:tcBorders>
              <w:top w:val="nil"/>
              <w:left w:val="nil"/>
              <w:bottom w:val="nil"/>
              <w:right w:val="single" w:sz="4" w:space="0" w:color="auto"/>
            </w:tcBorders>
            <w:shd w:val="clear" w:color="auto" w:fill="auto"/>
            <w:noWrap/>
            <w:vAlign w:val="bottom"/>
            <w:hideMark/>
          </w:tcPr>
          <w:p w14:paraId="2AF39019" w14:textId="77777777" w:rsidR="00DC0104" w:rsidRPr="006F7822" w:rsidRDefault="00DC0104" w:rsidP="00DC0104">
            <w:pPr>
              <w:jc w:val="right"/>
              <w:rPr>
                <w:rFonts w:eastAsia="Times New Roman"/>
                <w:sz w:val="18"/>
                <w:szCs w:val="18"/>
              </w:rPr>
            </w:pPr>
            <w:r w:rsidRPr="006F7822">
              <w:rPr>
                <w:rFonts w:eastAsia="Times New Roman"/>
                <w:sz w:val="18"/>
                <w:szCs w:val="18"/>
              </w:rPr>
              <w:t>0.25573</w:t>
            </w:r>
          </w:p>
        </w:tc>
        <w:tc>
          <w:tcPr>
            <w:tcW w:w="1080" w:type="dxa"/>
            <w:tcBorders>
              <w:top w:val="nil"/>
              <w:left w:val="nil"/>
              <w:bottom w:val="nil"/>
              <w:right w:val="single" w:sz="4" w:space="0" w:color="auto"/>
            </w:tcBorders>
            <w:shd w:val="clear" w:color="auto" w:fill="auto"/>
            <w:noWrap/>
            <w:vAlign w:val="bottom"/>
            <w:hideMark/>
          </w:tcPr>
          <w:p w14:paraId="5CEBDD15" w14:textId="77777777" w:rsidR="00DC0104" w:rsidRPr="006F7822" w:rsidRDefault="00DC0104" w:rsidP="00DC0104">
            <w:pPr>
              <w:jc w:val="right"/>
              <w:rPr>
                <w:rFonts w:eastAsia="Times New Roman"/>
                <w:sz w:val="18"/>
                <w:szCs w:val="18"/>
              </w:rPr>
            </w:pPr>
            <w:r w:rsidRPr="006F7822">
              <w:rPr>
                <w:rFonts w:eastAsia="Times New Roman"/>
                <w:sz w:val="18"/>
                <w:szCs w:val="18"/>
              </w:rPr>
              <w:t>0.51373</w:t>
            </w:r>
          </w:p>
        </w:tc>
        <w:tc>
          <w:tcPr>
            <w:tcW w:w="108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5F8D4BD7" w14:textId="77777777" w:rsidR="00DC0104" w:rsidRPr="006F7822" w:rsidRDefault="00DC0104" w:rsidP="00DC0104">
            <w:pPr>
              <w:jc w:val="right"/>
              <w:rPr>
                <w:rFonts w:eastAsia="Times New Roman"/>
                <w:sz w:val="18"/>
                <w:szCs w:val="18"/>
              </w:rPr>
            </w:pPr>
            <w:r w:rsidRPr="006F7822">
              <w:rPr>
                <w:rFonts w:eastAsia="Times New Roman"/>
                <w:sz w:val="18"/>
                <w:szCs w:val="18"/>
              </w:rPr>
              <w:t>1</w:t>
            </w:r>
          </w:p>
        </w:tc>
        <w:tc>
          <w:tcPr>
            <w:tcW w:w="1080" w:type="dxa"/>
            <w:tcBorders>
              <w:top w:val="nil"/>
              <w:left w:val="nil"/>
              <w:bottom w:val="nil"/>
              <w:right w:val="single" w:sz="4" w:space="0" w:color="auto"/>
            </w:tcBorders>
            <w:shd w:val="clear" w:color="auto" w:fill="auto"/>
            <w:noWrap/>
            <w:vAlign w:val="bottom"/>
            <w:hideMark/>
          </w:tcPr>
          <w:p w14:paraId="4AA34F72" w14:textId="77777777" w:rsidR="00DC0104" w:rsidRPr="006F7822" w:rsidRDefault="00DC0104" w:rsidP="00DC0104">
            <w:pPr>
              <w:jc w:val="right"/>
              <w:rPr>
                <w:rFonts w:eastAsia="Times New Roman"/>
                <w:sz w:val="18"/>
                <w:szCs w:val="18"/>
              </w:rPr>
            </w:pPr>
            <w:r w:rsidRPr="006F7822">
              <w:rPr>
                <w:rFonts w:eastAsia="Times New Roman"/>
                <w:sz w:val="18"/>
                <w:szCs w:val="18"/>
              </w:rPr>
              <w:t>0.45955</w:t>
            </w:r>
          </w:p>
        </w:tc>
        <w:tc>
          <w:tcPr>
            <w:tcW w:w="990" w:type="dxa"/>
            <w:tcBorders>
              <w:top w:val="nil"/>
              <w:left w:val="nil"/>
              <w:bottom w:val="nil"/>
              <w:right w:val="single" w:sz="4" w:space="0" w:color="auto"/>
            </w:tcBorders>
            <w:shd w:val="clear" w:color="auto" w:fill="auto"/>
            <w:noWrap/>
            <w:vAlign w:val="bottom"/>
            <w:hideMark/>
          </w:tcPr>
          <w:p w14:paraId="762BA82B" w14:textId="77777777" w:rsidR="00DC0104" w:rsidRPr="006F7822" w:rsidRDefault="00DC0104" w:rsidP="00DC0104">
            <w:pPr>
              <w:jc w:val="right"/>
              <w:rPr>
                <w:rFonts w:eastAsia="Times New Roman"/>
                <w:sz w:val="18"/>
                <w:szCs w:val="18"/>
              </w:rPr>
            </w:pPr>
            <w:r w:rsidRPr="006F7822">
              <w:rPr>
                <w:rFonts w:eastAsia="Times New Roman"/>
                <w:sz w:val="18"/>
                <w:szCs w:val="18"/>
              </w:rPr>
              <w:t>-0.65597</w:t>
            </w:r>
          </w:p>
        </w:tc>
      </w:tr>
      <w:tr w:rsidR="00B164D7" w:rsidRPr="006F7822" w14:paraId="41A637FC" w14:textId="77777777" w:rsidTr="00B164D7">
        <w:trPr>
          <w:trHeight w:val="152"/>
          <w:jc w:val="center"/>
        </w:trPr>
        <w:tc>
          <w:tcPr>
            <w:tcW w:w="1715" w:type="dxa"/>
            <w:tcBorders>
              <w:top w:val="nil"/>
              <w:left w:val="single" w:sz="4" w:space="0" w:color="auto"/>
              <w:bottom w:val="single" w:sz="4" w:space="0" w:color="auto"/>
              <w:right w:val="nil"/>
            </w:tcBorders>
            <w:shd w:val="clear" w:color="auto" w:fill="auto"/>
            <w:noWrap/>
            <w:vAlign w:val="bottom"/>
            <w:hideMark/>
          </w:tcPr>
          <w:p w14:paraId="301A9C59" w14:textId="77777777" w:rsidR="00DC0104" w:rsidRPr="006F7822" w:rsidRDefault="00DC0104" w:rsidP="00DC0104">
            <w:pPr>
              <w:rPr>
                <w:rFonts w:eastAsia="Times New Roman"/>
                <w:sz w:val="16"/>
                <w:szCs w:val="16"/>
              </w:rPr>
            </w:pPr>
            <w:r w:rsidRPr="006F7822">
              <w:rPr>
                <w:rFonts w:eastAsia="Times New Roman"/>
                <w:sz w:val="16"/>
                <w:szCs w:val="16"/>
              </w:rPr>
              <w:t>Walks by batters</w:t>
            </w:r>
          </w:p>
        </w:tc>
        <w:tc>
          <w:tcPr>
            <w:tcW w:w="990" w:type="dxa"/>
            <w:tcBorders>
              <w:top w:val="nil"/>
              <w:left w:val="single" w:sz="4" w:space="0" w:color="auto"/>
              <w:bottom w:val="single" w:sz="4" w:space="0" w:color="auto"/>
              <w:right w:val="single" w:sz="4" w:space="0" w:color="auto"/>
            </w:tcBorders>
            <w:shd w:val="clear" w:color="auto" w:fill="auto"/>
            <w:noWrap/>
            <w:vAlign w:val="bottom"/>
            <w:hideMark/>
          </w:tcPr>
          <w:p w14:paraId="07ECCEC3" w14:textId="77777777" w:rsidR="00DC0104" w:rsidRPr="006F7822" w:rsidRDefault="00DC0104" w:rsidP="00DC0104">
            <w:pPr>
              <w:jc w:val="right"/>
              <w:rPr>
                <w:rFonts w:eastAsia="Times New Roman"/>
                <w:sz w:val="18"/>
                <w:szCs w:val="18"/>
              </w:rPr>
            </w:pPr>
            <w:r w:rsidRPr="006F7822">
              <w:rPr>
                <w:rFonts w:eastAsia="Times New Roman"/>
                <w:sz w:val="18"/>
                <w:szCs w:val="18"/>
              </w:rPr>
              <w:t>&lt;.0001</w:t>
            </w:r>
          </w:p>
        </w:tc>
        <w:tc>
          <w:tcPr>
            <w:tcW w:w="1080" w:type="dxa"/>
            <w:tcBorders>
              <w:top w:val="nil"/>
              <w:left w:val="nil"/>
              <w:bottom w:val="single" w:sz="4" w:space="0" w:color="auto"/>
              <w:right w:val="single" w:sz="4" w:space="0" w:color="auto"/>
            </w:tcBorders>
            <w:shd w:val="clear" w:color="auto" w:fill="auto"/>
            <w:noWrap/>
            <w:vAlign w:val="bottom"/>
            <w:hideMark/>
          </w:tcPr>
          <w:p w14:paraId="22C4CCCF" w14:textId="77777777" w:rsidR="00DC0104" w:rsidRPr="006F7822" w:rsidRDefault="00DC0104" w:rsidP="00DC0104">
            <w:pPr>
              <w:jc w:val="right"/>
              <w:rPr>
                <w:rFonts w:eastAsia="Times New Roman"/>
                <w:sz w:val="18"/>
                <w:szCs w:val="18"/>
              </w:rPr>
            </w:pPr>
            <w:r w:rsidRPr="006F7822">
              <w:rPr>
                <w:rFonts w:eastAsia="Times New Roman"/>
                <w:sz w:val="18"/>
                <w:szCs w:val="18"/>
              </w:rPr>
              <w:t>0.0005</w:t>
            </w:r>
          </w:p>
        </w:tc>
        <w:tc>
          <w:tcPr>
            <w:tcW w:w="1080" w:type="dxa"/>
            <w:tcBorders>
              <w:top w:val="nil"/>
              <w:left w:val="nil"/>
              <w:bottom w:val="single" w:sz="4" w:space="0" w:color="auto"/>
              <w:right w:val="single" w:sz="4" w:space="0" w:color="auto"/>
            </w:tcBorders>
            <w:shd w:val="clear" w:color="auto" w:fill="auto"/>
            <w:noWrap/>
            <w:vAlign w:val="bottom"/>
            <w:hideMark/>
          </w:tcPr>
          <w:p w14:paraId="72F1DCFD" w14:textId="77777777" w:rsidR="00DC0104" w:rsidRPr="006F7822" w:rsidRDefault="00DC0104" w:rsidP="00DC0104">
            <w:pPr>
              <w:jc w:val="right"/>
              <w:rPr>
                <w:rFonts w:eastAsia="Times New Roman"/>
                <w:sz w:val="18"/>
                <w:szCs w:val="18"/>
              </w:rPr>
            </w:pPr>
            <w:r w:rsidRPr="006F7822">
              <w:rPr>
                <w:rFonts w:eastAsia="Times New Roman"/>
                <w:sz w:val="18"/>
                <w:szCs w:val="18"/>
              </w:rPr>
              <w:t>&lt;.0001</w:t>
            </w:r>
          </w:p>
        </w:tc>
        <w:tc>
          <w:tcPr>
            <w:tcW w:w="1080" w:type="dxa"/>
            <w:tcBorders>
              <w:top w:val="nil"/>
              <w:left w:val="nil"/>
              <w:bottom w:val="single" w:sz="4" w:space="0" w:color="auto"/>
              <w:right w:val="single" w:sz="4" w:space="0" w:color="auto"/>
            </w:tcBorders>
            <w:shd w:val="clear" w:color="auto" w:fill="auto"/>
            <w:noWrap/>
            <w:vAlign w:val="bottom"/>
            <w:hideMark/>
          </w:tcPr>
          <w:p w14:paraId="43B7D42A" w14:textId="77777777" w:rsidR="00DC0104" w:rsidRPr="006F7822" w:rsidRDefault="00DC0104" w:rsidP="00DC0104">
            <w:pPr>
              <w:jc w:val="right"/>
              <w:rPr>
                <w:rFonts w:eastAsia="Times New Roman"/>
                <w:sz w:val="18"/>
                <w:szCs w:val="18"/>
              </w:rPr>
            </w:pPr>
            <w:r w:rsidRPr="006F7822">
              <w:rPr>
                <w:rFonts w:eastAsia="Times New Roman"/>
                <w:sz w:val="18"/>
                <w:szCs w:val="18"/>
              </w:rPr>
              <w:t>&lt;.0001</w:t>
            </w:r>
          </w:p>
        </w:tc>
        <w:tc>
          <w:tcPr>
            <w:tcW w:w="1080" w:type="dxa"/>
            <w:vMerge/>
            <w:tcBorders>
              <w:top w:val="nil"/>
              <w:left w:val="single" w:sz="4" w:space="0" w:color="auto"/>
              <w:bottom w:val="single" w:sz="4" w:space="0" w:color="000000"/>
              <w:right w:val="single" w:sz="4" w:space="0" w:color="auto"/>
            </w:tcBorders>
            <w:vAlign w:val="center"/>
            <w:hideMark/>
          </w:tcPr>
          <w:p w14:paraId="7E532BA4" w14:textId="77777777" w:rsidR="00DC0104" w:rsidRPr="006F7822" w:rsidRDefault="00DC0104" w:rsidP="00DC0104">
            <w:pPr>
              <w:rPr>
                <w:rFonts w:eastAsia="Times New Roman"/>
                <w:sz w:val="18"/>
                <w:szCs w:val="18"/>
              </w:rPr>
            </w:pPr>
          </w:p>
        </w:tc>
        <w:tc>
          <w:tcPr>
            <w:tcW w:w="1080" w:type="dxa"/>
            <w:tcBorders>
              <w:top w:val="nil"/>
              <w:left w:val="nil"/>
              <w:bottom w:val="single" w:sz="4" w:space="0" w:color="auto"/>
              <w:right w:val="single" w:sz="4" w:space="0" w:color="auto"/>
            </w:tcBorders>
            <w:shd w:val="clear" w:color="auto" w:fill="auto"/>
            <w:noWrap/>
            <w:vAlign w:val="bottom"/>
            <w:hideMark/>
          </w:tcPr>
          <w:p w14:paraId="57BE315B" w14:textId="77777777" w:rsidR="00DC0104" w:rsidRPr="006F7822" w:rsidRDefault="00DC0104" w:rsidP="00DC0104">
            <w:pPr>
              <w:jc w:val="right"/>
              <w:rPr>
                <w:rFonts w:eastAsia="Times New Roman"/>
                <w:sz w:val="18"/>
                <w:szCs w:val="18"/>
              </w:rPr>
            </w:pPr>
            <w:r w:rsidRPr="006F7822">
              <w:rPr>
                <w:rFonts w:eastAsia="Times New Roman"/>
                <w:sz w:val="18"/>
                <w:szCs w:val="18"/>
              </w:rPr>
              <w:t>&lt;.0001</w:t>
            </w:r>
          </w:p>
        </w:tc>
        <w:tc>
          <w:tcPr>
            <w:tcW w:w="990" w:type="dxa"/>
            <w:tcBorders>
              <w:top w:val="nil"/>
              <w:left w:val="nil"/>
              <w:bottom w:val="single" w:sz="4" w:space="0" w:color="auto"/>
              <w:right w:val="single" w:sz="4" w:space="0" w:color="auto"/>
            </w:tcBorders>
            <w:shd w:val="clear" w:color="auto" w:fill="auto"/>
            <w:noWrap/>
            <w:vAlign w:val="bottom"/>
            <w:hideMark/>
          </w:tcPr>
          <w:p w14:paraId="367856C9" w14:textId="77777777" w:rsidR="00DC0104" w:rsidRPr="006F7822" w:rsidRDefault="00DC0104" w:rsidP="00DC0104">
            <w:pPr>
              <w:jc w:val="right"/>
              <w:rPr>
                <w:rFonts w:eastAsia="Times New Roman"/>
                <w:sz w:val="18"/>
                <w:szCs w:val="18"/>
              </w:rPr>
            </w:pPr>
            <w:r w:rsidRPr="006F7822">
              <w:rPr>
                <w:rFonts w:eastAsia="Times New Roman"/>
                <w:sz w:val="18"/>
                <w:szCs w:val="18"/>
              </w:rPr>
              <w:t>&lt;.0001</w:t>
            </w:r>
          </w:p>
        </w:tc>
      </w:tr>
      <w:tr w:rsidR="00B164D7" w:rsidRPr="006F7822" w14:paraId="032EB93C" w14:textId="77777777" w:rsidTr="00B164D7">
        <w:trPr>
          <w:trHeight w:val="288"/>
          <w:jc w:val="center"/>
        </w:trPr>
        <w:tc>
          <w:tcPr>
            <w:tcW w:w="1715" w:type="dxa"/>
            <w:tcBorders>
              <w:top w:val="nil"/>
              <w:left w:val="single" w:sz="4" w:space="0" w:color="auto"/>
              <w:bottom w:val="nil"/>
              <w:right w:val="nil"/>
            </w:tcBorders>
            <w:shd w:val="clear" w:color="auto" w:fill="auto"/>
            <w:noWrap/>
            <w:vAlign w:val="bottom"/>
            <w:hideMark/>
          </w:tcPr>
          <w:p w14:paraId="20BE85A8" w14:textId="77777777" w:rsidR="00DC0104" w:rsidRPr="006F7822" w:rsidRDefault="00DC0104" w:rsidP="00DC0104">
            <w:pPr>
              <w:rPr>
                <w:rFonts w:eastAsia="Times New Roman"/>
                <w:b/>
                <w:bCs/>
                <w:sz w:val="16"/>
                <w:szCs w:val="16"/>
              </w:rPr>
            </w:pPr>
            <w:r w:rsidRPr="006F7822">
              <w:rPr>
                <w:rFonts w:eastAsia="Times New Roman"/>
                <w:b/>
                <w:bCs/>
                <w:sz w:val="16"/>
                <w:szCs w:val="16"/>
              </w:rPr>
              <w:t>PITCHING_HR</w:t>
            </w:r>
          </w:p>
        </w:tc>
        <w:tc>
          <w:tcPr>
            <w:tcW w:w="990" w:type="dxa"/>
            <w:tcBorders>
              <w:top w:val="nil"/>
              <w:left w:val="single" w:sz="4" w:space="0" w:color="auto"/>
              <w:bottom w:val="nil"/>
              <w:right w:val="single" w:sz="4" w:space="0" w:color="auto"/>
            </w:tcBorders>
            <w:shd w:val="clear" w:color="auto" w:fill="auto"/>
            <w:noWrap/>
            <w:vAlign w:val="bottom"/>
            <w:hideMark/>
          </w:tcPr>
          <w:p w14:paraId="481A3FF8" w14:textId="77777777" w:rsidR="00DC0104" w:rsidRPr="006F7822" w:rsidRDefault="00DC0104" w:rsidP="00DC0104">
            <w:pPr>
              <w:jc w:val="right"/>
              <w:rPr>
                <w:rFonts w:eastAsia="Times New Roman"/>
                <w:sz w:val="18"/>
                <w:szCs w:val="18"/>
              </w:rPr>
            </w:pPr>
            <w:r w:rsidRPr="006F7822">
              <w:rPr>
                <w:rFonts w:eastAsia="Times New Roman"/>
                <w:sz w:val="18"/>
                <w:szCs w:val="18"/>
              </w:rPr>
              <w:t>0.18901</w:t>
            </w:r>
          </w:p>
        </w:tc>
        <w:tc>
          <w:tcPr>
            <w:tcW w:w="1080" w:type="dxa"/>
            <w:tcBorders>
              <w:top w:val="nil"/>
              <w:left w:val="nil"/>
              <w:bottom w:val="nil"/>
              <w:right w:val="single" w:sz="4" w:space="0" w:color="auto"/>
            </w:tcBorders>
            <w:shd w:val="clear" w:color="auto" w:fill="auto"/>
            <w:noWrap/>
            <w:vAlign w:val="bottom"/>
            <w:hideMark/>
          </w:tcPr>
          <w:p w14:paraId="3214E0F1" w14:textId="77777777" w:rsidR="00DC0104" w:rsidRPr="006F7822" w:rsidRDefault="00DC0104" w:rsidP="00DC0104">
            <w:pPr>
              <w:jc w:val="right"/>
              <w:rPr>
                <w:rFonts w:eastAsia="Times New Roman"/>
                <w:sz w:val="18"/>
                <w:szCs w:val="18"/>
              </w:rPr>
            </w:pPr>
            <w:r w:rsidRPr="006F7822">
              <w:rPr>
                <w:rFonts w:eastAsia="Times New Roman"/>
                <w:sz w:val="18"/>
                <w:szCs w:val="18"/>
              </w:rPr>
              <w:t>0.07285</w:t>
            </w:r>
          </w:p>
        </w:tc>
        <w:tc>
          <w:tcPr>
            <w:tcW w:w="1080" w:type="dxa"/>
            <w:tcBorders>
              <w:top w:val="nil"/>
              <w:left w:val="nil"/>
              <w:bottom w:val="nil"/>
              <w:right w:val="single" w:sz="4" w:space="0" w:color="auto"/>
            </w:tcBorders>
            <w:shd w:val="clear" w:color="auto" w:fill="auto"/>
            <w:noWrap/>
            <w:vAlign w:val="bottom"/>
            <w:hideMark/>
          </w:tcPr>
          <w:p w14:paraId="66063AD7" w14:textId="77777777" w:rsidR="00DC0104" w:rsidRPr="006F7822" w:rsidRDefault="00DC0104" w:rsidP="00DC0104">
            <w:pPr>
              <w:jc w:val="right"/>
              <w:rPr>
                <w:rFonts w:eastAsia="Times New Roman"/>
                <w:sz w:val="18"/>
                <w:szCs w:val="18"/>
              </w:rPr>
            </w:pPr>
            <w:r w:rsidRPr="006F7822">
              <w:rPr>
                <w:rFonts w:eastAsia="Times New Roman"/>
                <w:sz w:val="18"/>
                <w:szCs w:val="18"/>
              </w:rPr>
              <w:t>0.45455</w:t>
            </w:r>
          </w:p>
        </w:tc>
        <w:tc>
          <w:tcPr>
            <w:tcW w:w="1080" w:type="dxa"/>
            <w:tcBorders>
              <w:top w:val="single" w:sz="4" w:space="0" w:color="auto"/>
              <w:left w:val="nil"/>
              <w:bottom w:val="nil"/>
              <w:right w:val="single" w:sz="4" w:space="0" w:color="auto"/>
            </w:tcBorders>
            <w:shd w:val="clear" w:color="auto" w:fill="auto"/>
            <w:noWrap/>
            <w:vAlign w:val="bottom"/>
            <w:hideMark/>
          </w:tcPr>
          <w:p w14:paraId="180C3A47" w14:textId="77777777" w:rsidR="00DC0104" w:rsidRPr="006F7822" w:rsidRDefault="00DC0104" w:rsidP="00DC0104">
            <w:pPr>
              <w:jc w:val="right"/>
              <w:rPr>
                <w:rFonts w:eastAsia="Times New Roman"/>
                <w:sz w:val="18"/>
                <w:szCs w:val="18"/>
              </w:rPr>
            </w:pPr>
            <w:r w:rsidRPr="006F7822">
              <w:rPr>
                <w:rFonts w:eastAsia="Times New Roman"/>
                <w:sz w:val="18"/>
                <w:szCs w:val="18"/>
              </w:rPr>
              <w:t>0.96937</w:t>
            </w:r>
          </w:p>
        </w:tc>
        <w:tc>
          <w:tcPr>
            <w:tcW w:w="1080" w:type="dxa"/>
            <w:tcBorders>
              <w:top w:val="nil"/>
              <w:left w:val="nil"/>
              <w:bottom w:val="nil"/>
              <w:right w:val="single" w:sz="4" w:space="0" w:color="auto"/>
            </w:tcBorders>
            <w:shd w:val="clear" w:color="auto" w:fill="auto"/>
            <w:noWrap/>
            <w:vAlign w:val="bottom"/>
            <w:hideMark/>
          </w:tcPr>
          <w:p w14:paraId="2824660C" w14:textId="77777777" w:rsidR="00DC0104" w:rsidRPr="006F7822" w:rsidRDefault="00DC0104" w:rsidP="00DC0104">
            <w:pPr>
              <w:jc w:val="right"/>
              <w:rPr>
                <w:rFonts w:eastAsia="Times New Roman"/>
                <w:sz w:val="18"/>
                <w:szCs w:val="18"/>
              </w:rPr>
            </w:pPr>
            <w:r w:rsidRPr="006F7822">
              <w:rPr>
                <w:rFonts w:eastAsia="Times New Roman"/>
                <w:sz w:val="18"/>
                <w:szCs w:val="18"/>
              </w:rPr>
              <w:t>0.45955</w:t>
            </w:r>
          </w:p>
        </w:tc>
        <w:tc>
          <w:tcPr>
            <w:tcW w:w="108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176BB34D" w14:textId="77777777" w:rsidR="00DC0104" w:rsidRPr="006F7822" w:rsidRDefault="00DC0104" w:rsidP="00DC0104">
            <w:pPr>
              <w:jc w:val="right"/>
              <w:rPr>
                <w:rFonts w:eastAsia="Times New Roman"/>
                <w:sz w:val="18"/>
                <w:szCs w:val="18"/>
              </w:rPr>
            </w:pPr>
            <w:r w:rsidRPr="006F7822">
              <w:rPr>
                <w:rFonts w:eastAsia="Times New Roman"/>
                <w:sz w:val="18"/>
                <w:szCs w:val="18"/>
              </w:rPr>
              <w:t>1</w:t>
            </w:r>
          </w:p>
        </w:tc>
        <w:tc>
          <w:tcPr>
            <w:tcW w:w="990" w:type="dxa"/>
            <w:tcBorders>
              <w:top w:val="nil"/>
              <w:left w:val="nil"/>
              <w:bottom w:val="nil"/>
              <w:right w:val="single" w:sz="4" w:space="0" w:color="auto"/>
            </w:tcBorders>
            <w:shd w:val="clear" w:color="auto" w:fill="auto"/>
            <w:noWrap/>
            <w:vAlign w:val="bottom"/>
            <w:hideMark/>
          </w:tcPr>
          <w:p w14:paraId="19CA5BC1" w14:textId="77777777" w:rsidR="00DC0104" w:rsidRPr="006F7822" w:rsidRDefault="00DC0104" w:rsidP="00DC0104">
            <w:pPr>
              <w:jc w:val="right"/>
              <w:rPr>
                <w:rFonts w:eastAsia="Times New Roman"/>
                <w:sz w:val="18"/>
                <w:szCs w:val="18"/>
              </w:rPr>
            </w:pPr>
            <w:r w:rsidRPr="006F7822">
              <w:rPr>
                <w:rFonts w:eastAsia="Times New Roman"/>
                <w:sz w:val="18"/>
                <w:szCs w:val="18"/>
              </w:rPr>
              <w:t>-0.49314</w:t>
            </w:r>
          </w:p>
        </w:tc>
      </w:tr>
      <w:tr w:rsidR="00B164D7" w:rsidRPr="006F7822" w14:paraId="0723A3B0" w14:textId="77777777" w:rsidTr="00B164D7">
        <w:trPr>
          <w:trHeight w:val="143"/>
          <w:jc w:val="center"/>
        </w:trPr>
        <w:tc>
          <w:tcPr>
            <w:tcW w:w="1715" w:type="dxa"/>
            <w:tcBorders>
              <w:top w:val="nil"/>
              <w:left w:val="single" w:sz="4" w:space="0" w:color="auto"/>
              <w:bottom w:val="single" w:sz="4" w:space="0" w:color="auto"/>
              <w:right w:val="nil"/>
            </w:tcBorders>
            <w:shd w:val="clear" w:color="auto" w:fill="auto"/>
            <w:noWrap/>
            <w:vAlign w:val="bottom"/>
            <w:hideMark/>
          </w:tcPr>
          <w:p w14:paraId="3284D62A" w14:textId="77777777" w:rsidR="00DC0104" w:rsidRPr="006F7822" w:rsidRDefault="00DC0104" w:rsidP="00DC0104">
            <w:pPr>
              <w:rPr>
                <w:rFonts w:eastAsia="Times New Roman"/>
                <w:sz w:val="16"/>
                <w:szCs w:val="16"/>
              </w:rPr>
            </w:pPr>
            <w:r w:rsidRPr="006F7822">
              <w:rPr>
                <w:rFonts w:eastAsia="Times New Roman"/>
                <w:sz w:val="16"/>
                <w:szCs w:val="16"/>
              </w:rPr>
              <w:t>Homeruns allowed</w:t>
            </w:r>
          </w:p>
        </w:tc>
        <w:tc>
          <w:tcPr>
            <w:tcW w:w="990" w:type="dxa"/>
            <w:tcBorders>
              <w:top w:val="nil"/>
              <w:left w:val="single" w:sz="4" w:space="0" w:color="auto"/>
              <w:bottom w:val="single" w:sz="4" w:space="0" w:color="auto"/>
              <w:right w:val="single" w:sz="4" w:space="0" w:color="auto"/>
            </w:tcBorders>
            <w:shd w:val="clear" w:color="auto" w:fill="auto"/>
            <w:noWrap/>
            <w:vAlign w:val="bottom"/>
            <w:hideMark/>
          </w:tcPr>
          <w:p w14:paraId="2D18D8E9" w14:textId="77777777" w:rsidR="00DC0104" w:rsidRPr="006F7822" w:rsidRDefault="00DC0104" w:rsidP="00DC0104">
            <w:pPr>
              <w:jc w:val="right"/>
              <w:rPr>
                <w:rFonts w:eastAsia="Times New Roman"/>
                <w:sz w:val="18"/>
                <w:szCs w:val="18"/>
              </w:rPr>
            </w:pPr>
            <w:r w:rsidRPr="006F7822">
              <w:rPr>
                <w:rFonts w:eastAsia="Times New Roman"/>
                <w:sz w:val="18"/>
                <w:szCs w:val="18"/>
              </w:rPr>
              <w:t>&lt;.0001</w:t>
            </w:r>
          </w:p>
        </w:tc>
        <w:tc>
          <w:tcPr>
            <w:tcW w:w="1080" w:type="dxa"/>
            <w:tcBorders>
              <w:top w:val="nil"/>
              <w:left w:val="nil"/>
              <w:bottom w:val="single" w:sz="4" w:space="0" w:color="auto"/>
              <w:right w:val="single" w:sz="4" w:space="0" w:color="auto"/>
            </w:tcBorders>
            <w:shd w:val="clear" w:color="auto" w:fill="auto"/>
            <w:noWrap/>
            <w:vAlign w:val="bottom"/>
            <w:hideMark/>
          </w:tcPr>
          <w:p w14:paraId="2D463059" w14:textId="77777777" w:rsidR="00DC0104" w:rsidRPr="006F7822" w:rsidRDefault="00DC0104" w:rsidP="00DC0104">
            <w:pPr>
              <w:jc w:val="right"/>
              <w:rPr>
                <w:rFonts w:eastAsia="Times New Roman"/>
                <w:sz w:val="18"/>
                <w:szCs w:val="18"/>
              </w:rPr>
            </w:pPr>
            <w:r w:rsidRPr="006F7822">
              <w:rPr>
                <w:rFonts w:eastAsia="Times New Roman"/>
                <w:sz w:val="18"/>
                <w:szCs w:val="18"/>
              </w:rPr>
              <w:t>0.0005</w:t>
            </w:r>
          </w:p>
        </w:tc>
        <w:tc>
          <w:tcPr>
            <w:tcW w:w="1080" w:type="dxa"/>
            <w:tcBorders>
              <w:top w:val="nil"/>
              <w:left w:val="nil"/>
              <w:bottom w:val="single" w:sz="4" w:space="0" w:color="auto"/>
              <w:right w:val="single" w:sz="4" w:space="0" w:color="auto"/>
            </w:tcBorders>
            <w:shd w:val="clear" w:color="auto" w:fill="auto"/>
            <w:noWrap/>
            <w:vAlign w:val="bottom"/>
            <w:hideMark/>
          </w:tcPr>
          <w:p w14:paraId="78B987AB" w14:textId="77777777" w:rsidR="00DC0104" w:rsidRPr="006F7822" w:rsidRDefault="00DC0104" w:rsidP="00DC0104">
            <w:pPr>
              <w:jc w:val="right"/>
              <w:rPr>
                <w:rFonts w:eastAsia="Times New Roman"/>
                <w:sz w:val="18"/>
                <w:szCs w:val="18"/>
              </w:rPr>
            </w:pPr>
            <w:r w:rsidRPr="006F7822">
              <w:rPr>
                <w:rFonts w:eastAsia="Times New Roman"/>
                <w:sz w:val="18"/>
                <w:szCs w:val="18"/>
              </w:rPr>
              <w:t>&lt;.0001</w:t>
            </w:r>
          </w:p>
        </w:tc>
        <w:tc>
          <w:tcPr>
            <w:tcW w:w="1080" w:type="dxa"/>
            <w:tcBorders>
              <w:top w:val="nil"/>
              <w:left w:val="nil"/>
              <w:bottom w:val="single" w:sz="4" w:space="0" w:color="auto"/>
              <w:right w:val="single" w:sz="4" w:space="0" w:color="auto"/>
            </w:tcBorders>
            <w:shd w:val="clear" w:color="auto" w:fill="auto"/>
            <w:noWrap/>
            <w:vAlign w:val="bottom"/>
            <w:hideMark/>
          </w:tcPr>
          <w:p w14:paraId="009693F3" w14:textId="77777777" w:rsidR="00DC0104" w:rsidRPr="006F7822" w:rsidRDefault="00DC0104" w:rsidP="00DC0104">
            <w:pPr>
              <w:jc w:val="right"/>
              <w:rPr>
                <w:rFonts w:eastAsia="Times New Roman"/>
                <w:sz w:val="18"/>
                <w:szCs w:val="18"/>
              </w:rPr>
            </w:pPr>
            <w:r w:rsidRPr="006F7822">
              <w:rPr>
                <w:rFonts w:eastAsia="Times New Roman"/>
                <w:sz w:val="18"/>
                <w:szCs w:val="18"/>
              </w:rPr>
              <w:t>&lt;.0001</w:t>
            </w:r>
          </w:p>
        </w:tc>
        <w:tc>
          <w:tcPr>
            <w:tcW w:w="1080" w:type="dxa"/>
            <w:tcBorders>
              <w:top w:val="nil"/>
              <w:left w:val="nil"/>
              <w:bottom w:val="single" w:sz="4" w:space="0" w:color="auto"/>
              <w:right w:val="single" w:sz="4" w:space="0" w:color="auto"/>
            </w:tcBorders>
            <w:shd w:val="clear" w:color="auto" w:fill="auto"/>
            <w:noWrap/>
            <w:vAlign w:val="bottom"/>
            <w:hideMark/>
          </w:tcPr>
          <w:p w14:paraId="2BB68940" w14:textId="77777777" w:rsidR="00DC0104" w:rsidRPr="006F7822" w:rsidRDefault="00DC0104" w:rsidP="00DC0104">
            <w:pPr>
              <w:jc w:val="right"/>
              <w:rPr>
                <w:rFonts w:eastAsia="Times New Roman"/>
                <w:sz w:val="18"/>
                <w:szCs w:val="18"/>
              </w:rPr>
            </w:pPr>
            <w:r w:rsidRPr="006F7822">
              <w:rPr>
                <w:rFonts w:eastAsia="Times New Roman"/>
                <w:sz w:val="18"/>
                <w:szCs w:val="18"/>
              </w:rPr>
              <w:t>&lt;.0001</w:t>
            </w:r>
          </w:p>
        </w:tc>
        <w:tc>
          <w:tcPr>
            <w:tcW w:w="1080" w:type="dxa"/>
            <w:vMerge/>
            <w:tcBorders>
              <w:top w:val="nil"/>
              <w:left w:val="single" w:sz="4" w:space="0" w:color="auto"/>
              <w:bottom w:val="single" w:sz="4" w:space="0" w:color="000000"/>
              <w:right w:val="single" w:sz="4" w:space="0" w:color="auto"/>
            </w:tcBorders>
            <w:vAlign w:val="center"/>
            <w:hideMark/>
          </w:tcPr>
          <w:p w14:paraId="14BC2A08" w14:textId="77777777" w:rsidR="00DC0104" w:rsidRPr="006F7822" w:rsidRDefault="00DC0104" w:rsidP="00DC0104">
            <w:pPr>
              <w:rPr>
                <w:rFonts w:eastAsia="Times New Roman"/>
                <w:sz w:val="18"/>
                <w:szCs w:val="18"/>
              </w:rPr>
            </w:pPr>
          </w:p>
        </w:tc>
        <w:tc>
          <w:tcPr>
            <w:tcW w:w="990" w:type="dxa"/>
            <w:tcBorders>
              <w:top w:val="nil"/>
              <w:left w:val="nil"/>
              <w:bottom w:val="single" w:sz="4" w:space="0" w:color="auto"/>
              <w:right w:val="single" w:sz="4" w:space="0" w:color="auto"/>
            </w:tcBorders>
            <w:shd w:val="clear" w:color="auto" w:fill="auto"/>
            <w:noWrap/>
            <w:vAlign w:val="bottom"/>
            <w:hideMark/>
          </w:tcPr>
          <w:p w14:paraId="11A5225A" w14:textId="77777777" w:rsidR="00DC0104" w:rsidRPr="006F7822" w:rsidRDefault="00DC0104" w:rsidP="00DC0104">
            <w:pPr>
              <w:jc w:val="right"/>
              <w:rPr>
                <w:rFonts w:eastAsia="Times New Roman"/>
                <w:sz w:val="18"/>
                <w:szCs w:val="18"/>
              </w:rPr>
            </w:pPr>
            <w:r w:rsidRPr="006F7822">
              <w:rPr>
                <w:rFonts w:eastAsia="Times New Roman"/>
                <w:sz w:val="18"/>
                <w:szCs w:val="18"/>
              </w:rPr>
              <w:t>&lt;.0001</w:t>
            </w:r>
          </w:p>
        </w:tc>
      </w:tr>
      <w:tr w:rsidR="00B164D7" w:rsidRPr="006F7822" w14:paraId="50CAC41D" w14:textId="77777777" w:rsidTr="00B164D7">
        <w:trPr>
          <w:trHeight w:val="288"/>
          <w:jc w:val="center"/>
        </w:trPr>
        <w:tc>
          <w:tcPr>
            <w:tcW w:w="1715" w:type="dxa"/>
            <w:tcBorders>
              <w:top w:val="nil"/>
              <w:left w:val="single" w:sz="4" w:space="0" w:color="auto"/>
              <w:bottom w:val="nil"/>
              <w:right w:val="nil"/>
            </w:tcBorders>
            <w:shd w:val="clear" w:color="auto" w:fill="auto"/>
            <w:noWrap/>
            <w:vAlign w:val="bottom"/>
            <w:hideMark/>
          </w:tcPr>
          <w:p w14:paraId="7D4B4F9E" w14:textId="77777777" w:rsidR="00DC0104" w:rsidRPr="006F7822" w:rsidRDefault="00DC0104" w:rsidP="00DC0104">
            <w:pPr>
              <w:rPr>
                <w:rFonts w:eastAsia="Times New Roman"/>
                <w:b/>
                <w:bCs/>
                <w:sz w:val="16"/>
                <w:szCs w:val="16"/>
              </w:rPr>
            </w:pPr>
            <w:r w:rsidRPr="006F7822">
              <w:rPr>
                <w:rFonts w:eastAsia="Times New Roman"/>
                <w:b/>
                <w:bCs/>
                <w:sz w:val="16"/>
                <w:szCs w:val="16"/>
              </w:rPr>
              <w:t>FIELDING_E</w:t>
            </w:r>
          </w:p>
        </w:tc>
        <w:tc>
          <w:tcPr>
            <w:tcW w:w="990" w:type="dxa"/>
            <w:tcBorders>
              <w:top w:val="nil"/>
              <w:left w:val="single" w:sz="4" w:space="0" w:color="auto"/>
              <w:bottom w:val="nil"/>
              <w:right w:val="single" w:sz="4" w:space="0" w:color="auto"/>
            </w:tcBorders>
            <w:shd w:val="clear" w:color="auto" w:fill="auto"/>
            <w:noWrap/>
            <w:vAlign w:val="bottom"/>
            <w:hideMark/>
          </w:tcPr>
          <w:p w14:paraId="4D3A5D31" w14:textId="77777777" w:rsidR="00DC0104" w:rsidRPr="006F7822" w:rsidRDefault="00DC0104" w:rsidP="00DC0104">
            <w:pPr>
              <w:jc w:val="right"/>
              <w:rPr>
                <w:rFonts w:eastAsia="Times New Roman"/>
                <w:sz w:val="18"/>
                <w:szCs w:val="18"/>
              </w:rPr>
            </w:pPr>
            <w:r w:rsidRPr="006F7822">
              <w:rPr>
                <w:rFonts w:eastAsia="Times New Roman"/>
                <w:sz w:val="18"/>
                <w:szCs w:val="18"/>
              </w:rPr>
              <w:t>-0.17648</w:t>
            </w:r>
          </w:p>
        </w:tc>
        <w:tc>
          <w:tcPr>
            <w:tcW w:w="1080" w:type="dxa"/>
            <w:tcBorders>
              <w:top w:val="nil"/>
              <w:left w:val="nil"/>
              <w:bottom w:val="nil"/>
              <w:right w:val="single" w:sz="4" w:space="0" w:color="auto"/>
            </w:tcBorders>
            <w:shd w:val="clear" w:color="auto" w:fill="auto"/>
            <w:noWrap/>
            <w:vAlign w:val="bottom"/>
            <w:hideMark/>
          </w:tcPr>
          <w:p w14:paraId="5315FB8A" w14:textId="77777777" w:rsidR="00DC0104" w:rsidRPr="006F7822" w:rsidRDefault="00DC0104" w:rsidP="00DC0104">
            <w:pPr>
              <w:jc w:val="right"/>
              <w:rPr>
                <w:rFonts w:eastAsia="Times New Roman"/>
                <w:sz w:val="18"/>
                <w:szCs w:val="18"/>
              </w:rPr>
            </w:pPr>
            <w:r w:rsidRPr="006F7822">
              <w:rPr>
                <w:rFonts w:eastAsia="Times New Roman"/>
                <w:sz w:val="18"/>
                <w:szCs w:val="18"/>
              </w:rPr>
              <w:t>0.2649</w:t>
            </w:r>
          </w:p>
        </w:tc>
        <w:tc>
          <w:tcPr>
            <w:tcW w:w="1080" w:type="dxa"/>
            <w:tcBorders>
              <w:top w:val="nil"/>
              <w:left w:val="nil"/>
              <w:bottom w:val="nil"/>
              <w:right w:val="single" w:sz="4" w:space="0" w:color="auto"/>
            </w:tcBorders>
            <w:shd w:val="clear" w:color="auto" w:fill="auto"/>
            <w:noWrap/>
            <w:vAlign w:val="bottom"/>
            <w:hideMark/>
          </w:tcPr>
          <w:p w14:paraId="0D5FB5B4" w14:textId="77777777" w:rsidR="00DC0104" w:rsidRPr="006F7822" w:rsidRDefault="00DC0104" w:rsidP="00DC0104">
            <w:pPr>
              <w:jc w:val="right"/>
              <w:rPr>
                <w:rFonts w:eastAsia="Times New Roman"/>
                <w:sz w:val="18"/>
                <w:szCs w:val="18"/>
              </w:rPr>
            </w:pPr>
            <w:r w:rsidRPr="006F7822">
              <w:rPr>
                <w:rFonts w:eastAsia="Times New Roman"/>
                <w:sz w:val="18"/>
                <w:szCs w:val="18"/>
              </w:rPr>
              <w:t>-0.23515</w:t>
            </w:r>
          </w:p>
        </w:tc>
        <w:tc>
          <w:tcPr>
            <w:tcW w:w="1080" w:type="dxa"/>
            <w:tcBorders>
              <w:top w:val="nil"/>
              <w:left w:val="nil"/>
              <w:bottom w:val="nil"/>
              <w:right w:val="single" w:sz="4" w:space="0" w:color="auto"/>
            </w:tcBorders>
            <w:shd w:val="clear" w:color="auto" w:fill="auto"/>
            <w:noWrap/>
            <w:vAlign w:val="bottom"/>
            <w:hideMark/>
          </w:tcPr>
          <w:p w14:paraId="2BCA6254" w14:textId="77777777" w:rsidR="00DC0104" w:rsidRPr="006F7822" w:rsidRDefault="00DC0104" w:rsidP="00DC0104">
            <w:pPr>
              <w:jc w:val="right"/>
              <w:rPr>
                <w:rFonts w:eastAsia="Times New Roman"/>
                <w:sz w:val="18"/>
                <w:szCs w:val="18"/>
              </w:rPr>
            </w:pPr>
            <w:r w:rsidRPr="006F7822">
              <w:rPr>
                <w:rFonts w:eastAsia="Times New Roman"/>
                <w:sz w:val="18"/>
                <w:szCs w:val="18"/>
              </w:rPr>
              <w:t>-0.58734</w:t>
            </w:r>
          </w:p>
        </w:tc>
        <w:tc>
          <w:tcPr>
            <w:tcW w:w="1080" w:type="dxa"/>
            <w:tcBorders>
              <w:top w:val="nil"/>
              <w:left w:val="nil"/>
              <w:bottom w:val="nil"/>
              <w:right w:val="single" w:sz="4" w:space="0" w:color="auto"/>
            </w:tcBorders>
            <w:shd w:val="clear" w:color="auto" w:fill="auto"/>
            <w:noWrap/>
            <w:vAlign w:val="bottom"/>
            <w:hideMark/>
          </w:tcPr>
          <w:p w14:paraId="0E2B033D" w14:textId="77777777" w:rsidR="00DC0104" w:rsidRPr="006F7822" w:rsidRDefault="00DC0104" w:rsidP="00DC0104">
            <w:pPr>
              <w:jc w:val="right"/>
              <w:rPr>
                <w:rFonts w:eastAsia="Times New Roman"/>
                <w:sz w:val="18"/>
                <w:szCs w:val="18"/>
              </w:rPr>
            </w:pPr>
            <w:r w:rsidRPr="006F7822">
              <w:rPr>
                <w:rFonts w:eastAsia="Times New Roman"/>
                <w:sz w:val="18"/>
                <w:szCs w:val="18"/>
              </w:rPr>
              <w:t>-0.65597</w:t>
            </w:r>
          </w:p>
        </w:tc>
        <w:tc>
          <w:tcPr>
            <w:tcW w:w="1080" w:type="dxa"/>
            <w:tcBorders>
              <w:top w:val="nil"/>
              <w:left w:val="nil"/>
              <w:bottom w:val="nil"/>
              <w:right w:val="single" w:sz="4" w:space="0" w:color="auto"/>
            </w:tcBorders>
            <w:shd w:val="clear" w:color="auto" w:fill="auto"/>
            <w:noWrap/>
            <w:vAlign w:val="bottom"/>
            <w:hideMark/>
          </w:tcPr>
          <w:p w14:paraId="23280305" w14:textId="77777777" w:rsidR="00DC0104" w:rsidRPr="006F7822" w:rsidRDefault="00DC0104" w:rsidP="00DC0104">
            <w:pPr>
              <w:jc w:val="right"/>
              <w:rPr>
                <w:rFonts w:eastAsia="Times New Roman"/>
                <w:sz w:val="18"/>
                <w:szCs w:val="18"/>
              </w:rPr>
            </w:pPr>
            <w:r w:rsidRPr="006F7822">
              <w:rPr>
                <w:rFonts w:eastAsia="Times New Roman"/>
                <w:sz w:val="18"/>
                <w:szCs w:val="18"/>
              </w:rPr>
              <w:t>-0.49314</w:t>
            </w:r>
          </w:p>
        </w:tc>
        <w:tc>
          <w:tcPr>
            <w:tcW w:w="99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510891B6" w14:textId="77777777" w:rsidR="00DC0104" w:rsidRPr="006F7822" w:rsidRDefault="00DC0104" w:rsidP="00DC0104">
            <w:pPr>
              <w:jc w:val="right"/>
              <w:rPr>
                <w:rFonts w:eastAsia="Times New Roman"/>
                <w:sz w:val="18"/>
                <w:szCs w:val="18"/>
              </w:rPr>
            </w:pPr>
            <w:r w:rsidRPr="006F7822">
              <w:rPr>
                <w:rFonts w:eastAsia="Times New Roman"/>
                <w:sz w:val="18"/>
                <w:szCs w:val="18"/>
              </w:rPr>
              <w:t>1</w:t>
            </w:r>
          </w:p>
        </w:tc>
      </w:tr>
      <w:tr w:rsidR="00B164D7" w:rsidRPr="006F7822" w14:paraId="16CCA036" w14:textId="77777777" w:rsidTr="00B164D7">
        <w:trPr>
          <w:trHeight w:val="158"/>
          <w:jc w:val="center"/>
        </w:trPr>
        <w:tc>
          <w:tcPr>
            <w:tcW w:w="1715" w:type="dxa"/>
            <w:tcBorders>
              <w:top w:val="nil"/>
              <w:left w:val="single" w:sz="4" w:space="0" w:color="auto"/>
              <w:bottom w:val="single" w:sz="4" w:space="0" w:color="auto"/>
              <w:right w:val="nil"/>
            </w:tcBorders>
            <w:shd w:val="clear" w:color="auto" w:fill="auto"/>
            <w:noWrap/>
            <w:vAlign w:val="bottom"/>
            <w:hideMark/>
          </w:tcPr>
          <w:p w14:paraId="0DD273F1" w14:textId="77777777" w:rsidR="00DC0104" w:rsidRPr="006F7822" w:rsidRDefault="00DC0104" w:rsidP="00DC0104">
            <w:pPr>
              <w:rPr>
                <w:rFonts w:eastAsia="Times New Roman"/>
                <w:sz w:val="16"/>
                <w:szCs w:val="16"/>
              </w:rPr>
            </w:pPr>
            <w:r w:rsidRPr="006F7822">
              <w:rPr>
                <w:rFonts w:eastAsia="Times New Roman"/>
                <w:sz w:val="16"/>
                <w:szCs w:val="16"/>
              </w:rPr>
              <w:t>Errors</w:t>
            </w:r>
          </w:p>
        </w:tc>
        <w:tc>
          <w:tcPr>
            <w:tcW w:w="990" w:type="dxa"/>
            <w:tcBorders>
              <w:top w:val="nil"/>
              <w:left w:val="single" w:sz="4" w:space="0" w:color="auto"/>
              <w:bottom w:val="single" w:sz="4" w:space="0" w:color="auto"/>
              <w:right w:val="single" w:sz="4" w:space="0" w:color="auto"/>
            </w:tcBorders>
            <w:shd w:val="clear" w:color="auto" w:fill="auto"/>
            <w:noWrap/>
            <w:vAlign w:val="bottom"/>
            <w:hideMark/>
          </w:tcPr>
          <w:p w14:paraId="5DB68B23" w14:textId="77777777" w:rsidR="00DC0104" w:rsidRPr="006F7822" w:rsidRDefault="00DC0104" w:rsidP="00DC0104">
            <w:pPr>
              <w:jc w:val="right"/>
              <w:rPr>
                <w:rFonts w:eastAsia="Times New Roman"/>
                <w:sz w:val="18"/>
                <w:szCs w:val="18"/>
              </w:rPr>
            </w:pPr>
            <w:r w:rsidRPr="006F7822">
              <w:rPr>
                <w:rFonts w:eastAsia="Times New Roman"/>
                <w:sz w:val="18"/>
                <w:szCs w:val="18"/>
              </w:rPr>
              <w:t>&lt;.0001</w:t>
            </w:r>
          </w:p>
        </w:tc>
        <w:tc>
          <w:tcPr>
            <w:tcW w:w="1080" w:type="dxa"/>
            <w:tcBorders>
              <w:top w:val="nil"/>
              <w:left w:val="nil"/>
              <w:bottom w:val="single" w:sz="4" w:space="0" w:color="auto"/>
              <w:right w:val="single" w:sz="4" w:space="0" w:color="auto"/>
            </w:tcBorders>
            <w:shd w:val="clear" w:color="auto" w:fill="auto"/>
            <w:noWrap/>
            <w:vAlign w:val="bottom"/>
            <w:hideMark/>
          </w:tcPr>
          <w:p w14:paraId="3F04AC76" w14:textId="77777777" w:rsidR="00DC0104" w:rsidRPr="006F7822" w:rsidRDefault="00DC0104" w:rsidP="00DC0104">
            <w:pPr>
              <w:jc w:val="right"/>
              <w:rPr>
                <w:rFonts w:eastAsia="Times New Roman"/>
                <w:sz w:val="18"/>
                <w:szCs w:val="18"/>
              </w:rPr>
            </w:pPr>
            <w:r w:rsidRPr="006F7822">
              <w:rPr>
                <w:rFonts w:eastAsia="Times New Roman"/>
                <w:sz w:val="18"/>
                <w:szCs w:val="18"/>
              </w:rPr>
              <w:t>&lt;.0001</w:t>
            </w:r>
          </w:p>
        </w:tc>
        <w:tc>
          <w:tcPr>
            <w:tcW w:w="1080" w:type="dxa"/>
            <w:tcBorders>
              <w:top w:val="nil"/>
              <w:left w:val="nil"/>
              <w:bottom w:val="single" w:sz="4" w:space="0" w:color="auto"/>
              <w:right w:val="single" w:sz="4" w:space="0" w:color="auto"/>
            </w:tcBorders>
            <w:shd w:val="clear" w:color="auto" w:fill="auto"/>
            <w:noWrap/>
            <w:vAlign w:val="bottom"/>
            <w:hideMark/>
          </w:tcPr>
          <w:p w14:paraId="3158F02D" w14:textId="77777777" w:rsidR="00DC0104" w:rsidRPr="006F7822" w:rsidRDefault="00DC0104" w:rsidP="00DC0104">
            <w:pPr>
              <w:jc w:val="right"/>
              <w:rPr>
                <w:rFonts w:eastAsia="Times New Roman"/>
                <w:sz w:val="18"/>
                <w:szCs w:val="18"/>
              </w:rPr>
            </w:pPr>
            <w:r w:rsidRPr="006F7822">
              <w:rPr>
                <w:rFonts w:eastAsia="Times New Roman"/>
                <w:sz w:val="18"/>
                <w:szCs w:val="18"/>
              </w:rPr>
              <w:t>&lt;.0001</w:t>
            </w:r>
          </w:p>
        </w:tc>
        <w:tc>
          <w:tcPr>
            <w:tcW w:w="1080" w:type="dxa"/>
            <w:tcBorders>
              <w:top w:val="nil"/>
              <w:left w:val="nil"/>
              <w:bottom w:val="single" w:sz="4" w:space="0" w:color="auto"/>
              <w:right w:val="single" w:sz="4" w:space="0" w:color="auto"/>
            </w:tcBorders>
            <w:shd w:val="clear" w:color="auto" w:fill="auto"/>
            <w:noWrap/>
            <w:vAlign w:val="bottom"/>
            <w:hideMark/>
          </w:tcPr>
          <w:p w14:paraId="3C02C8DD" w14:textId="77777777" w:rsidR="00DC0104" w:rsidRPr="006F7822" w:rsidRDefault="00DC0104" w:rsidP="00DC0104">
            <w:pPr>
              <w:jc w:val="right"/>
              <w:rPr>
                <w:rFonts w:eastAsia="Times New Roman"/>
                <w:sz w:val="18"/>
                <w:szCs w:val="18"/>
              </w:rPr>
            </w:pPr>
            <w:r w:rsidRPr="006F7822">
              <w:rPr>
                <w:rFonts w:eastAsia="Times New Roman"/>
                <w:sz w:val="18"/>
                <w:szCs w:val="18"/>
              </w:rPr>
              <w:t>&lt;.0001</w:t>
            </w:r>
          </w:p>
        </w:tc>
        <w:tc>
          <w:tcPr>
            <w:tcW w:w="1080" w:type="dxa"/>
            <w:tcBorders>
              <w:top w:val="nil"/>
              <w:left w:val="nil"/>
              <w:bottom w:val="single" w:sz="4" w:space="0" w:color="auto"/>
              <w:right w:val="single" w:sz="4" w:space="0" w:color="auto"/>
            </w:tcBorders>
            <w:shd w:val="clear" w:color="auto" w:fill="auto"/>
            <w:noWrap/>
            <w:vAlign w:val="bottom"/>
            <w:hideMark/>
          </w:tcPr>
          <w:p w14:paraId="51E089F2" w14:textId="77777777" w:rsidR="00DC0104" w:rsidRPr="006F7822" w:rsidRDefault="00DC0104" w:rsidP="00DC0104">
            <w:pPr>
              <w:jc w:val="right"/>
              <w:rPr>
                <w:rFonts w:eastAsia="Times New Roman"/>
                <w:sz w:val="18"/>
                <w:szCs w:val="18"/>
              </w:rPr>
            </w:pPr>
            <w:r w:rsidRPr="006F7822">
              <w:rPr>
                <w:rFonts w:eastAsia="Times New Roman"/>
                <w:sz w:val="18"/>
                <w:szCs w:val="18"/>
              </w:rPr>
              <w:t>&lt;.0001</w:t>
            </w:r>
          </w:p>
        </w:tc>
        <w:tc>
          <w:tcPr>
            <w:tcW w:w="1080" w:type="dxa"/>
            <w:tcBorders>
              <w:top w:val="nil"/>
              <w:left w:val="nil"/>
              <w:bottom w:val="single" w:sz="4" w:space="0" w:color="auto"/>
              <w:right w:val="single" w:sz="4" w:space="0" w:color="auto"/>
            </w:tcBorders>
            <w:shd w:val="clear" w:color="auto" w:fill="auto"/>
            <w:noWrap/>
            <w:vAlign w:val="bottom"/>
            <w:hideMark/>
          </w:tcPr>
          <w:p w14:paraId="2E18E394" w14:textId="77777777" w:rsidR="00DC0104" w:rsidRPr="006F7822" w:rsidRDefault="00DC0104" w:rsidP="00DC0104">
            <w:pPr>
              <w:jc w:val="right"/>
              <w:rPr>
                <w:rFonts w:eastAsia="Times New Roman"/>
                <w:sz w:val="18"/>
                <w:szCs w:val="18"/>
              </w:rPr>
            </w:pPr>
            <w:r w:rsidRPr="006F7822">
              <w:rPr>
                <w:rFonts w:eastAsia="Times New Roman"/>
                <w:sz w:val="18"/>
                <w:szCs w:val="18"/>
              </w:rPr>
              <w:t>&lt;.0001</w:t>
            </w:r>
          </w:p>
        </w:tc>
        <w:tc>
          <w:tcPr>
            <w:tcW w:w="990" w:type="dxa"/>
            <w:vMerge/>
            <w:tcBorders>
              <w:top w:val="nil"/>
              <w:left w:val="single" w:sz="4" w:space="0" w:color="auto"/>
              <w:bottom w:val="single" w:sz="4" w:space="0" w:color="000000"/>
              <w:right w:val="single" w:sz="4" w:space="0" w:color="auto"/>
            </w:tcBorders>
            <w:vAlign w:val="center"/>
            <w:hideMark/>
          </w:tcPr>
          <w:p w14:paraId="0BDF765E" w14:textId="77777777" w:rsidR="00DC0104" w:rsidRPr="006F7822" w:rsidRDefault="00DC0104" w:rsidP="00DC0104">
            <w:pPr>
              <w:rPr>
                <w:rFonts w:eastAsia="Times New Roman"/>
                <w:sz w:val="18"/>
                <w:szCs w:val="18"/>
              </w:rPr>
            </w:pPr>
          </w:p>
        </w:tc>
      </w:tr>
    </w:tbl>
    <w:p w14:paraId="2B1B1795" w14:textId="57EAD743" w:rsidR="00690D7E" w:rsidRPr="00453309" w:rsidRDefault="00690D7E" w:rsidP="00690D7E">
      <w:pPr>
        <w:pStyle w:val="Caption"/>
        <w:jc w:val="center"/>
        <w:rPr>
          <w:sz w:val="22"/>
          <w:szCs w:val="22"/>
        </w:rPr>
      </w:pPr>
      <w:r>
        <w:t>Table 2, Reprint</w:t>
      </w:r>
      <w:r w:rsidR="001A157B">
        <w:t>ed</w:t>
      </w:r>
      <w:r>
        <w:t>: Variables with Strongest Pearson Correlation Coefficients to TARGET_WINS</w:t>
      </w:r>
    </w:p>
    <w:p w14:paraId="149903E6" w14:textId="632C75B4" w:rsidR="00690D7E" w:rsidRDefault="00690D7E" w:rsidP="00690D7E">
      <w:r>
        <w:t xml:space="preserve">We deliberately chose to exclude one of the homerun variables because they were so highly correlated that we thought including both would overfit the model to the training data. We chose to include TEAM_PITCHING_HR rather than TEAM_BATTING_HR because it had a slightly higher correlation with TARGET_WINS. For any variables that we had transformed or imputed during the data preparation phase, we used that variable instead of the one in the correlation matrix. We also decided to include the strikeouts by pitchers </w:t>
      </w:r>
      <w:r w:rsidR="002C0409">
        <w:t xml:space="preserve">variable, </w:t>
      </w:r>
      <w:r w:rsidR="002C0409" w:rsidRPr="00DC0104">
        <w:t>IMP_TEAM_PITCHING_SO</w:t>
      </w:r>
      <w:r w:rsidR="002C0409">
        <w:t xml:space="preserve">, where we had imputed the median for the missing values as well as for the suspicious 0s. Although </w:t>
      </w:r>
      <w:r w:rsidR="002C0409" w:rsidRPr="00DC0104">
        <w:t>TEAM_PITCHING_SO</w:t>
      </w:r>
      <w:r>
        <w:t xml:space="preserve"> did not show as strong of a correlation with TARGET_WINS as th</w:t>
      </w:r>
      <w:r w:rsidR="002C0409">
        <w:t xml:space="preserve">e other variables, we thought that it might be a good predictor since the changes we made to it showed some of the most drastic graphical improvements, as evident in </w:t>
      </w:r>
      <w:r w:rsidR="002C0409" w:rsidRPr="002C0409">
        <w:rPr>
          <w:b/>
        </w:rPr>
        <w:t>Figures 15 and 16</w:t>
      </w:r>
      <w:r w:rsidR="002C0409">
        <w:t>. The formula for Model 1 for the number of wins in a season is:</w:t>
      </w:r>
    </w:p>
    <w:p w14:paraId="4D37567C" w14:textId="77777777" w:rsidR="00690D7E" w:rsidRDefault="00690D7E" w:rsidP="00690D7E"/>
    <w:p w14:paraId="7CDCABD1" w14:textId="556323BA" w:rsidR="002C0409" w:rsidRDefault="002C0409" w:rsidP="00690D7E">
      <w:r>
        <w:t xml:space="preserve">P_TARGET_WINS = </w:t>
      </w:r>
      <w:r w:rsidR="00A11999">
        <w:tab/>
      </w:r>
      <w:r>
        <w:t>-</w:t>
      </w:r>
      <w:r w:rsidR="00A11999">
        <w:t xml:space="preserve"> </w:t>
      </w:r>
      <w:r>
        <w:t>605.14800</w:t>
      </w:r>
    </w:p>
    <w:p w14:paraId="13610926" w14:textId="5DBA95ED" w:rsidR="002C0409" w:rsidRDefault="00690D7E" w:rsidP="00A11999">
      <w:pPr>
        <w:ind w:left="1440" w:firstLine="720"/>
      </w:pPr>
      <w:r w:rsidRPr="00DC0104">
        <w:t xml:space="preserve">+ </w:t>
      </w:r>
      <w:r w:rsidR="002C0409">
        <w:t>97.64009*log_TEAM_BATTING_H</w:t>
      </w:r>
      <w:r w:rsidR="00A11999">
        <w:tab/>
      </w:r>
      <w:r w:rsidR="00A11999">
        <w:tab/>
        <w:t>(Base hits)</w:t>
      </w:r>
    </w:p>
    <w:p w14:paraId="604B4007" w14:textId="28F18FDF" w:rsidR="00690D7E" w:rsidRPr="00DC0104" w:rsidRDefault="00690D7E" w:rsidP="00A11999">
      <w:pPr>
        <w:ind w:left="1440" w:firstLine="720"/>
      </w:pPr>
      <w:r w:rsidRPr="00DC0104">
        <w:t>-</w:t>
      </w:r>
      <w:r w:rsidR="002C0409">
        <w:t xml:space="preserve"> 0.01845*TEAM_PITCHING_HR</w:t>
      </w:r>
      <w:r w:rsidR="00A11999">
        <w:tab/>
      </w:r>
      <w:r w:rsidR="00A11999">
        <w:tab/>
        <w:t xml:space="preserve">(Homeruns </w:t>
      </w:r>
      <w:r w:rsidR="0091219B">
        <w:t>allowed)</w:t>
      </w:r>
    </w:p>
    <w:p w14:paraId="1A3ABFAA" w14:textId="1549DD91" w:rsidR="002C0409" w:rsidRDefault="00690D7E" w:rsidP="00A11999">
      <w:pPr>
        <w:ind w:left="1440" w:firstLine="720"/>
      </w:pPr>
      <w:r w:rsidRPr="00DC0104">
        <w:t>-</w:t>
      </w:r>
      <w:r w:rsidR="002C0409">
        <w:t xml:space="preserve"> 0.04802*TEAM_BATTING_2B</w:t>
      </w:r>
      <w:r w:rsidR="00E2022E">
        <w:tab/>
      </w:r>
      <w:r w:rsidR="00E2022E">
        <w:tab/>
        <w:t>(</w:t>
      </w:r>
      <w:r w:rsidR="00562858">
        <w:t>Double base hits</w:t>
      </w:r>
      <w:r w:rsidR="0091219B">
        <w:t>)</w:t>
      </w:r>
    </w:p>
    <w:p w14:paraId="6B19B2D2" w14:textId="023FE6B0" w:rsidR="00690D7E" w:rsidRPr="00DC0104" w:rsidRDefault="00690D7E" w:rsidP="00A11999">
      <w:pPr>
        <w:ind w:left="1440" w:firstLine="720"/>
      </w:pPr>
      <w:r w:rsidRPr="00DC0104">
        <w:t xml:space="preserve">+ </w:t>
      </w:r>
      <w:r w:rsidR="002C0409">
        <w:t>0.02377*TEAM_BATTING_BB</w:t>
      </w:r>
      <w:r w:rsidR="0091219B">
        <w:tab/>
      </w:r>
      <w:r w:rsidR="0091219B">
        <w:tab/>
        <w:t>(Walks by batters)</w:t>
      </w:r>
    </w:p>
    <w:p w14:paraId="2C62BEFD" w14:textId="68819C9E" w:rsidR="002C0409" w:rsidRDefault="00690D7E" w:rsidP="00A11999">
      <w:pPr>
        <w:ind w:left="1440" w:firstLine="720"/>
      </w:pPr>
      <w:r w:rsidRPr="00DC0104">
        <w:t>-</w:t>
      </w:r>
      <w:r w:rsidR="002C0409">
        <w:t xml:space="preserve"> 5.51309*log_TEAM_FIELDING_E</w:t>
      </w:r>
      <w:r w:rsidR="0091219B">
        <w:tab/>
      </w:r>
      <w:r w:rsidR="0091219B">
        <w:tab/>
        <w:t>(Fielding errors)</w:t>
      </w:r>
    </w:p>
    <w:p w14:paraId="6DF97832" w14:textId="4F623975" w:rsidR="00690D7E" w:rsidRPr="00DC0104" w:rsidRDefault="00690D7E" w:rsidP="00A11999">
      <w:pPr>
        <w:ind w:left="1440" w:firstLine="720"/>
      </w:pPr>
      <w:r w:rsidRPr="00DC0104">
        <w:t>+</w:t>
      </w:r>
      <w:r w:rsidR="002C0409">
        <w:t xml:space="preserve"> </w:t>
      </w:r>
      <w:r w:rsidRPr="00DC0104">
        <w:t>0.00626*IMP_TEAM_PITCHING_SO</w:t>
      </w:r>
      <w:r w:rsidR="0091219B">
        <w:tab/>
        <w:t>(Strikeouts by pitchers)</w:t>
      </w:r>
    </w:p>
    <w:p w14:paraId="523CEAAF" w14:textId="77777777" w:rsidR="00D45BFA" w:rsidRDefault="00D45BFA" w:rsidP="0026055A"/>
    <w:p w14:paraId="420B9F1B" w14:textId="2DA127D8" w:rsidR="00954AE7" w:rsidRDefault="00E2022E" w:rsidP="0026055A">
      <w:r>
        <w:t>For the most part this formula makes sense. The negative coefficients for TEAM_PITCHING_HR and log_TEAM_FIELDING_E are intuitive since a pitcher giving up homeruns to the other team or the team making mistakes in the field are both more likely to decrease the number of wins. On the other hand, when batters score base hits (log_TEAM_BATTING_H) or get walks (TEAM_BATTING_BB), or when pitchers strike out batters (IMP_TEAM_PITCHING_SO), these actions are more likely to increase the team’s wins in a season.</w:t>
      </w:r>
    </w:p>
    <w:p w14:paraId="6DF7ED5A" w14:textId="77777777" w:rsidR="00E2022E" w:rsidRDefault="00E2022E" w:rsidP="0026055A"/>
    <w:p w14:paraId="5B59924D" w14:textId="04CD27CF" w:rsidR="00E2022E" w:rsidRDefault="00E2022E" w:rsidP="0026055A">
      <w:r>
        <w:t xml:space="preserve">The only coefficient that does not </w:t>
      </w:r>
      <w:r w:rsidR="00047EAE">
        <w:t>make sense is TEAM_BATTING_2B. H</w:t>
      </w:r>
      <w:r>
        <w:t>itting doubl</w:t>
      </w:r>
      <w:r w:rsidR="00047EAE">
        <w:t>es should increase a team’s number of wins</w:t>
      </w:r>
      <w:r w:rsidR="009B628B">
        <w:t>, not decrease it</w:t>
      </w:r>
      <w:r w:rsidR="00047EAE">
        <w:t xml:space="preserve">. The fact that TEAM_BATTING_2B had a </w:t>
      </w:r>
      <w:r w:rsidR="00047EAE" w:rsidRPr="00047EAE">
        <w:t>0.2891</w:t>
      </w:r>
      <w:r w:rsidR="001545FE">
        <w:t xml:space="preserve"> correlation to TARGET_WINS—</w:t>
      </w:r>
      <w:r w:rsidR="00047EAE">
        <w:t>the second highest only to TEAM_BATTING_H</w:t>
      </w:r>
      <w:r w:rsidR="001545FE">
        <w:t>—</w:t>
      </w:r>
      <w:r w:rsidR="00047EAE">
        <w:t xml:space="preserve">in the correlation matrix makes </w:t>
      </w:r>
      <w:r w:rsidR="009B628B">
        <w:t>the negative coefficient even more perplexing. Due to the inexplicable coefficient for TEAM_BATTING_2B, we decided to continue tweaking our data to create more models with more intuitive and interpretable formulas.</w:t>
      </w:r>
    </w:p>
    <w:p w14:paraId="762C16FB" w14:textId="77777777" w:rsidR="009B628B" w:rsidRDefault="009B628B" w:rsidP="0026055A"/>
    <w:p w14:paraId="3DA8224C" w14:textId="4F85051C" w:rsidR="009B628B" w:rsidRDefault="009B628B" w:rsidP="0026055A">
      <w:r>
        <w:t>After several small modifications to the data and a few more practice models, we ended up wit</w:t>
      </w:r>
      <w:r w:rsidR="00D56DEA">
        <w:t xml:space="preserve">h our fourth model. We </w:t>
      </w:r>
      <w:r w:rsidR="00733FD2">
        <w:t xml:space="preserve">employed </w:t>
      </w:r>
      <w:r w:rsidR="00D56DEA">
        <w:t>forward, backward, and stepwise selection</w:t>
      </w:r>
      <w:r w:rsidR="00733FD2">
        <w:t xml:space="preserve"> in order to determine which variables to include in the model. We did not include any logarithmically transformed variables in the variable selection techniques. Also, while we included the variables where we imputed the missing values or capped values to deal with outliers, we did not include the </w:t>
      </w:r>
      <w:r w:rsidR="00421DB9">
        <w:t xml:space="preserve">strike out variables where we had imputed the suspicious 0s as medians (IMP_TEAM_BATTING_SO and IMP_TEAM_PITCHING_SO). We decided to leave out logarithmically transformed variables and the strike out variables with imputed 0s </w:t>
      </w:r>
      <w:r w:rsidR="001545FE">
        <w:t>from the automated variable selection process because</w:t>
      </w:r>
      <w:r w:rsidR="00421DB9">
        <w:t xml:space="preserve"> the</w:t>
      </w:r>
      <w:r w:rsidR="001545FE">
        <w:t xml:space="preserve">se variables did not strengthen previous models. They </w:t>
      </w:r>
      <w:r w:rsidR="00421DB9">
        <w:t xml:space="preserve">were </w:t>
      </w:r>
      <w:r w:rsidR="001545FE">
        <w:t xml:space="preserve">also </w:t>
      </w:r>
      <w:r w:rsidR="00421DB9">
        <w:t>consistently overlooked by the automated variable selection techniques when we included them</w:t>
      </w:r>
      <w:r w:rsidR="001545FE">
        <w:t xml:space="preserve"> in prior models</w:t>
      </w:r>
      <w:r w:rsidR="00421DB9">
        <w:t>. All three variable selection techniques resulted in the same variables. The formula for Model 4 is</w:t>
      </w:r>
      <w:r w:rsidR="00DF6F2E">
        <w:t xml:space="preserve">: </w:t>
      </w:r>
    </w:p>
    <w:p w14:paraId="4F6E24C2" w14:textId="77777777" w:rsidR="00DF6F2E" w:rsidRDefault="00DF6F2E" w:rsidP="0026055A"/>
    <w:p w14:paraId="11916BC7" w14:textId="77777777" w:rsidR="00C1191B" w:rsidRDefault="00C1191B" w:rsidP="0026055A"/>
    <w:p w14:paraId="12E068BE" w14:textId="77777777" w:rsidR="00C1191B" w:rsidRDefault="00C1191B" w:rsidP="0026055A"/>
    <w:p w14:paraId="461F0462" w14:textId="77777777" w:rsidR="00C1191B" w:rsidRDefault="00C1191B" w:rsidP="0026055A"/>
    <w:p w14:paraId="2EF808C2" w14:textId="77777777" w:rsidR="00C1191B" w:rsidRDefault="00C1191B" w:rsidP="0026055A"/>
    <w:p w14:paraId="1288DC6B" w14:textId="1ED50A46" w:rsidR="00E2022E" w:rsidRDefault="00E2022E" w:rsidP="0026055A"/>
    <w:p w14:paraId="2FF6A967" w14:textId="5E4D9199" w:rsidR="00FD37D0" w:rsidRDefault="00FD37D0" w:rsidP="00FD37D0">
      <w:r>
        <w:t xml:space="preserve">P_TARGET_WINS = </w:t>
      </w:r>
      <w:r w:rsidR="00347D2E">
        <w:tab/>
        <w:t xml:space="preserve">   </w:t>
      </w:r>
      <w:r>
        <w:t>26.18982</w:t>
      </w:r>
    </w:p>
    <w:p w14:paraId="26DECCFE" w14:textId="361464AB" w:rsidR="00FD37D0" w:rsidRDefault="00FD37D0" w:rsidP="00347D2E">
      <w:pPr>
        <w:ind w:left="1440" w:firstLine="720"/>
      </w:pPr>
      <w:r w:rsidRPr="00FD37D0">
        <w:t>+</w:t>
      </w:r>
      <w:r>
        <w:t xml:space="preserve"> 0.04334*TEAM_BATTING_H</w:t>
      </w:r>
      <w:r w:rsidR="00347D2E">
        <w:tab/>
      </w:r>
      <w:r w:rsidR="00347D2E">
        <w:tab/>
        <w:t>(Base hits)</w:t>
      </w:r>
    </w:p>
    <w:p w14:paraId="3577A37E" w14:textId="4DC5C11E" w:rsidR="00FD37D0" w:rsidRDefault="00FD37D0" w:rsidP="00347D2E">
      <w:pPr>
        <w:ind w:left="1440" w:firstLine="720"/>
      </w:pPr>
      <w:r w:rsidRPr="00FD37D0">
        <w:t>+</w:t>
      </w:r>
      <w:r>
        <w:t xml:space="preserve"> 0.07215*TEAM_BATTING_3B</w:t>
      </w:r>
      <w:r w:rsidR="00562858">
        <w:tab/>
      </w:r>
      <w:r w:rsidR="00562858">
        <w:tab/>
        <w:t>(Triple base hits)</w:t>
      </w:r>
    </w:p>
    <w:p w14:paraId="3FB1E15F" w14:textId="64FB45E0" w:rsidR="00FD37D0" w:rsidRDefault="00FD37D0" w:rsidP="00347D2E">
      <w:pPr>
        <w:ind w:left="1440" w:firstLine="720"/>
      </w:pPr>
      <w:r w:rsidRPr="00FD37D0">
        <w:t>+</w:t>
      </w:r>
      <w:r>
        <w:t xml:space="preserve"> 0.01052*TEAM_BATTING_BB</w:t>
      </w:r>
      <w:r w:rsidR="00562858">
        <w:tab/>
      </w:r>
      <w:r w:rsidR="00562858">
        <w:tab/>
        <w:t>(Walks by batters)</w:t>
      </w:r>
    </w:p>
    <w:p w14:paraId="21956E7E" w14:textId="666C54BA" w:rsidR="00FD37D0" w:rsidRDefault="00FD37D0" w:rsidP="00347D2E">
      <w:pPr>
        <w:ind w:left="1440" w:firstLine="720"/>
      </w:pPr>
      <w:r w:rsidRPr="00FD37D0">
        <w:t>-</w:t>
      </w:r>
      <w:r>
        <w:t xml:space="preserve"> 0.00875*TEAM_BATTING_SO</w:t>
      </w:r>
      <w:r w:rsidR="00562858">
        <w:tab/>
      </w:r>
      <w:r w:rsidR="00562858">
        <w:tab/>
        <w:t>(Strikeouts by batters)</w:t>
      </w:r>
    </w:p>
    <w:p w14:paraId="3E3F13E5" w14:textId="43E048D2" w:rsidR="00FD37D0" w:rsidRDefault="00FD37D0" w:rsidP="00347D2E">
      <w:pPr>
        <w:ind w:left="1440" w:firstLine="720"/>
      </w:pPr>
      <w:r w:rsidRPr="00FD37D0">
        <w:t>+</w:t>
      </w:r>
      <w:r>
        <w:t xml:space="preserve"> 0.02676*TEAM_BASERUN_SB</w:t>
      </w:r>
      <w:r w:rsidR="00347D2E">
        <w:tab/>
      </w:r>
      <w:r w:rsidR="00347D2E">
        <w:tab/>
        <w:t>(Stolen bases)</w:t>
      </w:r>
    </w:p>
    <w:p w14:paraId="46FB897D" w14:textId="6B2D4C98" w:rsidR="00347D2E" w:rsidRDefault="00FD37D0" w:rsidP="00347D2E">
      <w:pPr>
        <w:ind w:left="1440" w:firstLine="720"/>
      </w:pPr>
      <w:r w:rsidRPr="00FD37D0">
        <w:t>-</w:t>
      </w:r>
      <w:r>
        <w:t xml:space="preserve"> </w:t>
      </w:r>
      <w:r w:rsidR="00347D2E">
        <w:t>0.00072629*TEAM_PITCHING_H</w:t>
      </w:r>
      <w:r w:rsidR="00347D2E">
        <w:tab/>
      </w:r>
      <w:r w:rsidR="00347D2E">
        <w:tab/>
        <w:t>(Hits allowed)</w:t>
      </w:r>
      <w:r w:rsidR="00347D2E">
        <w:tab/>
      </w:r>
    </w:p>
    <w:p w14:paraId="4169B5C0" w14:textId="2A53C806" w:rsidR="00FD37D0" w:rsidRPr="00FD37D0" w:rsidRDefault="00FD37D0" w:rsidP="00347D2E">
      <w:pPr>
        <w:ind w:left="1440" w:firstLine="720"/>
      </w:pPr>
      <w:r w:rsidRPr="00FD37D0">
        <w:t>+</w:t>
      </w:r>
      <w:r w:rsidR="00347D2E">
        <w:t xml:space="preserve"> 0.06455*TEAM_PITCHING_HR</w:t>
      </w:r>
      <w:r w:rsidR="00347D2E">
        <w:tab/>
      </w:r>
      <w:r w:rsidR="00347D2E">
        <w:tab/>
        <w:t>(Homeruns allowed)</w:t>
      </w:r>
    </w:p>
    <w:p w14:paraId="0F6E5BDF" w14:textId="368E73A4" w:rsidR="00FD37D0" w:rsidRPr="00FD37D0" w:rsidRDefault="00347D2E" w:rsidP="00347D2E">
      <w:pPr>
        <w:ind w:left="1440" w:firstLine="720"/>
      </w:pPr>
      <w:r>
        <w:t>+ 0.00208*TEAM_PITCHING_SO</w:t>
      </w:r>
      <w:r w:rsidR="00562858">
        <w:tab/>
      </w:r>
      <w:r w:rsidR="00562858">
        <w:tab/>
        <w:t>(Strikeouts by pitchers)</w:t>
      </w:r>
    </w:p>
    <w:p w14:paraId="17C73AAD" w14:textId="11F728F5" w:rsidR="00FD37D0" w:rsidRPr="00FD37D0" w:rsidRDefault="00FD37D0" w:rsidP="00347D2E">
      <w:pPr>
        <w:ind w:left="1440" w:firstLine="720"/>
      </w:pPr>
      <w:r w:rsidRPr="00FD37D0">
        <w:t>-</w:t>
      </w:r>
      <w:r w:rsidR="00347D2E">
        <w:t xml:space="preserve"> 0.01895*TEAM_FIELDING_E</w:t>
      </w:r>
      <w:r w:rsidR="00562858">
        <w:tab/>
      </w:r>
      <w:r w:rsidR="00562858">
        <w:tab/>
        <w:t>(Fielding errors)</w:t>
      </w:r>
    </w:p>
    <w:p w14:paraId="5122CF52" w14:textId="51EAF254" w:rsidR="00FD37D0" w:rsidRPr="00FD37D0" w:rsidRDefault="00FD37D0" w:rsidP="00347D2E">
      <w:pPr>
        <w:ind w:left="1440" w:firstLine="720"/>
      </w:pPr>
      <w:r w:rsidRPr="00FD37D0">
        <w:t>-</w:t>
      </w:r>
      <w:r w:rsidR="00347D2E">
        <w:t xml:space="preserve"> 0.12028*TEAM_FIELDING_DP</w:t>
      </w:r>
      <w:r w:rsidR="00562858">
        <w:tab/>
      </w:r>
      <w:r w:rsidR="00562858">
        <w:tab/>
        <w:t>(Double plays)</w:t>
      </w:r>
    </w:p>
    <w:p w14:paraId="060420BB" w14:textId="77777777" w:rsidR="00D45BFA" w:rsidRDefault="00D45BFA" w:rsidP="0026055A"/>
    <w:p w14:paraId="5B4CA5F2" w14:textId="1020A47E" w:rsidR="00347D2E" w:rsidRDefault="00856D69" w:rsidP="0026055A">
      <w:r>
        <w:t xml:space="preserve">It makes sense that a team </w:t>
      </w:r>
      <w:r w:rsidR="008A2A83">
        <w:t>that</w:t>
      </w:r>
      <w:r>
        <w:t xml:space="preserve"> successfully get</w:t>
      </w:r>
      <w:r w:rsidR="00D45BFA">
        <w:t xml:space="preserve">s base hits, hits </w:t>
      </w:r>
      <w:r>
        <w:t>triples, get</w:t>
      </w:r>
      <w:r w:rsidR="00D45BFA">
        <w:t>s</w:t>
      </w:r>
      <w:r>
        <w:t xml:space="preserve"> base walks, steal</w:t>
      </w:r>
      <w:r w:rsidR="00D45BFA">
        <w:t>s</w:t>
      </w:r>
      <w:r>
        <w:t xml:space="preserve"> bases, and pitch</w:t>
      </w:r>
      <w:r w:rsidR="00D45BFA">
        <w:t>es</w:t>
      </w:r>
      <w:r>
        <w:t xml:space="preserve"> strikeouts would have an increase in game wins over a 162 game season. </w:t>
      </w:r>
      <w:r w:rsidR="008A2A83">
        <w:t>The positive coefficients for these variables indicate a logical relationship. When</w:t>
      </w:r>
      <w:r>
        <w:t xml:space="preserve"> </w:t>
      </w:r>
      <w:r w:rsidR="008A2A83">
        <w:t xml:space="preserve">teams strike out at bat, allow base hits while pitching, and make fielding errors, they are more likely to lose games. Thus, the negative coefficients for these variables make sense. However, there are two variables in the above formula that do not make intuitive sense: TEAM_PITCHING_HR and TEAM_FIELDING_DP. </w:t>
      </w:r>
      <w:r w:rsidR="00047F4F">
        <w:t>We</w:t>
      </w:r>
      <w:r w:rsidR="008A2A83">
        <w:t xml:space="preserve"> are not baseball experts,</w:t>
      </w:r>
      <w:r w:rsidR="00047F4F">
        <w:t xml:space="preserve"> but</w:t>
      </w:r>
      <w:r w:rsidR="008A2A83">
        <w:t xml:space="preserve"> it seems like allowing home runs or making double plays would have the opposite effect on winning as suggested in the formula above.</w:t>
      </w:r>
      <w:r w:rsidR="00047F4F">
        <w:t xml:space="preserve"> The Pearson correlation coefficient matrix that we explored earlier in this report did, however, suggest that TEAM_PITCHING_HR has a </w:t>
      </w:r>
      <w:r w:rsidR="00047F4F" w:rsidRPr="00047F4F">
        <w:t>0.18901</w:t>
      </w:r>
      <w:r w:rsidR="00047F4F">
        <w:t xml:space="preserve"> correlation with TARGET_WINS. </w:t>
      </w:r>
      <w:r w:rsidR="001A157B" w:rsidRPr="001A157B">
        <w:rPr>
          <w:b/>
        </w:rPr>
        <w:t>Figure 19</w:t>
      </w:r>
      <w:r w:rsidR="001A157B">
        <w:t xml:space="preserve"> depicts the positive, funnel-like correlation between the two variables. </w:t>
      </w:r>
      <w:r w:rsidR="00047F4F">
        <w:t xml:space="preserve">Although this seems </w:t>
      </w:r>
      <w:r w:rsidR="00770A92">
        <w:t>counterintuitive, perhaps there is some explanation for this relationship that a baseball expert could provide.</w:t>
      </w:r>
      <w:r w:rsidR="001A157B">
        <w:t xml:space="preserve"> If no plausible explanation exists, then we may have to revisit our data or remove the variable from the model.</w:t>
      </w:r>
    </w:p>
    <w:p w14:paraId="4DE277ED" w14:textId="77777777" w:rsidR="00047F4F" w:rsidRDefault="00047F4F" w:rsidP="0026055A"/>
    <w:p w14:paraId="041F8D8D" w14:textId="35B186AC" w:rsidR="00047F4F" w:rsidRDefault="00047F4F" w:rsidP="00047F4F">
      <w:pPr>
        <w:jc w:val="center"/>
      </w:pPr>
      <w:r>
        <w:rPr>
          <w:noProof/>
          <w:sz w:val="24"/>
          <w:szCs w:val="24"/>
        </w:rPr>
        <w:drawing>
          <wp:inline distT="0" distB="0" distL="0" distR="0" wp14:anchorId="49861484" wp14:editId="5F7473F5">
            <wp:extent cx="3200400" cy="320040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0400" cy="3200400"/>
                    </a:xfrm>
                    <a:prstGeom prst="rect">
                      <a:avLst/>
                    </a:prstGeom>
                    <a:noFill/>
                    <a:ln>
                      <a:noFill/>
                    </a:ln>
                  </pic:spPr>
                </pic:pic>
              </a:graphicData>
            </a:graphic>
          </wp:inline>
        </w:drawing>
      </w:r>
    </w:p>
    <w:p w14:paraId="3E8F1E09" w14:textId="5D32FEAF" w:rsidR="001A157B" w:rsidRDefault="001A157B" w:rsidP="001A157B">
      <w:pPr>
        <w:pStyle w:val="Caption"/>
        <w:jc w:val="center"/>
      </w:pPr>
      <w:r>
        <w:t>Figure 19: Scatter Plot Matrix between TARGET_WINS and TEAM_PITCHING_HR</w:t>
      </w:r>
    </w:p>
    <w:p w14:paraId="5FFB18BC" w14:textId="65D6D8A7" w:rsidR="00CB3C97" w:rsidRDefault="00B804FE" w:rsidP="00CB3C97">
      <w:r>
        <w:t xml:space="preserve">For the third model we will discuss in this report, we </w:t>
      </w:r>
      <w:r w:rsidR="00000A4F">
        <w:t xml:space="preserve">used a mixture of techniques to select the variables. </w:t>
      </w:r>
      <w:r w:rsidR="00CB3C97">
        <w:t>This model was the sixth model we created, and w</w:t>
      </w:r>
      <w:r w:rsidR="00000A4F">
        <w:t xml:space="preserve">e were aiming for a very interpretable model that had all intuitive coefficients. </w:t>
      </w:r>
      <w:r w:rsidR="006A1CD0">
        <w:t>We created a decision tree using R (</w:t>
      </w:r>
      <w:r w:rsidR="006A1CD0" w:rsidRPr="00D22D6F">
        <w:t xml:space="preserve">See </w:t>
      </w:r>
      <w:r w:rsidR="00D22D6F">
        <w:t>Bruckner_DecisionTree.pdf</w:t>
      </w:r>
      <w:r w:rsidR="006A1CD0">
        <w:t xml:space="preserve">) to see </w:t>
      </w:r>
      <w:r w:rsidR="00D22D6F">
        <w:t>which</w:t>
      </w:r>
      <w:r w:rsidR="006A1CD0">
        <w:t xml:space="preserve"> variables the decision tree </w:t>
      </w:r>
      <w:r w:rsidR="00D22D6F">
        <w:t xml:space="preserve">software </w:t>
      </w:r>
      <w:r w:rsidR="006A1CD0">
        <w:t xml:space="preserve">deemed most important. </w:t>
      </w:r>
      <w:r w:rsidR="00CB3C97">
        <w:t>We incorporated all of the variables present in the decision tree, with the exception of TEAM_PITCHING_HR and TEAM_FIELDING_DP, into an automated stepwise variable selection</w:t>
      </w:r>
      <w:r w:rsidR="00D22D6F">
        <w:t xml:space="preserve"> technique</w:t>
      </w:r>
      <w:r w:rsidR="00CB3C97">
        <w:t>. We purposefully eliminated TEAM_PITCHING_HR and TEAM_FIELDING_DP from the automated variable selection process since they tended to have counterintuitive coefficients in previous models. By this same logic we also excluded TEAM_BATTING_2B. We did manually feed in other variables, such as TEAM_BATTING_HR, TEAM_BATTING_SO, TEAM_PITCHING_BB, TEAM_PITCHING_SO, and TEAM_BASERUN_CS, since these variables had generally shown intuitive coefficients in previous models. After running the automated stepwise variable selection technique, we ended up with the following formula for Model 6:</w:t>
      </w:r>
    </w:p>
    <w:p w14:paraId="5AB7D621" w14:textId="77777777" w:rsidR="00B804FE" w:rsidRDefault="00B804FE" w:rsidP="00B804FE"/>
    <w:p w14:paraId="4C78CA52" w14:textId="4DF87EDF" w:rsidR="00B804FE" w:rsidRDefault="00B804FE" w:rsidP="00B804FE">
      <w:r>
        <w:t xml:space="preserve">P_TARGET_WINS = </w:t>
      </w:r>
      <w:r w:rsidR="002564F8">
        <w:t xml:space="preserve">   </w:t>
      </w:r>
      <w:r>
        <w:t>16.31604</w:t>
      </w:r>
    </w:p>
    <w:p w14:paraId="27902E63" w14:textId="6EFB2C64" w:rsidR="00B804FE" w:rsidRDefault="00B804FE" w:rsidP="002564F8">
      <w:pPr>
        <w:ind w:left="1440" w:firstLine="720"/>
      </w:pPr>
      <w:r>
        <w:t>+ 0.03988*TEAM_BATTING_H</w:t>
      </w:r>
      <w:r w:rsidR="0004777B">
        <w:tab/>
      </w:r>
      <w:r w:rsidR="0004777B">
        <w:tab/>
        <w:t>(Base hits)</w:t>
      </w:r>
    </w:p>
    <w:p w14:paraId="2D1BAC7E" w14:textId="32684ED3" w:rsidR="00B804FE" w:rsidRDefault="00B804FE" w:rsidP="002564F8">
      <w:pPr>
        <w:ind w:left="2160"/>
      </w:pPr>
      <w:r>
        <w:t>+ 0.09003*TEAM_BATTING_3B</w:t>
      </w:r>
      <w:r w:rsidR="0004777B">
        <w:tab/>
      </w:r>
      <w:r w:rsidR="0004777B">
        <w:tab/>
        <w:t>(Triple base hits)</w:t>
      </w:r>
    </w:p>
    <w:p w14:paraId="750075B3" w14:textId="66A4B7A3" w:rsidR="00B804FE" w:rsidRDefault="00B804FE" w:rsidP="002564F8">
      <w:pPr>
        <w:ind w:left="2160"/>
      </w:pPr>
      <w:r>
        <w:t>+ 0.05940*TEAM_BATTING_HR</w:t>
      </w:r>
      <w:r w:rsidR="0004777B">
        <w:tab/>
      </w:r>
      <w:r w:rsidR="0004777B">
        <w:tab/>
        <w:t>(Homeruns hit)</w:t>
      </w:r>
    </w:p>
    <w:p w14:paraId="4F67E996" w14:textId="3514FE06" w:rsidR="00B804FE" w:rsidRDefault="00B804FE" w:rsidP="002564F8">
      <w:pPr>
        <w:ind w:left="2160"/>
      </w:pPr>
      <w:r>
        <w:t>- 0.00691*TEAM_BATTING_SO</w:t>
      </w:r>
      <w:r w:rsidR="0004777B">
        <w:tab/>
      </w:r>
      <w:r w:rsidR="0004777B">
        <w:tab/>
        <w:t>(Strikeouts by batters)</w:t>
      </w:r>
    </w:p>
    <w:p w14:paraId="5A790C1A" w14:textId="0F0B34D5" w:rsidR="00B804FE" w:rsidRDefault="00B804FE" w:rsidP="002564F8">
      <w:pPr>
        <w:ind w:left="2160"/>
      </w:pPr>
      <w:r>
        <w:t>+ 0.03855*TEAM_BASERUN_SB</w:t>
      </w:r>
      <w:r w:rsidR="0004777B">
        <w:tab/>
      </w:r>
      <w:r w:rsidR="0004777B">
        <w:tab/>
        <w:t>(Stolen bases)</w:t>
      </w:r>
    </w:p>
    <w:p w14:paraId="7D67D8CA" w14:textId="7CC0218C" w:rsidR="00B804FE" w:rsidRDefault="00B804FE" w:rsidP="002564F8">
      <w:pPr>
        <w:ind w:left="2160"/>
      </w:pPr>
      <w:r>
        <w:t>+ 0.00146*TEAM_PITCHING_SO</w:t>
      </w:r>
      <w:r w:rsidR="0004777B">
        <w:tab/>
      </w:r>
      <w:r w:rsidR="0004777B">
        <w:tab/>
        <w:t>(Strikeouts by pitchers)</w:t>
      </w:r>
    </w:p>
    <w:p w14:paraId="2C7393C3" w14:textId="0EE7FDC8" w:rsidR="00B804FE" w:rsidRDefault="00B804FE" w:rsidP="002564F8">
      <w:pPr>
        <w:ind w:left="2160"/>
      </w:pPr>
      <w:r>
        <w:t>- 0.02374*TEAM_FIELDING_E</w:t>
      </w:r>
      <w:r w:rsidR="0004777B">
        <w:tab/>
      </w:r>
      <w:r w:rsidR="0004777B">
        <w:tab/>
        <w:t>(Fielding errors)</w:t>
      </w:r>
    </w:p>
    <w:p w14:paraId="7E4278F3" w14:textId="77777777" w:rsidR="00D22D6F" w:rsidRDefault="00D22D6F" w:rsidP="0026055A"/>
    <w:p w14:paraId="5E4D9218" w14:textId="132EE099" w:rsidR="00472407" w:rsidRDefault="0004777B" w:rsidP="0026055A">
      <w:r>
        <w:t xml:space="preserve">Of the three models presented in this report, Model 6 has the most intuitive formula. The coefficients are positive for all the </w:t>
      </w:r>
      <w:r w:rsidR="007559BC">
        <w:t xml:space="preserve">events that improve a team’s chances of winning a game, while the events that decrease a team’s chances of winning, such as when batters strike out or when players in the field make errors, all have negative coefficients. </w:t>
      </w:r>
      <w:r w:rsidR="007B5A2A">
        <w:t>In the next section we will discuss which of the three models explored above we consider the best for predicting wins.</w:t>
      </w:r>
    </w:p>
    <w:p w14:paraId="4D6D1005" w14:textId="31F95251" w:rsidR="009B628B" w:rsidRDefault="009B628B" w:rsidP="009B628B">
      <w:pPr>
        <w:pStyle w:val="Heading2"/>
      </w:pPr>
      <w:r>
        <w:t>Model Selection</w:t>
      </w:r>
    </w:p>
    <w:p w14:paraId="409FCC4A" w14:textId="77777777" w:rsidR="009B628B" w:rsidRDefault="009B628B" w:rsidP="0026055A"/>
    <w:p w14:paraId="7C8CA0FB" w14:textId="77777777" w:rsidR="0066307A" w:rsidRDefault="00A5626D" w:rsidP="00DD6AA4">
      <w:r>
        <w:t xml:space="preserve">While examining all the models we created, we chose Model 4 (the second model we discussed in the section above), as the best model. </w:t>
      </w:r>
      <w:r w:rsidR="0066307A">
        <w:t>The formula for the best model is reprinted below for convenient reference:</w:t>
      </w:r>
    </w:p>
    <w:p w14:paraId="7C1CD34B" w14:textId="77777777" w:rsidR="0066307A" w:rsidRDefault="0066307A" w:rsidP="00DD6AA4"/>
    <w:p w14:paraId="2A4AFE2A" w14:textId="77777777" w:rsidR="0066307A" w:rsidRDefault="0066307A" w:rsidP="0066307A">
      <w:r>
        <w:t xml:space="preserve">P_TARGET_WINS = </w:t>
      </w:r>
      <w:r>
        <w:tab/>
        <w:t xml:space="preserve">   26.18982</w:t>
      </w:r>
    </w:p>
    <w:p w14:paraId="1A054E8D" w14:textId="77777777" w:rsidR="0066307A" w:rsidRDefault="0066307A" w:rsidP="0066307A">
      <w:pPr>
        <w:ind w:left="1440" w:firstLine="720"/>
      </w:pPr>
      <w:r w:rsidRPr="00FD37D0">
        <w:t>+</w:t>
      </w:r>
      <w:r>
        <w:t xml:space="preserve"> 0.04334*TEAM_BATTING_H</w:t>
      </w:r>
      <w:r>
        <w:tab/>
      </w:r>
      <w:r>
        <w:tab/>
        <w:t>(Base hits)</w:t>
      </w:r>
    </w:p>
    <w:p w14:paraId="58A34107" w14:textId="77777777" w:rsidR="0066307A" w:rsidRDefault="0066307A" w:rsidP="0066307A">
      <w:pPr>
        <w:ind w:left="1440" w:firstLine="720"/>
      </w:pPr>
      <w:r w:rsidRPr="00FD37D0">
        <w:t>+</w:t>
      </w:r>
      <w:r>
        <w:t xml:space="preserve"> 0.07215*TEAM_BATTING_3B</w:t>
      </w:r>
      <w:r>
        <w:tab/>
      </w:r>
      <w:r>
        <w:tab/>
        <w:t>(Triple base hits)</w:t>
      </w:r>
    </w:p>
    <w:p w14:paraId="0A02802A" w14:textId="77777777" w:rsidR="0066307A" w:rsidRDefault="0066307A" w:rsidP="0066307A">
      <w:pPr>
        <w:ind w:left="1440" w:firstLine="720"/>
      </w:pPr>
      <w:r w:rsidRPr="00FD37D0">
        <w:t>+</w:t>
      </w:r>
      <w:r>
        <w:t xml:space="preserve"> 0.01052*TEAM_BATTING_BB</w:t>
      </w:r>
      <w:r>
        <w:tab/>
      </w:r>
      <w:r>
        <w:tab/>
        <w:t>(Walks by batters)</w:t>
      </w:r>
    </w:p>
    <w:p w14:paraId="1CFB7DD6" w14:textId="77777777" w:rsidR="0066307A" w:rsidRDefault="0066307A" w:rsidP="0066307A">
      <w:pPr>
        <w:ind w:left="1440" w:firstLine="720"/>
      </w:pPr>
      <w:r w:rsidRPr="00FD37D0">
        <w:t>-</w:t>
      </w:r>
      <w:r>
        <w:t xml:space="preserve"> 0.00875*TEAM_BATTING_SO</w:t>
      </w:r>
      <w:r>
        <w:tab/>
      </w:r>
      <w:r>
        <w:tab/>
        <w:t>(Strikeouts by batters)</w:t>
      </w:r>
    </w:p>
    <w:p w14:paraId="77174585" w14:textId="77777777" w:rsidR="0066307A" w:rsidRDefault="0066307A" w:rsidP="0066307A">
      <w:pPr>
        <w:ind w:left="1440" w:firstLine="720"/>
      </w:pPr>
      <w:r w:rsidRPr="00FD37D0">
        <w:t>+</w:t>
      </w:r>
      <w:r>
        <w:t xml:space="preserve"> 0.02676*TEAM_BASERUN_SB</w:t>
      </w:r>
      <w:r>
        <w:tab/>
      </w:r>
      <w:r>
        <w:tab/>
        <w:t>(Stolen bases)</w:t>
      </w:r>
    </w:p>
    <w:p w14:paraId="52D2E3CB" w14:textId="77777777" w:rsidR="0066307A" w:rsidRDefault="0066307A" w:rsidP="0066307A">
      <w:pPr>
        <w:ind w:left="1440" w:firstLine="720"/>
      </w:pPr>
      <w:r w:rsidRPr="00FD37D0">
        <w:t>-</w:t>
      </w:r>
      <w:r>
        <w:t xml:space="preserve"> 0.00072629*TEAM_PITCHING_H</w:t>
      </w:r>
      <w:r>
        <w:tab/>
      </w:r>
      <w:r>
        <w:tab/>
        <w:t>(Hits allowed)</w:t>
      </w:r>
      <w:r>
        <w:tab/>
      </w:r>
    </w:p>
    <w:p w14:paraId="7F79D2E9" w14:textId="77777777" w:rsidR="0066307A" w:rsidRPr="00FD37D0" w:rsidRDefault="0066307A" w:rsidP="0066307A">
      <w:pPr>
        <w:ind w:left="1440" w:firstLine="720"/>
      </w:pPr>
      <w:r w:rsidRPr="00FD37D0">
        <w:t>+</w:t>
      </w:r>
      <w:r>
        <w:t xml:space="preserve"> 0.06455*TEAM_PITCHING_HR</w:t>
      </w:r>
      <w:r>
        <w:tab/>
      </w:r>
      <w:r>
        <w:tab/>
        <w:t>(Homeruns allowed)</w:t>
      </w:r>
    </w:p>
    <w:p w14:paraId="7F9D319F" w14:textId="77777777" w:rsidR="0066307A" w:rsidRPr="00FD37D0" w:rsidRDefault="0066307A" w:rsidP="0066307A">
      <w:pPr>
        <w:ind w:left="1440" w:firstLine="720"/>
      </w:pPr>
      <w:r>
        <w:t>+ 0.00208*TEAM_PITCHING_SO</w:t>
      </w:r>
      <w:r>
        <w:tab/>
      </w:r>
      <w:r>
        <w:tab/>
        <w:t>(Strikeouts by pitchers)</w:t>
      </w:r>
    </w:p>
    <w:p w14:paraId="4C85A010" w14:textId="77777777" w:rsidR="0066307A" w:rsidRPr="00FD37D0" w:rsidRDefault="0066307A" w:rsidP="0066307A">
      <w:pPr>
        <w:ind w:left="1440" w:firstLine="720"/>
      </w:pPr>
      <w:r w:rsidRPr="00FD37D0">
        <w:t>-</w:t>
      </w:r>
      <w:r>
        <w:t xml:space="preserve"> 0.01895*TEAM_FIELDING_E</w:t>
      </w:r>
      <w:r>
        <w:tab/>
      </w:r>
      <w:r>
        <w:tab/>
        <w:t>(Fielding errors)</w:t>
      </w:r>
    </w:p>
    <w:p w14:paraId="35376C85" w14:textId="529532FD" w:rsidR="0066307A" w:rsidRDefault="0066307A" w:rsidP="0066307A">
      <w:pPr>
        <w:ind w:left="1440" w:firstLine="720"/>
      </w:pPr>
      <w:r w:rsidRPr="00FD37D0">
        <w:t>-</w:t>
      </w:r>
      <w:r>
        <w:t xml:space="preserve"> 0.12028*TEAM_FIELDING_DP</w:t>
      </w:r>
      <w:r>
        <w:tab/>
      </w:r>
      <w:r>
        <w:tab/>
        <w:t>(Double plays)</w:t>
      </w:r>
    </w:p>
    <w:p w14:paraId="78E2F0A9" w14:textId="77777777" w:rsidR="0066307A" w:rsidRDefault="0066307A" w:rsidP="00DD6AA4"/>
    <w:p w14:paraId="00BF8C2E" w14:textId="77777777" w:rsidR="0084012E" w:rsidRDefault="0084012E" w:rsidP="0084012E">
      <w:r>
        <w:t>Because the model does contain a couple of counterintuitive coefficients, we would like to consult a baseball expert prior to deploying this model. If the expert determines that this model is flawed, we will re-analyze the data and try to make improvements to change the two coefficients to the correct signs, or we will remove the variables from the model. Our course of action will depend on the timeframe available before the model must be deployed.</w:t>
      </w:r>
    </w:p>
    <w:p w14:paraId="4F716041" w14:textId="77777777" w:rsidR="0084012E" w:rsidRDefault="0084012E" w:rsidP="0084012E"/>
    <w:p w14:paraId="30C141DA" w14:textId="4ECBBE59" w:rsidR="004B616C" w:rsidRDefault="00A5626D" w:rsidP="00DD6AA4">
      <w:r>
        <w:t>Although the coefficients for TEAM_PITCHING_HR and TEAM_FIELDING_DP are counterintuitive,</w:t>
      </w:r>
      <w:r w:rsidR="00FE6DE5">
        <w:t xml:space="preserve"> we found</w:t>
      </w:r>
      <w:r w:rsidR="0084012E">
        <w:t xml:space="preserve"> that</w:t>
      </w:r>
      <w:r w:rsidR="00FE6DE5">
        <w:t xml:space="preserve"> this model </w:t>
      </w:r>
      <w:r w:rsidR="0084012E">
        <w:t xml:space="preserve">performed </w:t>
      </w:r>
      <w:r w:rsidR="00FE6DE5">
        <w:t xml:space="preserve">better than the other two models </w:t>
      </w:r>
      <w:r w:rsidR="0084012E">
        <w:t>we discussed</w:t>
      </w:r>
      <w:r w:rsidR="004B616C">
        <w:t xml:space="preserve"> </w:t>
      </w:r>
      <w:r w:rsidR="00FE6DE5">
        <w:t>in</w:t>
      </w:r>
      <w:r w:rsidR="004B616C">
        <w:t xml:space="preserve"> this report for</w:t>
      </w:r>
      <w:r w:rsidR="00FE6DE5">
        <w:t xml:space="preserve"> all the criteria we used </w:t>
      </w:r>
      <w:r w:rsidR="0075128C">
        <w:t xml:space="preserve">to determine </w:t>
      </w:r>
      <w:r w:rsidR="00FE6DE5">
        <w:t xml:space="preserve">the best </w:t>
      </w:r>
      <w:r w:rsidR="004B616C">
        <w:t xml:space="preserve">predictive </w:t>
      </w:r>
      <w:r w:rsidR="00FE6DE5">
        <w:t>model.</w:t>
      </w:r>
      <w:r w:rsidR="004B616C">
        <w:t xml:space="preserve"> </w:t>
      </w:r>
      <w:r w:rsidR="0084012E">
        <w:t xml:space="preserve">We did not use the residual plots from the models to determine the best model since most of the plots looked very similar and thus made for poor comparison between models. </w:t>
      </w:r>
      <w:r w:rsidR="004B616C">
        <w:t>The criteria we used</w:t>
      </w:r>
      <w:r w:rsidR="0084012E">
        <w:t xml:space="preserve"> for selecting the best model are</w:t>
      </w:r>
      <w:r w:rsidR="004B616C">
        <w:t>, in order of importance, the following:</w:t>
      </w:r>
    </w:p>
    <w:p w14:paraId="4474BDF1" w14:textId="77777777" w:rsidR="004B616C" w:rsidRDefault="004B616C" w:rsidP="002614E6"/>
    <w:p w14:paraId="325972A8" w14:textId="14EB78F4" w:rsidR="004B616C" w:rsidRDefault="004B616C" w:rsidP="002614E6">
      <w:pPr>
        <w:pStyle w:val="ListParagraph"/>
        <w:numPr>
          <w:ilvl w:val="0"/>
          <w:numId w:val="1"/>
        </w:numPr>
      </w:pPr>
      <w:r>
        <w:t>Mean Squared Error (MSE)</w:t>
      </w:r>
    </w:p>
    <w:p w14:paraId="2C906B54" w14:textId="1AFAE061" w:rsidR="004B616C" w:rsidRDefault="004B616C" w:rsidP="002614E6">
      <w:pPr>
        <w:pStyle w:val="ListParagraph"/>
        <w:numPr>
          <w:ilvl w:val="0"/>
          <w:numId w:val="1"/>
        </w:numPr>
      </w:pPr>
      <w:r>
        <w:t>Variance Inflation Factors (VIFs)</w:t>
      </w:r>
    </w:p>
    <w:p w14:paraId="1781CF34" w14:textId="72CC23A0" w:rsidR="00FE6DE5" w:rsidRDefault="004B616C" w:rsidP="00DD6AA4">
      <w:pPr>
        <w:pStyle w:val="ListParagraph"/>
        <w:numPr>
          <w:ilvl w:val="0"/>
          <w:numId w:val="1"/>
        </w:numPr>
      </w:pPr>
      <w:r>
        <w:t>Adjusted R-Squared</w:t>
      </w:r>
    </w:p>
    <w:p w14:paraId="0FE33FC1" w14:textId="77777777" w:rsidR="001443FE" w:rsidRDefault="001443FE" w:rsidP="00DD6AA4"/>
    <w:p w14:paraId="2BE97F7A" w14:textId="61F12926" w:rsidR="004B616C" w:rsidRDefault="0075128C" w:rsidP="00DD6AA4">
      <w:r>
        <w:t xml:space="preserve">We chose MSE as the most important statistic in selecting a best model because a model with a low error rate is more likely to produce the most accurate predictions. </w:t>
      </w:r>
      <w:r w:rsidR="001443FE" w:rsidRPr="001443FE">
        <w:rPr>
          <w:b/>
        </w:rPr>
        <w:t>Table 7</w:t>
      </w:r>
      <w:r w:rsidR="001443FE">
        <w:t xml:space="preserve"> reveals that Model 4 has the lowest MSE. Model 4 also had a considerably lower median squared error than the other two models, though we did not factor this into our criteria for selecting the best model.</w:t>
      </w:r>
    </w:p>
    <w:p w14:paraId="4F08CB1A" w14:textId="77777777" w:rsidR="001443FE" w:rsidRDefault="001443FE" w:rsidP="00DD6AA4"/>
    <w:tbl>
      <w:tblPr>
        <w:tblW w:w="0" w:type="auto"/>
        <w:jc w:val="center"/>
        <w:tblInd w:w="-52" w:type="dxa"/>
        <w:tblLayout w:type="fixed"/>
        <w:tblCellMar>
          <w:left w:w="0" w:type="dxa"/>
          <w:right w:w="0" w:type="dxa"/>
        </w:tblCellMar>
        <w:tblLook w:val="0000" w:firstRow="0" w:lastRow="0" w:firstColumn="0" w:lastColumn="0" w:noHBand="0" w:noVBand="0"/>
      </w:tblPr>
      <w:tblGrid>
        <w:gridCol w:w="1206"/>
        <w:gridCol w:w="1206"/>
        <w:gridCol w:w="1153"/>
      </w:tblGrid>
      <w:tr w:rsidR="001443FE" w:rsidRPr="001443FE" w14:paraId="531010F6" w14:textId="77777777" w:rsidTr="001443FE">
        <w:trPr>
          <w:cantSplit/>
          <w:tblHeader/>
          <w:jc w:val="center"/>
        </w:trPr>
        <w:tc>
          <w:tcPr>
            <w:tcW w:w="3565" w:type="dxa"/>
            <w:gridSpan w:val="3"/>
            <w:tcBorders>
              <w:top w:val="single" w:sz="6" w:space="0" w:color="000000"/>
              <w:left w:val="single" w:sz="6" w:space="0" w:color="000000"/>
              <w:bottom w:val="single" w:sz="2" w:space="0" w:color="000000"/>
              <w:right w:val="single" w:sz="6" w:space="0" w:color="000000"/>
            </w:tcBorders>
            <w:shd w:val="clear" w:color="auto" w:fill="BBBBBB"/>
          </w:tcPr>
          <w:p w14:paraId="48ADEAA8" w14:textId="77777777" w:rsidR="001443FE" w:rsidRPr="001443FE" w:rsidRDefault="001443FE" w:rsidP="001443FE">
            <w:pPr>
              <w:keepNext/>
              <w:autoSpaceDE w:val="0"/>
              <w:autoSpaceDN w:val="0"/>
              <w:adjustRightInd w:val="0"/>
              <w:spacing w:before="60" w:after="60"/>
              <w:jc w:val="center"/>
              <w:rPr>
                <w:rFonts w:eastAsia="Times New Roman"/>
                <w:b/>
                <w:bCs/>
                <w:color w:val="000000"/>
                <w:sz w:val="18"/>
                <w:szCs w:val="18"/>
              </w:rPr>
            </w:pPr>
            <w:r w:rsidRPr="001443FE">
              <w:rPr>
                <w:rFonts w:eastAsia="Times New Roman"/>
                <w:b/>
                <w:bCs/>
                <w:color w:val="000000"/>
                <w:sz w:val="18"/>
                <w:szCs w:val="18"/>
              </w:rPr>
              <w:t>Analysis Variable : ERROR</w:t>
            </w:r>
          </w:p>
        </w:tc>
      </w:tr>
      <w:tr w:rsidR="001443FE" w:rsidRPr="001443FE" w14:paraId="2338219C" w14:textId="77777777" w:rsidTr="001443FE">
        <w:trPr>
          <w:cantSplit/>
          <w:tblHeader/>
          <w:jc w:val="center"/>
        </w:trPr>
        <w:tc>
          <w:tcPr>
            <w:tcW w:w="1206" w:type="dxa"/>
            <w:tcBorders>
              <w:top w:val="nil"/>
              <w:left w:val="single" w:sz="6" w:space="0" w:color="000000"/>
              <w:bottom w:val="single" w:sz="4" w:space="0" w:color="auto"/>
              <w:right w:val="nil"/>
            </w:tcBorders>
            <w:shd w:val="clear" w:color="auto" w:fill="BBBBBB"/>
          </w:tcPr>
          <w:p w14:paraId="2A6796B8" w14:textId="77777777" w:rsidR="001443FE" w:rsidRPr="001443FE" w:rsidRDefault="001443FE" w:rsidP="001443FE">
            <w:pPr>
              <w:keepNext/>
              <w:autoSpaceDE w:val="0"/>
              <w:autoSpaceDN w:val="0"/>
              <w:adjustRightInd w:val="0"/>
              <w:spacing w:before="60" w:after="60"/>
              <w:ind w:right="53"/>
              <w:jc w:val="right"/>
              <w:rPr>
                <w:rFonts w:eastAsia="Times New Roman"/>
                <w:b/>
                <w:bCs/>
                <w:color w:val="000000"/>
                <w:sz w:val="18"/>
                <w:szCs w:val="18"/>
              </w:rPr>
            </w:pPr>
            <w:r w:rsidRPr="001443FE">
              <w:rPr>
                <w:rFonts w:eastAsia="Times New Roman"/>
                <w:b/>
                <w:bCs/>
                <w:color w:val="000000"/>
                <w:sz w:val="18"/>
                <w:szCs w:val="18"/>
              </w:rPr>
              <w:t>Model</w:t>
            </w:r>
          </w:p>
        </w:tc>
        <w:tc>
          <w:tcPr>
            <w:tcW w:w="1206" w:type="dxa"/>
            <w:tcBorders>
              <w:top w:val="nil"/>
              <w:left w:val="single" w:sz="6" w:space="0" w:color="000000"/>
              <w:bottom w:val="single" w:sz="4" w:space="0" w:color="auto"/>
              <w:right w:val="nil"/>
            </w:tcBorders>
            <w:shd w:val="clear" w:color="auto" w:fill="BBBBBB"/>
            <w:tcMar>
              <w:left w:w="60" w:type="dxa"/>
              <w:right w:w="60" w:type="dxa"/>
            </w:tcMar>
            <w:vAlign w:val="bottom"/>
          </w:tcPr>
          <w:p w14:paraId="630DD327" w14:textId="77777777" w:rsidR="001443FE" w:rsidRPr="001443FE" w:rsidRDefault="001443FE" w:rsidP="001443FE">
            <w:pPr>
              <w:keepNext/>
              <w:autoSpaceDE w:val="0"/>
              <w:autoSpaceDN w:val="0"/>
              <w:adjustRightInd w:val="0"/>
              <w:spacing w:before="60" w:after="60"/>
              <w:jc w:val="right"/>
              <w:rPr>
                <w:rFonts w:eastAsia="Times New Roman"/>
                <w:b/>
                <w:bCs/>
                <w:color w:val="000000"/>
                <w:sz w:val="18"/>
                <w:szCs w:val="18"/>
              </w:rPr>
            </w:pPr>
            <w:r w:rsidRPr="001443FE">
              <w:rPr>
                <w:rFonts w:eastAsia="Times New Roman"/>
                <w:b/>
                <w:bCs/>
                <w:color w:val="000000"/>
                <w:sz w:val="18"/>
                <w:szCs w:val="18"/>
              </w:rPr>
              <w:t>Mean</w:t>
            </w:r>
          </w:p>
        </w:tc>
        <w:tc>
          <w:tcPr>
            <w:tcW w:w="1153" w:type="dxa"/>
            <w:tcBorders>
              <w:top w:val="nil"/>
              <w:left w:val="single" w:sz="2" w:space="0" w:color="000000"/>
              <w:bottom w:val="single" w:sz="4" w:space="0" w:color="auto"/>
              <w:right w:val="single" w:sz="6" w:space="0" w:color="000000"/>
            </w:tcBorders>
            <w:shd w:val="clear" w:color="auto" w:fill="BBBBBB"/>
            <w:tcMar>
              <w:left w:w="60" w:type="dxa"/>
              <w:right w:w="60" w:type="dxa"/>
            </w:tcMar>
            <w:vAlign w:val="bottom"/>
          </w:tcPr>
          <w:p w14:paraId="246A75DB" w14:textId="77777777" w:rsidR="001443FE" w:rsidRPr="001443FE" w:rsidRDefault="001443FE" w:rsidP="001443FE">
            <w:pPr>
              <w:keepNext/>
              <w:autoSpaceDE w:val="0"/>
              <w:autoSpaceDN w:val="0"/>
              <w:adjustRightInd w:val="0"/>
              <w:spacing w:before="60" w:after="60"/>
              <w:jc w:val="right"/>
              <w:rPr>
                <w:rFonts w:eastAsia="Times New Roman"/>
                <w:b/>
                <w:bCs/>
                <w:color w:val="000000"/>
                <w:sz w:val="18"/>
                <w:szCs w:val="18"/>
              </w:rPr>
            </w:pPr>
            <w:r w:rsidRPr="001443FE">
              <w:rPr>
                <w:rFonts w:eastAsia="Times New Roman"/>
                <w:b/>
                <w:bCs/>
                <w:color w:val="000000"/>
                <w:sz w:val="18"/>
                <w:szCs w:val="18"/>
              </w:rPr>
              <w:t>Median</w:t>
            </w:r>
          </w:p>
        </w:tc>
      </w:tr>
      <w:tr w:rsidR="001443FE" w:rsidRPr="001443FE" w14:paraId="105472D7" w14:textId="77777777" w:rsidTr="001443FE">
        <w:trPr>
          <w:cantSplit/>
          <w:jc w:val="center"/>
        </w:trPr>
        <w:tc>
          <w:tcPr>
            <w:tcW w:w="1206" w:type="dxa"/>
            <w:tcBorders>
              <w:top w:val="single" w:sz="4" w:space="0" w:color="auto"/>
              <w:left w:val="single" w:sz="4" w:space="0" w:color="auto"/>
              <w:bottom w:val="single" w:sz="4" w:space="0" w:color="auto"/>
              <w:right w:val="single" w:sz="4" w:space="0" w:color="auto"/>
            </w:tcBorders>
            <w:shd w:val="clear" w:color="auto" w:fill="FFFFFF"/>
          </w:tcPr>
          <w:p w14:paraId="3B6E295A" w14:textId="77777777" w:rsidR="001443FE" w:rsidRPr="001443FE" w:rsidRDefault="001443FE" w:rsidP="001443FE">
            <w:pPr>
              <w:keepNext/>
              <w:autoSpaceDE w:val="0"/>
              <w:autoSpaceDN w:val="0"/>
              <w:adjustRightInd w:val="0"/>
              <w:spacing w:before="60" w:after="60"/>
              <w:ind w:right="53"/>
              <w:jc w:val="right"/>
              <w:rPr>
                <w:rFonts w:eastAsia="Times New Roman"/>
                <w:color w:val="000000"/>
                <w:sz w:val="18"/>
                <w:szCs w:val="18"/>
              </w:rPr>
            </w:pPr>
            <w:r w:rsidRPr="001443FE">
              <w:rPr>
                <w:rFonts w:eastAsia="Times New Roman"/>
                <w:color w:val="000000"/>
                <w:sz w:val="18"/>
                <w:szCs w:val="18"/>
              </w:rPr>
              <w:t>4</w:t>
            </w:r>
          </w:p>
        </w:tc>
        <w:tc>
          <w:tcPr>
            <w:tcW w:w="1206" w:type="dxa"/>
            <w:tcBorders>
              <w:top w:val="single" w:sz="4" w:space="0" w:color="auto"/>
              <w:left w:val="single" w:sz="4" w:space="0" w:color="auto"/>
              <w:bottom w:val="single" w:sz="4" w:space="0" w:color="auto"/>
              <w:right w:val="single" w:sz="4" w:space="0" w:color="auto"/>
            </w:tcBorders>
            <w:shd w:val="clear" w:color="auto" w:fill="FFFFFF"/>
            <w:tcMar>
              <w:left w:w="60" w:type="dxa"/>
              <w:right w:w="60" w:type="dxa"/>
            </w:tcMar>
          </w:tcPr>
          <w:p w14:paraId="0C3526B5" w14:textId="77777777" w:rsidR="001443FE" w:rsidRPr="001443FE" w:rsidRDefault="001443FE" w:rsidP="001443FE">
            <w:pPr>
              <w:keepNext/>
              <w:autoSpaceDE w:val="0"/>
              <w:autoSpaceDN w:val="0"/>
              <w:adjustRightInd w:val="0"/>
              <w:spacing w:before="60" w:after="60"/>
              <w:jc w:val="right"/>
              <w:rPr>
                <w:rFonts w:eastAsia="Times New Roman"/>
                <w:color w:val="000000"/>
                <w:sz w:val="18"/>
                <w:szCs w:val="18"/>
              </w:rPr>
            </w:pPr>
            <w:r w:rsidRPr="001443FE">
              <w:rPr>
                <w:rFonts w:eastAsia="Times New Roman"/>
                <w:color w:val="000000"/>
                <w:sz w:val="18"/>
                <w:szCs w:val="18"/>
              </w:rPr>
              <w:t>173.9630931</w:t>
            </w:r>
          </w:p>
        </w:tc>
        <w:tc>
          <w:tcPr>
            <w:tcW w:w="1153" w:type="dxa"/>
            <w:tcBorders>
              <w:top w:val="single" w:sz="4" w:space="0" w:color="auto"/>
              <w:left w:val="single" w:sz="4" w:space="0" w:color="auto"/>
              <w:bottom w:val="single" w:sz="4" w:space="0" w:color="auto"/>
              <w:right w:val="single" w:sz="4" w:space="0" w:color="auto"/>
            </w:tcBorders>
            <w:shd w:val="clear" w:color="auto" w:fill="FFFFFF"/>
            <w:tcMar>
              <w:left w:w="60" w:type="dxa"/>
              <w:right w:w="60" w:type="dxa"/>
            </w:tcMar>
          </w:tcPr>
          <w:p w14:paraId="6E1AAC64" w14:textId="77777777" w:rsidR="001443FE" w:rsidRPr="001443FE" w:rsidRDefault="001443FE" w:rsidP="001443FE">
            <w:pPr>
              <w:keepNext/>
              <w:autoSpaceDE w:val="0"/>
              <w:autoSpaceDN w:val="0"/>
              <w:adjustRightInd w:val="0"/>
              <w:spacing w:before="60" w:after="60"/>
              <w:jc w:val="right"/>
              <w:rPr>
                <w:rFonts w:eastAsia="Times New Roman"/>
                <w:color w:val="000000"/>
                <w:sz w:val="18"/>
                <w:szCs w:val="18"/>
              </w:rPr>
            </w:pPr>
            <w:r w:rsidRPr="001443FE">
              <w:rPr>
                <w:rFonts w:eastAsia="Times New Roman"/>
                <w:color w:val="000000"/>
                <w:sz w:val="18"/>
                <w:szCs w:val="18"/>
              </w:rPr>
              <w:t>64.0000000</w:t>
            </w:r>
          </w:p>
        </w:tc>
      </w:tr>
      <w:tr w:rsidR="001443FE" w:rsidRPr="001443FE" w14:paraId="1255CDE4" w14:textId="77777777" w:rsidTr="001443FE">
        <w:trPr>
          <w:cantSplit/>
          <w:jc w:val="center"/>
        </w:trPr>
        <w:tc>
          <w:tcPr>
            <w:tcW w:w="1206" w:type="dxa"/>
            <w:tcBorders>
              <w:top w:val="single" w:sz="4" w:space="0" w:color="auto"/>
              <w:left w:val="single" w:sz="4" w:space="0" w:color="auto"/>
              <w:bottom w:val="single" w:sz="4" w:space="0" w:color="auto"/>
              <w:right w:val="single" w:sz="4" w:space="0" w:color="auto"/>
            </w:tcBorders>
            <w:shd w:val="clear" w:color="auto" w:fill="FFFFFF"/>
          </w:tcPr>
          <w:p w14:paraId="12C654FC" w14:textId="77777777" w:rsidR="001443FE" w:rsidRPr="001443FE" w:rsidRDefault="001443FE" w:rsidP="001443FE">
            <w:pPr>
              <w:keepNext/>
              <w:autoSpaceDE w:val="0"/>
              <w:autoSpaceDN w:val="0"/>
              <w:adjustRightInd w:val="0"/>
              <w:spacing w:before="60" w:after="60"/>
              <w:ind w:right="53"/>
              <w:jc w:val="right"/>
              <w:rPr>
                <w:rFonts w:eastAsia="Times New Roman"/>
                <w:color w:val="000000"/>
                <w:sz w:val="18"/>
                <w:szCs w:val="18"/>
              </w:rPr>
            </w:pPr>
            <w:r w:rsidRPr="001443FE">
              <w:rPr>
                <w:rFonts w:eastAsia="Times New Roman"/>
                <w:color w:val="000000"/>
                <w:sz w:val="18"/>
                <w:szCs w:val="18"/>
              </w:rPr>
              <w:t>6</w:t>
            </w:r>
          </w:p>
        </w:tc>
        <w:tc>
          <w:tcPr>
            <w:tcW w:w="1206" w:type="dxa"/>
            <w:tcBorders>
              <w:top w:val="single" w:sz="4" w:space="0" w:color="auto"/>
              <w:left w:val="single" w:sz="4" w:space="0" w:color="auto"/>
              <w:bottom w:val="single" w:sz="4" w:space="0" w:color="auto"/>
              <w:right w:val="single" w:sz="4" w:space="0" w:color="auto"/>
            </w:tcBorders>
            <w:shd w:val="clear" w:color="auto" w:fill="FFFFFF"/>
            <w:tcMar>
              <w:left w:w="60" w:type="dxa"/>
              <w:right w:w="60" w:type="dxa"/>
            </w:tcMar>
          </w:tcPr>
          <w:p w14:paraId="5DB707D5" w14:textId="77777777" w:rsidR="001443FE" w:rsidRPr="001443FE" w:rsidRDefault="001443FE" w:rsidP="001443FE">
            <w:pPr>
              <w:keepNext/>
              <w:autoSpaceDE w:val="0"/>
              <w:autoSpaceDN w:val="0"/>
              <w:adjustRightInd w:val="0"/>
              <w:spacing w:before="60" w:after="60"/>
              <w:jc w:val="right"/>
              <w:rPr>
                <w:rFonts w:eastAsia="Times New Roman"/>
                <w:color w:val="000000"/>
                <w:sz w:val="18"/>
                <w:szCs w:val="18"/>
              </w:rPr>
            </w:pPr>
            <w:r w:rsidRPr="001443FE">
              <w:rPr>
                <w:rFonts w:eastAsia="Times New Roman"/>
                <w:color w:val="000000"/>
                <w:sz w:val="18"/>
                <w:szCs w:val="18"/>
              </w:rPr>
              <w:t>179.7741652</w:t>
            </w:r>
          </w:p>
        </w:tc>
        <w:tc>
          <w:tcPr>
            <w:tcW w:w="1153" w:type="dxa"/>
            <w:tcBorders>
              <w:top w:val="single" w:sz="4" w:space="0" w:color="auto"/>
              <w:left w:val="single" w:sz="4" w:space="0" w:color="auto"/>
              <w:bottom w:val="single" w:sz="4" w:space="0" w:color="auto"/>
              <w:right w:val="single" w:sz="4" w:space="0" w:color="auto"/>
            </w:tcBorders>
            <w:shd w:val="clear" w:color="auto" w:fill="FFFFFF"/>
            <w:tcMar>
              <w:left w:w="60" w:type="dxa"/>
              <w:right w:w="60" w:type="dxa"/>
            </w:tcMar>
          </w:tcPr>
          <w:p w14:paraId="51B470BC" w14:textId="77777777" w:rsidR="001443FE" w:rsidRPr="001443FE" w:rsidRDefault="001443FE" w:rsidP="001443FE">
            <w:pPr>
              <w:keepNext/>
              <w:autoSpaceDE w:val="0"/>
              <w:autoSpaceDN w:val="0"/>
              <w:adjustRightInd w:val="0"/>
              <w:spacing w:before="60" w:after="60"/>
              <w:jc w:val="right"/>
              <w:rPr>
                <w:rFonts w:eastAsia="Times New Roman"/>
                <w:color w:val="000000"/>
                <w:sz w:val="18"/>
                <w:szCs w:val="18"/>
              </w:rPr>
            </w:pPr>
            <w:r w:rsidRPr="001443FE">
              <w:rPr>
                <w:rFonts w:eastAsia="Times New Roman"/>
                <w:color w:val="000000"/>
                <w:sz w:val="18"/>
                <w:szCs w:val="18"/>
              </w:rPr>
              <w:t>81.0000000</w:t>
            </w:r>
          </w:p>
        </w:tc>
      </w:tr>
      <w:tr w:rsidR="001443FE" w:rsidRPr="001443FE" w14:paraId="67A0D1BE" w14:textId="77777777" w:rsidTr="001443FE">
        <w:trPr>
          <w:cantSplit/>
          <w:jc w:val="center"/>
        </w:trPr>
        <w:tc>
          <w:tcPr>
            <w:tcW w:w="1206" w:type="dxa"/>
            <w:tcBorders>
              <w:top w:val="single" w:sz="4" w:space="0" w:color="auto"/>
              <w:left w:val="single" w:sz="4" w:space="0" w:color="auto"/>
              <w:bottom w:val="single" w:sz="4" w:space="0" w:color="auto"/>
              <w:right w:val="single" w:sz="4" w:space="0" w:color="auto"/>
            </w:tcBorders>
            <w:shd w:val="clear" w:color="auto" w:fill="FFFFFF"/>
          </w:tcPr>
          <w:p w14:paraId="00C86565" w14:textId="77777777" w:rsidR="001443FE" w:rsidRPr="001443FE" w:rsidRDefault="001443FE" w:rsidP="001443FE">
            <w:pPr>
              <w:keepNext/>
              <w:autoSpaceDE w:val="0"/>
              <w:autoSpaceDN w:val="0"/>
              <w:adjustRightInd w:val="0"/>
              <w:spacing w:before="60" w:after="60"/>
              <w:ind w:right="53"/>
              <w:jc w:val="right"/>
              <w:rPr>
                <w:rFonts w:eastAsia="Times New Roman"/>
                <w:color w:val="000000"/>
                <w:sz w:val="18"/>
                <w:szCs w:val="18"/>
              </w:rPr>
            </w:pPr>
            <w:r w:rsidRPr="001443FE">
              <w:rPr>
                <w:rFonts w:eastAsia="Times New Roman"/>
                <w:color w:val="000000"/>
                <w:sz w:val="18"/>
                <w:szCs w:val="18"/>
              </w:rPr>
              <w:t>1</w:t>
            </w:r>
          </w:p>
        </w:tc>
        <w:tc>
          <w:tcPr>
            <w:tcW w:w="1206" w:type="dxa"/>
            <w:tcBorders>
              <w:top w:val="single" w:sz="4" w:space="0" w:color="auto"/>
              <w:left w:val="single" w:sz="4" w:space="0" w:color="auto"/>
              <w:bottom w:val="single" w:sz="4" w:space="0" w:color="auto"/>
              <w:right w:val="single" w:sz="4" w:space="0" w:color="auto"/>
            </w:tcBorders>
            <w:shd w:val="clear" w:color="auto" w:fill="FFFFFF"/>
            <w:tcMar>
              <w:left w:w="60" w:type="dxa"/>
              <w:right w:w="60" w:type="dxa"/>
            </w:tcMar>
          </w:tcPr>
          <w:p w14:paraId="22E684B2" w14:textId="77777777" w:rsidR="001443FE" w:rsidRPr="001443FE" w:rsidRDefault="001443FE" w:rsidP="001443FE">
            <w:pPr>
              <w:keepNext/>
              <w:autoSpaceDE w:val="0"/>
              <w:autoSpaceDN w:val="0"/>
              <w:adjustRightInd w:val="0"/>
              <w:spacing w:before="60" w:after="60"/>
              <w:jc w:val="right"/>
              <w:rPr>
                <w:rFonts w:eastAsia="Times New Roman"/>
                <w:color w:val="000000"/>
                <w:sz w:val="18"/>
                <w:szCs w:val="18"/>
              </w:rPr>
            </w:pPr>
            <w:r w:rsidRPr="001443FE">
              <w:rPr>
                <w:rFonts w:eastAsia="Times New Roman"/>
                <w:color w:val="000000"/>
                <w:sz w:val="18"/>
                <w:szCs w:val="18"/>
              </w:rPr>
              <w:t>188.4648506</w:t>
            </w:r>
          </w:p>
        </w:tc>
        <w:tc>
          <w:tcPr>
            <w:tcW w:w="1153" w:type="dxa"/>
            <w:tcBorders>
              <w:top w:val="single" w:sz="4" w:space="0" w:color="auto"/>
              <w:left w:val="single" w:sz="4" w:space="0" w:color="auto"/>
              <w:bottom w:val="single" w:sz="4" w:space="0" w:color="auto"/>
              <w:right w:val="single" w:sz="4" w:space="0" w:color="auto"/>
            </w:tcBorders>
            <w:shd w:val="clear" w:color="auto" w:fill="FFFFFF"/>
            <w:tcMar>
              <w:left w:w="60" w:type="dxa"/>
              <w:right w:w="60" w:type="dxa"/>
            </w:tcMar>
          </w:tcPr>
          <w:p w14:paraId="007D7291" w14:textId="77777777" w:rsidR="001443FE" w:rsidRPr="001443FE" w:rsidRDefault="001443FE" w:rsidP="001443FE">
            <w:pPr>
              <w:keepNext/>
              <w:autoSpaceDE w:val="0"/>
              <w:autoSpaceDN w:val="0"/>
              <w:adjustRightInd w:val="0"/>
              <w:spacing w:before="60" w:after="60"/>
              <w:jc w:val="right"/>
              <w:rPr>
                <w:rFonts w:eastAsia="Times New Roman"/>
                <w:color w:val="000000"/>
                <w:sz w:val="18"/>
                <w:szCs w:val="18"/>
              </w:rPr>
            </w:pPr>
            <w:r w:rsidRPr="001443FE">
              <w:rPr>
                <w:rFonts w:eastAsia="Times New Roman"/>
                <w:color w:val="000000"/>
                <w:sz w:val="18"/>
                <w:szCs w:val="18"/>
              </w:rPr>
              <w:t>81.0000000</w:t>
            </w:r>
          </w:p>
        </w:tc>
      </w:tr>
    </w:tbl>
    <w:p w14:paraId="1F647A8A" w14:textId="46FE87C6" w:rsidR="001443FE" w:rsidRDefault="001443FE" w:rsidP="001443FE">
      <w:pPr>
        <w:pStyle w:val="Caption"/>
        <w:jc w:val="center"/>
      </w:pPr>
      <w:r>
        <w:t>Table 7: Error Statistics for the Three Models</w:t>
      </w:r>
    </w:p>
    <w:p w14:paraId="6CBDCEA8" w14:textId="7AB232A5" w:rsidR="001443FE" w:rsidRDefault="002614E6" w:rsidP="00DD6AA4">
      <w:r>
        <w:t>W</w:t>
      </w:r>
      <w:r w:rsidR="00A52A4B">
        <w:t>hen selecting the best model, we also considered VIFs. We did this because high VIFs indicate the presence of multi</w:t>
      </w:r>
      <w:r w:rsidR="00C96758">
        <w:t xml:space="preserve">collinearity in a model, </w:t>
      </w:r>
      <w:r w:rsidR="0066307A">
        <w:t xml:space="preserve">which can cause the model to perform better </w:t>
      </w:r>
      <w:r w:rsidR="0084012E">
        <w:t>with</w:t>
      </w:r>
      <w:r w:rsidR="00A52A4B">
        <w:t xml:space="preserve"> the training data and </w:t>
      </w:r>
      <w:r w:rsidR="00DC0858">
        <w:t>than</w:t>
      </w:r>
      <w:r w:rsidR="00C96758">
        <w:t xml:space="preserve"> with new data. In </w:t>
      </w:r>
      <w:r w:rsidR="00C96758" w:rsidRPr="00C96758">
        <w:rPr>
          <w:b/>
        </w:rPr>
        <w:t>Tables 8, 9, and 10</w:t>
      </w:r>
      <w:r w:rsidR="00C96758">
        <w:t xml:space="preserve">, we can see that none of </w:t>
      </w:r>
      <w:r w:rsidR="0084012E">
        <w:t>the models we discussed in this report</w:t>
      </w:r>
      <w:r w:rsidR="00C96758">
        <w:t xml:space="preserve"> have very high VIFs. If Model 4 had high VIFs, especially VIFs greater than 10, then we would consider altering the model to reduce the risks of an </w:t>
      </w:r>
      <w:r w:rsidR="0084012E">
        <w:t>multicollinearity</w:t>
      </w:r>
      <w:r w:rsidR="00C96758">
        <w:t>, or we might choose a different model that appeared more stable.</w:t>
      </w:r>
    </w:p>
    <w:p w14:paraId="37CC30C8" w14:textId="77777777" w:rsidR="004B616C" w:rsidRDefault="004B616C" w:rsidP="00DD6AA4"/>
    <w:tbl>
      <w:tblPr>
        <w:tblW w:w="9718" w:type="dxa"/>
        <w:jc w:val="center"/>
        <w:tblLayout w:type="fixed"/>
        <w:tblCellMar>
          <w:left w:w="0" w:type="dxa"/>
          <w:right w:w="0" w:type="dxa"/>
        </w:tblCellMar>
        <w:tblLook w:val="0000" w:firstRow="0" w:lastRow="0" w:firstColumn="0" w:lastColumn="0" w:noHBand="0" w:noVBand="0"/>
      </w:tblPr>
      <w:tblGrid>
        <w:gridCol w:w="2503"/>
        <w:gridCol w:w="1904"/>
        <w:gridCol w:w="424"/>
        <w:gridCol w:w="1208"/>
        <w:gridCol w:w="1094"/>
        <w:gridCol w:w="786"/>
        <w:gridCol w:w="802"/>
        <w:gridCol w:w="997"/>
      </w:tblGrid>
      <w:tr w:rsidR="004B616C" w:rsidRPr="004B616C" w14:paraId="2A4192A8" w14:textId="77777777" w:rsidTr="00737ECA">
        <w:trPr>
          <w:cantSplit/>
          <w:tblHeader/>
          <w:jc w:val="center"/>
        </w:trPr>
        <w:tc>
          <w:tcPr>
            <w:tcW w:w="9718" w:type="dxa"/>
            <w:gridSpan w:val="8"/>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DA47C4D" w14:textId="77777777" w:rsidR="004B616C" w:rsidRPr="004B616C" w:rsidRDefault="004B616C" w:rsidP="004B616C">
            <w:pPr>
              <w:keepNext/>
              <w:autoSpaceDE w:val="0"/>
              <w:autoSpaceDN w:val="0"/>
              <w:adjustRightInd w:val="0"/>
              <w:spacing w:before="60" w:after="60"/>
              <w:jc w:val="center"/>
              <w:rPr>
                <w:rFonts w:eastAsia="Times New Roman"/>
                <w:b/>
                <w:bCs/>
                <w:color w:val="000000"/>
                <w:sz w:val="18"/>
                <w:szCs w:val="18"/>
              </w:rPr>
            </w:pPr>
            <w:r w:rsidRPr="004B616C">
              <w:rPr>
                <w:rFonts w:eastAsia="Times New Roman"/>
                <w:b/>
                <w:bCs/>
                <w:color w:val="000000"/>
                <w:sz w:val="18"/>
                <w:szCs w:val="18"/>
              </w:rPr>
              <w:t>Parameter Estimates</w:t>
            </w:r>
          </w:p>
        </w:tc>
      </w:tr>
      <w:tr w:rsidR="004B616C" w:rsidRPr="004B616C" w14:paraId="46A3D64E" w14:textId="77777777" w:rsidTr="00C96758">
        <w:trPr>
          <w:cantSplit/>
          <w:tblHeader/>
          <w:jc w:val="center"/>
        </w:trPr>
        <w:tc>
          <w:tcPr>
            <w:tcW w:w="2503" w:type="dxa"/>
            <w:tcBorders>
              <w:top w:val="nil"/>
              <w:left w:val="single" w:sz="6" w:space="0" w:color="000000"/>
              <w:bottom w:val="single" w:sz="2" w:space="0" w:color="000000"/>
              <w:right w:val="nil"/>
            </w:tcBorders>
            <w:shd w:val="clear" w:color="auto" w:fill="BBBBBB"/>
            <w:tcMar>
              <w:left w:w="60" w:type="dxa"/>
              <w:right w:w="60" w:type="dxa"/>
            </w:tcMar>
            <w:vAlign w:val="bottom"/>
          </w:tcPr>
          <w:p w14:paraId="30A3F419" w14:textId="77777777" w:rsidR="004B616C" w:rsidRPr="004B616C" w:rsidRDefault="004B616C" w:rsidP="004B616C">
            <w:pPr>
              <w:keepNext/>
              <w:autoSpaceDE w:val="0"/>
              <w:autoSpaceDN w:val="0"/>
              <w:adjustRightInd w:val="0"/>
              <w:spacing w:before="60" w:after="60"/>
              <w:rPr>
                <w:rFonts w:eastAsia="Times New Roman"/>
                <w:b/>
                <w:bCs/>
                <w:color w:val="000000"/>
                <w:sz w:val="18"/>
                <w:szCs w:val="18"/>
              </w:rPr>
            </w:pPr>
            <w:r w:rsidRPr="004B616C">
              <w:rPr>
                <w:rFonts w:eastAsia="Times New Roman"/>
                <w:b/>
                <w:bCs/>
                <w:color w:val="000000"/>
                <w:sz w:val="18"/>
                <w:szCs w:val="18"/>
              </w:rPr>
              <w:t>Variable</w:t>
            </w:r>
          </w:p>
        </w:tc>
        <w:tc>
          <w:tcPr>
            <w:tcW w:w="1904" w:type="dxa"/>
            <w:tcBorders>
              <w:top w:val="nil"/>
              <w:left w:val="single" w:sz="2" w:space="0" w:color="000000"/>
              <w:bottom w:val="single" w:sz="2" w:space="0" w:color="000000"/>
              <w:right w:val="nil"/>
            </w:tcBorders>
            <w:shd w:val="clear" w:color="auto" w:fill="BBBBBB"/>
            <w:tcMar>
              <w:left w:w="60" w:type="dxa"/>
              <w:right w:w="60" w:type="dxa"/>
            </w:tcMar>
            <w:vAlign w:val="bottom"/>
          </w:tcPr>
          <w:p w14:paraId="1CD83E59" w14:textId="77777777" w:rsidR="004B616C" w:rsidRPr="004B616C" w:rsidRDefault="004B616C" w:rsidP="004B616C">
            <w:pPr>
              <w:keepNext/>
              <w:autoSpaceDE w:val="0"/>
              <w:autoSpaceDN w:val="0"/>
              <w:adjustRightInd w:val="0"/>
              <w:spacing w:before="60" w:after="60"/>
              <w:rPr>
                <w:rFonts w:eastAsia="Times New Roman"/>
                <w:b/>
                <w:bCs/>
                <w:color w:val="000000"/>
                <w:sz w:val="18"/>
                <w:szCs w:val="18"/>
              </w:rPr>
            </w:pPr>
            <w:r w:rsidRPr="004B616C">
              <w:rPr>
                <w:rFonts w:eastAsia="Times New Roman"/>
                <w:b/>
                <w:bCs/>
                <w:color w:val="000000"/>
                <w:sz w:val="18"/>
                <w:szCs w:val="18"/>
              </w:rPr>
              <w:t>Label</w:t>
            </w:r>
          </w:p>
        </w:tc>
        <w:tc>
          <w:tcPr>
            <w:tcW w:w="424" w:type="dxa"/>
            <w:tcBorders>
              <w:top w:val="nil"/>
              <w:left w:val="single" w:sz="2" w:space="0" w:color="000000"/>
              <w:bottom w:val="single" w:sz="2" w:space="0" w:color="000000"/>
              <w:right w:val="nil"/>
            </w:tcBorders>
            <w:shd w:val="clear" w:color="auto" w:fill="BBBBBB"/>
            <w:tcMar>
              <w:left w:w="60" w:type="dxa"/>
              <w:right w:w="60" w:type="dxa"/>
            </w:tcMar>
            <w:vAlign w:val="bottom"/>
          </w:tcPr>
          <w:p w14:paraId="2EDC98F3" w14:textId="77777777" w:rsidR="004B616C" w:rsidRPr="004B616C" w:rsidRDefault="004B616C" w:rsidP="004B616C">
            <w:pPr>
              <w:keepNext/>
              <w:autoSpaceDE w:val="0"/>
              <w:autoSpaceDN w:val="0"/>
              <w:adjustRightInd w:val="0"/>
              <w:spacing w:before="60" w:after="60"/>
              <w:jc w:val="right"/>
              <w:rPr>
                <w:rFonts w:eastAsia="Times New Roman"/>
                <w:b/>
                <w:bCs/>
                <w:color w:val="000000"/>
                <w:sz w:val="18"/>
                <w:szCs w:val="18"/>
              </w:rPr>
            </w:pPr>
            <w:r w:rsidRPr="004B616C">
              <w:rPr>
                <w:rFonts w:eastAsia="Times New Roman"/>
                <w:b/>
                <w:bCs/>
                <w:color w:val="000000"/>
                <w:sz w:val="18"/>
                <w:szCs w:val="18"/>
              </w:rPr>
              <w:t>DF</w:t>
            </w:r>
          </w:p>
        </w:tc>
        <w:tc>
          <w:tcPr>
            <w:tcW w:w="1208" w:type="dxa"/>
            <w:tcBorders>
              <w:top w:val="nil"/>
              <w:left w:val="single" w:sz="2" w:space="0" w:color="000000"/>
              <w:bottom w:val="single" w:sz="2" w:space="0" w:color="000000"/>
              <w:right w:val="nil"/>
            </w:tcBorders>
            <w:shd w:val="clear" w:color="auto" w:fill="BBBBBB"/>
            <w:tcMar>
              <w:left w:w="60" w:type="dxa"/>
              <w:right w:w="60" w:type="dxa"/>
            </w:tcMar>
            <w:vAlign w:val="bottom"/>
          </w:tcPr>
          <w:p w14:paraId="5FE47A17" w14:textId="77777777" w:rsidR="004B616C" w:rsidRPr="004B616C" w:rsidRDefault="004B616C" w:rsidP="004B616C">
            <w:pPr>
              <w:keepNext/>
              <w:autoSpaceDE w:val="0"/>
              <w:autoSpaceDN w:val="0"/>
              <w:adjustRightInd w:val="0"/>
              <w:spacing w:before="60" w:after="60"/>
              <w:jc w:val="right"/>
              <w:rPr>
                <w:rFonts w:eastAsia="Times New Roman"/>
                <w:b/>
                <w:bCs/>
                <w:color w:val="000000"/>
                <w:sz w:val="18"/>
                <w:szCs w:val="18"/>
              </w:rPr>
            </w:pPr>
            <w:r w:rsidRPr="004B616C">
              <w:rPr>
                <w:rFonts w:eastAsia="Times New Roman"/>
                <w:b/>
                <w:bCs/>
                <w:color w:val="000000"/>
                <w:sz w:val="18"/>
                <w:szCs w:val="18"/>
              </w:rPr>
              <w:t>Parameter</w:t>
            </w:r>
            <w:r w:rsidRPr="004B616C">
              <w:rPr>
                <w:rFonts w:eastAsia="Times New Roman"/>
                <w:b/>
                <w:bCs/>
                <w:color w:val="000000"/>
                <w:sz w:val="18"/>
                <w:szCs w:val="18"/>
              </w:rPr>
              <w:br/>
              <w:t>Estimate</w:t>
            </w:r>
          </w:p>
        </w:tc>
        <w:tc>
          <w:tcPr>
            <w:tcW w:w="1094" w:type="dxa"/>
            <w:tcBorders>
              <w:top w:val="nil"/>
              <w:left w:val="single" w:sz="2" w:space="0" w:color="000000"/>
              <w:bottom w:val="single" w:sz="2" w:space="0" w:color="000000"/>
              <w:right w:val="nil"/>
            </w:tcBorders>
            <w:shd w:val="clear" w:color="auto" w:fill="BBBBBB"/>
            <w:tcMar>
              <w:left w:w="60" w:type="dxa"/>
              <w:right w:w="60" w:type="dxa"/>
            </w:tcMar>
            <w:vAlign w:val="bottom"/>
          </w:tcPr>
          <w:p w14:paraId="5B2CC010" w14:textId="77777777" w:rsidR="004B616C" w:rsidRPr="004B616C" w:rsidRDefault="004B616C" w:rsidP="004B616C">
            <w:pPr>
              <w:keepNext/>
              <w:autoSpaceDE w:val="0"/>
              <w:autoSpaceDN w:val="0"/>
              <w:adjustRightInd w:val="0"/>
              <w:spacing w:before="60" w:after="60"/>
              <w:jc w:val="right"/>
              <w:rPr>
                <w:rFonts w:eastAsia="Times New Roman"/>
                <w:b/>
                <w:bCs/>
                <w:color w:val="000000"/>
                <w:sz w:val="18"/>
                <w:szCs w:val="18"/>
              </w:rPr>
            </w:pPr>
            <w:r w:rsidRPr="004B616C">
              <w:rPr>
                <w:rFonts w:eastAsia="Times New Roman"/>
                <w:b/>
                <w:bCs/>
                <w:color w:val="000000"/>
                <w:sz w:val="18"/>
                <w:szCs w:val="18"/>
              </w:rPr>
              <w:t>Standard</w:t>
            </w:r>
            <w:r w:rsidRPr="004B616C">
              <w:rPr>
                <w:rFonts w:eastAsia="Times New Roman"/>
                <w:b/>
                <w:bCs/>
                <w:color w:val="000000"/>
                <w:sz w:val="18"/>
                <w:szCs w:val="18"/>
              </w:rPr>
              <w:br/>
              <w:t>Error</w:t>
            </w:r>
          </w:p>
        </w:tc>
        <w:tc>
          <w:tcPr>
            <w:tcW w:w="786" w:type="dxa"/>
            <w:tcBorders>
              <w:top w:val="nil"/>
              <w:left w:val="single" w:sz="2" w:space="0" w:color="000000"/>
              <w:bottom w:val="single" w:sz="2" w:space="0" w:color="000000"/>
              <w:right w:val="nil"/>
            </w:tcBorders>
            <w:shd w:val="clear" w:color="auto" w:fill="BBBBBB"/>
            <w:tcMar>
              <w:left w:w="60" w:type="dxa"/>
              <w:right w:w="60" w:type="dxa"/>
            </w:tcMar>
            <w:vAlign w:val="bottom"/>
          </w:tcPr>
          <w:p w14:paraId="5ED0FB61" w14:textId="77777777" w:rsidR="004B616C" w:rsidRPr="004B616C" w:rsidRDefault="004B616C" w:rsidP="004B616C">
            <w:pPr>
              <w:keepNext/>
              <w:autoSpaceDE w:val="0"/>
              <w:autoSpaceDN w:val="0"/>
              <w:adjustRightInd w:val="0"/>
              <w:spacing w:before="60" w:after="60"/>
              <w:jc w:val="right"/>
              <w:rPr>
                <w:rFonts w:eastAsia="Times New Roman"/>
                <w:b/>
                <w:bCs/>
                <w:color w:val="000000"/>
                <w:sz w:val="18"/>
                <w:szCs w:val="18"/>
              </w:rPr>
            </w:pPr>
            <w:r w:rsidRPr="004B616C">
              <w:rPr>
                <w:rFonts w:eastAsia="Times New Roman"/>
                <w:b/>
                <w:bCs/>
                <w:color w:val="000000"/>
                <w:sz w:val="18"/>
                <w:szCs w:val="18"/>
              </w:rPr>
              <w:t>t Value</w:t>
            </w:r>
          </w:p>
        </w:tc>
        <w:tc>
          <w:tcPr>
            <w:tcW w:w="802" w:type="dxa"/>
            <w:tcBorders>
              <w:top w:val="nil"/>
              <w:left w:val="single" w:sz="2" w:space="0" w:color="000000"/>
              <w:bottom w:val="single" w:sz="2" w:space="0" w:color="000000"/>
              <w:right w:val="nil"/>
            </w:tcBorders>
            <w:shd w:val="clear" w:color="auto" w:fill="BBBBBB"/>
            <w:tcMar>
              <w:left w:w="60" w:type="dxa"/>
              <w:right w:w="60" w:type="dxa"/>
            </w:tcMar>
            <w:vAlign w:val="bottom"/>
          </w:tcPr>
          <w:p w14:paraId="1248A2B7" w14:textId="77777777" w:rsidR="004B616C" w:rsidRPr="004B616C" w:rsidRDefault="004B616C" w:rsidP="004B616C">
            <w:pPr>
              <w:keepNext/>
              <w:autoSpaceDE w:val="0"/>
              <w:autoSpaceDN w:val="0"/>
              <w:adjustRightInd w:val="0"/>
              <w:spacing w:before="60" w:after="60"/>
              <w:jc w:val="right"/>
              <w:rPr>
                <w:rFonts w:eastAsia="Times New Roman"/>
                <w:b/>
                <w:bCs/>
                <w:color w:val="000000"/>
                <w:sz w:val="18"/>
                <w:szCs w:val="18"/>
              </w:rPr>
            </w:pPr>
            <w:r w:rsidRPr="004B616C">
              <w:rPr>
                <w:rFonts w:eastAsia="Times New Roman"/>
                <w:b/>
                <w:bCs/>
                <w:color w:val="000000"/>
                <w:sz w:val="18"/>
                <w:szCs w:val="18"/>
              </w:rPr>
              <w:t>Pr &gt; |t|</w:t>
            </w:r>
          </w:p>
        </w:tc>
        <w:tc>
          <w:tcPr>
            <w:tcW w:w="997"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796FE3B" w14:textId="77777777" w:rsidR="004B616C" w:rsidRPr="004B616C" w:rsidRDefault="004B616C" w:rsidP="004B616C">
            <w:pPr>
              <w:keepNext/>
              <w:autoSpaceDE w:val="0"/>
              <w:autoSpaceDN w:val="0"/>
              <w:adjustRightInd w:val="0"/>
              <w:spacing w:before="60" w:after="60"/>
              <w:jc w:val="right"/>
              <w:rPr>
                <w:rFonts w:eastAsia="Times New Roman"/>
                <w:b/>
                <w:bCs/>
                <w:color w:val="000000"/>
                <w:sz w:val="18"/>
                <w:szCs w:val="18"/>
              </w:rPr>
            </w:pPr>
            <w:r w:rsidRPr="004B616C">
              <w:rPr>
                <w:rFonts w:eastAsia="Times New Roman"/>
                <w:b/>
                <w:bCs/>
                <w:color w:val="000000"/>
                <w:sz w:val="18"/>
                <w:szCs w:val="18"/>
              </w:rPr>
              <w:t>Variance</w:t>
            </w:r>
            <w:r w:rsidRPr="004B616C">
              <w:rPr>
                <w:rFonts w:eastAsia="Times New Roman"/>
                <w:b/>
                <w:bCs/>
                <w:color w:val="000000"/>
                <w:sz w:val="18"/>
                <w:szCs w:val="18"/>
              </w:rPr>
              <w:br/>
              <w:t>Inflation</w:t>
            </w:r>
          </w:p>
        </w:tc>
      </w:tr>
      <w:tr w:rsidR="004B616C" w:rsidRPr="004B616C" w14:paraId="165890D3" w14:textId="77777777" w:rsidTr="00C96758">
        <w:trPr>
          <w:cantSplit/>
          <w:jc w:val="center"/>
        </w:trPr>
        <w:tc>
          <w:tcPr>
            <w:tcW w:w="2503" w:type="dxa"/>
            <w:tcBorders>
              <w:top w:val="nil"/>
              <w:left w:val="single" w:sz="6" w:space="0" w:color="000000"/>
              <w:bottom w:val="single" w:sz="2" w:space="0" w:color="000000"/>
              <w:right w:val="nil"/>
            </w:tcBorders>
            <w:shd w:val="clear" w:color="auto" w:fill="BBBBBB"/>
            <w:tcMar>
              <w:left w:w="60" w:type="dxa"/>
              <w:right w:w="60" w:type="dxa"/>
            </w:tcMar>
          </w:tcPr>
          <w:p w14:paraId="16614302" w14:textId="77777777" w:rsidR="004B616C" w:rsidRPr="004B616C" w:rsidRDefault="004B616C" w:rsidP="004B616C">
            <w:pPr>
              <w:keepNext/>
              <w:autoSpaceDE w:val="0"/>
              <w:autoSpaceDN w:val="0"/>
              <w:adjustRightInd w:val="0"/>
              <w:spacing w:before="60" w:after="60"/>
              <w:rPr>
                <w:rFonts w:eastAsia="Times New Roman"/>
                <w:b/>
                <w:bCs/>
                <w:color w:val="000000"/>
                <w:sz w:val="18"/>
                <w:szCs w:val="18"/>
              </w:rPr>
            </w:pPr>
            <w:r w:rsidRPr="004B616C">
              <w:rPr>
                <w:rFonts w:eastAsia="Times New Roman"/>
                <w:b/>
                <w:bCs/>
                <w:color w:val="000000"/>
                <w:sz w:val="18"/>
                <w:szCs w:val="18"/>
              </w:rPr>
              <w:t>Intercept</w:t>
            </w:r>
          </w:p>
        </w:tc>
        <w:tc>
          <w:tcPr>
            <w:tcW w:w="1904" w:type="dxa"/>
            <w:tcBorders>
              <w:top w:val="nil"/>
              <w:left w:val="single" w:sz="2" w:space="0" w:color="000000"/>
              <w:bottom w:val="single" w:sz="2" w:space="0" w:color="000000"/>
              <w:right w:val="nil"/>
            </w:tcBorders>
            <w:shd w:val="clear" w:color="auto" w:fill="FFFFFF"/>
            <w:tcMar>
              <w:left w:w="60" w:type="dxa"/>
              <w:right w:w="60" w:type="dxa"/>
            </w:tcMar>
          </w:tcPr>
          <w:p w14:paraId="2C5460F2" w14:textId="77777777" w:rsidR="004B616C" w:rsidRPr="004B616C" w:rsidRDefault="004B616C" w:rsidP="004B616C">
            <w:pPr>
              <w:keepNext/>
              <w:autoSpaceDE w:val="0"/>
              <w:autoSpaceDN w:val="0"/>
              <w:adjustRightInd w:val="0"/>
              <w:spacing w:before="60" w:after="60"/>
              <w:rPr>
                <w:rFonts w:eastAsia="Times New Roman"/>
                <w:color w:val="000000"/>
                <w:sz w:val="18"/>
                <w:szCs w:val="18"/>
              </w:rPr>
            </w:pPr>
            <w:r w:rsidRPr="004B616C">
              <w:rPr>
                <w:rFonts w:eastAsia="Times New Roman"/>
                <w:color w:val="000000"/>
                <w:sz w:val="18"/>
                <w:szCs w:val="18"/>
              </w:rPr>
              <w:t>Intercept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C17E6C0" w14:textId="77777777" w:rsidR="004B616C" w:rsidRPr="004B616C" w:rsidRDefault="004B616C" w:rsidP="004B616C">
            <w:pPr>
              <w:keepNext/>
              <w:autoSpaceDE w:val="0"/>
              <w:autoSpaceDN w:val="0"/>
              <w:adjustRightInd w:val="0"/>
              <w:spacing w:before="60" w:after="60"/>
              <w:jc w:val="right"/>
              <w:rPr>
                <w:rFonts w:eastAsia="Times New Roman"/>
                <w:color w:val="000000"/>
                <w:sz w:val="18"/>
                <w:szCs w:val="18"/>
              </w:rPr>
            </w:pPr>
            <w:r w:rsidRPr="004B616C">
              <w:rPr>
                <w:rFonts w:eastAsia="Times New Roman"/>
                <w:color w:val="000000"/>
                <w:sz w:val="18"/>
                <w:szCs w:val="18"/>
              </w:rPr>
              <w:t>1</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14:paraId="7BFC2E7C" w14:textId="77777777" w:rsidR="004B616C" w:rsidRPr="004B616C" w:rsidRDefault="004B616C" w:rsidP="004B616C">
            <w:pPr>
              <w:keepNext/>
              <w:autoSpaceDE w:val="0"/>
              <w:autoSpaceDN w:val="0"/>
              <w:adjustRightInd w:val="0"/>
              <w:spacing w:before="60" w:after="60"/>
              <w:jc w:val="right"/>
              <w:rPr>
                <w:rFonts w:eastAsia="Times New Roman"/>
                <w:color w:val="000000"/>
                <w:sz w:val="18"/>
                <w:szCs w:val="18"/>
              </w:rPr>
            </w:pPr>
            <w:r w:rsidRPr="004B616C">
              <w:rPr>
                <w:rFonts w:eastAsia="Times New Roman"/>
                <w:color w:val="000000"/>
                <w:sz w:val="18"/>
                <w:szCs w:val="18"/>
              </w:rPr>
              <w:t>26.18982</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149049FA" w14:textId="77777777" w:rsidR="004B616C" w:rsidRPr="004B616C" w:rsidRDefault="004B616C" w:rsidP="004B616C">
            <w:pPr>
              <w:keepNext/>
              <w:autoSpaceDE w:val="0"/>
              <w:autoSpaceDN w:val="0"/>
              <w:adjustRightInd w:val="0"/>
              <w:spacing w:before="60" w:after="60"/>
              <w:jc w:val="right"/>
              <w:rPr>
                <w:rFonts w:eastAsia="Times New Roman"/>
                <w:color w:val="000000"/>
                <w:sz w:val="18"/>
                <w:szCs w:val="18"/>
              </w:rPr>
            </w:pPr>
            <w:r w:rsidRPr="004B616C">
              <w:rPr>
                <w:rFonts w:eastAsia="Times New Roman"/>
                <w:color w:val="000000"/>
                <w:sz w:val="18"/>
                <w:szCs w:val="18"/>
              </w:rPr>
              <w:t>5.32865</w:t>
            </w:r>
          </w:p>
        </w:tc>
        <w:tc>
          <w:tcPr>
            <w:tcW w:w="786" w:type="dxa"/>
            <w:tcBorders>
              <w:top w:val="nil"/>
              <w:left w:val="single" w:sz="2" w:space="0" w:color="000000"/>
              <w:bottom w:val="single" w:sz="2" w:space="0" w:color="000000"/>
              <w:right w:val="nil"/>
            </w:tcBorders>
            <w:shd w:val="clear" w:color="auto" w:fill="FFFFFF"/>
            <w:tcMar>
              <w:left w:w="60" w:type="dxa"/>
              <w:right w:w="60" w:type="dxa"/>
            </w:tcMar>
          </w:tcPr>
          <w:p w14:paraId="7E72CA44" w14:textId="77777777" w:rsidR="004B616C" w:rsidRPr="004B616C" w:rsidRDefault="004B616C" w:rsidP="004B616C">
            <w:pPr>
              <w:keepNext/>
              <w:autoSpaceDE w:val="0"/>
              <w:autoSpaceDN w:val="0"/>
              <w:adjustRightInd w:val="0"/>
              <w:spacing w:before="60" w:after="60"/>
              <w:jc w:val="right"/>
              <w:rPr>
                <w:rFonts w:eastAsia="Times New Roman"/>
                <w:color w:val="000000"/>
                <w:sz w:val="18"/>
                <w:szCs w:val="18"/>
              </w:rPr>
            </w:pPr>
            <w:r w:rsidRPr="004B616C">
              <w:rPr>
                <w:rFonts w:eastAsia="Times New Roman"/>
                <w:color w:val="000000"/>
                <w:sz w:val="18"/>
                <w:szCs w:val="18"/>
              </w:rPr>
              <w:t>4.91</w:t>
            </w:r>
          </w:p>
        </w:tc>
        <w:tc>
          <w:tcPr>
            <w:tcW w:w="802" w:type="dxa"/>
            <w:tcBorders>
              <w:top w:val="nil"/>
              <w:left w:val="single" w:sz="2" w:space="0" w:color="000000"/>
              <w:bottom w:val="single" w:sz="2" w:space="0" w:color="000000"/>
              <w:right w:val="nil"/>
            </w:tcBorders>
            <w:shd w:val="clear" w:color="auto" w:fill="FFFFFF"/>
            <w:tcMar>
              <w:left w:w="60" w:type="dxa"/>
              <w:right w:w="60" w:type="dxa"/>
            </w:tcMar>
          </w:tcPr>
          <w:p w14:paraId="14C699BA" w14:textId="77777777" w:rsidR="004B616C" w:rsidRPr="004B616C" w:rsidRDefault="004B616C" w:rsidP="004B616C">
            <w:pPr>
              <w:keepNext/>
              <w:autoSpaceDE w:val="0"/>
              <w:autoSpaceDN w:val="0"/>
              <w:adjustRightInd w:val="0"/>
              <w:spacing w:before="60" w:after="60"/>
              <w:jc w:val="right"/>
              <w:rPr>
                <w:rFonts w:eastAsia="Times New Roman"/>
                <w:color w:val="000000"/>
                <w:sz w:val="18"/>
                <w:szCs w:val="18"/>
              </w:rPr>
            </w:pPr>
            <w:r w:rsidRPr="004B616C">
              <w:rPr>
                <w:rFonts w:eastAsia="Times New Roman"/>
                <w:color w:val="000000"/>
                <w:sz w:val="18"/>
                <w:szCs w:val="18"/>
              </w:rPr>
              <w:t>&lt;.0001</w:t>
            </w:r>
          </w:p>
        </w:tc>
        <w:tc>
          <w:tcPr>
            <w:tcW w:w="997" w:type="dxa"/>
            <w:tcBorders>
              <w:top w:val="single" w:sz="2" w:space="0" w:color="000000"/>
              <w:left w:val="single" w:sz="2" w:space="0" w:color="000000"/>
              <w:bottom w:val="single" w:sz="2" w:space="0" w:color="000000"/>
              <w:right w:val="single" w:sz="6" w:space="0" w:color="000000"/>
            </w:tcBorders>
            <w:shd w:val="clear" w:color="auto" w:fill="99CCFF"/>
            <w:tcMar>
              <w:left w:w="60" w:type="dxa"/>
              <w:right w:w="60" w:type="dxa"/>
            </w:tcMar>
          </w:tcPr>
          <w:p w14:paraId="22043456" w14:textId="77777777" w:rsidR="004B616C" w:rsidRPr="004B616C" w:rsidRDefault="004B616C" w:rsidP="004B616C">
            <w:pPr>
              <w:keepNext/>
              <w:autoSpaceDE w:val="0"/>
              <w:autoSpaceDN w:val="0"/>
              <w:adjustRightInd w:val="0"/>
              <w:spacing w:before="60" w:after="60"/>
              <w:jc w:val="right"/>
              <w:rPr>
                <w:rFonts w:eastAsia="Times New Roman"/>
                <w:color w:val="000000"/>
                <w:sz w:val="18"/>
                <w:szCs w:val="18"/>
              </w:rPr>
            </w:pPr>
            <w:r w:rsidRPr="004B616C">
              <w:rPr>
                <w:rFonts w:eastAsia="Times New Roman"/>
                <w:color w:val="000000"/>
                <w:sz w:val="18"/>
                <w:szCs w:val="18"/>
              </w:rPr>
              <w:t>0</w:t>
            </w:r>
          </w:p>
        </w:tc>
      </w:tr>
      <w:tr w:rsidR="004B616C" w:rsidRPr="004B616C" w14:paraId="09673B0B" w14:textId="77777777" w:rsidTr="00C96758">
        <w:trPr>
          <w:cantSplit/>
          <w:jc w:val="center"/>
        </w:trPr>
        <w:tc>
          <w:tcPr>
            <w:tcW w:w="2503" w:type="dxa"/>
            <w:tcBorders>
              <w:top w:val="nil"/>
              <w:left w:val="single" w:sz="6" w:space="0" w:color="000000"/>
              <w:bottom w:val="single" w:sz="2" w:space="0" w:color="000000"/>
              <w:right w:val="nil"/>
            </w:tcBorders>
            <w:shd w:val="clear" w:color="auto" w:fill="BBBBBB"/>
            <w:tcMar>
              <w:left w:w="60" w:type="dxa"/>
              <w:right w:w="60" w:type="dxa"/>
            </w:tcMar>
          </w:tcPr>
          <w:p w14:paraId="5EB8B05D" w14:textId="77777777" w:rsidR="004B616C" w:rsidRPr="004B616C" w:rsidRDefault="004B616C" w:rsidP="004B616C">
            <w:pPr>
              <w:keepNext/>
              <w:autoSpaceDE w:val="0"/>
              <w:autoSpaceDN w:val="0"/>
              <w:adjustRightInd w:val="0"/>
              <w:spacing w:before="60" w:after="60"/>
              <w:rPr>
                <w:rFonts w:eastAsia="Times New Roman"/>
                <w:b/>
                <w:bCs/>
                <w:color w:val="000000"/>
                <w:sz w:val="18"/>
                <w:szCs w:val="18"/>
              </w:rPr>
            </w:pPr>
            <w:r w:rsidRPr="004B616C">
              <w:rPr>
                <w:rFonts w:eastAsia="Times New Roman"/>
                <w:b/>
                <w:bCs/>
                <w:color w:val="000000"/>
                <w:sz w:val="18"/>
                <w:szCs w:val="18"/>
              </w:rPr>
              <w:t>TEAM_BATTING_H</w:t>
            </w:r>
          </w:p>
        </w:tc>
        <w:tc>
          <w:tcPr>
            <w:tcW w:w="1904" w:type="dxa"/>
            <w:tcBorders>
              <w:top w:val="nil"/>
              <w:left w:val="single" w:sz="2" w:space="0" w:color="000000"/>
              <w:bottom w:val="single" w:sz="2" w:space="0" w:color="000000"/>
              <w:right w:val="nil"/>
            </w:tcBorders>
            <w:shd w:val="clear" w:color="auto" w:fill="FFFFFF"/>
            <w:tcMar>
              <w:left w:w="60" w:type="dxa"/>
              <w:right w:w="60" w:type="dxa"/>
            </w:tcMar>
          </w:tcPr>
          <w:p w14:paraId="6E52C516" w14:textId="77777777" w:rsidR="004B616C" w:rsidRPr="004B616C" w:rsidRDefault="004B616C" w:rsidP="004B616C">
            <w:pPr>
              <w:keepNext/>
              <w:autoSpaceDE w:val="0"/>
              <w:autoSpaceDN w:val="0"/>
              <w:adjustRightInd w:val="0"/>
              <w:spacing w:before="60" w:after="60"/>
              <w:rPr>
                <w:rFonts w:eastAsia="Times New Roman"/>
                <w:color w:val="000000"/>
                <w:sz w:val="18"/>
                <w:szCs w:val="18"/>
              </w:rPr>
            </w:pPr>
            <w:r w:rsidRPr="004B616C">
              <w:rPr>
                <w:rFonts w:eastAsia="Times New Roman"/>
                <w:color w:val="000000"/>
                <w:sz w:val="18"/>
                <w:szCs w:val="18"/>
              </w:rPr>
              <w:t>Base Hits by batters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85FCD02" w14:textId="77777777" w:rsidR="004B616C" w:rsidRPr="004B616C" w:rsidRDefault="004B616C" w:rsidP="004B616C">
            <w:pPr>
              <w:keepNext/>
              <w:autoSpaceDE w:val="0"/>
              <w:autoSpaceDN w:val="0"/>
              <w:adjustRightInd w:val="0"/>
              <w:spacing w:before="60" w:after="60"/>
              <w:jc w:val="right"/>
              <w:rPr>
                <w:rFonts w:eastAsia="Times New Roman"/>
                <w:color w:val="000000"/>
                <w:sz w:val="18"/>
                <w:szCs w:val="18"/>
              </w:rPr>
            </w:pPr>
            <w:r w:rsidRPr="004B616C">
              <w:rPr>
                <w:rFonts w:eastAsia="Times New Roman"/>
                <w:color w:val="000000"/>
                <w:sz w:val="18"/>
                <w:szCs w:val="18"/>
              </w:rPr>
              <w:t>1</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14:paraId="0E48B4D9" w14:textId="77777777" w:rsidR="004B616C" w:rsidRPr="004B616C" w:rsidRDefault="004B616C" w:rsidP="004B616C">
            <w:pPr>
              <w:keepNext/>
              <w:autoSpaceDE w:val="0"/>
              <w:autoSpaceDN w:val="0"/>
              <w:adjustRightInd w:val="0"/>
              <w:spacing w:before="60" w:after="60"/>
              <w:jc w:val="right"/>
              <w:rPr>
                <w:rFonts w:eastAsia="Times New Roman"/>
                <w:color w:val="000000"/>
                <w:sz w:val="18"/>
                <w:szCs w:val="18"/>
              </w:rPr>
            </w:pPr>
            <w:r w:rsidRPr="004B616C">
              <w:rPr>
                <w:rFonts w:eastAsia="Times New Roman"/>
                <w:color w:val="000000"/>
                <w:sz w:val="18"/>
                <w:szCs w:val="18"/>
              </w:rPr>
              <w:t>0.04334</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164EAAB2" w14:textId="77777777" w:rsidR="004B616C" w:rsidRPr="004B616C" w:rsidRDefault="004B616C" w:rsidP="004B616C">
            <w:pPr>
              <w:keepNext/>
              <w:autoSpaceDE w:val="0"/>
              <w:autoSpaceDN w:val="0"/>
              <w:adjustRightInd w:val="0"/>
              <w:spacing w:before="60" w:after="60"/>
              <w:jc w:val="right"/>
              <w:rPr>
                <w:rFonts w:eastAsia="Times New Roman"/>
                <w:color w:val="000000"/>
                <w:sz w:val="18"/>
                <w:szCs w:val="18"/>
              </w:rPr>
            </w:pPr>
            <w:r w:rsidRPr="004B616C">
              <w:rPr>
                <w:rFonts w:eastAsia="Times New Roman"/>
                <w:color w:val="000000"/>
                <w:sz w:val="18"/>
                <w:szCs w:val="18"/>
              </w:rPr>
              <w:t>0.00305</w:t>
            </w:r>
          </w:p>
        </w:tc>
        <w:tc>
          <w:tcPr>
            <w:tcW w:w="786" w:type="dxa"/>
            <w:tcBorders>
              <w:top w:val="nil"/>
              <w:left w:val="single" w:sz="2" w:space="0" w:color="000000"/>
              <w:bottom w:val="single" w:sz="2" w:space="0" w:color="000000"/>
              <w:right w:val="nil"/>
            </w:tcBorders>
            <w:shd w:val="clear" w:color="auto" w:fill="FFFFFF"/>
            <w:tcMar>
              <w:left w:w="60" w:type="dxa"/>
              <w:right w:w="60" w:type="dxa"/>
            </w:tcMar>
          </w:tcPr>
          <w:p w14:paraId="62F73B8A" w14:textId="77777777" w:rsidR="004B616C" w:rsidRPr="004B616C" w:rsidRDefault="004B616C" w:rsidP="004B616C">
            <w:pPr>
              <w:keepNext/>
              <w:autoSpaceDE w:val="0"/>
              <w:autoSpaceDN w:val="0"/>
              <w:adjustRightInd w:val="0"/>
              <w:spacing w:before="60" w:after="60"/>
              <w:jc w:val="right"/>
              <w:rPr>
                <w:rFonts w:eastAsia="Times New Roman"/>
                <w:color w:val="000000"/>
                <w:sz w:val="18"/>
                <w:szCs w:val="18"/>
              </w:rPr>
            </w:pPr>
            <w:r w:rsidRPr="004B616C">
              <w:rPr>
                <w:rFonts w:eastAsia="Times New Roman"/>
                <w:color w:val="000000"/>
                <w:sz w:val="18"/>
                <w:szCs w:val="18"/>
              </w:rPr>
              <w:t>14.21</w:t>
            </w:r>
          </w:p>
        </w:tc>
        <w:tc>
          <w:tcPr>
            <w:tcW w:w="802" w:type="dxa"/>
            <w:tcBorders>
              <w:top w:val="nil"/>
              <w:left w:val="single" w:sz="2" w:space="0" w:color="000000"/>
              <w:bottom w:val="single" w:sz="2" w:space="0" w:color="000000"/>
              <w:right w:val="nil"/>
            </w:tcBorders>
            <w:shd w:val="clear" w:color="auto" w:fill="FFFFFF"/>
            <w:tcMar>
              <w:left w:w="60" w:type="dxa"/>
              <w:right w:w="60" w:type="dxa"/>
            </w:tcMar>
          </w:tcPr>
          <w:p w14:paraId="41B404E9" w14:textId="77777777" w:rsidR="004B616C" w:rsidRPr="004B616C" w:rsidRDefault="004B616C" w:rsidP="004B616C">
            <w:pPr>
              <w:keepNext/>
              <w:autoSpaceDE w:val="0"/>
              <w:autoSpaceDN w:val="0"/>
              <w:adjustRightInd w:val="0"/>
              <w:spacing w:before="60" w:after="60"/>
              <w:jc w:val="right"/>
              <w:rPr>
                <w:rFonts w:eastAsia="Times New Roman"/>
                <w:color w:val="000000"/>
                <w:sz w:val="18"/>
                <w:szCs w:val="18"/>
              </w:rPr>
            </w:pPr>
            <w:r w:rsidRPr="004B616C">
              <w:rPr>
                <w:rFonts w:eastAsia="Times New Roman"/>
                <w:color w:val="000000"/>
                <w:sz w:val="18"/>
                <w:szCs w:val="18"/>
              </w:rPr>
              <w:t>&lt;.0001</w:t>
            </w:r>
          </w:p>
        </w:tc>
        <w:tc>
          <w:tcPr>
            <w:tcW w:w="997" w:type="dxa"/>
            <w:tcBorders>
              <w:top w:val="single" w:sz="2" w:space="0" w:color="000000"/>
              <w:left w:val="single" w:sz="2" w:space="0" w:color="000000"/>
              <w:bottom w:val="single" w:sz="2" w:space="0" w:color="000000"/>
              <w:right w:val="single" w:sz="6" w:space="0" w:color="000000"/>
            </w:tcBorders>
            <w:shd w:val="clear" w:color="auto" w:fill="99CCFF"/>
            <w:tcMar>
              <w:left w:w="60" w:type="dxa"/>
              <w:right w:w="60" w:type="dxa"/>
            </w:tcMar>
          </w:tcPr>
          <w:p w14:paraId="322D2813" w14:textId="77777777" w:rsidR="004B616C" w:rsidRPr="004B616C" w:rsidRDefault="004B616C" w:rsidP="004B616C">
            <w:pPr>
              <w:keepNext/>
              <w:autoSpaceDE w:val="0"/>
              <w:autoSpaceDN w:val="0"/>
              <w:adjustRightInd w:val="0"/>
              <w:spacing w:before="60" w:after="60"/>
              <w:jc w:val="right"/>
              <w:rPr>
                <w:rFonts w:eastAsia="Times New Roman"/>
                <w:color w:val="000000"/>
                <w:sz w:val="18"/>
                <w:szCs w:val="18"/>
              </w:rPr>
            </w:pPr>
            <w:r w:rsidRPr="004B616C">
              <w:rPr>
                <w:rFonts w:eastAsia="Times New Roman"/>
                <w:color w:val="000000"/>
                <w:sz w:val="18"/>
                <w:szCs w:val="18"/>
              </w:rPr>
              <w:t>2.11204</w:t>
            </w:r>
          </w:p>
        </w:tc>
      </w:tr>
      <w:tr w:rsidR="004B616C" w:rsidRPr="004B616C" w14:paraId="0918A5D6" w14:textId="77777777" w:rsidTr="00C96758">
        <w:trPr>
          <w:cantSplit/>
          <w:jc w:val="center"/>
        </w:trPr>
        <w:tc>
          <w:tcPr>
            <w:tcW w:w="2503" w:type="dxa"/>
            <w:tcBorders>
              <w:top w:val="nil"/>
              <w:left w:val="single" w:sz="6" w:space="0" w:color="000000"/>
              <w:bottom w:val="single" w:sz="2" w:space="0" w:color="000000"/>
              <w:right w:val="nil"/>
            </w:tcBorders>
            <w:shd w:val="clear" w:color="auto" w:fill="BBBBBB"/>
            <w:tcMar>
              <w:left w:w="60" w:type="dxa"/>
              <w:right w:w="60" w:type="dxa"/>
            </w:tcMar>
          </w:tcPr>
          <w:p w14:paraId="5850DC2D" w14:textId="77777777" w:rsidR="004B616C" w:rsidRPr="004B616C" w:rsidRDefault="004B616C" w:rsidP="004B616C">
            <w:pPr>
              <w:keepNext/>
              <w:autoSpaceDE w:val="0"/>
              <w:autoSpaceDN w:val="0"/>
              <w:adjustRightInd w:val="0"/>
              <w:spacing w:before="60" w:after="60"/>
              <w:rPr>
                <w:rFonts w:eastAsia="Times New Roman"/>
                <w:b/>
                <w:bCs/>
                <w:color w:val="000000"/>
                <w:sz w:val="18"/>
                <w:szCs w:val="18"/>
              </w:rPr>
            </w:pPr>
            <w:r w:rsidRPr="004B616C">
              <w:rPr>
                <w:rFonts w:eastAsia="Times New Roman"/>
                <w:b/>
                <w:bCs/>
                <w:color w:val="000000"/>
                <w:sz w:val="18"/>
                <w:szCs w:val="18"/>
              </w:rPr>
              <w:t>TEAM_BATTING_3B</w:t>
            </w:r>
          </w:p>
        </w:tc>
        <w:tc>
          <w:tcPr>
            <w:tcW w:w="1904" w:type="dxa"/>
            <w:tcBorders>
              <w:top w:val="nil"/>
              <w:left w:val="single" w:sz="2" w:space="0" w:color="000000"/>
              <w:bottom w:val="single" w:sz="2" w:space="0" w:color="000000"/>
              <w:right w:val="nil"/>
            </w:tcBorders>
            <w:shd w:val="clear" w:color="auto" w:fill="FFFFFF"/>
            <w:tcMar>
              <w:left w:w="60" w:type="dxa"/>
              <w:right w:w="60" w:type="dxa"/>
            </w:tcMar>
          </w:tcPr>
          <w:p w14:paraId="311B999E" w14:textId="77777777" w:rsidR="004B616C" w:rsidRPr="004B616C" w:rsidRDefault="004B616C" w:rsidP="004B616C">
            <w:pPr>
              <w:keepNext/>
              <w:autoSpaceDE w:val="0"/>
              <w:autoSpaceDN w:val="0"/>
              <w:adjustRightInd w:val="0"/>
              <w:spacing w:before="60" w:after="60"/>
              <w:rPr>
                <w:rFonts w:eastAsia="Times New Roman"/>
                <w:color w:val="000000"/>
                <w:sz w:val="18"/>
                <w:szCs w:val="18"/>
              </w:rPr>
            </w:pPr>
            <w:r w:rsidRPr="004B616C">
              <w:rPr>
                <w:rFonts w:eastAsia="Times New Roman"/>
                <w:color w:val="000000"/>
                <w:sz w:val="18"/>
                <w:szCs w:val="18"/>
              </w:rPr>
              <w:t>Triples by batters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AE11220" w14:textId="77777777" w:rsidR="004B616C" w:rsidRPr="004B616C" w:rsidRDefault="004B616C" w:rsidP="004B616C">
            <w:pPr>
              <w:keepNext/>
              <w:autoSpaceDE w:val="0"/>
              <w:autoSpaceDN w:val="0"/>
              <w:adjustRightInd w:val="0"/>
              <w:spacing w:before="60" w:after="60"/>
              <w:jc w:val="right"/>
              <w:rPr>
                <w:rFonts w:eastAsia="Times New Roman"/>
                <w:color w:val="000000"/>
                <w:sz w:val="18"/>
                <w:szCs w:val="18"/>
              </w:rPr>
            </w:pPr>
            <w:r w:rsidRPr="004B616C">
              <w:rPr>
                <w:rFonts w:eastAsia="Times New Roman"/>
                <w:color w:val="000000"/>
                <w:sz w:val="18"/>
                <w:szCs w:val="18"/>
              </w:rPr>
              <w:t>1</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14:paraId="7781134A" w14:textId="77777777" w:rsidR="004B616C" w:rsidRPr="004B616C" w:rsidRDefault="004B616C" w:rsidP="004B616C">
            <w:pPr>
              <w:keepNext/>
              <w:autoSpaceDE w:val="0"/>
              <w:autoSpaceDN w:val="0"/>
              <w:adjustRightInd w:val="0"/>
              <w:spacing w:before="60" w:after="60"/>
              <w:jc w:val="right"/>
              <w:rPr>
                <w:rFonts w:eastAsia="Times New Roman"/>
                <w:color w:val="000000"/>
                <w:sz w:val="18"/>
                <w:szCs w:val="18"/>
              </w:rPr>
            </w:pPr>
            <w:r w:rsidRPr="004B616C">
              <w:rPr>
                <w:rFonts w:eastAsia="Times New Roman"/>
                <w:color w:val="000000"/>
                <w:sz w:val="18"/>
                <w:szCs w:val="18"/>
              </w:rPr>
              <w:t>0.07215</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2DCDEA88" w14:textId="77777777" w:rsidR="004B616C" w:rsidRPr="004B616C" w:rsidRDefault="004B616C" w:rsidP="004B616C">
            <w:pPr>
              <w:keepNext/>
              <w:autoSpaceDE w:val="0"/>
              <w:autoSpaceDN w:val="0"/>
              <w:adjustRightInd w:val="0"/>
              <w:spacing w:before="60" w:after="60"/>
              <w:jc w:val="right"/>
              <w:rPr>
                <w:rFonts w:eastAsia="Times New Roman"/>
                <w:color w:val="000000"/>
                <w:sz w:val="18"/>
                <w:szCs w:val="18"/>
              </w:rPr>
            </w:pPr>
            <w:r w:rsidRPr="004B616C">
              <w:rPr>
                <w:rFonts w:eastAsia="Times New Roman"/>
                <w:color w:val="000000"/>
                <w:sz w:val="18"/>
                <w:szCs w:val="18"/>
              </w:rPr>
              <w:t>0.01642</w:t>
            </w:r>
          </w:p>
        </w:tc>
        <w:tc>
          <w:tcPr>
            <w:tcW w:w="786" w:type="dxa"/>
            <w:tcBorders>
              <w:top w:val="nil"/>
              <w:left w:val="single" w:sz="2" w:space="0" w:color="000000"/>
              <w:bottom w:val="single" w:sz="2" w:space="0" w:color="000000"/>
              <w:right w:val="nil"/>
            </w:tcBorders>
            <w:shd w:val="clear" w:color="auto" w:fill="FFFFFF"/>
            <w:tcMar>
              <w:left w:w="60" w:type="dxa"/>
              <w:right w:w="60" w:type="dxa"/>
            </w:tcMar>
          </w:tcPr>
          <w:p w14:paraId="4FAB2591" w14:textId="77777777" w:rsidR="004B616C" w:rsidRPr="004B616C" w:rsidRDefault="004B616C" w:rsidP="004B616C">
            <w:pPr>
              <w:keepNext/>
              <w:autoSpaceDE w:val="0"/>
              <w:autoSpaceDN w:val="0"/>
              <w:adjustRightInd w:val="0"/>
              <w:spacing w:before="60" w:after="60"/>
              <w:jc w:val="right"/>
              <w:rPr>
                <w:rFonts w:eastAsia="Times New Roman"/>
                <w:color w:val="000000"/>
                <w:sz w:val="18"/>
                <w:szCs w:val="18"/>
              </w:rPr>
            </w:pPr>
            <w:r w:rsidRPr="004B616C">
              <w:rPr>
                <w:rFonts w:eastAsia="Times New Roman"/>
                <w:color w:val="000000"/>
                <w:sz w:val="18"/>
                <w:szCs w:val="18"/>
              </w:rPr>
              <w:t>4.40</w:t>
            </w:r>
          </w:p>
        </w:tc>
        <w:tc>
          <w:tcPr>
            <w:tcW w:w="802" w:type="dxa"/>
            <w:tcBorders>
              <w:top w:val="nil"/>
              <w:left w:val="single" w:sz="2" w:space="0" w:color="000000"/>
              <w:bottom w:val="single" w:sz="2" w:space="0" w:color="000000"/>
              <w:right w:val="nil"/>
            </w:tcBorders>
            <w:shd w:val="clear" w:color="auto" w:fill="FFFFFF"/>
            <w:tcMar>
              <w:left w:w="60" w:type="dxa"/>
              <w:right w:w="60" w:type="dxa"/>
            </w:tcMar>
          </w:tcPr>
          <w:p w14:paraId="73CD146C" w14:textId="77777777" w:rsidR="004B616C" w:rsidRPr="004B616C" w:rsidRDefault="004B616C" w:rsidP="004B616C">
            <w:pPr>
              <w:keepNext/>
              <w:autoSpaceDE w:val="0"/>
              <w:autoSpaceDN w:val="0"/>
              <w:adjustRightInd w:val="0"/>
              <w:spacing w:before="60" w:after="60"/>
              <w:jc w:val="right"/>
              <w:rPr>
                <w:rFonts w:eastAsia="Times New Roman"/>
                <w:color w:val="000000"/>
                <w:sz w:val="18"/>
                <w:szCs w:val="18"/>
              </w:rPr>
            </w:pPr>
            <w:r w:rsidRPr="004B616C">
              <w:rPr>
                <w:rFonts w:eastAsia="Times New Roman"/>
                <w:color w:val="000000"/>
                <w:sz w:val="18"/>
                <w:szCs w:val="18"/>
              </w:rPr>
              <w:t>&lt;.0001</w:t>
            </w:r>
          </w:p>
        </w:tc>
        <w:tc>
          <w:tcPr>
            <w:tcW w:w="997" w:type="dxa"/>
            <w:tcBorders>
              <w:top w:val="single" w:sz="2" w:space="0" w:color="000000"/>
              <w:left w:val="single" w:sz="2" w:space="0" w:color="000000"/>
              <w:bottom w:val="single" w:sz="2" w:space="0" w:color="000000"/>
              <w:right w:val="single" w:sz="6" w:space="0" w:color="000000"/>
            </w:tcBorders>
            <w:shd w:val="clear" w:color="auto" w:fill="99CCFF"/>
            <w:tcMar>
              <w:left w:w="60" w:type="dxa"/>
              <w:right w:w="60" w:type="dxa"/>
            </w:tcMar>
          </w:tcPr>
          <w:p w14:paraId="1D9570E4" w14:textId="77777777" w:rsidR="004B616C" w:rsidRPr="004B616C" w:rsidRDefault="004B616C" w:rsidP="004B616C">
            <w:pPr>
              <w:keepNext/>
              <w:autoSpaceDE w:val="0"/>
              <w:autoSpaceDN w:val="0"/>
              <w:adjustRightInd w:val="0"/>
              <w:spacing w:before="60" w:after="60"/>
              <w:jc w:val="right"/>
              <w:rPr>
                <w:rFonts w:eastAsia="Times New Roman"/>
                <w:color w:val="000000"/>
                <w:sz w:val="18"/>
                <w:szCs w:val="18"/>
              </w:rPr>
            </w:pPr>
            <w:r w:rsidRPr="004B616C">
              <w:rPr>
                <w:rFonts w:eastAsia="Times New Roman"/>
                <w:color w:val="000000"/>
                <w:sz w:val="18"/>
                <w:szCs w:val="18"/>
              </w:rPr>
              <w:t>2.72760</w:t>
            </w:r>
          </w:p>
        </w:tc>
      </w:tr>
      <w:tr w:rsidR="004B616C" w:rsidRPr="004B616C" w14:paraId="650CEE0A" w14:textId="77777777" w:rsidTr="00C96758">
        <w:trPr>
          <w:cantSplit/>
          <w:jc w:val="center"/>
        </w:trPr>
        <w:tc>
          <w:tcPr>
            <w:tcW w:w="2503" w:type="dxa"/>
            <w:tcBorders>
              <w:top w:val="nil"/>
              <w:left w:val="single" w:sz="6" w:space="0" w:color="000000"/>
              <w:bottom w:val="single" w:sz="2" w:space="0" w:color="000000"/>
              <w:right w:val="nil"/>
            </w:tcBorders>
            <w:shd w:val="clear" w:color="auto" w:fill="BBBBBB"/>
            <w:tcMar>
              <w:left w:w="60" w:type="dxa"/>
              <w:right w:w="60" w:type="dxa"/>
            </w:tcMar>
          </w:tcPr>
          <w:p w14:paraId="119EAF67" w14:textId="77777777" w:rsidR="004B616C" w:rsidRPr="004B616C" w:rsidRDefault="004B616C" w:rsidP="004B616C">
            <w:pPr>
              <w:keepNext/>
              <w:autoSpaceDE w:val="0"/>
              <w:autoSpaceDN w:val="0"/>
              <w:adjustRightInd w:val="0"/>
              <w:spacing w:before="60" w:after="60"/>
              <w:rPr>
                <w:rFonts w:eastAsia="Times New Roman"/>
                <w:b/>
                <w:bCs/>
                <w:color w:val="000000"/>
                <w:sz w:val="18"/>
                <w:szCs w:val="18"/>
              </w:rPr>
            </w:pPr>
            <w:r w:rsidRPr="004B616C">
              <w:rPr>
                <w:rFonts w:eastAsia="Times New Roman"/>
                <w:b/>
                <w:bCs/>
                <w:color w:val="000000"/>
                <w:sz w:val="18"/>
                <w:szCs w:val="18"/>
              </w:rPr>
              <w:t>TEAM_BATTING_BB</w:t>
            </w:r>
          </w:p>
        </w:tc>
        <w:tc>
          <w:tcPr>
            <w:tcW w:w="1904" w:type="dxa"/>
            <w:tcBorders>
              <w:top w:val="nil"/>
              <w:left w:val="single" w:sz="2" w:space="0" w:color="000000"/>
              <w:bottom w:val="single" w:sz="2" w:space="0" w:color="000000"/>
              <w:right w:val="nil"/>
            </w:tcBorders>
            <w:shd w:val="clear" w:color="auto" w:fill="FFFFFF"/>
            <w:tcMar>
              <w:left w:w="60" w:type="dxa"/>
              <w:right w:w="60" w:type="dxa"/>
            </w:tcMar>
          </w:tcPr>
          <w:p w14:paraId="0FBBBFCA" w14:textId="77777777" w:rsidR="004B616C" w:rsidRPr="004B616C" w:rsidRDefault="004B616C" w:rsidP="004B616C">
            <w:pPr>
              <w:keepNext/>
              <w:autoSpaceDE w:val="0"/>
              <w:autoSpaceDN w:val="0"/>
              <w:adjustRightInd w:val="0"/>
              <w:spacing w:before="60" w:after="60"/>
              <w:rPr>
                <w:rFonts w:eastAsia="Times New Roman"/>
                <w:color w:val="000000"/>
                <w:sz w:val="18"/>
                <w:szCs w:val="18"/>
              </w:rPr>
            </w:pPr>
            <w:r w:rsidRPr="004B616C">
              <w:rPr>
                <w:rFonts w:eastAsia="Times New Roman"/>
                <w:color w:val="000000"/>
                <w:sz w:val="18"/>
                <w:szCs w:val="18"/>
              </w:rPr>
              <w:t>Walks by batters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0B952CB" w14:textId="77777777" w:rsidR="004B616C" w:rsidRPr="004B616C" w:rsidRDefault="004B616C" w:rsidP="004B616C">
            <w:pPr>
              <w:keepNext/>
              <w:autoSpaceDE w:val="0"/>
              <w:autoSpaceDN w:val="0"/>
              <w:adjustRightInd w:val="0"/>
              <w:spacing w:before="60" w:after="60"/>
              <w:jc w:val="right"/>
              <w:rPr>
                <w:rFonts w:eastAsia="Times New Roman"/>
                <w:color w:val="000000"/>
                <w:sz w:val="18"/>
                <w:szCs w:val="18"/>
              </w:rPr>
            </w:pPr>
            <w:r w:rsidRPr="004B616C">
              <w:rPr>
                <w:rFonts w:eastAsia="Times New Roman"/>
                <w:color w:val="000000"/>
                <w:sz w:val="18"/>
                <w:szCs w:val="18"/>
              </w:rPr>
              <w:t>1</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14:paraId="50AA083E" w14:textId="77777777" w:rsidR="004B616C" w:rsidRPr="004B616C" w:rsidRDefault="004B616C" w:rsidP="004B616C">
            <w:pPr>
              <w:keepNext/>
              <w:autoSpaceDE w:val="0"/>
              <w:autoSpaceDN w:val="0"/>
              <w:adjustRightInd w:val="0"/>
              <w:spacing w:before="60" w:after="60"/>
              <w:jc w:val="right"/>
              <w:rPr>
                <w:rFonts w:eastAsia="Times New Roman"/>
                <w:color w:val="000000"/>
                <w:sz w:val="18"/>
                <w:szCs w:val="18"/>
              </w:rPr>
            </w:pPr>
            <w:r w:rsidRPr="004B616C">
              <w:rPr>
                <w:rFonts w:eastAsia="Times New Roman"/>
                <w:color w:val="000000"/>
                <w:sz w:val="18"/>
                <w:szCs w:val="18"/>
              </w:rPr>
              <w:t>0.01052</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260B0BD7" w14:textId="77777777" w:rsidR="004B616C" w:rsidRPr="004B616C" w:rsidRDefault="004B616C" w:rsidP="004B616C">
            <w:pPr>
              <w:keepNext/>
              <w:autoSpaceDE w:val="0"/>
              <w:autoSpaceDN w:val="0"/>
              <w:adjustRightInd w:val="0"/>
              <w:spacing w:before="60" w:after="60"/>
              <w:jc w:val="right"/>
              <w:rPr>
                <w:rFonts w:eastAsia="Times New Roman"/>
                <w:color w:val="000000"/>
                <w:sz w:val="18"/>
                <w:szCs w:val="18"/>
              </w:rPr>
            </w:pPr>
            <w:r w:rsidRPr="004B616C">
              <w:rPr>
                <w:rFonts w:eastAsia="Times New Roman"/>
                <w:color w:val="000000"/>
                <w:sz w:val="18"/>
                <w:szCs w:val="18"/>
              </w:rPr>
              <w:t>0.00338</w:t>
            </w:r>
          </w:p>
        </w:tc>
        <w:tc>
          <w:tcPr>
            <w:tcW w:w="786" w:type="dxa"/>
            <w:tcBorders>
              <w:top w:val="nil"/>
              <w:left w:val="single" w:sz="2" w:space="0" w:color="000000"/>
              <w:bottom w:val="single" w:sz="2" w:space="0" w:color="000000"/>
              <w:right w:val="nil"/>
            </w:tcBorders>
            <w:shd w:val="clear" w:color="auto" w:fill="FFFFFF"/>
            <w:tcMar>
              <w:left w:w="60" w:type="dxa"/>
              <w:right w:w="60" w:type="dxa"/>
            </w:tcMar>
          </w:tcPr>
          <w:p w14:paraId="10D1FE5E" w14:textId="77777777" w:rsidR="004B616C" w:rsidRPr="004B616C" w:rsidRDefault="004B616C" w:rsidP="004B616C">
            <w:pPr>
              <w:keepNext/>
              <w:autoSpaceDE w:val="0"/>
              <w:autoSpaceDN w:val="0"/>
              <w:adjustRightInd w:val="0"/>
              <w:spacing w:before="60" w:after="60"/>
              <w:jc w:val="right"/>
              <w:rPr>
                <w:rFonts w:eastAsia="Times New Roman"/>
                <w:color w:val="000000"/>
                <w:sz w:val="18"/>
                <w:szCs w:val="18"/>
              </w:rPr>
            </w:pPr>
            <w:r w:rsidRPr="004B616C">
              <w:rPr>
                <w:rFonts w:eastAsia="Times New Roman"/>
                <w:color w:val="000000"/>
                <w:sz w:val="18"/>
                <w:szCs w:val="18"/>
              </w:rPr>
              <w:t>3.12</w:t>
            </w:r>
          </w:p>
        </w:tc>
        <w:tc>
          <w:tcPr>
            <w:tcW w:w="802" w:type="dxa"/>
            <w:tcBorders>
              <w:top w:val="nil"/>
              <w:left w:val="single" w:sz="2" w:space="0" w:color="000000"/>
              <w:bottom w:val="single" w:sz="2" w:space="0" w:color="000000"/>
              <w:right w:val="nil"/>
            </w:tcBorders>
            <w:shd w:val="clear" w:color="auto" w:fill="FFFFFF"/>
            <w:tcMar>
              <w:left w:w="60" w:type="dxa"/>
              <w:right w:w="60" w:type="dxa"/>
            </w:tcMar>
          </w:tcPr>
          <w:p w14:paraId="631805A8" w14:textId="77777777" w:rsidR="004B616C" w:rsidRPr="004B616C" w:rsidRDefault="004B616C" w:rsidP="004B616C">
            <w:pPr>
              <w:keepNext/>
              <w:autoSpaceDE w:val="0"/>
              <w:autoSpaceDN w:val="0"/>
              <w:adjustRightInd w:val="0"/>
              <w:spacing w:before="60" w:after="60"/>
              <w:jc w:val="right"/>
              <w:rPr>
                <w:rFonts w:eastAsia="Times New Roman"/>
                <w:color w:val="000000"/>
                <w:sz w:val="18"/>
                <w:szCs w:val="18"/>
              </w:rPr>
            </w:pPr>
            <w:r w:rsidRPr="004B616C">
              <w:rPr>
                <w:rFonts w:eastAsia="Times New Roman"/>
                <w:color w:val="000000"/>
                <w:sz w:val="18"/>
                <w:szCs w:val="18"/>
              </w:rPr>
              <w:t>0.0019</w:t>
            </w:r>
          </w:p>
        </w:tc>
        <w:tc>
          <w:tcPr>
            <w:tcW w:w="997" w:type="dxa"/>
            <w:tcBorders>
              <w:top w:val="single" w:sz="2" w:space="0" w:color="000000"/>
              <w:left w:val="single" w:sz="2" w:space="0" w:color="000000"/>
              <w:bottom w:val="single" w:sz="2" w:space="0" w:color="000000"/>
              <w:right w:val="single" w:sz="6" w:space="0" w:color="000000"/>
            </w:tcBorders>
            <w:shd w:val="clear" w:color="auto" w:fill="99CCFF"/>
            <w:tcMar>
              <w:left w:w="60" w:type="dxa"/>
              <w:right w:w="60" w:type="dxa"/>
            </w:tcMar>
          </w:tcPr>
          <w:p w14:paraId="2B9DF000" w14:textId="77777777" w:rsidR="004B616C" w:rsidRPr="004B616C" w:rsidRDefault="004B616C" w:rsidP="004B616C">
            <w:pPr>
              <w:keepNext/>
              <w:autoSpaceDE w:val="0"/>
              <w:autoSpaceDN w:val="0"/>
              <w:adjustRightInd w:val="0"/>
              <w:spacing w:before="60" w:after="60"/>
              <w:jc w:val="right"/>
              <w:rPr>
                <w:rFonts w:eastAsia="Times New Roman"/>
                <w:color w:val="000000"/>
                <w:sz w:val="18"/>
                <w:szCs w:val="18"/>
              </w:rPr>
            </w:pPr>
            <w:r w:rsidRPr="004B616C">
              <w:rPr>
                <w:rFonts w:eastAsia="Times New Roman"/>
                <w:color w:val="000000"/>
                <w:sz w:val="18"/>
                <w:szCs w:val="18"/>
              </w:rPr>
              <w:t>2.23225</w:t>
            </w:r>
          </w:p>
        </w:tc>
      </w:tr>
      <w:tr w:rsidR="004B616C" w:rsidRPr="004B616C" w14:paraId="78477647" w14:textId="77777777" w:rsidTr="00C96758">
        <w:trPr>
          <w:cantSplit/>
          <w:jc w:val="center"/>
        </w:trPr>
        <w:tc>
          <w:tcPr>
            <w:tcW w:w="2503" w:type="dxa"/>
            <w:tcBorders>
              <w:top w:val="nil"/>
              <w:left w:val="single" w:sz="6" w:space="0" w:color="000000"/>
              <w:bottom w:val="single" w:sz="2" w:space="0" w:color="000000"/>
              <w:right w:val="nil"/>
            </w:tcBorders>
            <w:shd w:val="clear" w:color="auto" w:fill="BBBBBB"/>
            <w:tcMar>
              <w:left w:w="60" w:type="dxa"/>
              <w:right w:w="60" w:type="dxa"/>
            </w:tcMar>
          </w:tcPr>
          <w:p w14:paraId="3C14DEC2" w14:textId="77777777" w:rsidR="004B616C" w:rsidRPr="004B616C" w:rsidRDefault="004B616C" w:rsidP="004B616C">
            <w:pPr>
              <w:keepNext/>
              <w:autoSpaceDE w:val="0"/>
              <w:autoSpaceDN w:val="0"/>
              <w:adjustRightInd w:val="0"/>
              <w:spacing w:before="60" w:after="60"/>
              <w:rPr>
                <w:rFonts w:eastAsia="Times New Roman"/>
                <w:b/>
                <w:bCs/>
                <w:color w:val="000000"/>
                <w:sz w:val="18"/>
                <w:szCs w:val="18"/>
              </w:rPr>
            </w:pPr>
            <w:r w:rsidRPr="004B616C">
              <w:rPr>
                <w:rFonts w:eastAsia="Times New Roman"/>
                <w:b/>
                <w:bCs/>
                <w:color w:val="000000"/>
                <w:sz w:val="18"/>
                <w:szCs w:val="18"/>
              </w:rPr>
              <w:t>TEAM_BATTING_SO</w:t>
            </w:r>
          </w:p>
        </w:tc>
        <w:tc>
          <w:tcPr>
            <w:tcW w:w="1904" w:type="dxa"/>
            <w:tcBorders>
              <w:top w:val="nil"/>
              <w:left w:val="single" w:sz="2" w:space="0" w:color="000000"/>
              <w:bottom w:val="single" w:sz="2" w:space="0" w:color="000000"/>
              <w:right w:val="nil"/>
            </w:tcBorders>
            <w:shd w:val="clear" w:color="auto" w:fill="FFFFFF"/>
            <w:tcMar>
              <w:left w:w="60" w:type="dxa"/>
              <w:right w:w="60" w:type="dxa"/>
            </w:tcMar>
          </w:tcPr>
          <w:p w14:paraId="07B28C40" w14:textId="77777777" w:rsidR="004B616C" w:rsidRPr="004B616C" w:rsidRDefault="004B616C" w:rsidP="004B616C">
            <w:pPr>
              <w:keepNext/>
              <w:autoSpaceDE w:val="0"/>
              <w:autoSpaceDN w:val="0"/>
              <w:adjustRightInd w:val="0"/>
              <w:spacing w:before="60" w:after="60"/>
              <w:rPr>
                <w:rFonts w:eastAsia="Times New Roman"/>
                <w:color w:val="000000"/>
                <w:sz w:val="18"/>
                <w:szCs w:val="18"/>
              </w:rPr>
            </w:pPr>
            <w:r w:rsidRPr="004B616C">
              <w:rPr>
                <w:rFonts w:eastAsia="Times New Roman"/>
                <w:color w:val="000000"/>
                <w:sz w:val="18"/>
                <w:szCs w:val="18"/>
              </w:rPr>
              <w:t>Strikeouts by batters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7BB2992" w14:textId="77777777" w:rsidR="004B616C" w:rsidRPr="004B616C" w:rsidRDefault="004B616C" w:rsidP="004B616C">
            <w:pPr>
              <w:keepNext/>
              <w:autoSpaceDE w:val="0"/>
              <w:autoSpaceDN w:val="0"/>
              <w:adjustRightInd w:val="0"/>
              <w:spacing w:before="60" w:after="60"/>
              <w:jc w:val="right"/>
              <w:rPr>
                <w:rFonts w:eastAsia="Times New Roman"/>
                <w:color w:val="000000"/>
                <w:sz w:val="18"/>
                <w:szCs w:val="18"/>
              </w:rPr>
            </w:pPr>
            <w:r w:rsidRPr="004B616C">
              <w:rPr>
                <w:rFonts w:eastAsia="Times New Roman"/>
                <w:color w:val="000000"/>
                <w:sz w:val="18"/>
                <w:szCs w:val="18"/>
              </w:rPr>
              <w:t>1</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14:paraId="1236BA55" w14:textId="77777777" w:rsidR="004B616C" w:rsidRPr="004B616C" w:rsidRDefault="004B616C" w:rsidP="004B616C">
            <w:pPr>
              <w:keepNext/>
              <w:autoSpaceDE w:val="0"/>
              <w:autoSpaceDN w:val="0"/>
              <w:adjustRightInd w:val="0"/>
              <w:spacing w:before="60" w:after="60"/>
              <w:jc w:val="right"/>
              <w:rPr>
                <w:rFonts w:eastAsia="Times New Roman"/>
                <w:color w:val="000000"/>
                <w:sz w:val="18"/>
                <w:szCs w:val="18"/>
              </w:rPr>
            </w:pPr>
            <w:r w:rsidRPr="004B616C">
              <w:rPr>
                <w:rFonts w:eastAsia="Times New Roman"/>
                <w:color w:val="000000"/>
                <w:sz w:val="18"/>
                <w:szCs w:val="18"/>
              </w:rPr>
              <w:t>-0.00875</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5896FEC2" w14:textId="77777777" w:rsidR="004B616C" w:rsidRPr="004B616C" w:rsidRDefault="004B616C" w:rsidP="004B616C">
            <w:pPr>
              <w:keepNext/>
              <w:autoSpaceDE w:val="0"/>
              <w:autoSpaceDN w:val="0"/>
              <w:adjustRightInd w:val="0"/>
              <w:spacing w:before="60" w:after="60"/>
              <w:jc w:val="right"/>
              <w:rPr>
                <w:rFonts w:eastAsia="Times New Roman"/>
                <w:color w:val="000000"/>
                <w:sz w:val="18"/>
                <w:szCs w:val="18"/>
              </w:rPr>
            </w:pPr>
            <w:r w:rsidRPr="004B616C">
              <w:rPr>
                <w:rFonts w:eastAsia="Times New Roman"/>
                <w:color w:val="000000"/>
                <w:sz w:val="18"/>
                <w:szCs w:val="18"/>
              </w:rPr>
              <w:t>0.00240</w:t>
            </w:r>
          </w:p>
        </w:tc>
        <w:tc>
          <w:tcPr>
            <w:tcW w:w="786" w:type="dxa"/>
            <w:tcBorders>
              <w:top w:val="nil"/>
              <w:left w:val="single" w:sz="2" w:space="0" w:color="000000"/>
              <w:bottom w:val="single" w:sz="2" w:space="0" w:color="000000"/>
              <w:right w:val="nil"/>
            </w:tcBorders>
            <w:shd w:val="clear" w:color="auto" w:fill="FFFFFF"/>
            <w:tcMar>
              <w:left w:w="60" w:type="dxa"/>
              <w:right w:w="60" w:type="dxa"/>
            </w:tcMar>
          </w:tcPr>
          <w:p w14:paraId="33B834F0" w14:textId="77777777" w:rsidR="004B616C" w:rsidRPr="004B616C" w:rsidRDefault="004B616C" w:rsidP="004B616C">
            <w:pPr>
              <w:keepNext/>
              <w:autoSpaceDE w:val="0"/>
              <w:autoSpaceDN w:val="0"/>
              <w:adjustRightInd w:val="0"/>
              <w:spacing w:before="60" w:after="60"/>
              <w:jc w:val="right"/>
              <w:rPr>
                <w:rFonts w:eastAsia="Times New Roman"/>
                <w:color w:val="000000"/>
                <w:sz w:val="18"/>
                <w:szCs w:val="18"/>
              </w:rPr>
            </w:pPr>
            <w:r w:rsidRPr="004B616C">
              <w:rPr>
                <w:rFonts w:eastAsia="Times New Roman"/>
                <w:color w:val="000000"/>
                <w:sz w:val="18"/>
                <w:szCs w:val="18"/>
              </w:rPr>
              <w:t>-3.64</w:t>
            </w:r>
          </w:p>
        </w:tc>
        <w:tc>
          <w:tcPr>
            <w:tcW w:w="802" w:type="dxa"/>
            <w:tcBorders>
              <w:top w:val="nil"/>
              <w:left w:val="single" w:sz="2" w:space="0" w:color="000000"/>
              <w:bottom w:val="single" w:sz="2" w:space="0" w:color="000000"/>
              <w:right w:val="nil"/>
            </w:tcBorders>
            <w:shd w:val="clear" w:color="auto" w:fill="FFFFFF"/>
            <w:tcMar>
              <w:left w:w="60" w:type="dxa"/>
              <w:right w:w="60" w:type="dxa"/>
            </w:tcMar>
          </w:tcPr>
          <w:p w14:paraId="3CD3BA92" w14:textId="77777777" w:rsidR="004B616C" w:rsidRPr="004B616C" w:rsidRDefault="004B616C" w:rsidP="004B616C">
            <w:pPr>
              <w:keepNext/>
              <w:autoSpaceDE w:val="0"/>
              <w:autoSpaceDN w:val="0"/>
              <w:adjustRightInd w:val="0"/>
              <w:spacing w:before="60" w:after="60"/>
              <w:jc w:val="right"/>
              <w:rPr>
                <w:rFonts w:eastAsia="Times New Roman"/>
                <w:color w:val="000000"/>
                <w:sz w:val="18"/>
                <w:szCs w:val="18"/>
              </w:rPr>
            </w:pPr>
            <w:r w:rsidRPr="004B616C">
              <w:rPr>
                <w:rFonts w:eastAsia="Times New Roman"/>
                <w:color w:val="000000"/>
                <w:sz w:val="18"/>
                <w:szCs w:val="18"/>
              </w:rPr>
              <w:t>0.0003</w:t>
            </w:r>
          </w:p>
        </w:tc>
        <w:tc>
          <w:tcPr>
            <w:tcW w:w="997" w:type="dxa"/>
            <w:tcBorders>
              <w:top w:val="single" w:sz="2" w:space="0" w:color="000000"/>
              <w:left w:val="single" w:sz="2" w:space="0" w:color="000000"/>
              <w:bottom w:val="single" w:sz="2" w:space="0" w:color="000000"/>
              <w:right w:val="single" w:sz="6" w:space="0" w:color="000000"/>
            </w:tcBorders>
            <w:shd w:val="clear" w:color="auto" w:fill="99CCFF"/>
            <w:tcMar>
              <w:left w:w="60" w:type="dxa"/>
              <w:right w:w="60" w:type="dxa"/>
            </w:tcMar>
          </w:tcPr>
          <w:p w14:paraId="21A955A6" w14:textId="77777777" w:rsidR="004B616C" w:rsidRPr="004B616C" w:rsidRDefault="004B616C" w:rsidP="004B616C">
            <w:pPr>
              <w:keepNext/>
              <w:autoSpaceDE w:val="0"/>
              <w:autoSpaceDN w:val="0"/>
              <w:adjustRightInd w:val="0"/>
              <w:spacing w:before="60" w:after="60"/>
              <w:jc w:val="right"/>
              <w:rPr>
                <w:rFonts w:eastAsia="Times New Roman"/>
                <w:color w:val="000000"/>
                <w:sz w:val="18"/>
                <w:szCs w:val="18"/>
              </w:rPr>
            </w:pPr>
            <w:r w:rsidRPr="004B616C">
              <w:rPr>
                <w:rFonts w:eastAsia="Times New Roman"/>
                <w:color w:val="000000"/>
                <w:sz w:val="18"/>
                <w:szCs w:val="18"/>
              </w:rPr>
              <w:t>4.42531</w:t>
            </w:r>
          </w:p>
        </w:tc>
      </w:tr>
      <w:tr w:rsidR="004B616C" w:rsidRPr="004B616C" w14:paraId="5C3C6DAF" w14:textId="77777777" w:rsidTr="00C96758">
        <w:trPr>
          <w:cantSplit/>
          <w:jc w:val="center"/>
        </w:trPr>
        <w:tc>
          <w:tcPr>
            <w:tcW w:w="2503" w:type="dxa"/>
            <w:tcBorders>
              <w:top w:val="nil"/>
              <w:left w:val="single" w:sz="6" w:space="0" w:color="000000"/>
              <w:bottom w:val="single" w:sz="2" w:space="0" w:color="000000"/>
              <w:right w:val="nil"/>
            </w:tcBorders>
            <w:shd w:val="clear" w:color="auto" w:fill="BBBBBB"/>
            <w:tcMar>
              <w:left w:w="60" w:type="dxa"/>
              <w:right w:w="60" w:type="dxa"/>
            </w:tcMar>
          </w:tcPr>
          <w:p w14:paraId="68916BBD" w14:textId="77777777" w:rsidR="004B616C" w:rsidRPr="004B616C" w:rsidRDefault="004B616C" w:rsidP="004B616C">
            <w:pPr>
              <w:autoSpaceDE w:val="0"/>
              <w:autoSpaceDN w:val="0"/>
              <w:adjustRightInd w:val="0"/>
              <w:spacing w:before="60" w:after="60"/>
              <w:rPr>
                <w:rFonts w:eastAsia="Times New Roman"/>
                <w:b/>
                <w:bCs/>
                <w:color w:val="000000"/>
                <w:sz w:val="18"/>
                <w:szCs w:val="18"/>
              </w:rPr>
            </w:pPr>
            <w:r w:rsidRPr="004B616C">
              <w:rPr>
                <w:rFonts w:eastAsia="Times New Roman"/>
                <w:b/>
                <w:bCs/>
                <w:color w:val="000000"/>
                <w:sz w:val="18"/>
                <w:szCs w:val="18"/>
              </w:rPr>
              <w:t>TEAM_BASERUN_SB</w:t>
            </w:r>
          </w:p>
        </w:tc>
        <w:tc>
          <w:tcPr>
            <w:tcW w:w="1904" w:type="dxa"/>
            <w:tcBorders>
              <w:top w:val="nil"/>
              <w:left w:val="single" w:sz="2" w:space="0" w:color="000000"/>
              <w:bottom w:val="single" w:sz="2" w:space="0" w:color="000000"/>
              <w:right w:val="nil"/>
            </w:tcBorders>
            <w:shd w:val="clear" w:color="auto" w:fill="FFFFFF"/>
            <w:tcMar>
              <w:left w:w="60" w:type="dxa"/>
              <w:right w:w="60" w:type="dxa"/>
            </w:tcMar>
          </w:tcPr>
          <w:p w14:paraId="2DDF2BDF" w14:textId="77777777" w:rsidR="004B616C" w:rsidRPr="004B616C" w:rsidRDefault="004B616C" w:rsidP="004B616C">
            <w:pPr>
              <w:autoSpaceDE w:val="0"/>
              <w:autoSpaceDN w:val="0"/>
              <w:adjustRightInd w:val="0"/>
              <w:spacing w:before="60" w:after="60"/>
              <w:rPr>
                <w:rFonts w:eastAsia="Times New Roman"/>
                <w:color w:val="000000"/>
                <w:sz w:val="18"/>
                <w:szCs w:val="18"/>
              </w:rPr>
            </w:pPr>
            <w:r w:rsidRPr="004B616C">
              <w:rPr>
                <w:rFonts w:eastAsia="Times New Roman"/>
                <w:color w:val="000000"/>
                <w:sz w:val="18"/>
                <w:szCs w:val="18"/>
              </w:rPr>
              <w:t>Stolen bases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5A2C74D" w14:textId="77777777" w:rsidR="004B616C" w:rsidRPr="004B616C" w:rsidRDefault="004B616C" w:rsidP="004B616C">
            <w:pPr>
              <w:autoSpaceDE w:val="0"/>
              <w:autoSpaceDN w:val="0"/>
              <w:adjustRightInd w:val="0"/>
              <w:spacing w:before="60" w:after="60"/>
              <w:jc w:val="right"/>
              <w:rPr>
                <w:rFonts w:eastAsia="Times New Roman"/>
                <w:color w:val="000000"/>
                <w:sz w:val="18"/>
                <w:szCs w:val="18"/>
              </w:rPr>
            </w:pPr>
            <w:r w:rsidRPr="004B616C">
              <w:rPr>
                <w:rFonts w:eastAsia="Times New Roman"/>
                <w:color w:val="000000"/>
                <w:sz w:val="18"/>
                <w:szCs w:val="18"/>
              </w:rPr>
              <w:t>1</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14:paraId="30C4C524" w14:textId="77777777" w:rsidR="004B616C" w:rsidRPr="004B616C" w:rsidRDefault="004B616C" w:rsidP="004B616C">
            <w:pPr>
              <w:autoSpaceDE w:val="0"/>
              <w:autoSpaceDN w:val="0"/>
              <w:adjustRightInd w:val="0"/>
              <w:spacing w:before="60" w:after="60"/>
              <w:jc w:val="right"/>
              <w:rPr>
                <w:rFonts w:eastAsia="Times New Roman"/>
                <w:color w:val="000000"/>
                <w:sz w:val="18"/>
                <w:szCs w:val="18"/>
              </w:rPr>
            </w:pPr>
            <w:r w:rsidRPr="004B616C">
              <w:rPr>
                <w:rFonts w:eastAsia="Times New Roman"/>
                <w:color w:val="000000"/>
                <w:sz w:val="18"/>
                <w:szCs w:val="18"/>
              </w:rPr>
              <w:t>0.02676</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07CBCCB3" w14:textId="77777777" w:rsidR="004B616C" w:rsidRPr="004B616C" w:rsidRDefault="004B616C" w:rsidP="004B616C">
            <w:pPr>
              <w:autoSpaceDE w:val="0"/>
              <w:autoSpaceDN w:val="0"/>
              <w:adjustRightInd w:val="0"/>
              <w:spacing w:before="60" w:after="60"/>
              <w:jc w:val="right"/>
              <w:rPr>
                <w:rFonts w:eastAsia="Times New Roman"/>
                <w:color w:val="000000"/>
                <w:sz w:val="18"/>
                <w:szCs w:val="18"/>
              </w:rPr>
            </w:pPr>
            <w:r w:rsidRPr="004B616C">
              <w:rPr>
                <w:rFonts w:eastAsia="Times New Roman"/>
                <w:color w:val="000000"/>
                <w:sz w:val="18"/>
                <w:szCs w:val="18"/>
              </w:rPr>
              <w:t>0.00446</w:t>
            </w:r>
          </w:p>
        </w:tc>
        <w:tc>
          <w:tcPr>
            <w:tcW w:w="786" w:type="dxa"/>
            <w:tcBorders>
              <w:top w:val="nil"/>
              <w:left w:val="single" w:sz="2" w:space="0" w:color="000000"/>
              <w:bottom w:val="single" w:sz="2" w:space="0" w:color="000000"/>
              <w:right w:val="nil"/>
            </w:tcBorders>
            <w:shd w:val="clear" w:color="auto" w:fill="FFFFFF"/>
            <w:tcMar>
              <w:left w:w="60" w:type="dxa"/>
              <w:right w:w="60" w:type="dxa"/>
            </w:tcMar>
          </w:tcPr>
          <w:p w14:paraId="3078A19B" w14:textId="77777777" w:rsidR="004B616C" w:rsidRPr="004B616C" w:rsidRDefault="004B616C" w:rsidP="004B616C">
            <w:pPr>
              <w:autoSpaceDE w:val="0"/>
              <w:autoSpaceDN w:val="0"/>
              <w:adjustRightInd w:val="0"/>
              <w:spacing w:before="60" w:after="60"/>
              <w:jc w:val="right"/>
              <w:rPr>
                <w:rFonts w:eastAsia="Times New Roman"/>
                <w:color w:val="000000"/>
                <w:sz w:val="18"/>
                <w:szCs w:val="18"/>
              </w:rPr>
            </w:pPr>
            <w:r w:rsidRPr="004B616C">
              <w:rPr>
                <w:rFonts w:eastAsia="Times New Roman"/>
                <w:color w:val="000000"/>
                <w:sz w:val="18"/>
                <w:szCs w:val="18"/>
              </w:rPr>
              <w:t>6.00</w:t>
            </w:r>
          </w:p>
        </w:tc>
        <w:tc>
          <w:tcPr>
            <w:tcW w:w="802" w:type="dxa"/>
            <w:tcBorders>
              <w:top w:val="nil"/>
              <w:left w:val="single" w:sz="2" w:space="0" w:color="000000"/>
              <w:bottom w:val="single" w:sz="2" w:space="0" w:color="000000"/>
              <w:right w:val="nil"/>
            </w:tcBorders>
            <w:shd w:val="clear" w:color="auto" w:fill="FFFFFF"/>
            <w:tcMar>
              <w:left w:w="60" w:type="dxa"/>
              <w:right w:w="60" w:type="dxa"/>
            </w:tcMar>
          </w:tcPr>
          <w:p w14:paraId="1EDC8217" w14:textId="77777777" w:rsidR="004B616C" w:rsidRPr="004B616C" w:rsidRDefault="004B616C" w:rsidP="004B616C">
            <w:pPr>
              <w:autoSpaceDE w:val="0"/>
              <w:autoSpaceDN w:val="0"/>
              <w:adjustRightInd w:val="0"/>
              <w:spacing w:before="60" w:after="60"/>
              <w:jc w:val="right"/>
              <w:rPr>
                <w:rFonts w:eastAsia="Times New Roman"/>
                <w:color w:val="000000"/>
                <w:sz w:val="18"/>
                <w:szCs w:val="18"/>
              </w:rPr>
            </w:pPr>
            <w:r w:rsidRPr="004B616C">
              <w:rPr>
                <w:rFonts w:eastAsia="Times New Roman"/>
                <w:color w:val="000000"/>
                <w:sz w:val="18"/>
                <w:szCs w:val="18"/>
              </w:rPr>
              <w:t>&lt;.0001</w:t>
            </w:r>
          </w:p>
        </w:tc>
        <w:tc>
          <w:tcPr>
            <w:tcW w:w="997" w:type="dxa"/>
            <w:tcBorders>
              <w:top w:val="single" w:sz="2" w:space="0" w:color="000000"/>
              <w:left w:val="single" w:sz="2" w:space="0" w:color="000000"/>
              <w:bottom w:val="single" w:sz="2" w:space="0" w:color="000000"/>
              <w:right w:val="single" w:sz="6" w:space="0" w:color="000000"/>
            </w:tcBorders>
            <w:shd w:val="clear" w:color="auto" w:fill="99CCFF"/>
            <w:tcMar>
              <w:left w:w="60" w:type="dxa"/>
              <w:right w:w="60" w:type="dxa"/>
            </w:tcMar>
          </w:tcPr>
          <w:p w14:paraId="0C776A79" w14:textId="77777777" w:rsidR="004B616C" w:rsidRPr="004B616C" w:rsidRDefault="004B616C" w:rsidP="004B616C">
            <w:pPr>
              <w:autoSpaceDE w:val="0"/>
              <w:autoSpaceDN w:val="0"/>
              <w:adjustRightInd w:val="0"/>
              <w:spacing w:before="60" w:after="60"/>
              <w:jc w:val="right"/>
              <w:rPr>
                <w:rFonts w:eastAsia="Times New Roman"/>
                <w:color w:val="000000"/>
                <w:sz w:val="18"/>
                <w:szCs w:val="18"/>
              </w:rPr>
            </w:pPr>
            <w:r w:rsidRPr="004B616C">
              <w:rPr>
                <w:rFonts w:eastAsia="Times New Roman"/>
                <w:color w:val="000000"/>
                <w:sz w:val="18"/>
                <w:szCs w:val="18"/>
              </w:rPr>
              <w:t>1.70828</w:t>
            </w:r>
          </w:p>
        </w:tc>
      </w:tr>
      <w:tr w:rsidR="004B616C" w:rsidRPr="004B616C" w14:paraId="34D07747" w14:textId="77777777" w:rsidTr="00C96758">
        <w:trPr>
          <w:cantSplit/>
          <w:jc w:val="center"/>
        </w:trPr>
        <w:tc>
          <w:tcPr>
            <w:tcW w:w="2503" w:type="dxa"/>
            <w:tcBorders>
              <w:top w:val="nil"/>
              <w:left w:val="single" w:sz="6" w:space="0" w:color="000000"/>
              <w:bottom w:val="single" w:sz="2" w:space="0" w:color="000000"/>
              <w:right w:val="nil"/>
            </w:tcBorders>
            <w:shd w:val="clear" w:color="auto" w:fill="BBBBBB"/>
            <w:tcMar>
              <w:left w:w="60" w:type="dxa"/>
              <w:right w:w="60" w:type="dxa"/>
            </w:tcMar>
          </w:tcPr>
          <w:p w14:paraId="1548C897" w14:textId="77777777" w:rsidR="004B616C" w:rsidRPr="004B616C" w:rsidRDefault="004B616C" w:rsidP="004B616C">
            <w:pPr>
              <w:autoSpaceDE w:val="0"/>
              <w:autoSpaceDN w:val="0"/>
              <w:adjustRightInd w:val="0"/>
              <w:spacing w:before="60" w:after="60"/>
              <w:rPr>
                <w:rFonts w:eastAsia="Times New Roman"/>
                <w:b/>
                <w:bCs/>
                <w:color w:val="000000"/>
                <w:sz w:val="18"/>
                <w:szCs w:val="18"/>
              </w:rPr>
            </w:pPr>
            <w:r w:rsidRPr="004B616C">
              <w:rPr>
                <w:rFonts w:eastAsia="Times New Roman"/>
                <w:b/>
                <w:bCs/>
                <w:color w:val="000000"/>
                <w:sz w:val="18"/>
                <w:szCs w:val="18"/>
              </w:rPr>
              <w:t>TEAM_PITCHING_H</w:t>
            </w:r>
          </w:p>
        </w:tc>
        <w:tc>
          <w:tcPr>
            <w:tcW w:w="1904" w:type="dxa"/>
            <w:tcBorders>
              <w:top w:val="nil"/>
              <w:left w:val="single" w:sz="2" w:space="0" w:color="000000"/>
              <w:bottom w:val="single" w:sz="2" w:space="0" w:color="000000"/>
              <w:right w:val="nil"/>
            </w:tcBorders>
            <w:shd w:val="clear" w:color="auto" w:fill="FFFFFF"/>
            <w:tcMar>
              <w:left w:w="60" w:type="dxa"/>
              <w:right w:w="60" w:type="dxa"/>
            </w:tcMar>
          </w:tcPr>
          <w:p w14:paraId="2443FF8E" w14:textId="77777777" w:rsidR="004B616C" w:rsidRPr="004B616C" w:rsidRDefault="004B616C" w:rsidP="004B616C">
            <w:pPr>
              <w:autoSpaceDE w:val="0"/>
              <w:autoSpaceDN w:val="0"/>
              <w:adjustRightInd w:val="0"/>
              <w:spacing w:before="60" w:after="60"/>
              <w:rPr>
                <w:rFonts w:eastAsia="Times New Roman"/>
                <w:color w:val="000000"/>
                <w:sz w:val="18"/>
                <w:szCs w:val="18"/>
              </w:rPr>
            </w:pPr>
            <w:r w:rsidRPr="004B616C">
              <w:rPr>
                <w:rFonts w:eastAsia="Times New Roman"/>
                <w:color w:val="000000"/>
                <w:sz w:val="18"/>
                <w:szCs w:val="18"/>
              </w:rPr>
              <w:t>Hits allowed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FAFB4FD" w14:textId="77777777" w:rsidR="004B616C" w:rsidRPr="004B616C" w:rsidRDefault="004B616C" w:rsidP="004B616C">
            <w:pPr>
              <w:autoSpaceDE w:val="0"/>
              <w:autoSpaceDN w:val="0"/>
              <w:adjustRightInd w:val="0"/>
              <w:spacing w:before="60" w:after="60"/>
              <w:jc w:val="right"/>
              <w:rPr>
                <w:rFonts w:eastAsia="Times New Roman"/>
                <w:color w:val="000000"/>
                <w:sz w:val="18"/>
                <w:szCs w:val="18"/>
              </w:rPr>
            </w:pPr>
            <w:r w:rsidRPr="004B616C">
              <w:rPr>
                <w:rFonts w:eastAsia="Times New Roman"/>
                <w:color w:val="000000"/>
                <w:sz w:val="18"/>
                <w:szCs w:val="18"/>
              </w:rPr>
              <w:t>1</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14:paraId="72BF35E8" w14:textId="77777777" w:rsidR="004B616C" w:rsidRPr="004B616C" w:rsidRDefault="004B616C" w:rsidP="004B616C">
            <w:pPr>
              <w:autoSpaceDE w:val="0"/>
              <w:autoSpaceDN w:val="0"/>
              <w:adjustRightInd w:val="0"/>
              <w:spacing w:before="60" w:after="60"/>
              <w:jc w:val="right"/>
              <w:rPr>
                <w:rFonts w:eastAsia="Times New Roman"/>
                <w:color w:val="000000"/>
                <w:sz w:val="18"/>
                <w:szCs w:val="18"/>
              </w:rPr>
            </w:pPr>
            <w:r w:rsidRPr="004B616C">
              <w:rPr>
                <w:rFonts w:eastAsia="Times New Roman"/>
                <w:color w:val="000000"/>
                <w:sz w:val="18"/>
                <w:szCs w:val="18"/>
              </w:rPr>
              <w:t>-0.00072629</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2C8409FB" w14:textId="77777777" w:rsidR="004B616C" w:rsidRPr="004B616C" w:rsidRDefault="004B616C" w:rsidP="004B616C">
            <w:pPr>
              <w:autoSpaceDE w:val="0"/>
              <w:autoSpaceDN w:val="0"/>
              <w:adjustRightInd w:val="0"/>
              <w:spacing w:before="60" w:after="60"/>
              <w:jc w:val="right"/>
              <w:rPr>
                <w:rFonts w:eastAsia="Times New Roman"/>
                <w:color w:val="000000"/>
                <w:sz w:val="18"/>
                <w:szCs w:val="18"/>
              </w:rPr>
            </w:pPr>
            <w:r w:rsidRPr="004B616C">
              <w:rPr>
                <w:rFonts w:eastAsia="Times New Roman"/>
                <w:color w:val="000000"/>
                <w:sz w:val="18"/>
                <w:szCs w:val="18"/>
              </w:rPr>
              <w:t>0.00032590</w:t>
            </w:r>
          </w:p>
        </w:tc>
        <w:tc>
          <w:tcPr>
            <w:tcW w:w="786" w:type="dxa"/>
            <w:tcBorders>
              <w:top w:val="nil"/>
              <w:left w:val="single" w:sz="2" w:space="0" w:color="000000"/>
              <w:bottom w:val="single" w:sz="2" w:space="0" w:color="000000"/>
              <w:right w:val="nil"/>
            </w:tcBorders>
            <w:shd w:val="clear" w:color="auto" w:fill="FFFFFF"/>
            <w:tcMar>
              <w:left w:w="60" w:type="dxa"/>
              <w:right w:w="60" w:type="dxa"/>
            </w:tcMar>
          </w:tcPr>
          <w:p w14:paraId="607FB008" w14:textId="77777777" w:rsidR="004B616C" w:rsidRPr="004B616C" w:rsidRDefault="004B616C" w:rsidP="004B616C">
            <w:pPr>
              <w:autoSpaceDE w:val="0"/>
              <w:autoSpaceDN w:val="0"/>
              <w:adjustRightInd w:val="0"/>
              <w:spacing w:before="60" w:after="60"/>
              <w:jc w:val="right"/>
              <w:rPr>
                <w:rFonts w:eastAsia="Times New Roman"/>
                <w:color w:val="000000"/>
                <w:sz w:val="18"/>
                <w:szCs w:val="18"/>
              </w:rPr>
            </w:pPr>
            <w:r w:rsidRPr="004B616C">
              <w:rPr>
                <w:rFonts w:eastAsia="Times New Roman"/>
                <w:color w:val="000000"/>
                <w:sz w:val="18"/>
                <w:szCs w:val="18"/>
              </w:rPr>
              <w:t>-2.23</w:t>
            </w:r>
          </w:p>
        </w:tc>
        <w:tc>
          <w:tcPr>
            <w:tcW w:w="802" w:type="dxa"/>
            <w:tcBorders>
              <w:top w:val="nil"/>
              <w:left w:val="single" w:sz="2" w:space="0" w:color="000000"/>
              <w:bottom w:val="single" w:sz="2" w:space="0" w:color="000000"/>
              <w:right w:val="nil"/>
            </w:tcBorders>
            <w:shd w:val="clear" w:color="auto" w:fill="FFFFFF"/>
            <w:tcMar>
              <w:left w:w="60" w:type="dxa"/>
              <w:right w:w="60" w:type="dxa"/>
            </w:tcMar>
          </w:tcPr>
          <w:p w14:paraId="1D91188C" w14:textId="77777777" w:rsidR="004B616C" w:rsidRPr="004B616C" w:rsidRDefault="004B616C" w:rsidP="004B616C">
            <w:pPr>
              <w:autoSpaceDE w:val="0"/>
              <w:autoSpaceDN w:val="0"/>
              <w:adjustRightInd w:val="0"/>
              <w:spacing w:before="60" w:after="60"/>
              <w:jc w:val="right"/>
              <w:rPr>
                <w:rFonts w:eastAsia="Times New Roman"/>
                <w:color w:val="000000"/>
                <w:sz w:val="18"/>
                <w:szCs w:val="18"/>
              </w:rPr>
            </w:pPr>
            <w:r w:rsidRPr="004B616C">
              <w:rPr>
                <w:rFonts w:eastAsia="Times New Roman"/>
                <w:color w:val="000000"/>
                <w:sz w:val="18"/>
                <w:szCs w:val="18"/>
              </w:rPr>
              <w:t>0.0259</w:t>
            </w:r>
          </w:p>
        </w:tc>
        <w:tc>
          <w:tcPr>
            <w:tcW w:w="997" w:type="dxa"/>
            <w:tcBorders>
              <w:top w:val="single" w:sz="2" w:space="0" w:color="000000"/>
              <w:left w:val="single" w:sz="2" w:space="0" w:color="000000"/>
              <w:bottom w:val="single" w:sz="2" w:space="0" w:color="000000"/>
              <w:right w:val="single" w:sz="6" w:space="0" w:color="000000"/>
            </w:tcBorders>
            <w:shd w:val="clear" w:color="auto" w:fill="99CCFF"/>
            <w:tcMar>
              <w:left w:w="60" w:type="dxa"/>
              <w:right w:w="60" w:type="dxa"/>
            </w:tcMar>
          </w:tcPr>
          <w:p w14:paraId="62676D14" w14:textId="77777777" w:rsidR="004B616C" w:rsidRPr="004B616C" w:rsidRDefault="004B616C" w:rsidP="004B616C">
            <w:pPr>
              <w:autoSpaceDE w:val="0"/>
              <w:autoSpaceDN w:val="0"/>
              <w:adjustRightInd w:val="0"/>
              <w:spacing w:before="60" w:after="60"/>
              <w:jc w:val="right"/>
              <w:rPr>
                <w:rFonts w:eastAsia="Times New Roman"/>
                <w:color w:val="000000"/>
                <w:sz w:val="18"/>
                <w:szCs w:val="18"/>
              </w:rPr>
            </w:pPr>
            <w:r w:rsidRPr="004B616C">
              <w:rPr>
                <w:rFonts w:eastAsia="Times New Roman"/>
                <w:color w:val="000000"/>
                <w:sz w:val="18"/>
                <w:szCs w:val="18"/>
              </w:rPr>
              <w:t>2.73690</w:t>
            </w:r>
          </w:p>
        </w:tc>
      </w:tr>
      <w:tr w:rsidR="004B616C" w:rsidRPr="004B616C" w14:paraId="644D30A9" w14:textId="77777777" w:rsidTr="00C96758">
        <w:trPr>
          <w:cantSplit/>
          <w:jc w:val="center"/>
        </w:trPr>
        <w:tc>
          <w:tcPr>
            <w:tcW w:w="2503" w:type="dxa"/>
            <w:tcBorders>
              <w:top w:val="nil"/>
              <w:left w:val="single" w:sz="6" w:space="0" w:color="000000"/>
              <w:bottom w:val="single" w:sz="2" w:space="0" w:color="000000"/>
              <w:right w:val="nil"/>
            </w:tcBorders>
            <w:shd w:val="clear" w:color="auto" w:fill="BBBBBB"/>
            <w:tcMar>
              <w:left w:w="60" w:type="dxa"/>
              <w:right w:w="60" w:type="dxa"/>
            </w:tcMar>
          </w:tcPr>
          <w:p w14:paraId="3C7C9E8F" w14:textId="77777777" w:rsidR="004B616C" w:rsidRPr="004B616C" w:rsidRDefault="004B616C" w:rsidP="004B616C">
            <w:pPr>
              <w:autoSpaceDE w:val="0"/>
              <w:autoSpaceDN w:val="0"/>
              <w:adjustRightInd w:val="0"/>
              <w:spacing w:before="60" w:after="60"/>
              <w:rPr>
                <w:rFonts w:eastAsia="Times New Roman"/>
                <w:b/>
                <w:bCs/>
                <w:color w:val="000000"/>
                <w:sz w:val="18"/>
                <w:szCs w:val="18"/>
              </w:rPr>
            </w:pPr>
            <w:r w:rsidRPr="004B616C">
              <w:rPr>
                <w:rFonts w:eastAsia="Times New Roman"/>
                <w:b/>
                <w:bCs/>
                <w:color w:val="000000"/>
                <w:sz w:val="18"/>
                <w:szCs w:val="18"/>
              </w:rPr>
              <w:t>TEAM_PITCHING_HR</w:t>
            </w:r>
          </w:p>
        </w:tc>
        <w:tc>
          <w:tcPr>
            <w:tcW w:w="1904" w:type="dxa"/>
            <w:tcBorders>
              <w:top w:val="nil"/>
              <w:left w:val="single" w:sz="2" w:space="0" w:color="000000"/>
              <w:bottom w:val="single" w:sz="2" w:space="0" w:color="000000"/>
              <w:right w:val="nil"/>
            </w:tcBorders>
            <w:shd w:val="clear" w:color="auto" w:fill="FFFFFF"/>
            <w:tcMar>
              <w:left w:w="60" w:type="dxa"/>
              <w:right w:w="60" w:type="dxa"/>
            </w:tcMar>
          </w:tcPr>
          <w:p w14:paraId="13DB9D88" w14:textId="77777777" w:rsidR="004B616C" w:rsidRPr="004B616C" w:rsidRDefault="004B616C" w:rsidP="004B616C">
            <w:pPr>
              <w:autoSpaceDE w:val="0"/>
              <w:autoSpaceDN w:val="0"/>
              <w:adjustRightInd w:val="0"/>
              <w:spacing w:before="60" w:after="60"/>
              <w:rPr>
                <w:rFonts w:eastAsia="Times New Roman"/>
                <w:color w:val="000000"/>
                <w:sz w:val="18"/>
                <w:szCs w:val="18"/>
              </w:rPr>
            </w:pPr>
            <w:r w:rsidRPr="004B616C">
              <w:rPr>
                <w:rFonts w:eastAsia="Times New Roman"/>
                <w:color w:val="000000"/>
                <w:sz w:val="18"/>
                <w:szCs w:val="18"/>
              </w:rPr>
              <w:t>Homeruns allowed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B372C1E" w14:textId="77777777" w:rsidR="004B616C" w:rsidRPr="004B616C" w:rsidRDefault="004B616C" w:rsidP="004B616C">
            <w:pPr>
              <w:autoSpaceDE w:val="0"/>
              <w:autoSpaceDN w:val="0"/>
              <w:adjustRightInd w:val="0"/>
              <w:spacing w:before="60" w:after="60"/>
              <w:jc w:val="right"/>
              <w:rPr>
                <w:rFonts w:eastAsia="Times New Roman"/>
                <w:color w:val="000000"/>
                <w:sz w:val="18"/>
                <w:szCs w:val="18"/>
              </w:rPr>
            </w:pPr>
            <w:r w:rsidRPr="004B616C">
              <w:rPr>
                <w:rFonts w:eastAsia="Times New Roman"/>
                <w:color w:val="000000"/>
                <w:sz w:val="18"/>
                <w:szCs w:val="18"/>
              </w:rPr>
              <w:t>1</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14:paraId="3EA46034" w14:textId="77777777" w:rsidR="004B616C" w:rsidRPr="004B616C" w:rsidRDefault="004B616C" w:rsidP="004B616C">
            <w:pPr>
              <w:autoSpaceDE w:val="0"/>
              <w:autoSpaceDN w:val="0"/>
              <w:adjustRightInd w:val="0"/>
              <w:spacing w:before="60" w:after="60"/>
              <w:jc w:val="right"/>
              <w:rPr>
                <w:rFonts w:eastAsia="Times New Roman"/>
                <w:color w:val="000000"/>
                <w:sz w:val="18"/>
                <w:szCs w:val="18"/>
              </w:rPr>
            </w:pPr>
            <w:r w:rsidRPr="004B616C">
              <w:rPr>
                <w:rFonts w:eastAsia="Times New Roman"/>
                <w:color w:val="000000"/>
                <w:sz w:val="18"/>
                <w:szCs w:val="18"/>
              </w:rPr>
              <w:t>0.06455</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430B748C" w14:textId="77777777" w:rsidR="004B616C" w:rsidRPr="004B616C" w:rsidRDefault="004B616C" w:rsidP="004B616C">
            <w:pPr>
              <w:autoSpaceDE w:val="0"/>
              <w:autoSpaceDN w:val="0"/>
              <w:adjustRightInd w:val="0"/>
              <w:spacing w:before="60" w:after="60"/>
              <w:jc w:val="right"/>
              <w:rPr>
                <w:rFonts w:eastAsia="Times New Roman"/>
                <w:color w:val="000000"/>
                <w:sz w:val="18"/>
                <w:szCs w:val="18"/>
              </w:rPr>
            </w:pPr>
            <w:r w:rsidRPr="004B616C">
              <w:rPr>
                <w:rFonts w:eastAsia="Times New Roman"/>
                <w:color w:val="000000"/>
                <w:sz w:val="18"/>
                <w:szCs w:val="18"/>
              </w:rPr>
              <w:t>0.00853</w:t>
            </w:r>
          </w:p>
        </w:tc>
        <w:tc>
          <w:tcPr>
            <w:tcW w:w="786" w:type="dxa"/>
            <w:tcBorders>
              <w:top w:val="nil"/>
              <w:left w:val="single" w:sz="2" w:space="0" w:color="000000"/>
              <w:bottom w:val="single" w:sz="2" w:space="0" w:color="000000"/>
              <w:right w:val="nil"/>
            </w:tcBorders>
            <w:shd w:val="clear" w:color="auto" w:fill="FFFFFF"/>
            <w:tcMar>
              <w:left w:w="60" w:type="dxa"/>
              <w:right w:w="60" w:type="dxa"/>
            </w:tcMar>
          </w:tcPr>
          <w:p w14:paraId="2982E78B" w14:textId="77777777" w:rsidR="004B616C" w:rsidRPr="004B616C" w:rsidRDefault="004B616C" w:rsidP="004B616C">
            <w:pPr>
              <w:autoSpaceDE w:val="0"/>
              <w:autoSpaceDN w:val="0"/>
              <w:adjustRightInd w:val="0"/>
              <w:spacing w:before="60" w:after="60"/>
              <w:jc w:val="right"/>
              <w:rPr>
                <w:rFonts w:eastAsia="Times New Roman"/>
                <w:color w:val="000000"/>
                <w:sz w:val="18"/>
                <w:szCs w:val="18"/>
              </w:rPr>
            </w:pPr>
            <w:r w:rsidRPr="004B616C">
              <w:rPr>
                <w:rFonts w:eastAsia="Times New Roman"/>
                <w:color w:val="000000"/>
                <w:sz w:val="18"/>
                <w:szCs w:val="18"/>
              </w:rPr>
              <w:t>7.57</w:t>
            </w:r>
          </w:p>
        </w:tc>
        <w:tc>
          <w:tcPr>
            <w:tcW w:w="802" w:type="dxa"/>
            <w:tcBorders>
              <w:top w:val="nil"/>
              <w:left w:val="single" w:sz="2" w:space="0" w:color="000000"/>
              <w:bottom w:val="single" w:sz="2" w:space="0" w:color="000000"/>
              <w:right w:val="nil"/>
            </w:tcBorders>
            <w:shd w:val="clear" w:color="auto" w:fill="FFFFFF"/>
            <w:tcMar>
              <w:left w:w="60" w:type="dxa"/>
              <w:right w:w="60" w:type="dxa"/>
            </w:tcMar>
          </w:tcPr>
          <w:p w14:paraId="1DF97A51" w14:textId="77777777" w:rsidR="004B616C" w:rsidRPr="004B616C" w:rsidRDefault="004B616C" w:rsidP="004B616C">
            <w:pPr>
              <w:autoSpaceDE w:val="0"/>
              <w:autoSpaceDN w:val="0"/>
              <w:adjustRightInd w:val="0"/>
              <w:spacing w:before="60" w:after="60"/>
              <w:jc w:val="right"/>
              <w:rPr>
                <w:rFonts w:eastAsia="Times New Roman"/>
                <w:color w:val="000000"/>
                <w:sz w:val="18"/>
                <w:szCs w:val="18"/>
              </w:rPr>
            </w:pPr>
            <w:r w:rsidRPr="004B616C">
              <w:rPr>
                <w:rFonts w:eastAsia="Times New Roman"/>
                <w:color w:val="000000"/>
                <w:sz w:val="18"/>
                <w:szCs w:val="18"/>
              </w:rPr>
              <w:t>&lt;.0001</w:t>
            </w:r>
          </w:p>
        </w:tc>
        <w:tc>
          <w:tcPr>
            <w:tcW w:w="997" w:type="dxa"/>
            <w:tcBorders>
              <w:top w:val="single" w:sz="2" w:space="0" w:color="000000"/>
              <w:left w:val="single" w:sz="2" w:space="0" w:color="000000"/>
              <w:bottom w:val="single" w:sz="2" w:space="0" w:color="000000"/>
              <w:right w:val="single" w:sz="6" w:space="0" w:color="000000"/>
            </w:tcBorders>
            <w:shd w:val="clear" w:color="auto" w:fill="99CCFF"/>
            <w:tcMar>
              <w:left w:w="60" w:type="dxa"/>
              <w:right w:w="60" w:type="dxa"/>
            </w:tcMar>
          </w:tcPr>
          <w:p w14:paraId="06D63F75" w14:textId="77777777" w:rsidR="004B616C" w:rsidRPr="004B616C" w:rsidRDefault="004B616C" w:rsidP="004B616C">
            <w:pPr>
              <w:autoSpaceDE w:val="0"/>
              <w:autoSpaceDN w:val="0"/>
              <w:adjustRightInd w:val="0"/>
              <w:spacing w:before="60" w:after="60"/>
              <w:jc w:val="right"/>
              <w:rPr>
                <w:rFonts w:eastAsia="Times New Roman"/>
                <w:color w:val="000000"/>
                <w:sz w:val="18"/>
                <w:szCs w:val="18"/>
              </w:rPr>
            </w:pPr>
            <w:r w:rsidRPr="004B616C">
              <w:rPr>
                <w:rFonts w:eastAsia="Times New Roman"/>
                <w:color w:val="000000"/>
                <w:sz w:val="18"/>
                <w:szCs w:val="18"/>
              </w:rPr>
              <w:t>3.55978</w:t>
            </w:r>
          </w:p>
        </w:tc>
      </w:tr>
      <w:tr w:rsidR="004B616C" w:rsidRPr="004B616C" w14:paraId="41872B78" w14:textId="77777777" w:rsidTr="00C96758">
        <w:trPr>
          <w:cantSplit/>
          <w:jc w:val="center"/>
        </w:trPr>
        <w:tc>
          <w:tcPr>
            <w:tcW w:w="2503" w:type="dxa"/>
            <w:tcBorders>
              <w:top w:val="nil"/>
              <w:left w:val="single" w:sz="6" w:space="0" w:color="000000"/>
              <w:bottom w:val="single" w:sz="2" w:space="0" w:color="000000"/>
              <w:right w:val="nil"/>
            </w:tcBorders>
            <w:shd w:val="clear" w:color="auto" w:fill="BBBBBB"/>
            <w:tcMar>
              <w:left w:w="60" w:type="dxa"/>
              <w:right w:w="60" w:type="dxa"/>
            </w:tcMar>
          </w:tcPr>
          <w:p w14:paraId="0050B657" w14:textId="77777777" w:rsidR="004B616C" w:rsidRPr="004B616C" w:rsidRDefault="004B616C" w:rsidP="004B616C">
            <w:pPr>
              <w:autoSpaceDE w:val="0"/>
              <w:autoSpaceDN w:val="0"/>
              <w:adjustRightInd w:val="0"/>
              <w:spacing w:before="60" w:after="60"/>
              <w:rPr>
                <w:rFonts w:eastAsia="Times New Roman"/>
                <w:b/>
                <w:bCs/>
                <w:color w:val="000000"/>
                <w:sz w:val="18"/>
                <w:szCs w:val="18"/>
              </w:rPr>
            </w:pPr>
            <w:r w:rsidRPr="004B616C">
              <w:rPr>
                <w:rFonts w:eastAsia="Times New Roman"/>
                <w:b/>
                <w:bCs/>
                <w:color w:val="000000"/>
                <w:sz w:val="18"/>
                <w:szCs w:val="18"/>
              </w:rPr>
              <w:t>TEAM_PITCHING_SO</w:t>
            </w:r>
          </w:p>
        </w:tc>
        <w:tc>
          <w:tcPr>
            <w:tcW w:w="1904" w:type="dxa"/>
            <w:tcBorders>
              <w:top w:val="nil"/>
              <w:left w:val="single" w:sz="2" w:space="0" w:color="000000"/>
              <w:bottom w:val="single" w:sz="2" w:space="0" w:color="000000"/>
              <w:right w:val="nil"/>
            </w:tcBorders>
            <w:shd w:val="clear" w:color="auto" w:fill="FFFFFF"/>
            <w:tcMar>
              <w:left w:w="60" w:type="dxa"/>
              <w:right w:w="60" w:type="dxa"/>
            </w:tcMar>
          </w:tcPr>
          <w:p w14:paraId="336FCD25" w14:textId="77777777" w:rsidR="004B616C" w:rsidRPr="004B616C" w:rsidRDefault="004B616C" w:rsidP="004B616C">
            <w:pPr>
              <w:autoSpaceDE w:val="0"/>
              <w:autoSpaceDN w:val="0"/>
              <w:adjustRightInd w:val="0"/>
              <w:spacing w:before="60" w:after="60"/>
              <w:rPr>
                <w:rFonts w:eastAsia="Times New Roman"/>
                <w:color w:val="000000"/>
                <w:sz w:val="18"/>
                <w:szCs w:val="18"/>
              </w:rPr>
            </w:pPr>
            <w:r w:rsidRPr="004B616C">
              <w:rPr>
                <w:rFonts w:eastAsia="Times New Roman"/>
                <w:color w:val="000000"/>
                <w:sz w:val="18"/>
                <w:szCs w:val="18"/>
              </w:rPr>
              <w:t>Strikeouts by pitchers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31DDE5B" w14:textId="77777777" w:rsidR="004B616C" w:rsidRPr="004B616C" w:rsidRDefault="004B616C" w:rsidP="004B616C">
            <w:pPr>
              <w:autoSpaceDE w:val="0"/>
              <w:autoSpaceDN w:val="0"/>
              <w:adjustRightInd w:val="0"/>
              <w:spacing w:before="60" w:after="60"/>
              <w:jc w:val="right"/>
              <w:rPr>
                <w:rFonts w:eastAsia="Times New Roman"/>
                <w:color w:val="000000"/>
                <w:sz w:val="18"/>
                <w:szCs w:val="18"/>
              </w:rPr>
            </w:pPr>
            <w:r w:rsidRPr="004B616C">
              <w:rPr>
                <w:rFonts w:eastAsia="Times New Roman"/>
                <w:color w:val="000000"/>
                <w:sz w:val="18"/>
                <w:szCs w:val="18"/>
              </w:rPr>
              <w:t>1</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14:paraId="0BE83017" w14:textId="77777777" w:rsidR="004B616C" w:rsidRPr="004B616C" w:rsidRDefault="004B616C" w:rsidP="004B616C">
            <w:pPr>
              <w:autoSpaceDE w:val="0"/>
              <w:autoSpaceDN w:val="0"/>
              <w:adjustRightInd w:val="0"/>
              <w:spacing w:before="60" w:after="60"/>
              <w:jc w:val="right"/>
              <w:rPr>
                <w:rFonts w:eastAsia="Times New Roman"/>
                <w:color w:val="000000"/>
                <w:sz w:val="18"/>
                <w:szCs w:val="18"/>
              </w:rPr>
            </w:pPr>
            <w:r w:rsidRPr="004B616C">
              <w:rPr>
                <w:rFonts w:eastAsia="Times New Roman"/>
                <w:color w:val="000000"/>
                <w:sz w:val="18"/>
                <w:szCs w:val="18"/>
              </w:rPr>
              <w:t>0.00208</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65898C77" w14:textId="77777777" w:rsidR="004B616C" w:rsidRPr="004B616C" w:rsidRDefault="004B616C" w:rsidP="004B616C">
            <w:pPr>
              <w:autoSpaceDE w:val="0"/>
              <w:autoSpaceDN w:val="0"/>
              <w:adjustRightInd w:val="0"/>
              <w:spacing w:before="60" w:after="60"/>
              <w:jc w:val="right"/>
              <w:rPr>
                <w:rFonts w:eastAsia="Times New Roman"/>
                <w:color w:val="000000"/>
                <w:sz w:val="18"/>
                <w:szCs w:val="18"/>
              </w:rPr>
            </w:pPr>
            <w:r w:rsidRPr="004B616C">
              <w:rPr>
                <w:rFonts w:eastAsia="Times New Roman"/>
                <w:color w:val="000000"/>
                <w:sz w:val="18"/>
                <w:szCs w:val="18"/>
              </w:rPr>
              <w:t>0.00066912</w:t>
            </w:r>
          </w:p>
        </w:tc>
        <w:tc>
          <w:tcPr>
            <w:tcW w:w="786" w:type="dxa"/>
            <w:tcBorders>
              <w:top w:val="nil"/>
              <w:left w:val="single" w:sz="2" w:space="0" w:color="000000"/>
              <w:bottom w:val="single" w:sz="2" w:space="0" w:color="000000"/>
              <w:right w:val="nil"/>
            </w:tcBorders>
            <w:shd w:val="clear" w:color="auto" w:fill="FFFFFF"/>
            <w:tcMar>
              <w:left w:w="60" w:type="dxa"/>
              <w:right w:w="60" w:type="dxa"/>
            </w:tcMar>
          </w:tcPr>
          <w:p w14:paraId="68DE8E37" w14:textId="77777777" w:rsidR="004B616C" w:rsidRPr="004B616C" w:rsidRDefault="004B616C" w:rsidP="004B616C">
            <w:pPr>
              <w:autoSpaceDE w:val="0"/>
              <w:autoSpaceDN w:val="0"/>
              <w:adjustRightInd w:val="0"/>
              <w:spacing w:before="60" w:after="60"/>
              <w:jc w:val="right"/>
              <w:rPr>
                <w:rFonts w:eastAsia="Times New Roman"/>
                <w:color w:val="000000"/>
                <w:sz w:val="18"/>
                <w:szCs w:val="18"/>
              </w:rPr>
            </w:pPr>
            <w:r w:rsidRPr="004B616C">
              <w:rPr>
                <w:rFonts w:eastAsia="Times New Roman"/>
                <w:color w:val="000000"/>
                <w:sz w:val="18"/>
                <w:szCs w:val="18"/>
              </w:rPr>
              <w:t>3.10</w:t>
            </w:r>
          </w:p>
        </w:tc>
        <w:tc>
          <w:tcPr>
            <w:tcW w:w="802" w:type="dxa"/>
            <w:tcBorders>
              <w:top w:val="nil"/>
              <w:left w:val="single" w:sz="2" w:space="0" w:color="000000"/>
              <w:bottom w:val="single" w:sz="2" w:space="0" w:color="000000"/>
              <w:right w:val="nil"/>
            </w:tcBorders>
            <w:shd w:val="clear" w:color="auto" w:fill="FFFFFF"/>
            <w:tcMar>
              <w:left w:w="60" w:type="dxa"/>
              <w:right w:w="60" w:type="dxa"/>
            </w:tcMar>
          </w:tcPr>
          <w:p w14:paraId="3D02BDC8" w14:textId="77777777" w:rsidR="004B616C" w:rsidRPr="004B616C" w:rsidRDefault="004B616C" w:rsidP="004B616C">
            <w:pPr>
              <w:autoSpaceDE w:val="0"/>
              <w:autoSpaceDN w:val="0"/>
              <w:adjustRightInd w:val="0"/>
              <w:spacing w:before="60" w:after="60"/>
              <w:jc w:val="right"/>
              <w:rPr>
                <w:rFonts w:eastAsia="Times New Roman"/>
                <w:color w:val="000000"/>
                <w:sz w:val="18"/>
                <w:szCs w:val="18"/>
              </w:rPr>
            </w:pPr>
            <w:r w:rsidRPr="004B616C">
              <w:rPr>
                <w:rFonts w:eastAsia="Times New Roman"/>
                <w:color w:val="000000"/>
                <w:sz w:val="18"/>
                <w:szCs w:val="18"/>
              </w:rPr>
              <w:t>0.0019</w:t>
            </w:r>
          </w:p>
        </w:tc>
        <w:tc>
          <w:tcPr>
            <w:tcW w:w="997" w:type="dxa"/>
            <w:tcBorders>
              <w:top w:val="single" w:sz="2" w:space="0" w:color="000000"/>
              <w:left w:val="single" w:sz="2" w:space="0" w:color="000000"/>
              <w:bottom w:val="single" w:sz="2" w:space="0" w:color="000000"/>
              <w:right w:val="single" w:sz="6" w:space="0" w:color="000000"/>
            </w:tcBorders>
            <w:shd w:val="clear" w:color="auto" w:fill="99CCFF"/>
            <w:tcMar>
              <w:left w:w="60" w:type="dxa"/>
              <w:right w:w="60" w:type="dxa"/>
            </w:tcMar>
          </w:tcPr>
          <w:p w14:paraId="2D37676A" w14:textId="77777777" w:rsidR="004B616C" w:rsidRPr="004B616C" w:rsidRDefault="004B616C" w:rsidP="004B616C">
            <w:pPr>
              <w:autoSpaceDE w:val="0"/>
              <w:autoSpaceDN w:val="0"/>
              <w:adjustRightInd w:val="0"/>
              <w:spacing w:before="60" w:after="60"/>
              <w:jc w:val="right"/>
              <w:rPr>
                <w:rFonts w:eastAsia="Times New Roman"/>
                <w:color w:val="000000"/>
                <w:sz w:val="18"/>
                <w:szCs w:val="18"/>
              </w:rPr>
            </w:pPr>
            <w:r w:rsidRPr="004B616C">
              <w:rPr>
                <w:rFonts w:eastAsia="Times New Roman"/>
                <w:color w:val="000000"/>
                <w:sz w:val="18"/>
                <w:szCs w:val="18"/>
              </w:rPr>
              <w:t>1.70317</w:t>
            </w:r>
          </w:p>
        </w:tc>
      </w:tr>
      <w:tr w:rsidR="004B616C" w:rsidRPr="004B616C" w14:paraId="2545516F" w14:textId="77777777" w:rsidTr="00C96758">
        <w:trPr>
          <w:cantSplit/>
          <w:jc w:val="center"/>
        </w:trPr>
        <w:tc>
          <w:tcPr>
            <w:tcW w:w="2503" w:type="dxa"/>
            <w:tcBorders>
              <w:top w:val="nil"/>
              <w:left w:val="single" w:sz="6" w:space="0" w:color="000000"/>
              <w:bottom w:val="single" w:sz="2" w:space="0" w:color="000000"/>
              <w:right w:val="nil"/>
            </w:tcBorders>
            <w:shd w:val="clear" w:color="auto" w:fill="BBBBBB"/>
            <w:tcMar>
              <w:left w:w="60" w:type="dxa"/>
              <w:right w:w="60" w:type="dxa"/>
            </w:tcMar>
          </w:tcPr>
          <w:p w14:paraId="799B6BE3" w14:textId="77777777" w:rsidR="004B616C" w:rsidRPr="004B616C" w:rsidRDefault="004B616C" w:rsidP="004B616C">
            <w:pPr>
              <w:keepNext/>
              <w:autoSpaceDE w:val="0"/>
              <w:autoSpaceDN w:val="0"/>
              <w:adjustRightInd w:val="0"/>
              <w:spacing w:before="60" w:after="60"/>
              <w:rPr>
                <w:rFonts w:eastAsia="Times New Roman"/>
                <w:b/>
                <w:bCs/>
                <w:color w:val="000000"/>
                <w:sz w:val="18"/>
                <w:szCs w:val="18"/>
              </w:rPr>
            </w:pPr>
            <w:r w:rsidRPr="004B616C">
              <w:rPr>
                <w:rFonts w:eastAsia="Times New Roman"/>
                <w:b/>
                <w:bCs/>
                <w:color w:val="000000"/>
                <w:sz w:val="18"/>
                <w:szCs w:val="18"/>
              </w:rPr>
              <w:t>TEAM_FIELDING_E</w:t>
            </w:r>
          </w:p>
        </w:tc>
        <w:tc>
          <w:tcPr>
            <w:tcW w:w="1904" w:type="dxa"/>
            <w:tcBorders>
              <w:top w:val="nil"/>
              <w:left w:val="single" w:sz="2" w:space="0" w:color="000000"/>
              <w:bottom w:val="single" w:sz="2" w:space="0" w:color="000000"/>
              <w:right w:val="nil"/>
            </w:tcBorders>
            <w:shd w:val="clear" w:color="auto" w:fill="FFFFFF"/>
            <w:tcMar>
              <w:left w:w="60" w:type="dxa"/>
              <w:right w:w="60" w:type="dxa"/>
            </w:tcMar>
          </w:tcPr>
          <w:p w14:paraId="5A86E6BD" w14:textId="77777777" w:rsidR="004B616C" w:rsidRPr="004B616C" w:rsidRDefault="004B616C" w:rsidP="004B616C">
            <w:pPr>
              <w:keepNext/>
              <w:autoSpaceDE w:val="0"/>
              <w:autoSpaceDN w:val="0"/>
              <w:adjustRightInd w:val="0"/>
              <w:spacing w:before="60" w:after="60"/>
              <w:rPr>
                <w:rFonts w:eastAsia="Times New Roman"/>
                <w:color w:val="000000"/>
                <w:sz w:val="18"/>
                <w:szCs w:val="18"/>
              </w:rPr>
            </w:pPr>
            <w:r w:rsidRPr="004B616C">
              <w:rPr>
                <w:rFonts w:eastAsia="Times New Roman"/>
                <w:color w:val="000000"/>
                <w:sz w:val="18"/>
                <w:szCs w:val="18"/>
              </w:rPr>
              <w:t>Errors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44EC37F" w14:textId="77777777" w:rsidR="004B616C" w:rsidRPr="004B616C" w:rsidRDefault="004B616C" w:rsidP="004B616C">
            <w:pPr>
              <w:keepNext/>
              <w:autoSpaceDE w:val="0"/>
              <w:autoSpaceDN w:val="0"/>
              <w:adjustRightInd w:val="0"/>
              <w:spacing w:before="60" w:after="60"/>
              <w:jc w:val="right"/>
              <w:rPr>
                <w:rFonts w:eastAsia="Times New Roman"/>
                <w:color w:val="000000"/>
                <w:sz w:val="18"/>
                <w:szCs w:val="18"/>
              </w:rPr>
            </w:pPr>
            <w:r w:rsidRPr="004B616C">
              <w:rPr>
                <w:rFonts w:eastAsia="Times New Roman"/>
                <w:color w:val="000000"/>
                <w:sz w:val="18"/>
                <w:szCs w:val="18"/>
              </w:rPr>
              <w:t>1</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14:paraId="5CAE82A7" w14:textId="77777777" w:rsidR="004B616C" w:rsidRPr="004B616C" w:rsidRDefault="004B616C" w:rsidP="004B616C">
            <w:pPr>
              <w:keepNext/>
              <w:autoSpaceDE w:val="0"/>
              <w:autoSpaceDN w:val="0"/>
              <w:adjustRightInd w:val="0"/>
              <w:spacing w:before="60" w:after="60"/>
              <w:jc w:val="right"/>
              <w:rPr>
                <w:rFonts w:eastAsia="Times New Roman"/>
                <w:color w:val="000000"/>
                <w:sz w:val="18"/>
                <w:szCs w:val="18"/>
              </w:rPr>
            </w:pPr>
            <w:r w:rsidRPr="004B616C">
              <w:rPr>
                <w:rFonts w:eastAsia="Times New Roman"/>
                <w:color w:val="000000"/>
                <w:sz w:val="18"/>
                <w:szCs w:val="18"/>
              </w:rPr>
              <w:t>-0.01895</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2DD71E41" w14:textId="77777777" w:rsidR="004B616C" w:rsidRPr="004B616C" w:rsidRDefault="004B616C" w:rsidP="004B616C">
            <w:pPr>
              <w:keepNext/>
              <w:autoSpaceDE w:val="0"/>
              <w:autoSpaceDN w:val="0"/>
              <w:adjustRightInd w:val="0"/>
              <w:spacing w:before="60" w:after="60"/>
              <w:jc w:val="right"/>
              <w:rPr>
                <w:rFonts w:eastAsia="Times New Roman"/>
                <w:color w:val="000000"/>
                <w:sz w:val="18"/>
                <w:szCs w:val="18"/>
              </w:rPr>
            </w:pPr>
            <w:r w:rsidRPr="004B616C">
              <w:rPr>
                <w:rFonts w:eastAsia="Times New Roman"/>
                <w:color w:val="000000"/>
                <w:sz w:val="18"/>
                <w:szCs w:val="18"/>
              </w:rPr>
              <w:t>0.00239</w:t>
            </w:r>
          </w:p>
        </w:tc>
        <w:tc>
          <w:tcPr>
            <w:tcW w:w="786" w:type="dxa"/>
            <w:tcBorders>
              <w:top w:val="nil"/>
              <w:left w:val="single" w:sz="2" w:space="0" w:color="000000"/>
              <w:bottom w:val="single" w:sz="2" w:space="0" w:color="000000"/>
              <w:right w:val="nil"/>
            </w:tcBorders>
            <w:shd w:val="clear" w:color="auto" w:fill="FFFFFF"/>
            <w:tcMar>
              <w:left w:w="60" w:type="dxa"/>
              <w:right w:w="60" w:type="dxa"/>
            </w:tcMar>
          </w:tcPr>
          <w:p w14:paraId="30B0786F" w14:textId="77777777" w:rsidR="004B616C" w:rsidRPr="004B616C" w:rsidRDefault="004B616C" w:rsidP="004B616C">
            <w:pPr>
              <w:keepNext/>
              <w:autoSpaceDE w:val="0"/>
              <w:autoSpaceDN w:val="0"/>
              <w:adjustRightInd w:val="0"/>
              <w:spacing w:before="60" w:after="60"/>
              <w:jc w:val="right"/>
              <w:rPr>
                <w:rFonts w:eastAsia="Times New Roman"/>
                <w:color w:val="000000"/>
                <w:sz w:val="18"/>
                <w:szCs w:val="18"/>
              </w:rPr>
            </w:pPr>
            <w:r w:rsidRPr="004B616C">
              <w:rPr>
                <w:rFonts w:eastAsia="Times New Roman"/>
                <w:color w:val="000000"/>
                <w:sz w:val="18"/>
                <w:szCs w:val="18"/>
              </w:rPr>
              <w:t>-7.92</w:t>
            </w:r>
          </w:p>
        </w:tc>
        <w:tc>
          <w:tcPr>
            <w:tcW w:w="802" w:type="dxa"/>
            <w:tcBorders>
              <w:top w:val="nil"/>
              <w:left w:val="single" w:sz="2" w:space="0" w:color="000000"/>
              <w:bottom w:val="single" w:sz="2" w:space="0" w:color="000000"/>
              <w:right w:val="nil"/>
            </w:tcBorders>
            <w:shd w:val="clear" w:color="auto" w:fill="FFFFFF"/>
            <w:tcMar>
              <w:left w:w="60" w:type="dxa"/>
              <w:right w:w="60" w:type="dxa"/>
            </w:tcMar>
          </w:tcPr>
          <w:p w14:paraId="7D090579" w14:textId="77777777" w:rsidR="004B616C" w:rsidRPr="004B616C" w:rsidRDefault="004B616C" w:rsidP="004B616C">
            <w:pPr>
              <w:keepNext/>
              <w:autoSpaceDE w:val="0"/>
              <w:autoSpaceDN w:val="0"/>
              <w:adjustRightInd w:val="0"/>
              <w:spacing w:before="60" w:after="60"/>
              <w:jc w:val="right"/>
              <w:rPr>
                <w:rFonts w:eastAsia="Times New Roman"/>
                <w:color w:val="000000"/>
                <w:sz w:val="18"/>
                <w:szCs w:val="18"/>
              </w:rPr>
            </w:pPr>
            <w:r w:rsidRPr="004B616C">
              <w:rPr>
                <w:rFonts w:eastAsia="Times New Roman"/>
                <w:color w:val="000000"/>
                <w:sz w:val="18"/>
                <w:szCs w:val="18"/>
              </w:rPr>
              <w:t>&lt;.0001</w:t>
            </w:r>
          </w:p>
        </w:tc>
        <w:tc>
          <w:tcPr>
            <w:tcW w:w="997" w:type="dxa"/>
            <w:tcBorders>
              <w:top w:val="single" w:sz="2" w:space="0" w:color="000000"/>
              <w:left w:val="single" w:sz="2" w:space="0" w:color="000000"/>
              <w:bottom w:val="single" w:sz="2" w:space="0" w:color="000000"/>
              <w:right w:val="single" w:sz="6" w:space="0" w:color="000000"/>
            </w:tcBorders>
            <w:shd w:val="clear" w:color="auto" w:fill="99CCFF"/>
            <w:tcMar>
              <w:left w:w="60" w:type="dxa"/>
              <w:right w:w="60" w:type="dxa"/>
            </w:tcMar>
          </w:tcPr>
          <w:p w14:paraId="5E23FA47" w14:textId="77777777" w:rsidR="004B616C" w:rsidRPr="004B616C" w:rsidRDefault="004B616C" w:rsidP="004B616C">
            <w:pPr>
              <w:keepNext/>
              <w:autoSpaceDE w:val="0"/>
              <w:autoSpaceDN w:val="0"/>
              <w:adjustRightInd w:val="0"/>
              <w:spacing w:before="60" w:after="60"/>
              <w:jc w:val="right"/>
              <w:rPr>
                <w:rFonts w:eastAsia="Times New Roman"/>
                <w:color w:val="000000"/>
                <w:sz w:val="18"/>
                <w:szCs w:val="18"/>
              </w:rPr>
            </w:pPr>
            <w:r w:rsidRPr="004B616C">
              <w:rPr>
                <w:rFonts w:eastAsia="Times New Roman"/>
                <w:color w:val="000000"/>
                <w:sz w:val="18"/>
                <w:szCs w:val="18"/>
              </w:rPr>
              <w:t>3.86632</w:t>
            </w:r>
          </w:p>
        </w:tc>
      </w:tr>
      <w:tr w:rsidR="004B616C" w:rsidRPr="004B616C" w14:paraId="17645258" w14:textId="77777777" w:rsidTr="00C96758">
        <w:trPr>
          <w:cantSplit/>
          <w:jc w:val="center"/>
        </w:trPr>
        <w:tc>
          <w:tcPr>
            <w:tcW w:w="2503" w:type="dxa"/>
            <w:tcBorders>
              <w:top w:val="nil"/>
              <w:left w:val="single" w:sz="6" w:space="0" w:color="000000"/>
              <w:bottom w:val="single" w:sz="6" w:space="0" w:color="000000"/>
              <w:right w:val="nil"/>
            </w:tcBorders>
            <w:shd w:val="clear" w:color="auto" w:fill="BBBBBB"/>
            <w:tcMar>
              <w:left w:w="60" w:type="dxa"/>
              <w:right w:w="60" w:type="dxa"/>
            </w:tcMar>
          </w:tcPr>
          <w:p w14:paraId="6F51C86B" w14:textId="77777777" w:rsidR="004B616C" w:rsidRPr="004B616C" w:rsidRDefault="004B616C" w:rsidP="004B616C">
            <w:pPr>
              <w:autoSpaceDE w:val="0"/>
              <w:autoSpaceDN w:val="0"/>
              <w:adjustRightInd w:val="0"/>
              <w:spacing w:before="60" w:after="60"/>
              <w:rPr>
                <w:rFonts w:eastAsia="Times New Roman"/>
                <w:b/>
                <w:bCs/>
                <w:color w:val="000000"/>
                <w:sz w:val="18"/>
                <w:szCs w:val="18"/>
              </w:rPr>
            </w:pPr>
            <w:r w:rsidRPr="004B616C">
              <w:rPr>
                <w:rFonts w:eastAsia="Times New Roman"/>
                <w:b/>
                <w:bCs/>
                <w:color w:val="000000"/>
                <w:sz w:val="18"/>
                <w:szCs w:val="18"/>
              </w:rPr>
              <w:t>TEAM_FIELDING_DP</w:t>
            </w:r>
          </w:p>
        </w:tc>
        <w:tc>
          <w:tcPr>
            <w:tcW w:w="1904" w:type="dxa"/>
            <w:tcBorders>
              <w:top w:val="nil"/>
              <w:left w:val="single" w:sz="2" w:space="0" w:color="000000"/>
              <w:bottom w:val="single" w:sz="6" w:space="0" w:color="000000"/>
              <w:right w:val="nil"/>
            </w:tcBorders>
            <w:shd w:val="clear" w:color="auto" w:fill="FFFFFF"/>
            <w:tcMar>
              <w:left w:w="60" w:type="dxa"/>
              <w:right w:w="60" w:type="dxa"/>
            </w:tcMar>
          </w:tcPr>
          <w:p w14:paraId="2F829A72" w14:textId="77777777" w:rsidR="004B616C" w:rsidRPr="004B616C" w:rsidRDefault="004B616C" w:rsidP="004B616C">
            <w:pPr>
              <w:autoSpaceDE w:val="0"/>
              <w:autoSpaceDN w:val="0"/>
              <w:adjustRightInd w:val="0"/>
              <w:spacing w:before="60" w:after="60"/>
              <w:rPr>
                <w:rFonts w:eastAsia="Times New Roman"/>
                <w:color w:val="000000"/>
                <w:sz w:val="18"/>
                <w:szCs w:val="18"/>
              </w:rPr>
            </w:pPr>
            <w:r w:rsidRPr="004B616C">
              <w:rPr>
                <w:rFonts w:eastAsia="Times New Roman"/>
                <w:color w:val="000000"/>
                <w:sz w:val="18"/>
                <w:szCs w:val="18"/>
              </w:rPr>
              <w:t>Double Plays</w:t>
            </w:r>
          </w:p>
        </w:tc>
        <w:tc>
          <w:tcPr>
            <w:tcW w:w="424" w:type="dxa"/>
            <w:tcBorders>
              <w:top w:val="nil"/>
              <w:left w:val="single" w:sz="2" w:space="0" w:color="000000"/>
              <w:bottom w:val="single" w:sz="6" w:space="0" w:color="000000"/>
              <w:right w:val="nil"/>
            </w:tcBorders>
            <w:shd w:val="clear" w:color="auto" w:fill="FFFFFF"/>
            <w:tcMar>
              <w:left w:w="60" w:type="dxa"/>
              <w:right w:w="60" w:type="dxa"/>
            </w:tcMar>
          </w:tcPr>
          <w:p w14:paraId="406BDEB5" w14:textId="77777777" w:rsidR="004B616C" w:rsidRPr="004B616C" w:rsidRDefault="004B616C" w:rsidP="004B616C">
            <w:pPr>
              <w:autoSpaceDE w:val="0"/>
              <w:autoSpaceDN w:val="0"/>
              <w:adjustRightInd w:val="0"/>
              <w:spacing w:before="60" w:after="60"/>
              <w:jc w:val="right"/>
              <w:rPr>
                <w:rFonts w:eastAsia="Times New Roman"/>
                <w:color w:val="000000"/>
                <w:sz w:val="18"/>
                <w:szCs w:val="18"/>
              </w:rPr>
            </w:pPr>
            <w:r w:rsidRPr="004B616C">
              <w:rPr>
                <w:rFonts w:eastAsia="Times New Roman"/>
                <w:color w:val="000000"/>
                <w:sz w:val="18"/>
                <w:szCs w:val="18"/>
              </w:rPr>
              <w:t>1</w:t>
            </w:r>
          </w:p>
        </w:tc>
        <w:tc>
          <w:tcPr>
            <w:tcW w:w="1208" w:type="dxa"/>
            <w:tcBorders>
              <w:top w:val="nil"/>
              <w:left w:val="single" w:sz="2" w:space="0" w:color="000000"/>
              <w:bottom w:val="single" w:sz="6" w:space="0" w:color="000000"/>
              <w:right w:val="nil"/>
            </w:tcBorders>
            <w:shd w:val="clear" w:color="auto" w:fill="FFFFFF"/>
            <w:tcMar>
              <w:left w:w="60" w:type="dxa"/>
              <w:right w:w="60" w:type="dxa"/>
            </w:tcMar>
          </w:tcPr>
          <w:p w14:paraId="054B90B0" w14:textId="77777777" w:rsidR="004B616C" w:rsidRPr="004B616C" w:rsidRDefault="004B616C" w:rsidP="004B616C">
            <w:pPr>
              <w:autoSpaceDE w:val="0"/>
              <w:autoSpaceDN w:val="0"/>
              <w:adjustRightInd w:val="0"/>
              <w:spacing w:before="60" w:after="60"/>
              <w:jc w:val="right"/>
              <w:rPr>
                <w:rFonts w:eastAsia="Times New Roman"/>
                <w:color w:val="000000"/>
                <w:sz w:val="18"/>
                <w:szCs w:val="18"/>
              </w:rPr>
            </w:pPr>
            <w:r w:rsidRPr="004B616C">
              <w:rPr>
                <w:rFonts w:eastAsia="Times New Roman"/>
                <w:color w:val="000000"/>
                <w:sz w:val="18"/>
                <w:szCs w:val="18"/>
              </w:rPr>
              <w:t>-0.12028</w:t>
            </w:r>
          </w:p>
        </w:tc>
        <w:tc>
          <w:tcPr>
            <w:tcW w:w="1094" w:type="dxa"/>
            <w:tcBorders>
              <w:top w:val="nil"/>
              <w:left w:val="single" w:sz="2" w:space="0" w:color="000000"/>
              <w:bottom w:val="single" w:sz="6" w:space="0" w:color="000000"/>
              <w:right w:val="nil"/>
            </w:tcBorders>
            <w:shd w:val="clear" w:color="auto" w:fill="FFFFFF"/>
            <w:tcMar>
              <w:left w:w="60" w:type="dxa"/>
              <w:right w:w="60" w:type="dxa"/>
            </w:tcMar>
          </w:tcPr>
          <w:p w14:paraId="3EFA55A0" w14:textId="77777777" w:rsidR="004B616C" w:rsidRPr="004B616C" w:rsidRDefault="004B616C" w:rsidP="004B616C">
            <w:pPr>
              <w:autoSpaceDE w:val="0"/>
              <w:autoSpaceDN w:val="0"/>
              <w:adjustRightInd w:val="0"/>
              <w:spacing w:before="60" w:after="60"/>
              <w:jc w:val="right"/>
              <w:rPr>
                <w:rFonts w:eastAsia="Times New Roman"/>
                <w:color w:val="000000"/>
                <w:sz w:val="18"/>
                <w:szCs w:val="18"/>
              </w:rPr>
            </w:pPr>
            <w:r w:rsidRPr="004B616C">
              <w:rPr>
                <w:rFonts w:eastAsia="Times New Roman"/>
                <w:color w:val="000000"/>
                <w:sz w:val="18"/>
                <w:szCs w:val="18"/>
              </w:rPr>
              <w:t>0.01309</w:t>
            </w:r>
          </w:p>
        </w:tc>
        <w:tc>
          <w:tcPr>
            <w:tcW w:w="786" w:type="dxa"/>
            <w:tcBorders>
              <w:top w:val="nil"/>
              <w:left w:val="single" w:sz="2" w:space="0" w:color="000000"/>
              <w:bottom w:val="single" w:sz="6" w:space="0" w:color="000000"/>
              <w:right w:val="nil"/>
            </w:tcBorders>
            <w:shd w:val="clear" w:color="auto" w:fill="FFFFFF"/>
            <w:tcMar>
              <w:left w:w="60" w:type="dxa"/>
              <w:right w:w="60" w:type="dxa"/>
            </w:tcMar>
          </w:tcPr>
          <w:p w14:paraId="24B3C2FA" w14:textId="77777777" w:rsidR="004B616C" w:rsidRPr="004B616C" w:rsidRDefault="004B616C" w:rsidP="004B616C">
            <w:pPr>
              <w:autoSpaceDE w:val="0"/>
              <w:autoSpaceDN w:val="0"/>
              <w:adjustRightInd w:val="0"/>
              <w:spacing w:before="60" w:after="60"/>
              <w:jc w:val="right"/>
              <w:rPr>
                <w:rFonts w:eastAsia="Times New Roman"/>
                <w:color w:val="000000"/>
                <w:sz w:val="18"/>
                <w:szCs w:val="18"/>
              </w:rPr>
            </w:pPr>
            <w:r w:rsidRPr="004B616C">
              <w:rPr>
                <w:rFonts w:eastAsia="Times New Roman"/>
                <w:color w:val="000000"/>
                <w:sz w:val="18"/>
                <w:szCs w:val="18"/>
              </w:rPr>
              <w:t>-9.19</w:t>
            </w:r>
          </w:p>
        </w:tc>
        <w:tc>
          <w:tcPr>
            <w:tcW w:w="802" w:type="dxa"/>
            <w:tcBorders>
              <w:top w:val="nil"/>
              <w:left w:val="single" w:sz="2" w:space="0" w:color="000000"/>
              <w:bottom w:val="single" w:sz="6" w:space="0" w:color="000000"/>
              <w:right w:val="nil"/>
            </w:tcBorders>
            <w:shd w:val="clear" w:color="auto" w:fill="FFFFFF"/>
            <w:tcMar>
              <w:left w:w="60" w:type="dxa"/>
              <w:right w:w="60" w:type="dxa"/>
            </w:tcMar>
          </w:tcPr>
          <w:p w14:paraId="1F4BC138" w14:textId="77777777" w:rsidR="004B616C" w:rsidRPr="004B616C" w:rsidRDefault="004B616C" w:rsidP="004B616C">
            <w:pPr>
              <w:autoSpaceDE w:val="0"/>
              <w:autoSpaceDN w:val="0"/>
              <w:adjustRightInd w:val="0"/>
              <w:spacing w:before="60" w:after="60"/>
              <w:jc w:val="right"/>
              <w:rPr>
                <w:rFonts w:eastAsia="Times New Roman"/>
                <w:color w:val="000000"/>
                <w:sz w:val="18"/>
                <w:szCs w:val="18"/>
              </w:rPr>
            </w:pPr>
            <w:r w:rsidRPr="004B616C">
              <w:rPr>
                <w:rFonts w:eastAsia="Times New Roman"/>
                <w:color w:val="000000"/>
                <w:sz w:val="18"/>
                <w:szCs w:val="18"/>
              </w:rPr>
              <w:t>&lt;.0001</w:t>
            </w:r>
          </w:p>
        </w:tc>
        <w:tc>
          <w:tcPr>
            <w:tcW w:w="997" w:type="dxa"/>
            <w:tcBorders>
              <w:top w:val="single" w:sz="2" w:space="0" w:color="000000"/>
              <w:left w:val="single" w:sz="2" w:space="0" w:color="000000"/>
              <w:bottom w:val="single" w:sz="6" w:space="0" w:color="000000"/>
              <w:right w:val="single" w:sz="6" w:space="0" w:color="000000"/>
            </w:tcBorders>
            <w:shd w:val="clear" w:color="auto" w:fill="99CCFF"/>
            <w:tcMar>
              <w:left w:w="60" w:type="dxa"/>
              <w:right w:w="60" w:type="dxa"/>
            </w:tcMar>
          </w:tcPr>
          <w:p w14:paraId="3840575D" w14:textId="77777777" w:rsidR="004B616C" w:rsidRPr="004B616C" w:rsidRDefault="004B616C" w:rsidP="004B616C">
            <w:pPr>
              <w:autoSpaceDE w:val="0"/>
              <w:autoSpaceDN w:val="0"/>
              <w:adjustRightInd w:val="0"/>
              <w:spacing w:before="60" w:after="60"/>
              <w:jc w:val="right"/>
              <w:rPr>
                <w:rFonts w:eastAsia="Times New Roman"/>
                <w:color w:val="000000"/>
                <w:sz w:val="18"/>
                <w:szCs w:val="18"/>
              </w:rPr>
            </w:pPr>
            <w:r w:rsidRPr="004B616C">
              <w:rPr>
                <w:rFonts w:eastAsia="Times New Roman"/>
                <w:color w:val="000000"/>
                <w:sz w:val="18"/>
                <w:szCs w:val="18"/>
              </w:rPr>
              <w:t>1.34244</w:t>
            </w:r>
          </w:p>
        </w:tc>
      </w:tr>
    </w:tbl>
    <w:p w14:paraId="690B4C9C" w14:textId="6C2C2FF4" w:rsidR="00FE6DE5" w:rsidRDefault="003E7A9E" w:rsidP="00C96758">
      <w:pPr>
        <w:pStyle w:val="Caption"/>
        <w:jc w:val="center"/>
      </w:pPr>
      <w:r>
        <w:t>Table 8: Model 4 Statistics, I</w:t>
      </w:r>
      <w:r w:rsidR="00C96758">
        <w:t>ncluding VIFs</w:t>
      </w:r>
    </w:p>
    <w:tbl>
      <w:tblPr>
        <w:tblW w:w="9619" w:type="dxa"/>
        <w:jc w:val="center"/>
        <w:tblLayout w:type="fixed"/>
        <w:tblCellMar>
          <w:left w:w="0" w:type="dxa"/>
          <w:right w:w="0" w:type="dxa"/>
        </w:tblCellMar>
        <w:tblLook w:val="0000" w:firstRow="0" w:lastRow="0" w:firstColumn="0" w:lastColumn="0" w:noHBand="0" w:noVBand="0"/>
      </w:tblPr>
      <w:tblGrid>
        <w:gridCol w:w="2466"/>
        <w:gridCol w:w="1904"/>
        <w:gridCol w:w="424"/>
        <w:gridCol w:w="1146"/>
        <w:gridCol w:w="1094"/>
        <w:gridCol w:w="815"/>
        <w:gridCol w:w="773"/>
        <w:gridCol w:w="997"/>
      </w:tblGrid>
      <w:tr w:rsidR="002614E6" w:rsidRPr="002614E6" w14:paraId="6ED9F50E" w14:textId="77777777" w:rsidTr="002614E6">
        <w:trPr>
          <w:cantSplit/>
          <w:tblHeader/>
          <w:jc w:val="center"/>
        </w:trPr>
        <w:tc>
          <w:tcPr>
            <w:tcW w:w="9619" w:type="dxa"/>
            <w:gridSpan w:val="8"/>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407EB47" w14:textId="77777777" w:rsidR="002614E6" w:rsidRPr="002614E6" w:rsidRDefault="002614E6" w:rsidP="002614E6">
            <w:pPr>
              <w:keepNext/>
              <w:autoSpaceDE w:val="0"/>
              <w:autoSpaceDN w:val="0"/>
              <w:adjustRightInd w:val="0"/>
              <w:spacing w:before="60" w:after="60"/>
              <w:jc w:val="center"/>
              <w:rPr>
                <w:rFonts w:eastAsia="Times New Roman"/>
                <w:b/>
                <w:bCs/>
                <w:color w:val="000000"/>
                <w:sz w:val="18"/>
                <w:szCs w:val="18"/>
              </w:rPr>
            </w:pPr>
            <w:r w:rsidRPr="002614E6">
              <w:rPr>
                <w:rFonts w:eastAsia="Times New Roman"/>
                <w:b/>
                <w:bCs/>
                <w:color w:val="000000"/>
                <w:sz w:val="18"/>
                <w:szCs w:val="18"/>
              </w:rPr>
              <w:t>Parameter Estimates</w:t>
            </w:r>
          </w:p>
        </w:tc>
      </w:tr>
      <w:tr w:rsidR="002614E6" w:rsidRPr="002614E6" w14:paraId="3D48357C" w14:textId="77777777" w:rsidTr="00C96758">
        <w:trPr>
          <w:cantSplit/>
          <w:tblHeader/>
          <w:jc w:val="center"/>
        </w:trPr>
        <w:tc>
          <w:tcPr>
            <w:tcW w:w="2466" w:type="dxa"/>
            <w:tcBorders>
              <w:top w:val="nil"/>
              <w:left w:val="single" w:sz="6" w:space="0" w:color="000000"/>
              <w:bottom w:val="single" w:sz="2" w:space="0" w:color="000000"/>
              <w:right w:val="nil"/>
            </w:tcBorders>
            <w:shd w:val="clear" w:color="auto" w:fill="BBBBBB"/>
            <w:tcMar>
              <w:left w:w="60" w:type="dxa"/>
              <w:right w:w="60" w:type="dxa"/>
            </w:tcMar>
            <w:vAlign w:val="bottom"/>
          </w:tcPr>
          <w:p w14:paraId="3A9B1A70" w14:textId="77777777" w:rsidR="002614E6" w:rsidRPr="002614E6" w:rsidRDefault="002614E6" w:rsidP="002614E6">
            <w:pPr>
              <w:keepNext/>
              <w:autoSpaceDE w:val="0"/>
              <w:autoSpaceDN w:val="0"/>
              <w:adjustRightInd w:val="0"/>
              <w:spacing w:before="60" w:after="60"/>
              <w:rPr>
                <w:rFonts w:eastAsia="Times New Roman"/>
                <w:b/>
                <w:bCs/>
                <w:color w:val="000000"/>
                <w:sz w:val="18"/>
                <w:szCs w:val="18"/>
              </w:rPr>
            </w:pPr>
            <w:r w:rsidRPr="002614E6">
              <w:rPr>
                <w:rFonts w:eastAsia="Times New Roman"/>
                <w:b/>
                <w:bCs/>
                <w:color w:val="000000"/>
                <w:sz w:val="18"/>
                <w:szCs w:val="18"/>
              </w:rPr>
              <w:t>Variable</w:t>
            </w:r>
          </w:p>
        </w:tc>
        <w:tc>
          <w:tcPr>
            <w:tcW w:w="1904" w:type="dxa"/>
            <w:tcBorders>
              <w:top w:val="nil"/>
              <w:left w:val="single" w:sz="2" w:space="0" w:color="000000"/>
              <w:bottom w:val="single" w:sz="2" w:space="0" w:color="000000"/>
              <w:right w:val="nil"/>
            </w:tcBorders>
            <w:shd w:val="clear" w:color="auto" w:fill="BBBBBB"/>
            <w:tcMar>
              <w:left w:w="60" w:type="dxa"/>
              <w:right w:w="60" w:type="dxa"/>
            </w:tcMar>
            <w:vAlign w:val="bottom"/>
          </w:tcPr>
          <w:p w14:paraId="6B521A5E" w14:textId="77777777" w:rsidR="002614E6" w:rsidRPr="002614E6" w:rsidRDefault="002614E6" w:rsidP="002614E6">
            <w:pPr>
              <w:keepNext/>
              <w:autoSpaceDE w:val="0"/>
              <w:autoSpaceDN w:val="0"/>
              <w:adjustRightInd w:val="0"/>
              <w:spacing w:before="60" w:after="60"/>
              <w:rPr>
                <w:rFonts w:eastAsia="Times New Roman"/>
                <w:b/>
                <w:bCs/>
                <w:color w:val="000000"/>
                <w:sz w:val="18"/>
                <w:szCs w:val="18"/>
              </w:rPr>
            </w:pPr>
            <w:r w:rsidRPr="002614E6">
              <w:rPr>
                <w:rFonts w:eastAsia="Times New Roman"/>
                <w:b/>
                <w:bCs/>
                <w:color w:val="000000"/>
                <w:sz w:val="18"/>
                <w:szCs w:val="18"/>
              </w:rPr>
              <w:t>Label</w:t>
            </w:r>
          </w:p>
        </w:tc>
        <w:tc>
          <w:tcPr>
            <w:tcW w:w="424" w:type="dxa"/>
            <w:tcBorders>
              <w:top w:val="nil"/>
              <w:left w:val="single" w:sz="2" w:space="0" w:color="000000"/>
              <w:bottom w:val="single" w:sz="2" w:space="0" w:color="000000"/>
              <w:right w:val="nil"/>
            </w:tcBorders>
            <w:shd w:val="clear" w:color="auto" w:fill="BBBBBB"/>
            <w:tcMar>
              <w:left w:w="60" w:type="dxa"/>
              <w:right w:w="60" w:type="dxa"/>
            </w:tcMar>
            <w:vAlign w:val="bottom"/>
          </w:tcPr>
          <w:p w14:paraId="47CA86A1" w14:textId="77777777" w:rsidR="002614E6" w:rsidRPr="002614E6" w:rsidRDefault="002614E6" w:rsidP="002614E6">
            <w:pPr>
              <w:keepNext/>
              <w:autoSpaceDE w:val="0"/>
              <w:autoSpaceDN w:val="0"/>
              <w:adjustRightInd w:val="0"/>
              <w:spacing w:before="60" w:after="60"/>
              <w:jc w:val="right"/>
              <w:rPr>
                <w:rFonts w:eastAsia="Times New Roman"/>
                <w:b/>
                <w:bCs/>
                <w:color w:val="000000"/>
                <w:sz w:val="18"/>
                <w:szCs w:val="18"/>
              </w:rPr>
            </w:pPr>
            <w:r w:rsidRPr="002614E6">
              <w:rPr>
                <w:rFonts w:eastAsia="Times New Roman"/>
                <w:b/>
                <w:bCs/>
                <w:color w:val="000000"/>
                <w:sz w:val="18"/>
                <w:szCs w:val="18"/>
              </w:rPr>
              <w:t>DF</w:t>
            </w:r>
          </w:p>
        </w:tc>
        <w:tc>
          <w:tcPr>
            <w:tcW w:w="1146" w:type="dxa"/>
            <w:tcBorders>
              <w:top w:val="nil"/>
              <w:left w:val="single" w:sz="2" w:space="0" w:color="000000"/>
              <w:bottom w:val="single" w:sz="2" w:space="0" w:color="000000"/>
              <w:right w:val="nil"/>
            </w:tcBorders>
            <w:shd w:val="clear" w:color="auto" w:fill="BBBBBB"/>
            <w:tcMar>
              <w:left w:w="60" w:type="dxa"/>
              <w:right w:w="60" w:type="dxa"/>
            </w:tcMar>
            <w:vAlign w:val="bottom"/>
          </w:tcPr>
          <w:p w14:paraId="3F9B9958" w14:textId="77777777" w:rsidR="002614E6" w:rsidRPr="002614E6" w:rsidRDefault="002614E6" w:rsidP="002614E6">
            <w:pPr>
              <w:keepNext/>
              <w:autoSpaceDE w:val="0"/>
              <w:autoSpaceDN w:val="0"/>
              <w:adjustRightInd w:val="0"/>
              <w:spacing w:before="60" w:after="60"/>
              <w:jc w:val="right"/>
              <w:rPr>
                <w:rFonts w:eastAsia="Times New Roman"/>
                <w:b/>
                <w:bCs/>
                <w:color w:val="000000"/>
                <w:sz w:val="18"/>
                <w:szCs w:val="18"/>
              </w:rPr>
            </w:pPr>
            <w:r w:rsidRPr="002614E6">
              <w:rPr>
                <w:rFonts w:eastAsia="Times New Roman"/>
                <w:b/>
                <w:bCs/>
                <w:color w:val="000000"/>
                <w:sz w:val="18"/>
                <w:szCs w:val="18"/>
              </w:rPr>
              <w:t>Parameter</w:t>
            </w:r>
            <w:r w:rsidRPr="002614E6">
              <w:rPr>
                <w:rFonts w:eastAsia="Times New Roman"/>
                <w:b/>
                <w:bCs/>
                <w:color w:val="000000"/>
                <w:sz w:val="18"/>
                <w:szCs w:val="18"/>
              </w:rPr>
              <w:br/>
              <w:t>Estimate</w:t>
            </w:r>
          </w:p>
        </w:tc>
        <w:tc>
          <w:tcPr>
            <w:tcW w:w="1094" w:type="dxa"/>
            <w:tcBorders>
              <w:top w:val="nil"/>
              <w:left w:val="single" w:sz="2" w:space="0" w:color="000000"/>
              <w:bottom w:val="single" w:sz="2" w:space="0" w:color="000000"/>
              <w:right w:val="nil"/>
            </w:tcBorders>
            <w:shd w:val="clear" w:color="auto" w:fill="BBBBBB"/>
            <w:tcMar>
              <w:left w:w="60" w:type="dxa"/>
              <w:right w:w="60" w:type="dxa"/>
            </w:tcMar>
            <w:vAlign w:val="bottom"/>
          </w:tcPr>
          <w:p w14:paraId="4F568A0D" w14:textId="77777777" w:rsidR="002614E6" w:rsidRPr="002614E6" w:rsidRDefault="002614E6" w:rsidP="002614E6">
            <w:pPr>
              <w:keepNext/>
              <w:autoSpaceDE w:val="0"/>
              <w:autoSpaceDN w:val="0"/>
              <w:adjustRightInd w:val="0"/>
              <w:spacing w:before="60" w:after="60"/>
              <w:jc w:val="right"/>
              <w:rPr>
                <w:rFonts w:eastAsia="Times New Roman"/>
                <w:b/>
                <w:bCs/>
                <w:color w:val="000000"/>
                <w:sz w:val="18"/>
                <w:szCs w:val="18"/>
              </w:rPr>
            </w:pPr>
            <w:r w:rsidRPr="002614E6">
              <w:rPr>
                <w:rFonts w:eastAsia="Times New Roman"/>
                <w:b/>
                <w:bCs/>
                <w:color w:val="000000"/>
                <w:sz w:val="18"/>
                <w:szCs w:val="18"/>
              </w:rPr>
              <w:t>Standard</w:t>
            </w:r>
            <w:r w:rsidRPr="002614E6">
              <w:rPr>
                <w:rFonts w:eastAsia="Times New Roman"/>
                <w:b/>
                <w:bCs/>
                <w:color w:val="000000"/>
                <w:sz w:val="18"/>
                <w:szCs w:val="18"/>
              </w:rPr>
              <w:br/>
              <w:t>Error</w:t>
            </w:r>
          </w:p>
        </w:tc>
        <w:tc>
          <w:tcPr>
            <w:tcW w:w="815" w:type="dxa"/>
            <w:tcBorders>
              <w:top w:val="nil"/>
              <w:left w:val="single" w:sz="2" w:space="0" w:color="000000"/>
              <w:bottom w:val="single" w:sz="2" w:space="0" w:color="000000"/>
              <w:right w:val="nil"/>
            </w:tcBorders>
            <w:shd w:val="clear" w:color="auto" w:fill="BBBBBB"/>
            <w:tcMar>
              <w:left w:w="60" w:type="dxa"/>
              <w:right w:w="60" w:type="dxa"/>
            </w:tcMar>
            <w:vAlign w:val="bottom"/>
          </w:tcPr>
          <w:p w14:paraId="45FB00B2" w14:textId="77777777" w:rsidR="002614E6" w:rsidRPr="002614E6" w:rsidRDefault="002614E6" w:rsidP="002614E6">
            <w:pPr>
              <w:keepNext/>
              <w:autoSpaceDE w:val="0"/>
              <w:autoSpaceDN w:val="0"/>
              <w:adjustRightInd w:val="0"/>
              <w:spacing w:before="60" w:after="60"/>
              <w:jc w:val="right"/>
              <w:rPr>
                <w:rFonts w:eastAsia="Times New Roman"/>
                <w:b/>
                <w:bCs/>
                <w:color w:val="000000"/>
                <w:sz w:val="18"/>
                <w:szCs w:val="18"/>
              </w:rPr>
            </w:pPr>
            <w:r w:rsidRPr="002614E6">
              <w:rPr>
                <w:rFonts w:eastAsia="Times New Roman"/>
                <w:b/>
                <w:bCs/>
                <w:color w:val="000000"/>
                <w:sz w:val="18"/>
                <w:szCs w:val="18"/>
              </w:rPr>
              <w:t>t Value</w:t>
            </w:r>
          </w:p>
        </w:tc>
        <w:tc>
          <w:tcPr>
            <w:tcW w:w="773" w:type="dxa"/>
            <w:tcBorders>
              <w:top w:val="nil"/>
              <w:left w:val="single" w:sz="2" w:space="0" w:color="000000"/>
              <w:bottom w:val="single" w:sz="2" w:space="0" w:color="000000"/>
              <w:right w:val="nil"/>
            </w:tcBorders>
            <w:shd w:val="clear" w:color="auto" w:fill="BBBBBB"/>
            <w:tcMar>
              <w:left w:w="60" w:type="dxa"/>
              <w:right w:w="60" w:type="dxa"/>
            </w:tcMar>
            <w:vAlign w:val="bottom"/>
          </w:tcPr>
          <w:p w14:paraId="49567CB0" w14:textId="77777777" w:rsidR="002614E6" w:rsidRPr="002614E6" w:rsidRDefault="002614E6" w:rsidP="002614E6">
            <w:pPr>
              <w:keepNext/>
              <w:autoSpaceDE w:val="0"/>
              <w:autoSpaceDN w:val="0"/>
              <w:adjustRightInd w:val="0"/>
              <w:spacing w:before="60" w:after="60"/>
              <w:jc w:val="right"/>
              <w:rPr>
                <w:rFonts w:eastAsia="Times New Roman"/>
                <w:b/>
                <w:bCs/>
                <w:color w:val="000000"/>
                <w:sz w:val="18"/>
                <w:szCs w:val="18"/>
              </w:rPr>
            </w:pPr>
            <w:r w:rsidRPr="002614E6">
              <w:rPr>
                <w:rFonts w:eastAsia="Times New Roman"/>
                <w:b/>
                <w:bCs/>
                <w:color w:val="000000"/>
                <w:sz w:val="18"/>
                <w:szCs w:val="18"/>
              </w:rPr>
              <w:t>Pr &gt; |t|</w:t>
            </w:r>
          </w:p>
        </w:tc>
        <w:tc>
          <w:tcPr>
            <w:tcW w:w="997"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15FA457B" w14:textId="77777777" w:rsidR="002614E6" w:rsidRPr="002614E6" w:rsidRDefault="002614E6" w:rsidP="002614E6">
            <w:pPr>
              <w:keepNext/>
              <w:autoSpaceDE w:val="0"/>
              <w:autoSpaceDN w:val="0"/>
              <w:adjustRightInd w:val="0"/>
              <w:spacing w:before="60" w:after="60"/>
              <w:jc w:val="right"/>
              <w:rPr>
                <w:rFonts w:eastAsia="Times New Roman"/>
                <w:b/>
                <w:bCs/>
                <w:color w:val="000000"/>
                <w:sz w:val="18"/>
                <w:szCs w:val="18"/>
              </w:rPr>
            </w:pPr>
            <w:r w:rsidRPr="002614E6">
              <w:rPr>
                <w:rFonts w:eastAsia="Times New Roman"/>
                <w:b/>
                <w:bCs/>
                <w:color w:val="000000"/>
                <w:sz w:val="18"/>
                <w:szCs w:val="18"/>
              </w:rPr>
              <w:t>Variance</w:t>
            </w:r>
            <w:r w:rsidRPr="002614E6">
              <w:rPr>
                <w:rFonts w:eastAsia="Times New Roman"/>
                <w:b/>
                <w:bCs/>
                <w:color w:val="000000"/>
                <w:sz w:val="18"/>
                <w:szCs w:val="18"/>
              </w:rPr>
              <w:br/>
              <w:t>Inflation</w:t>
            </w:r>
          </w:p>
        </w:tc>
      </w:tr>
      <w:tr w:rsidR="002614E6" w:rsidRPr="002614E6" w14:paraId="1024F90C" w14:textId="77777777" w:rsidTr="00C96758">
        <w:trPr>
          <w:cantSplit/>
          <w:jc w:val="center"/>
        </w:trPr>
        <w:tc>
          <w:tcPr>
            <w:tcW w:w="2466" w:type="dxa"/>
            <w:tcBorders>
              <w:top w:val="nil"/>
              <w:left w:val="single" w:sz="6" w:space="0" w:color="000000"/>
              <w:bottom w:val="single" w:sz="2" w:space="0" w:color="000000"/>
              <w:right w:val="nil"/>
            </w:tcBorders>
            <w:shd w:val="clear" w:color="auto" w:fill="BBBBBB"/>
            <w:tcMar>
              <w:left w:w="60" w:type="dxa"/>
              <w:right w:w="60" w:type="dxa"/>
            </w:tcMar>
          </w:tcPr>
          <w:p w14:paraId="1638998F" w14:textId="77777777" w:rsidR="002614E6" w:rsidRPr="002614E6" w:rsidRDefault="002614E6" w:rsidP="002614E6">
            <w:pPr>
              <w:keepNext/>
              <w:autoSpaceDE w:val="0"/>
              <w:autoSpaceDN w:val="0"/>
              <w:adjustRightInd w:val="0"/>
              <w:spacing w:before="60" w:after="60"/>
              <w:rPr>
                <w:rFonts w:eastAsia="Times New Roman"/>
                <w:b/>
                <w:bCs/>
                <w:color w:val="000000"/>
                <w:sz w:val="18"/>
                <w:szCs w:val="18"/>
              </w:rPr>
            </w:pPr>
            <w:r w:rsidRPr="002614E6">
              <w:rPr>
                <w:rFonts w:eastAsia="Times New Roman"/>
                <w:b/>
                <w:bCs/>
                <w:color w:val="000000"/>
                <w:sz w:val="18"/>
                <w:szCs w:val="18"/>
              </w:rPr>
              <w:t>Intercept</w:t>
            </w:r>
          </w:p>
        </w:tc>
        <w:tc>
          <w:tcPr>
            <w:tcW w:w="1904" w:type="dxa"/>
            <w:tcBorders>
              <w:top w:val="nil"/>
              <w:left w:val="single" w:sz="2" w:space="0" w:color="000000"/>
              <w:bottom w:val="single" w:sz="2" w:space="0" w:color="000000"/>
              <w:right w:val="nil"/>
            </w:tcBorders>
            <w:shd w:val="clear" w:color="auto" w:fill="FFFFFF"/>
            <w:tcMar>
              <w:left w:w="60" w:type="dxa"/>
              <w:right w:w="60" w:type="dxa"/>
            </w:tcMar>
          </w:tcPr>
          <w:p w14:paraId="1467CFAE" w14:textId="77777777" w:rsidR="002614E6" w:rsidRPr="002614E6" w:rsidRDefault="002614E6" w:rsidP="002614E6">
            <w:pPr>
              <w:keepNext/>
              <w:autoSpaceDE w:val="0"/>
              <w:autoSpaceDN w:val="0"/>
              <w:adjustRightInd w:val="0"/>
              <w:spacing w:before="60" w:after="60"/>
              <w:rPr>
                <w:rFonts w:eastAsia="Times New Roman"/>
                <w:color w:val="000000"/>
                <w:sz w:val="18"/>
                <w:szCs w:val="18"/>
              </w:rPr>
            </w:pPr>
            <w:r w:rsidRPr="002614E6">
              <w:rPr>
                <w:rFonts w:eastAsia="Times New Roman"/>
                <w:color w:val="000000"/>
                <w:sz w:val="18"/>
                <w:szCs w:val="18"/>
              </w:rPr>
              <w:t>Intercept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D96F9AF" w14:textId="77777777" w:rsidR="002614E6" w:rsidRPr="002614E6" w:rsidRDefault="002614E6" w:rsidP="002614E6">
            <w:pPr>
              <w:keepNext/>
              <w:autoSpaceDE w:val="0"/>
              <w:autoSpaceDN w:val="0"/>
              <w:adjustRightInd w:val="0"/>
              <w:spacing w:before="60" w:after="60"/>
              <w:jc w:val="right"/>
              <w:rPr>
                <w:rFonts w:eastAsia="Times New Roman"/>
                <w:color w:val="000000"/>
                <w:sz w:val="18"/>
                <w:szCs w:val="18"/>
              </w:rPr>
            </w:pPr>
            <w:r w:rsidRPr="002614E6">
              <w:rPr>
                <w:rFonts w:eastAsia="Times New Roman"/>
                <w:color w:val="000000"/>
                <w:sz w:val="18"/>
                <w:szCs w:val="18"/>
              </w:rPr>
              <w:t>1</w:t>
            </w:r>
          </w:p>
        </w:tc>
        <w:tc>
          <w:tcPr>
            <w:tcW w:w="1146" w:type="dxa"/>
            <w:tcBorders>
              <w:top w:val="nil"/>
              <w:left w:val="single" w:sz="2" w:space="0" w:color="000000"/>
              <w:bottom w:val="single" w:sz="2" w:space="0" w:color="000000"/>
              <w:right w:val="nil"/>
            </w:tcBorders>
            <w:shd w:val="clear" w:color="auto" w:fill="FFFFFF"/>
            <w:tcMar>
              <w:left w:w="60" w:type="dxa"/>
              <w:right w:w="60" w:type="dxa"/>
            </w:tcMar>
          </w:tcPr>
          <w:p w14:paraId="53F5A69C" w14:textId="77777777" w:rsidR="002614E6" w:rsidRPr="002614E6" w:rsidRDefault="002614E6" w:rsidP="002614E6">
            <w:pPr>
              <w:keepNext/>
              <w:autoSpaceDE w:val="0"/>
              <w:autoSpaceDN w:val="0"/>
              <w:adjustRightInd w:val="0"/>
              <w:spacing w:before="60" w:after="60"/>
              <w:jc w:val="right"/>
              <w:rPr>
                <w:rFonts w:eastAsia="Times New Roman"/>
                <w:color w:val="000000"/>
                <w:sz w:val="18"/>
                <w:szCs w:val="18"/>
              </w:rPr>
            </w:pPr>
            <w:r w:rsidRPr="002614E6">
              <w:rPr>
                <w:rFonts w:eastAsia="Times New Roman"/>
                <w:color w:val="000000"/>
                <w:sz w:val="18"/>
                <w:szCs w:val="18"/>
              </w:rPr>
              <w:t>16.31604</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12058837" w14:textId="77777777" w:rsidR="002614E6" w:rsidRPr="002614E6" w:rsidRDefault="002614E6" w:rsidP="002614E6">
            <w:pPr>
              <w:keepNext/>
              <w:autoSpaceDE w:val="0"/>
              <w:autoSpaceDN w:val="0"/>
              <w:adjustRightInd w:val="0"/>
              <w:spacing w:before="60" w:after="60"/>
              <w:jc w:val="right"/>
              <w:rPr>
                <w:rFonts w:eastAsia="Times New Roman"/>
                <w:color w:val="000000"/>
                <w:sz w:val="18"/>
                <w:szCs w:val="18"/>
              </w:rPr>
            </w:pPr>
            <w:r w:rsidRPr="002614E6">
              <w:rPr>
                <w:rFonts w:eastAsia="Times New Roman"/>
                <w:color w:val="000000"/>
                <w:sz w:val="18"/>
                <w:szCs w:val="18"/>
              </w:rPr>
              <w:t>4.81880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9475BC7" w14:textId="77777777" w:rsidR="002614E6" w:rsidRPr="002614E6" w:rsidRDefault="002614E6" w:rsidP="002614E6">
            <w:pPr>
              <w:keepNext/>
              <w:autoSpaceDE w:val="0"/>
              <w:autoSpaceDN w:val="0"/>
              <w:adjustRightInd w:val="0"/>
              <w:spacing w:before="60" w:after="60"/>
              <w:jc w:val="right"/>
              <w:rPr>
                <w:rFonts w:eastAsia="Times New Roman"/>
                <w:color w:val="000000"/>
                <w:sz w:val="18"/>
                <w:szCs w:val="18"/>
              </w:rPr>
            </w:pPr>
            <w:r w:rsidRPr="002614E6">
              <w:rPr>
                <w:rFonts w:eastAsia="Times New Roman"/>
                <w:color w:val="000000"/>
                <w:sz w:val="18"/>
                <w:szCs w:val="18"/>
              </w:rPr>
              <w:t>3.39</w:t>
            </w:r>
          </w:p>
        </w:tc>
        <w:tc>
          <w:tcPr>
            <w:tcW w:w="773" w:type="dxa"/>
            <w:tcBorders>
              <w:top w:val="nil"/>
              <w:left w:val="single" w:sz="2" w:space="0" w:color="000000"/>
              <w:bottom w:val="single" w:sz="2" w:space="0" w:color="000000"/>
              <w:right w:val="nil"/>
            </w:tcBorders>
            <w:shd w:val="clear" w:color="auto" w:fill="FFFFFF"/>
            <w:tcMar>
              <w:left w:w="60" w:type="dxa"/>
              <w:right w:w="60" w:type="dxa"/>
            </w:tcMar>
          </w:tcPr>
          <w:p w14:paraId="4198CB2B" w14:textId="77777777" w:rsidR="002614E6" w:rsidRPr="002614E6" w:rsidRDefault="002614E6" w:rsidP="002614E6">
            <w:pPr>
              <w:keepNext/>
              <w:autoSpaceDE w:val="0"/>
              <w:autoSpaceDN w:val="0"/>
              <w:adjustRightInd w:val="0"/>
              <w:spacing w:before="60" w:after="60"/>
              <w:jc w:val="right"/>
              <w:rPr>
                <w:rFonts w:eastAsia="Times New Roman"/>
                <w:color w:val="000000"/>
                <w:sz w:val="18"/>
                <w:szCs w:val="18"/>
              </w:rPr>
            </w:pPr>
            <w:r w:rsidRPr="002614E6">
              <w:rPr>
                <w:rFonts w:eastAsia="Times New Roman"/>
                <w:color w:val="000000"/>
                <w:sz w:val="18"/>
                <w:szCs w:val="18"/>
              </w:rPr>
              <w:t>0.0007</w:t>
            </w:r>
          </w:p>
        </w:tc>
        <w:tc>
          <w:tcPr>
            <w:tcW w:w="997" w:type="dxa"/>
            <w:tcBorders>
              <w:top w:val="single" w:sz="2" w:space="0" w:color="000000"/>
              <w:left w:val="single" w:sz="2" w:space="0" w:color="000000"/>
              <w:bottom w:val="single" w:sz="2" w:space="0" w:color="000000"/>
              <w:right w:val="single" w:sz="6" w:space="0" w:color="000000"/>
            </w:tcBorders>
            <w:shd w:val="clear" w:color="auto" w:fill="99CCFF"/>
            <w:tcMar>
              <w:left w:w="60" w:type="dxa"/>
              <w:right w:w="60" w:type="dxa"/>
            </w:tcMar>
          </w:tcPr>
          <w:p w14:paraId="1DB6FD6D" w14:textId="77777777" w:rsidR="002614E6" w:rsidRPr="002614E6" w:rsidRDefault="002614E6" w:rsidP="002614E6">
            <w:pPr>
              <w:keepNext/>
              <w:autoSpaceDE w:val="0"/>
              <w:autoSpaceDN w:val="0"/>
              <w:adjustRightInd w:val="0"/>
              <w:spacing w:before="60" w:after="60"/>
              <w:jc w:val="right"/>
              <w:rPr>
                <w:rFonts w:eastAsia="Times New Roman"/>
                <w:color w:val="000000"/>
                <w:sz w:val="18"/>
                <w:szCs w:val="18"/>
              </w:rPr>
            </w:pPr>
            <w:r w:rsidRPr="002614E6">
              <w:rPr>
                <w:rFonts w:eastAsia="Times New Roman"/>
                <w:color w:val="000000"/>
                <w:sz w:val="18"/>
                <w:szCs w:val="18"/>
              </w:rPr>
              <w:t>0</w:t>
            </w:r>
          </w:p>
        </w:tc>
      </w:tr>
      <w:tr w:rsidR="002614E6" w:rsidRPr="002614E6" w14:paraId="2CF798A0" w14:textId="77777777" w:rsidTr="00C96758">
        <w:trPr>
          <w:cantSplit/>
          <w:jc w:val="center"/>
        </w:trPr>
        <w:tc>
          <w:tcPr>
            <w:tcW w:w="2466" w:type="dxa"/>
            <w:tcBorders>
              <w:top w:val="nil"/>
              <w:left w:val="single" w:sz="6" w:space="0" w:color="000000"/>
              <w:bottom w:val="single" w:sz="2" w:space="0" w:color="000000"/>
              <w:right w:val="nil"/>
            </w:tcBorders>
            <w:shd w:val="clear" w:color="auto" w:fill="BBBBBB"/>
            <w:tcMar>
              <w:left w:w="60" w:type="dxa"/>
              <w:right w:w="60" w:type="dxa"/>
            </w:tcMar>
          </w:tcPr>
          <w:p w14:paraId="7572E88B" w14:textId="77777777" w:rsidR="002614E6" w:rsidRPr="002614E6" w:rsidRDefault="002614E6" w:rsidP="002614E6">
            <w:pPr>
              <w:keepNext/>
              <w:autoSpaceDE w:val="0"/>
              <w:autoSpaceDN w:val="0"/>
              <w:adjustRightInd w:val="0"/>
              <w:spacing w:before="60" w:after="60"/>
              <w:rPr>
                <w:rFonts w:eastAsia="Times New Roman"/>
                <w:b/>
                <w:bCs/>
                <w:color w:val="000000"/>
                <w:sz w:val="18"/>
                <w:szCs w:val="18"/>
              </w:rPr>
            </w:pPr>
            <w:r w:rsidRPr="002614E6">
              <w:rPr>
                <w:rFonts w:eastAsia="Times New Roman"/>
                <w:b/>
                <w:bCs/>
                <w:color w:val="000000"/>
                <w:sz w:val="18"/>
                <w:szCs w:val="18"/>
              </w:rPr>
              <w:t>TEAM_BATTING_H</w:t>
            </w:r>
          </w:p>
        </w:tc>
        <w:tc>
          <w:tcPr>
            <w:tcW w:w="1904" w:type="dxa"/>
            <w:tcBorders>
              <w:top w:val="nil"/>
              <w:left w:val="single" w:sz="2" w:space="0" w:color="000000"/>
              <w:bottom w:val="single" w:sz="2" w:space="0" w:color="000000"/>
              <w:right w:val="nil"/>
            </w:tcBorders>
            <w:shd w:val="clear" w:color="auto" w:fill="FFFFFF"/>
            <w:tcMar>
              <w:left w:w="60" w:type="dxa"/>
              <w:right w:w="60" w:type="dxa"/>
            </w:tcMar>
          </w:tcPr>
          <w:p w14:paraId="54501C9F" w14:textId="77777777" w:rsidR="002614E6" w:rsidRPr="002614E6" w:rsidRDefault="002614E6" w:rsidP="002614E6">
            <w:pPr>
              <w:keepNext/>
              <w:autoSpaceDE w:val="0"/>
              <w:autoSpaceDN w:val="0"/>
              <w:adjustRightInd w:val="0"/>
              <w:spacing w:before="60" w:after="60"/>
              <w:rPr>
                <w:rFonts w:eastAsia="Times New Roman"/>
                <w:color w:val="000000"/>
                <w:sz w:val="18"/>
                <w:szCs w:val="18"/>
              </w:rPr>
            </w:pPr>
            <w:r w:rsidRPr="002614E6">
              <w:rPr>
                <w:rFonts w:eastAsia="Times New Roman"/>
                <w:color w:val="000000"/>
                <w:sz w:val="18"/>
                <w:szCs w:val="18"/>
              </w:rPr>
              <w:t>Base Hits by batters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066F0FB" w14:textId="77777777" w:rsidR="002614E6" w:rsidRPr="002614E6" w:rsidRDefault="002614E6" w:rsidP="002614E6">
            <w:pPr>
              <w:keepNext/>
              <w:autoSpaceDE w:val="0"/>
              <w:autoSpaceDN w:val="0"/>
              <w:adjustRightInd w:val="0"/>
              <w:spacing w:before="60" w:after="60"/>
              <w:jc w:val="right"/>
              <w:rPr>
                <w:rFonts w:eastAsia="Times New Roman"/>
                <w:color w:val="000000"/>
                <w:sz w:val="18"/>
                <w:szCs w:val="18"/>
              </w:rPr>
            </w:pPr>
            <w:r w:rsidRPr="002614E6">
              <w:rPr>
                <w:rFonts w:eastAsia="Times New Roman"/>
                <w:color w:val="000000"/>
                <w:sz w:val="18"/>
                <w:szCs w:val="18"/>
              </w:rPr>
              <w:t>1</w:t>
            </w:r>
          </w:p>
        </w:tc>
        <w:tc>
          <w:tcPr>
            <w:tcW w:w="1146" w:type="dxa"/>
            <w:tcBorders>
              <w:top w:val="nil"/>
              <w:left w:val="single" w:sz="2" w:space="0" w:color="000000"/>
              <w:bottom w:val="single" w:sz="2" w:space="0" w:color="000000"/>
              <w:right w:val="nil"/>
            </w:tcBorders>
            <w:shd w:val="clear" w:color="auto" w:fill="FFFFFF"/>
            <w:tcMar>
              <w:left w:w="60" w:type="dxa"/>
              <w:right w:w="60" w:type="dxa"/>
            </w:tcMar>
          </w:tcPr>
          <w:p w14:paraId="28379245" w14:textId="77777777" w:rsidR="002614E6" w:rsidRPr="002614E6" w:rsidRDefault="002614E6" w:rsidP="002614E6">
            <w:pPr>
              <w:keepNext/>
              <w:autoSpaceDE w:val="0"/>
              <w:autoSpaceDN w:val="0"/>
              <w:adjustRightInd w:val="0"/>
              <w:spacing w:before="60" w:after="60"/>
              <w:jc w:val="right"/>
              <w:rPr>
                <w:rFonts w:eastAsia="Times New Roman"/>
                <w:color w:val="000000"/>
                <w:sz w:val="18"/>
                <w:szCs w:val="18"/>
              </w:rPr>
            </w:pPr>
            <w:r w:rsidRPr="002614E6">
              <w:rPr>
                <w:rFonts w:eastAsia="Times New Roman"/>
                <w:color w:val="000000"/>
                <w:sz w:val="18"/>
                <w:szCs w:val="18"/>
              </w:rPr>
              <w:t>0.03988</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76F326AC" w14:textId="77777777" w:rsidR="002614E6" w:rsidRPr="002614E6" w:rsidRDefault="002614E6" w:rsidP="002614E6">
            <w:pPr>
              <w:keepNext/>
              <w:autoSpaceDE w:val="0"/>
              <w:autoSpaceDN w:val="0"/>
              <w:adjustRightInd w:val="0"/>
              <w:spacing w:before="60" w:after="60"/>
              <w:jc w:val="right"/>
              <w:rPr>
                <w:rFonts w:eastAsia="Times New Roman"/>
                <w:color w:val="000000"/>
                <w:sz w:val="18"/>
                <w:szCs w:val="18"/>
              </w:rPr>
            </w:pPr>
            <w:r w:rsidRPr="002614E6">
              <w:rPr>
                <w:rFonts w:eastAsia="Times New Roman"/>
                <w:color w:val="000000"/>
                <w:sz w:val="18"/>
                <w:szCs w:val="18"/>
              </w:rPr>
              <w:t>0.00309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91F8ADE" w14:textId="77777777" w:rsidR="002614E6" w:rsidRPr="002614E6" w:rsidRDefault="002614E6" w:rsidP="002614E6">
            <w:pPr>
              <w:keepNext/>
              <w:autoSpaceDE w:val="0"/>
              <w:autoSpaceDN w:val="0"/>
              <w:adjustRightInd w:val="0"/>
              <w:spacing w:before="60" w:after="60"/>
              <w:jc w:val="right"/>
              <w:rPr>
                <w:rFonts w:eastAsia="Times New Roman"/>
                <w:color w:val="000000"/>
                <w:sz w:val="18"/>
                <w:szCs w:val="18"/>
              </w:rPr>
            </w:pPr>
            <w:r w:rsidRPr="002614E6">
              <w:rPr>
                <w:rFonts w:eastAsia="Times New Roman"/>
                <w:color w:val="000000"/>
                <w:sz w:val="18"/>
                <w:szCs w:val="18"/>
              </w:rPr>
              <w:t>12.89</w:t>
            </w:r>
          </w:p>
        </w:tc>
        <w:tc>
          <w:tcPr>
            <w:tcW w:w="773" w:type="dxa"/>
            <w:tcBorders>
              <w:top w:val="nil"/>
              <w:left w:val="single" w:sz="2" w:space="0" w:color="000000"/>
              <w:bottom w:val="single" w:sz="2" w:space="0" w:color="000000"/>
              <w:right w:val="nil"/>
            </w:tcBorders>
            <w:shd w:val="clear" w:color="auto" w:fill="FFFFFF"/>
            <w:tcMar>
              <w:left w:w="60" w:type="dxa"/>
              <w:right w:w="60" w:type="dxa"/>
            </w:tcMar>
          </w:tcPr>
          <w:p w14:paraId="7A1F668C" w14:textId="77777777" w:rsidR="002614E6" w:rsidRPr="002614E6" w:rsidRDefault="002614E6" w:rsidP="002614E6">
            <w:pPr>
              <w:keepNext/>
              <w:autoSpaceDE w:val="0"/>
              <w:autoSpaceDN w:val="0"/>
              <w:adjustRightInd w:val="0"/>
              <w:spacing w:before="60" w:after="60"/>
              <w:jc w:val="right"/>
              <w:rPr>
                <w:rFonts w:eastAsia="Times New Roman"/>
                <w:color w:val="000000"/>
                <w:sz w:val="18"/>
                <w:szCs w:val="18"/>
              </w:rPr>
            </w:pPr>
            <w:r w:rsidRPr="002614E6">
              <w:rPr>
                <w:rFonts w:eastAsia="Times New Roman"/>
                <w:color w:val="000000"/>
                <w:sz w:val="18"/>
                <w:szCs w:val="18"/>
              </w:rPr>
              <w:t>&lt;.0001</w:t>
            </w:r>
          </w:p>
        </w:tc>
        <w:tc>
          <w:tcPr>
            <w:tcW w:w="997" w:type="dxa"/>
            <w:tcBorders>
              <w:top w:val="single" w:sz="2" w:space="0" w:color="000000"/>
              <w:left w:val="single" w:sz="2" w:space="0" w:color="000000"/>
              <w:bottom w:val="single" w:sz="2" w:space="0" w:color="000000"/>
              <w:right w:val="single" w:sz="6" w:space="0" w:color="000000"/>
            </w:tcBorders>
            <w:shd w:val="clear" w:color="auto" w:fill="99CCFF"/>
            <w:tcMar>
              <w:left w:w="60" w:type="dxa"/>
              <w:right w:w="60" w:type="dxa"/>
            </w:tcMar>
          </w:tcPr>
          <w:p w14:paraId="21AE0B63" w14:textId="77777777" w:rsidR="002614E6" w:rsidRPr="002614E6" w:rsidRDefault="002614E6" w:rsidP="002614E6">
            <w:pPr>
              <w:keepNext/>
              <w:autoSpaceDE w:val="0"/>
              <w:autoSpaceDN w:val="0"/>
              <w:adjustRightInd w:val="0"/>
              <w:spacing w:before="60" w:after="60"/>
              <w:jc w:val="right"/>
              <w:rPr>
                <w:rFonts w:eastAsia="Times New Roman"/>
                <w:color w:val="000000"/>
                <w:sz w:val="18"/>
                <w:szCs w:val="18"/>
              </w:rPr>
            </w:pPr>
            <w:r w:rsidRPr="002614E6">
              <w:rPr>
                <w:rFonts w:eastAsia="Times New Roman"/>
                <w:color w:val="000000"/>
                <w:sz w:val="18"/>
                <w:szCs w:val="18"/>
              </w:rPr>
              <w:t>2.10669</w:t>
            </w:r>
          </w:p>
        </w:tc>
      </w:tr>
      <w:tr w:rsidR="002614E6" w:rsidRPr="002614E6" w14:paraId="380E928B" w14:textId="77777777" w:rsidTr="00C96758">
        <w:trPr>
          <w:cantSplit/>
          <w:jc w:val="center"/>
        </w:trPr>
        <w:tc>
          <w:tcPr>
            <w:tcW w:w="2466" w:type="dxa"/>
            <w:tcBorders>
              <w:top w:val="nil"/>
              <w:left w:val="single" w:sz="6" w:space="0" w:color="000000"/>
              <w:bottom w:val="single" w:sz="2" w:space="0" w:color="000000"/>
              <w:right w:val="nil"/>
            </w:tcBorders>
            <w:shd w:val="clear" w:color="auto" w:fill="BBBBBB"/>
            <w:tcMar>
              <w:left w:w="60" w:type="dxa"/>
              <w:right w:w="60" w:type="dxa"/>
            </w:tcMar>
          </w:tcPr>
          <w:p w14:paraId="31A70CCA" w14:textId="77777777" w:rsidR="002614E6" w:rsidRPr="002614E6" w:rsidRDefault="002614E6" w:rsidP="002614E6">
            <w:pPr>
              <w:keepNext/>
              <w:autoSpaceDE w:val="0"/>
              <w:autoSpaceDN w:val="0"/>
              <w:adjustRightInd w:val="0"/>
              <w:spacing w:before="60" w:after="60"/>
              <w:rPr>
                <w:rFonts w:eastAsia="Times New Roman"/>
                <w:b/>
                <w:bCs/>
                <w:color w:val="000000"/>
                <w:sz w:val="18"/>
                <w:szCs w:val="18"/>
              </w:rPr>
            </w:pPr>
            <w:r w:rsidRPr="002614E6">
              <w:rPr>
                <w:rFonts w:eastAsia="Times New Roman"/>
                <w:b/>
                <w:bCs/>
                <w:color w:val="000000"/>
                <w:sz w:val="18"/>
                <w:szCs w:val="18"/>
              </w:rPr>
              <w:t>TEAM_BATTING_3B</w:t>
            </w:r>
          </w:p>
        </w:tc>
        <w:tc>
          <w:tcPr>
            <w:tcW w:w="1904" w:type="dxa"/>
            <w:tcBorders>
              <w:top w:val="nil"/>
              <w:left w:val="single" w:sz="2" w:space="0" w:color="000000"/>
              <w:bottom w:val="single" w:sz="2" w:space="0" w:color="000000"/>
              <w:right w:val="nil"/>
            </w:tcBorders>
            <w:shd w:val="clear" w:color="auto" w:fill="FFFFFF"/>
            <w:tcMar>
              <w:left w:w="60" w:type="dxa"/>
              <w:right w:w="60" w:type="dxa"/>
            </w:tcMar>
          </w:tcPr>
          <w:p w14:paraId="70A272FA" w14:textId="77777777" w:rsidR="002614E6" w:rsidRPr="002614E6" w:rsidRDefault="002614E6" w:rsidP="002614E6">
            <w:pPr>
              <w:keepNext/>
              <w:autoSpaceDE w:val="0"/>
              <w:autoSpaceDN w:val="0"/>
              <w:adjustRightInd w:val="0"/>
              <w:spacing w:before="60" w:after="60"/>
              <w:rPr>
                <w:rFonts w:eastAsia="Times New Roman"/>
                <w:color w:val="000000"/>
                <w:sz w:val="18"/>
                <w:szCs w:val="18"/>
              </w:rPr>
            </w:pPr>
            <w:r w:rsidRPr="002614E6">
              <w:rPr>
                <w:rFonts w:eastAsia="Times New Roman"/>
                <w:color w:val="000000"/>
                <w:sz w:val="18"/>
                <w:szCs w:val="18"/>
              </w:rPr>
              <w:t>Triples by batters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321D99B" w14:textId="77777777" w:rsidR="002614E6" w:rsidRPr="002614E6" w:rsidRDefault="002614E6" w:rsidP="002614E6">
            <w:pPr>
              <w:keepNext/>
              <w:autoSpaceDE w:val="0"/>
              <w:autoSpaceDN w:val="0"/>
              <w:adjustRightInd w:val="0"/>
              <w:spacing w:before="60" w:after="60"/>
              <w:jc w:val="right"/>
              <w:rPr>
                <w:rFonts w:eastAsia="Times New Roman"/>
                <w:color w:val="000000"/>
                <w:sz w:val="18"/>
                <w:szCs w:val="18"/>
              </w:rPr>
            </w:pPr>
            <w:r w:rsidRPr="002614E6">
              <w:rPr>
                <w:rFonts w:eastAsia="Times New Roman"/>
                <w:color w:val="000000"/>
                <w:sz w:val="18"/>
                <w:szCs w:val="18"/>
              </w:rPr>
              <w:t>1</w:t>
            </w:r>
          </w:p>
        </w:tc>
        <w:tc>
          <w:tcPr>
            <w:tcW w:w="1146" w:type="dxa"/>
            <w:tcBorders>
              <w:top w:val="nil"/>
              <w:left w:val="single" w:sz="2" w:space="0" w:color="000000"/>
              <w:bottom w:val="single" w:sz="2" w:space="0" w:color="000000"/>
              <w:right w:val="nil"/>
            </w:tcBorders>
            <w:shd w:val="clear" w:color="auto" w:fill="FFFFFF"/>
            <w:tcMar>
              <w:left w:w="60" w:type="dxa"/>
              <w:right w:w="60" w:type="dxa"/>
            </w:tcMar>
          </w:tcPr>
          <w:p w14:paraId="64A5E1A7" w14:textId="77777777" w:rsidR="002614E6" w:rsidRPr="002614E6" w:rsidRDefault="002614E6" w:rsidP="002614E6">
            <w:pPr>
              <w:keepNext/>
              <w:autoSpaceDE w:val="0"/>
              <w:autoSpaceDN w:val="0"/>
              <w:adjustRightInd w:val="0"/>
              <w:spacing w:before="60" w:after="60"/>
              <w:jc w:val="right"/>
              <w:rPr>
                <w:rFonts w:eastAsia="Times New Roman"/>
                <w:color w:val="000000"/>
                <w:sz w:val="18"/>
                <w:szCs w:val="18"/>
              </w:rPr>
            </w:pPr>
            <w:r w:rsidRPr="002614E6">
              <w:rPr>
                <w:rFonts w:eastAsia="Times New Roman"/>
                <w:color w:val="000000"/>
                <w:sz w:val="18"/>
                <w:szCs w:val="18"/>
              </w:rPr>
              <w:t>0.09003</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4ACEB569" w14:textId="77777777" w:rsidR="002614E6" w:rsidRPr="002614E6" w:rsidRDefault="002614E6" w:rsidP="002614E6">
            <w:pPr>
              <w:keepNext/>
              <w:autoSpaceDE w:val="0"/>
              <w:autoSpaceDN w:val="0"/>
              <w:adjustRightInd w:val="0"/>
              <w:spacing w:before="60" w:after="60"/>
              <w:jc w:val="right"/>
              <w:rPr>
                <w:rFonts w:eastAsia="Times New Roman"/>
                <w:color w:val="000000"/>
                <w:sz w:val="18"/>
                <w:szCs w:val="18"/>
              </w:rPr>
            </w:pPr>
            <w:r w:rsidRPr="002614E6">
              <w:rPr>
                <w:rFonts w:eastAsia="Times New Roman"/>
                <w:color w:val="000000"/>
                <w:sz w:val="18"/>
                <w:szCs w:val="18"/>
              </w:rPr>
              <w:t>0.01668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7124CA4" w14:textId="77777777" w:rsidR="002614E6" w:rsidRPr="002614E6" w:rsidRDefault="002614E6" w:rsidP="002614E6">
            <w:pPr>
              <w:keepNext/>
              <w:autoSpaceDE w:val="0"/>
              <w:autoSpaceDN w:val="0"/>
              <w:adjustRightInd w:val="0"/>
              <w:spacing w:before="60" w:after="60"/>
              <w:jc w:val="right"/>
              <w:rPr>
                <w:rFonts w:eastAsia="Times New Roman"/>
                <w:color w:val="000000"/>
                <w:sz w:val="18"/>
                <w:szCs w:val="18"/>
              </w:rPr>
            </w:pPr>
            <w:r w:rsidRPr="002614E6">
              <w:rPr>
                <w:rFonts w:eastAsia="Times New Roman"/>
                <w:color w:val="000000"/>
                <w:sz w:val="18"/>
                <w:szCs w:val="18"/>
              </w:rPr>
              <w:t>5.40</w:t>
            </w:r>
          </w:p>
        </w:tc>
        <w:tc>
          <w:tcPr>
            <w:tcW w:w="773" w:type="dxa"/>
            <w:tcBorders>
              <w:top w:val="nil"/>
              <w:left w:val="single" w:sz="2" w:space="0" w:color="000000"/>
              <w:bottom w:val="single" w:sz="2" w:space="0" w:color="000000"/>
              <w:right w:val="nil"/>
            </w:tcBorders>
            <w:shd w:val="clear" w:color="auto" w:fill="FFFFFF"/>
            <w:tcMar>
              <w:left w:w="60" w:type="dxa"/>
              <w:right w:w="60" w:type="dxa"/>
            </w:tcMar>
          </w:tcPr>
          <w:p w14:paraId="14132512" w14:textId="77777777" w:rsidR="002614E6" w:rsidRPr="002614E6" w:rsidRDefault="002614E6" w:rsidP="002614E6">
            <w:pPr>
              <w:keepNext/>
              <w:autoSpaceDE w:val="0"/>
              <w:autoSpaceDN w:val="0"/>
              <w:adjustRightInd w:val="0"/>
              <w:spacing w:before="60" w:after="60"/>
              <w:jc w:val="right"/>
              <w:rPr>
                <w:rFonts w:eastAsia="Times New Roman"/>
                <w:color w:val="000000"/>
                <w:sz w:val="18"/>
                <w:szCs w:val="18"/>
              </w:rPr>
            </w:pPr>
            <w:r w:rsidRPr="002614E6">
              <w:rPr>
                <w:rFonts w:eastAsia="Times New Roman"/>
                <w:color w:val="000000"/>
                <w:sz w:val="18"/>
                <w:szCs w:val="18"/>
              </w:rPr>
              <w:t>&lt;.0001</w:t>
            </w:r>
          </w:p>
        </w:tc>
        <w:tc>
          <w:tcPr>
            <w:tcW w:w="997" w:type="dxa"/>
            <w:tcBorders>
              <w:top w:val="single" w:sz="2" w:space="0" w:color="000000"/>
              <w:left w:val="single" w:sz="2" w:space="0" w:color="000000"/>
              <w:bottom w:val="single" w:sz="2" w:space="0" w:color="000000"/>
              <w:right w:val="single" w:sz="6" w:space="0" w:color="000000"/>
            </w:tcBorders>
            <w:shd w:val="clear" w:color="auto" w:fill="99CCFF"/>
            <w:tcMar>
              <w:left w:w="60" w:type="dxa"/>
              <w:right w:w="60" w:type="dxa"/>
            </w:tcMar>
          </w:tcPr>
          <w:p w14:paraId="3D81CFD2" w14:textId="77777777" w:rsidR="002614E6" w:rsidRPr="002614E6" w:rsidRDefault="002614E6" w:rsidP="002614E6">
            <w:pPr>
              <w:keepNext/>
              <w:autoSpaceDE w:val="0"/>
              <w:autoSpaceDN w:val="0"/>
              <w:adjustRightInd w:val="0"/>
              <w:spacing w:before="60" w:after="60"/>
              <w:jc w:val="right"/>
              <w:rPr>
                <w:rFonts w:eastAsia="Times New Roman"/>
                <w:color w:val="000000"/>
                <w:sz w:val="18"/>
                <w:szCs w:val="18"/>
              </w:rPr>
            </w:pPr>
            <w:r w:rsidRPr="002614E6">
              <w:rPr>
                <w:rFonts w:eastAsia="Times New Roman"/>
                <w:color w:val="000000"/>
                <w:sz w:val="18"/>
                <w:szCs w:val="18"/>
              </w:rPr>
              <w:t>2.73894</w:t>
            </w:r>
          </w:p>
        </w:tc>
      </w:tr>
      <w:tr w:rsidR="002614E6" w:rsidRPr="002614E6" w14:paraId="291EC6C3" w14:textId="77777777" w:rsidTr="00C96758">
        <w:trPr>
          <w:cantSplit/>
          <w:jc w:val="center"/>
        </w:trPr>
        <w:tc>
          <w:tcPr>
            <w:tcW w:w="2466" w:type="dxa"/>
            <w:tcBorders>
              <w:top w:val="nil"/>
              <w:left w:val="single" w:sz="6" w:space="0" w:color="000000"/>
              <w:bottom w:val="single" w:sz="2" w:space="0" w:color="000000"/>
              <w:right w:val="nil"/>
            </w:tcBorders>
            <w:shd w:val="clear" w:color="auto" w:fill="BBBBBB"/>
            <w:tcMar>
              <w:left w:w="60" w:type="dxa"/>
              <w:right w:w="60" w:type="dxa"/>
            </w:tcMar>
          </w:tcPr>
          <w:p w14:paraId="22189D83" w14:textId="77777777" w:rsidR="002614E6" w:rsidRPr="002614E6" w:rsidRDefault="002614E6" w:rsidP="002614E6">
            <w:pPr>
              <w:keepNext/>
              <w:autoSpaceDE w:val="0"/>
              <w:autoSpaceDN w:val="0"/>
              <w:adjustRightInd w:val="0"/>
              <w:spacing w:before="60" w:after="60"/>
              <w:rPr>
                <w:rFonts w:eastAsia="Times New Roman"/>
                <w:b/>
                <w:bCs/>
                <w:color w:val="000000"/>
                <w:sz w:val="18"/>
                <w:szCs w:val="18"/>
              </w:rPr>
            </w:pPr>
            <w:r w:rsidRPr="002614E6">
              <w:rPr>
                <w:rFonts w:eastAsia="Times New Roman"/>
                <w:b/>
                <w:bCs/>
                <w:color w:val="000000"/>
                <w:sz w:val="18"/>
                <w:szCs w:val="18"/>
              </w:rPr>
              <w:t>TEAM_BATTING_HR</w:t>
            </w:r>
          </w:p>
        </w:tc>
        <w:tc>
          <w:tcPr>
            <w:tcW w:w="1904" w:type="dxa"/>
            <w:tcBorders>
              <w:top w:val="nil"/>
              <w:left w:val="single" w:sz="2" w:space="0" w:color="000000"/>
              <w:bottom w:val="single" w:sz="2" w:space="0" w:color="000000"/>
              <w:right w:val="nil"/>
            </w:tcBorders>
            <w:shd w:val="clear" w:color="auto" w:fill="FFFFFF"/>
            <w:tcMar>
              <w:left w:w="60" w:type="dxa"/>
              <w:right w:w="60" w:type="dxa"/>
            </w:tcMar>
          </w:tcPr>
          <w:p w14:paraId="255F7B37" w14:textId="77777777" w:rsidR="002614E6" w:rsidRPr="002614E6" w:rsidRDefault="002614E6" w:rsidP="002614E6">
            <w:pPr>
              <w:keepNext/>
              <w:autoSpaceDE w:val="0"/>
              <w:autoSpaceDN w:val="0"/>
              <w:adjustRightInd w:val="0"/>
              <w:spacing w:before="60" w:after="60"/>
              <w:rPr>
                <w:rFonts w:eastAsia="Times New Roman"/>
                <w:color w:val="000000"/>
                <w:sz w:val="18"/>
                <w:szCs w:val="18"/>
              </w:rPr>
            </w:pPr>
            <w:r w:rsidRPr="002614E6">
              <w:rPr>
                <w:rFonts w:eastAsia="Times New Roman"/>
                <w:color w:val="000000"/>
                <w:sz w:val="18"/>
                <w:szCs w:val="18"/>
              </w:rPr>
              <w:t>Homeruns by batters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B06B18A" w14:textId="77777777" w:rsidR="002614E6" w:rsidRPr="002614E6" w:rsidRDefault="002614E6" w:rsidP="002614E6">
            <w:pPr>
              <w:keepNext/>
              <w:autoSpaceDE w:val="0"/>
              <w:autoSpaceDN w:val="0"/>
              <w:adjustRightInd w:val="0"/>
              <w:spacing w:before="60" w:after="60"/>
              <w:jc w:val="right"/>
              <w:rPr>
                <w:rFonts w:eastAsia="Times New Roman"/>
                <w:color w:val="000000"/>
                <w:sz w:val="18"/>
                <w:szCs w:val="18"/>
              </w:rPr>
            </w:pPr>
            <w:r w:rsidRPr="002614E6">
              <w:rPr>
                <w:rFonts w:eastAsia="Times New Roman"/>
                <w:color w:val="000000"/>
                <w:sz w:val="18"/>
                <w:szCs w:val="18"/>
              </w:rPr>
              <w:t>1</w:t>
            </w:r>
          </w:p>
        </w:tc>
        <w:tc>
          <w:tcPr>
            <w:tcW w:w="1146" w:type="dxa"/>
            <w:tcBorders>
              <w:top w:val="nil"/>
              <w:left w:val="single" w:sz="2" w:space="0" w:color="000000"/>
              <w:bottom w:val="single" w:sz="2" w:space="0" w:color="000000"/>
              <w:right w:val="nil"/>
            </w:tcBorders>
            <w:shd w:val="clear" w:color="auto" w:fill="FFFFFF"/>
            <w:tcMar>
              <w:left w:w="60" w:type="dxa"/>
              <w:right w:w="60" w:type="dxa"/>
            </w:tcMar>
          </w:tcPr>
          <w:p w14:paraId="2AD5DCB1" w14:textId="77777777" w:rsidR="002614E6" w:rsidRPr="002614E6" w:rsidRDefault="002614E6" w:rsidP="002614E6">
            <w:pPr>
              <w:keepNext/>
              <w:autoSpaceDE w:val="0"/>
              <w:autoSpaceDN w:val="0"/>
              <w:adjustRightInd w:val="0"/>
              <w:spacing w:before="60" w:after="60"/>
              <w:jc w:val="right"/>
              <w:rPr>
                <w:rFonts w:eastAsia="Times New Roman"/>
                <w:color w:val="000000"/>
                <w:sz w:val="18"/>
                <w:szCs w:val="18"/>
              </w:rPr>
            </w:pPr>
            <w:r w:rsidRPr="002614E6">
              <w:rPr>
                <w:rFonts w:eastAsia="Times New Roman"/>
                <w:color w:val="000000"/>
                <w:sz w:val="18"/>
                <w:szCs w:val="18"/>
              </w:rPr>
              <w:t>0.05940</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698038CE" w14:textId="77777777" w:rsidR="002614E6" w:rsidRPr="002614E6" w:rsidRDefault="002614E6" w:rsidP="002614E6">
            <w:pPr>
              <w:keepNext/>
              <w:autoSpaceDE w:val="0"/>
              <w:autoSpaceDN w:val="0"/>
              <w:adjustRightInd w:val="0"/>
              <w:spacing w:before="60" w:after="60"/>
              <w:jc w:val="right"/>
              <w:rPr>
                <w:rFonts w:eastAsia="Times New Roman"/>
                <w:color w:val="000000"/>
                <w:sz w:val="18"/>
                <w:szCs w:val="18"/>
              </w:rPr>
            </w:pPr>
            <w:r w:rsidRPr="002614E6">
              <w:rPr>
                <w:rFonts w:eastAsia="Times New Roman"/>
                <w:color w:val="000000"/>
                <w:sz w:val="18"/>
                <w:szCs w:val="18"/>
              </w:rPr>
              <w:t>0.00928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710341D" w14:textId="77777777" w:rsidR="002614E6" w:rsidRPr="002614E6" w:rsidRDefault="002614E6" w:rsidP="002614E6">
            <w:pPr>
              <w:keepNext/>
              <w:autoSpaceDE w:val="0"/>
              <w:autoSpaceDN w:val="0"/>
              <w:adjustRightInd w:val="0"/>
              <w:spacing w:before="60" w:after="60"/>
              <w:jc w:val="right"/>
              <w:rPr>
                <w:rFonts w:eastAsia="Times New Roman"/>
                <w:color w:val="000000"/>
                <w:sz w:val="18"/>
                <w:szCs w:val="18"/>
              </w:rPr>
            </w:pPr>
            <w:r w:rsidRPr="002614E6">
              <w:rPr>
                <w:rFonts w:eastAsia="Times New Roman"/>
                <w:color w:val="000000"/>
                <w:sz w:val="18"/>
                <w:szCs w:val="18"/>
              </w:rPr>
              <w:t>6.40</w:t>
            </w:r>
          </w:p>
        </w:tc>
        <w:tc>
          <w:tcPr>
            <w:tcW w:w="773" w:type="dxa"/>
            <w:tcBorders>
              <w:top w:val="nil"/>
              <w:left w:val="single" w:sz="2" w:space="0" w:color="000000"/>
              <w:bottom w:val="single" w:sz="2" w:space="0" w:color="000000"/>
              <w:right w:val="nil"/>
            </w:tcBorders>
            <w:shd w:val="clear" w:color="auto" w:fill="FFFFFF"/>
            <w:tcMar>
              <w:left w:w="60" w:type="dxa"/>
              <w:right w:w="60" w:type="dxa"/>
            </w:tcMar>
          </w:tcPr>
          <w:p w14:paraId="43AC3159" w14:textId="77777777" w:rsidR="002614E6" w:rsidRPr="002614E6" w:rsidRDefault="002614E6" w:rsidP="002614E6">
            <w:pPr>
              <w:keepNext/>
              <w:autoSpaceDE w:val="0"/>
              <w:autoSpaceDN w:val="0"/>
              <w:adjustRightInd w:val="0"/>
              <w:spacing w:before="60" w:after="60"/>
              <w:jc w:val="right"/>
              <w:rPr>
                <w:rFonts w:eastAsia="Times New Roman"/>
                <w:color w:val="000000"/>
                <w:sz w:val="18"/>
                <w:szCs w:val="18"/>
              </w:rPr>
            </w:pPr>
            <w:r w:rsidRPr="002614E6">
              <w:rPr>
                <w:rFonts w:eastAsia="Times New Roman"/>
                <w:color w:val="000000"/>
                <w:sz w:val="18"/>
                <w:szCs w:val="18"/>
              </w:rPr>
              <w:t>&lt;.0001</w:t>
            </w:r>
          </w:p>
        </w:tc>
        <w:tc>
          <w:tcPr>
            <w:tcW w:w="997" w:type="dxa"/>
            <w:tcBorders>
              <w:top w:val="single" w:sz="2" w:space="0" w:color="000000"/>
              <w:left w:val="single" w:sz="2" w:space="0" w:color="000000"/>
              <w:bottom w:val="single" w:sz="2" w:space="0" w:color="000000"/>
              <w:right w:val="single" w:sz="6" w:space="0" w:color="000000"/>
            </w:tcBorders>
            <w:shd w:val="clear" w:color="auto" w:fill="99CCFF"/>
            <w:tcMar>
              <w:left w:w="60" w:type="dxa"/>
              <w:right w:w="60" w:type="dxa"/>
            </w:tcMar>
          </w:tcPr>
          <w:p w14:paraId="3FEE0411" w14:textId="77777777" w:rsidR="002614E6" w:rsidRPr="002614E6" w:rsidRDefault="002614E6" w:rsidP="002614E6">
            <w:pPr>
              <w:keepNext/>
              <w:autoSpaceDE w:val="0"/>
              <w:autoSpaceDN w:val="0"/>
              <w:adjustRightInd w:val="0"/>
              <w:spacing w:before="60" w:after="60"/>
              <w:jc w:val="right"/>
              <w:rPr>
                <w:rFonts w:eastAsia="Times New Roman"/>
                <w:color w:val="000000"/>
                <w:sz w:val="18"/>
                <w:szCs w:val="18"/>
              </w:rPr>
            </w:pPr>
            <w:r w:rsidRPr="002614E6">
              <w:rPr>
                <w:rFonts w:eastAsia="Times New Roman"/>
                <w:color w:val="000000"/>
                <w:sz w:val="18"/>
                <w:szCs w:val="18"/>
              </w:rPr>
              <w:t>3.98681</w:t>
            </w:r>
          </w:p>
        </w:tc>
      </w:tr>
      <w:tr w:rsidR="002614E6" w:rsidRPr="002614E6" w14:paraId="218B255B" w14:textId="77777777" w:rsidTr="00C96758">
        <w:trPr>
          <w:cantSplit/>
          <w:jc w:val="center"/>
        </w:trPr>
        <w:tc>
          <w:tcPr>
            <w:tcW w:w="2466" w:type="dxa"/>
            <w:tcBorders>
              <w:top w:val="nil"/>
              <w:left w:val="single" w:sz="6" w:space="0" w:color="000000"/>
              <w:bottom w:val="single" w:sz="2" w:space="0" w:color="000000"/>
              <w:right w:val="nil"/>
            </w:tcBorders>
            <w:shd w:val="clear" w:color="auto" w:fill="BBBBBB"/>
            <w:tcMar>
              <w:left w:w="60" w:type="dxa"/>
              <w:right w:w="60" w:type="dxa"/>
            </w:tcMar>
          </w:tcPr>
          <w:p w14:paraId="1CBBDE5D" w14:textId="77777777" w:rsidR="002614E6" w:rsidRPr="002614E6" w:rsidRDefault="002614E6" w:rsidP="002614E6">
            <w:pPr>
              <w:keepNext/>
              <w:autoSpaceDE w:val="0"/>
              <w:autoSpaceDN w:val="0"/>
              <w:adjustRightInd w:val="0"/>
              <w:spacing w:before="60" w:after="60"/>
              <w:rPr>
                <w:rFonts w:eastAsia="Times New Roman"/>
                <w:b/>
                <w:bCs/>
                <w:color w:val="000000"/>
                <w:sz w:val="18"/>
                <w:szCs w:val="18"/>
              </w:rPr>
            </w:pPr>
            <w:r w:rsidRPr="002614E6">
              <w:rPr>
                <w:rFonts w:eastAsia="Times New Roman"/>
                <w:b/>
                <w:bCs/>
                <w:color w:val="000000"/>
                <w:sz w:val="18"/>
                <w:szCs w:val="18"/>
              </w:rPr>
              <w:t>TEAM_BATTING_SO</w:t>
            </w:r>
          </w:p>
        </w:tc>
        <w:tc>
          <w:tcPr>
            <w:tcW w:w="1904" w:type="dxa"/>
            <w:tcBorders>
              <w:top w:val="nil"/>
              <w:left w:val="single" w:sz="2" w:space="0" w:color="000000"/>
              <w:bottom w:val="single" w:sz="2" w:space="0" w:color="000000"/>
              <w:right w:val="nil"/>
            </w:tcBorders>
            <w:shd w:val="clear" w:color="auto" w:fill="FFFFFF"/>
            <w:tcMar>
              <w:left w:w="60" w:type="dxa"/>
              <w:right w:w="60" w:type="dxa"/>
            </w:tcMar>
          </w:tcPr>
          <w:p w14:paraId="6E4E601D" w14:textId="77777777" w:rsidR="002614E6" w:rsidRPr="002614E6" w:rsidRDefault="002614E6" w:rsidP="002614E6">
            <w:pPr>
              <w:keepNext/>
              <w:autoSpaceDE w:val="0"/>
              <w:autoSpaceDN w:val="0"/>
              <w:adjustRightInd w:val="0"/>
              <w:spacing w:before="60" w:after="60"/>
              <w:rPr>
                <w:rFonts w:eastAsia="Times New Roman"/>
                <w:color w:val="000000"/>
                <w:sz w:val="18"/>
                <w:szCs w:val="18"/>
              </w:rPr>
            </w:pPr>
            <w:r w:rsidRPr="002614E6">
              <w:rPr>
                <w:rFonts w:eastAsia="Times New Roman"/>
                <w:color w:val="000000"/>
                <w:sz w:val="18"/>
                <w:szCs w:val="18"/>
              </w:rPr>
              <w:t>Strikeouts by batters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FCA1991" w14:textId="77777777" w:rsidR="002614E6" w:rsidRPr="002614E6" w:rsidRDefault="002614E6" w:rsidP="002614E6">
            <w:pPr>
              <w:keepNext/>
              <w:autoSpaceDE w:val="0"/>
              <w:autoSpaceDN w:val="0"/>
              <w:adjustRightInd w:val="0"/>
              <w:spacing w:before="60" w:after="60"/>
              <w:jc w:val="right"/>
              <w:rPr>
                <w:rFonts w:eastAsia="Times New Roman"/>
                <w:color w:val="000000"/>
                <w:sz w:val="18"/>
                <w:szCs w:val="18"/>
              </w:rPr>
            </w:pPr>
            <w:r w:rsidRPr="002614E6">
              <w:rPr>
                <w:rFonts w:eastAsia="Times New Roman"/>
                <w:color w:val="000000"/>
                <w:sz w:val="18"/>
                <w:szCs w:val="18"/>
              </w:rPr>
              <w:t>1</w:t>
            </w:r>
          </w:p>
        </w:tc>
        <w:tc>
          <w:tcPr>
            <w:tcW w:w="1146" w:type="dxa"/>
            <w:tcBorders>
              <w:top w:val="nil"/>
              <w:left w:val="single" w:sz="2" w:space="0" w:color="000000"/>
              <w:bottom w:val="single" w:sz="2" w:space="0" w:color="000000"/>
              <w:right w:val="nil"/>
            </w:tcBorders>
            <w:shd w:val="clear" w:color="auto" w:fill="FFFFFF"/>
            <w:tcMar>
              <w:left w:w="60" w:type="dxa"/>
              <w:right w:w="60" w:type="dxa"/>
            </w:tcMar>
          </w:tcPr>
          <w:p w14:paraId="1743B236" w14:textId="77777777" w:rsidR="002614E6" w:rsidRPr="002614E6" w:rsidRDefault="002614E6" w:rsidP="002614E6">
            <w:pPr>
              <w:keepNext/>
              <w:autoSpaceDE w:val="0"/>
              <w:autoSpaceDN w:val="0"/>
              <w:adjustRightInd w:val="0"/>
              <w:spacing w:before="60" w:after="60"/>
              <w:jc w:val="right"/>
              <w:rPr>
                <w:rFonts w:eastAsia="Times New Roman"/>
                <w:color w:val="000000"/>
                <w:sz w:val="18"/>
                <w:szCs w:val="18"/>
              </w:rPr>
            </w:pPr>
            <w:r w:rsidRPr="002614E6">
              <w:rPr>
                <w:rFonts w:eastAsia="Times New Roman"/>
                <w:color w:val="000000"/>
                <w:sz w:val="18"/>
                <w:szCs w:val="18"/>
              </w:rPr>
              <w:t>-0.00691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1B186FA0" w14:textId="77777777" w:rsidR="002614E6" w:rsidRPr="002614E6" w:rsidRDefault="002614E6" w:rsidP="002614E6">
            <w:pPr>
              <w:keepNext/>
              <w:autoSpaceDE w:val="0"/>
              <w:autoSpaceDN w:val="0"/>
              <w:adjustRightInd w:val="0"/>
              <w:spacing w:before="60" w:after="60"/>
              <w:jc w:val="right"/>
              <w:rPr>
                <w:rFonts w:eastAsia="Times New Roman"/>
                <w:color w:val="000000"/>
                <w:sz w:val="18"/>
                <w:szCs w:val="18"/>
              </w:rPr>
            </w:pPr>
            <w:r w:rsidRPr="002614E6">
              <w:rPr>
                <w:rFonts w:eastAsia="Times New Roman"/>
                <w:color w:val="000000"/>
                <w:sz w:val="18"/>
                <w:szCs w:val="18"/>
              </w:rPr>
              <w:t>0.00240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37F14D6" w14:textId="77777777" w:rsidR="002614E6" w:rsidRPr="002614E6" w:rsidRDefault="002614E6" w:rsidP="002614E6">
            <w:pPr>
              <w:keepNext/>
              <w:autoSpaceDE w:val="0"/>
              <w:autoSpaceDN w:val="0"/>
              <w:adjustRightInd w:val="0"/>
              <w:spacing w:before="60" w:after="60"/>
              <w:jc w:val="right"/>
              <w:rPr>
                <w:rFonts w:eastAsia="Times New Roman"/>
                <w:color w:val="000000"/>
                <w:sz w:val="18"/>
                <w:szCs w:val="18"/>
              </w:rPr>
            </w:pPr>
            <w:r w:rsidRPr="002614E6">
              <w:rPr>
                <w:rFonts w:eastAsia="Times New Roman"/>
                <w:color w:val="000000"/>
                <w:sz w:val="18"/>
                <w:szCs w:val="18"/>
              </w:rPr>
              <w:t>-2.88</w:t>
            </w:r>
          </w:p>
        </w:tc>
        <w:tc>
          <w:tcPr>
            <w:tcW w:w="773" w:type="dxa"/>
            <w:tcBorders>
              <w:top w:val="nil"/>
              <w:left w:val="single" w:sz="2" w:space="0" w:color="000000"/>
              <w:bottom w:val="single" w:sz="2" w:space="0" w:color="000000"/>
              <w:right w:val="nil"/>
            </w:tcBorders>
            <w:shd w:val="clear" w:color="auto" w:fill="FFFFFF"/>
            <w:tcMar>
              <w:left w:w="60" w:type="dxa"/>
              <w:right w:w="60" w:type="dxa"/>
            </w:tcMar>
          </w:tcPr>
          <w:p w14:paraId="0D4F02B4" w14:textId="77777777" w:rsidR="002614E6" w:rsidRPr="002614E6" w:rsidRDefault="002614E6" w:rsidP="002614E6">
            <w:pPr>
              <w:keepNext/>
              <w:autoSpaceDE w:val="0"/>
              <w:autoSpaceDN w:val="0"/>
              <w:adjustRightInd w:val="0"/>
              <w:spacing w:before="60" w:after="60"/>
              <w:jc w:val="right"/>
              <w:rPr>
                <w:rFonts w:eastAsia="Times New Roman"/>
                <w:color w:val="000000"/>
                <w:sz w:val="18"/>
                <w:szCs w:val="18"/>
              </w:rPr>
            </w:pPr>
            <w:r w:rsidRPr="002614E6">
              <w:rPr>
                <w:rFonts w:eastAsia="Times New Roman"/>
                <w:color w:val="000000"/>
                <w:sz w:val="18"/>
                <w:szCs w:val="18"/>
              </w:rPr>
              <w:t>0.0041</w:t>
            </w:r>
          </w:p>
        </w:tc>
        <w:tc>
          <w:tcPr>
            <w:tcW w:w="997" w:type="dxa"/>
            <w:tcBorders>
              <w:top w:val="single" w:sz="2" w:space="0" w:color="000000"/>
              <w:left w:val="single" w:sz="2" w:space="0" w:color="000000"/>
              <w:bottom w:val="single" w:sz="2" w:space="0" w:color="000000"/>
              <w:right w:val="single" w:sz="6" w:space="0" w:color="000000"/>
            </w:tcBorders>
            <w:shd w:val="clear" w:color="auto" w:fill="99CCFF"/>
            <w:tcMar>
              <w:left w:w="60" w:type="dxa"/>
              <w:right w:w="60" w:type="dxa"/>
            </w:tcMar>
          </w:tcPr>
          <w:p w14:paraId="2B276645" w14:textId="77777777" w:rsidR="002614E6" w:rsidRPr="002614E6" w:rsidRDefault="002614E6" w:rsidP="002614E6">
            <w:pPr>
              <w:keepNext/>
              <w:autoSpaceDE w:val="0"/>
              <w:autoSpaceDN w:val="0"/>
              <w:adjustRightInd w:val="0"/>
              <w:spacing w:before="60" w:after="60"/>
              <w:jc w:val="right"/>
              <w:rPr>
                <w:rFonts w:eastAsia="Times New Roman"/>
                <w:color w:val="000000"/>
                <w:sz w:val="18"/>
                <w:szCs w:val="18"/>
              </w:rPr>
            </w:pPr>
            <w:r w:rsidRPr="002614E6">
              <w:rPr>
                <w:rFonts w:eastAsia="Times New Roman"/>
                <w:color w:val="000000"/>
                <w:sz w:val="18"/>
                <w:szCs w:val="18"/>
              </w:rPr>
              <w:t>4.29112</w:t>
            </w:r>
          </w:p>
        </w:tc>
      </w:tr>
      <w:tr w:rsidR="002614E6" w:rsidRPr="002614E6" w14:paraId="02A66DD9" w14:textId="77777777" w:rsidTr="00C96758">
        <w:trPr>
          <w:cantSplit/>
          <w:jc w:val="center"/>
        </w:trPr>
        <w:tc>
          <w:tcPr>
            <w:tcW w:w="2466" w:type="dxa"/>
            <w:tcBorders>
              <w:top w:val="nil"/>
              <w:left w:val="single" w:sz="6" w:space="0" w:color="000000"/>
              <w:bottom w:val="single" w:sz="2" w:space="0" w:color="000000"/>
              <w:right w:val="nil"/>
            </w:tcBorders>
            <w:shd w:val="clear" w:color="auto" w:fill="BBBBBB"/>
            <w:tcMar>
              <w:left w:w="60" w:type="dxa"/>
              <w:right w:w="60" w:type="dxa"/>
            </w:tcMar>
          </w:tcPr>
          <w:p w14:paraId="7224E80D" w14:textId="77777777" w:rsidR="002614E6" w:rsidRPr="002614E6" w:rsidRDefault="002614E6" w:rsidP="002614E6">
            <w:pPr>
              <w:autoSpaceDE w:val="0"/>
              <w:autoSpaceDN w:val="0"/>
              <w:adjustRightInd w:val="0"/>
              <w:spacing w:before="60" w:after="60"/>
              <w:rPr>
                <w:rFonts w:eastAsia="Times New Roman"/>
                <w:b/>
                <w:bCs/>
                <w:color w:val="000000"/>
                <w:sz w:val="18"/>
                <w:szCs w:val="18"/>
              </w:rPr>
            </w:pPr>
            <w:r w:rsidRPr="002614E6">
              <w:rPr>
                <w:rFonts w:eastAsia="Times New Roman"/>
                <w:b/>
                <w:bCs/>
                <w:color w:val="000000"/>
                <w:sz w:val="18"/>
                <w:szCs w:val="18"/>
              </w:rPr>
              <w:t>TEAM_BASERUN_SB</w:t>
            </w:r>
          </w:p>
        </w:tc>
        <w:tc>
          <w:tcPr>
            <w:tcW w:w="1904" w:type="dxa"/>
            <w:tcBorders>
              <w:top w:val="nil"/>
              <w:left w:val="single" w:sz="2" w:space="0" w:color="000000"/>
              <w:bottom w:val="single" w:sz="2" w:space="0" w:color="000000"/>
              <w:right w:val="nil"/>
            </w:tcBorders>
            <w:shd w:val="clear" w:color="auto" w:fill="FFFFFF"/>
            <w:tcMar>
              <w:left w:w="60" w:type="dxa"/>
              <w:right w:w="60" w:type="dxa"/>
            </w:tcMar>
          </w:tcPr>
          <w:p w14:paraId="0CE72C51" w14:textId="77777777" w:rsidR="002614E6" w:rsidRPr="002614E6" w:rsidRDefault="002614E6" w:rsidP="002614E6">
            <w:pPr>
              <w:autoSpaceDE w:val="0"/>
              <w:autoSpaceDN w:val="0"/>
              <w:adjustRightInd w:val="0"/>
              <w:spacing w:before="60" w:after="60"/>
              <w:rPr>
                <w:rFonts w:eastAsia="Times New Roman"/>
                <w:color w:val="000000"/>
                <w:sz w:val="18"/>
                <w:szCs w:val="18"/>
              </w:rPr>
            </w:pPr>
            <w:r w:rsidRPr="002614E6">
              <w:rPr>
                <w:rFonts w:eastAsia="Times New Roman"/>
                <w:color w:val="000000"/>
                <w:sz w:val="18"/>
                <w:szCs w:val="18"/>
              </w:rPr>
              <w:t>Stolen bases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B9BE0FE" w14:textId="77777777" w:rsidR="002614E6" w:rsidRPr="002614E6" w:rsidRDefault="002614E6" w:rsidP="002614E6">
            <w:pPr>
              <w:autoSpaceDE w:val="0"/>
              <w:autoSpaceDN w:val="0"/>
              <w:adjustRightInd w:val="0"/>
              <w:spacing w:before="60" w:after="60"/>
              <w:jc w:val="right"/>
              <w:rPr>
                <w:rFonts w:eastAsia="Times New Roman"/>
                <w:color w:val="000000"/>
                <w:sz w:val="18"/>
                <w:szCs w:val="18"/>
              </w:rPr>
            </w:pPr>
            <w:r w:rsidRPr="002614E6">
              <w:rPr>
                <w:rFonts w:eastAsia="Times New Roman"/>
                <w:color w:val="000000"/>
                <w:sz w:val="18"/>
                <w:szCs w:val="18"/>
              </w:rPr>
              <w:t>1</w:t>
            </w:r>
          </w:p>
        </w:tc>
        <w:tc>
          <w:tcPr>
            <w:tcW w:w="1146" w:type="dxa"/>
            <w:tcBorders>
              <w:top w:val="nil"/>
              <w:left w:val="single" w:sz="2" w:space="0" w:color="000000"/>
              <w:bottom w:val="single" w:sz="2" w:space="0" w:color="000000"/>
              <w:right w:val="nil"/>
            </w:tcBorders>
            <w:shd w:val="clear" w:color="auto" w:fill="FFFFFF"/>
            <w:tcMar>
              <w:left w:w="60" w:type="dxa"/>
              <w:right w:w="60" w:type="dxa"/>
            </w:tcMar>
          </w:tcPr>
          <w:p w14:paraId="46132147" w14:textId="77777777" w:rsidR="002614E6" w:rsidRPr="002614E6" w:rsidRDefault="002614E6" w:rsidP="002614E6">
            <w:pPr>
              <w:autoSpaceDE w:val="0"/>
              <w:autoSpaceDN w:val="0"/>
              <w:adjustRightInd w:val="0"/>
              <w:spacing w:before="60" w:after="60"/>
              <w:jc w:val="right"/>
              <w:rPr>
                <w:rFonts w:eastAsia="Times New Roman"/>
                <w:color w:val="000000"/>
                <w:sz w:val="18"/>
                <w:szCs w:val="18"/>
              </w:rPr>
            </w:pPr>
            <w:r w:rsidRPr="002614E6">
              <w:rPr>
                <w:rFonts w:eastAsia="Times New Roman"/>
                <w:color w:val="000000"/>
                <w:sz w:val="18"/>
                <w:szCs w:val="18"/>
              </w:rPr>
              <w:t>0.03855</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66F072B0" w14:textId="77777777" w:rsidR="002614E6" w:rsidRPr="002614E6" w:rsidRDefault="002614E6" w:rsidP="002614E6">
            <w:pPr>
              <w:autoSpaceDE w:val="0"/>
              <w:autoSpaceDN w:val="0"/>
              <w:adjustRightInd w:val="0"/>
              <w:spacing w:before="60" w:after="60"/>
              <w:jc w:val="right"/>
              <w:rPr>
                <w:rFonts w:eastAsia="Times New Roman"/>
                <w:color w:val="000000"/>
                <w:sz w:val="18"/>
                <w:szCs w:val="18"/>
              </w:rPr>
            </w:pPr>
            <w:r w:rsidRPr="002614E6">
              <w:rPr>
                <w:rFonts w:eastAsia="Times New Roman"/>
                <w:color w:val="000000"/>
                <w:sz w:val="18"/>
                <w:szCs w:val="18"/>
              </w:rPr>
              <w:t>0.00409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16CB83C" w14:textId="77777777" w:rsidR="002614E6" w:rsidRPr="002614E6" w:rsidRDefault="002614E6" w:rsidP="002614E6">
            <w:pPr>
              <w:autoSpaceDE w:val="0"/>
              <w:autoSpaceDN w:val="0"/>
              <w:adjustRightInd w:val="0"/>
              <w:spacing w:before="60" w:after="60"/>
              <w:jc w:val="right"/>
              <w:rPr>
                <w:rFonts w:eastAsia="Times New Roman"/>
                <w:color w:val="000000"/>
                <w:sz w:val="18"/>
                <w:szCs w:val="18"/>
              </w:rPr>
            </w:pPr>
            <w:r w:rsidRPr="002614E6">
              <w:rPr>
                <w:rFonts w:eastAsia="Times New Roman"/>
                <w:color w:val="000000"/>
                <w:sz w:val="18"/>
                <w:szCs w:val="18"/>
              </w:rPr>
              <w:t>9.43</w:t>
            </w:r>
          </w:p>
        </w:tc>
        <w:tc>
          <w:tcPr>
            <w:tcW w:w="773" w:type="dxa"/>
            <w:tcBorders>
              <w:top w:val="nil"/>
              <w:left w:val="single" w:sz="2" w:space="0" w:color="000000"/>
              <w:bottom w:val="single" w:sz="2" w:space="0" w:color="000000"/>
              <w:right w:val="nil"/>
            </w:tcBorders>
            <w:shd w:val="clear" w:color="auto" w:fill="FFFFFF"/>
            <w:tcMar>
              <w:left w:w="60" w:type="dxa"/>
              <w:right w:w="60" w:type="dxa"/>
            </w:tcMar>
          </w:tcPr>
          <w:p w14:paraId="32E497A9" w14:textId="77777777" w:rsidR="002614E6" w:rsidRPr="002614E6" w:rsidRDefault="002614E6" w:rsidP="002614E6">
            <w:pPr>
              <w:autoSpaceDE w:val="0"/>
              <w:autoSpaceDN w:val="0"/>
              <w:adjustRightInd w:val="0"/>
              <w:spacing w:before="60" w:after="60"/>
              <w:jc w:val="right"/>
              <w:rPr>
                <w:rFonts w:eastAsia="Times New Roman"/>
                <w:color w:val="000000"/>
                <w:sz w:val="18"/>
                <w:szCs w:val="18"/>
              </w:rPr>
            </w:pPr>
            <w:r w:rsidRPr="002614E6">
              <w:rPr>
                <w:rFonts w:eastAsia="Times New Roman"/>
                <w:color w:val="000000"/>
                <w:sz w:val="18"/>
                <w:szCs w:val="18"/>
              </w:rPr>
              <w:t>&lt;.0001</w:t>
            </w:r>
          </w:p>
        </w:tc>
        <w:tc>
          <w:tcPr>
            <w:tcW w:w="997" w:type="dxa"/>
            <w:tcBorders>
              <w:top w:val="single" w:sz="2" w:space="0" w:color="000000"/>
              <w:left w:val="single" w:sz="2" w:space="0" w:color="000000"/>
              <w:bottom w:val="single" w:sz="2" w:space="0" w:color="000000"/>
              <w:right w:val="single" w:sz="6" w:space="0" w:color="000000"/>
            </w:tcBorders>
            <w:shd w:val="clear" w:color="auto" w:fill="99CCFF"/>
            <w:tcMar>
              <w:left w:w="60" w:type="dxa"/>
              <w:right w:w="60" w:type="dxa"/>
            </w:tcMar>
          </w:tcPr>
          <w:p w14:paraId="069AFB46" w14:textId="77777777" w:rsidR="002614E6" w:rsidRPr="002614E6" w:rsidRDefault="002614E6" w:rsidP="002614E6">
            <w:pPr>
              <w:autoSpaceDE w:val="0"/>
              <w:autoSpaceDN w:val="0"/>
              <w:adjustRightInd w:val="0"/>
              <w:spacing w:before="60" w:after="60"/>
              <w:jc w:val="right"/>
              <w:rPr>
                <w:rFonts w:eastAsia="Times New Roman"/>
                <w:color w:val="000000"/>
                <w:sz w:val="18"/>
                <w:szCs w:val="18"/>
              </w:rPr>
            </w:pPr>
            <w:r w:rsidRPr="002614E6">
              <w:rPr>
                <w:rFonts w:eastAsia="Times New Roman"/>
                <w:color w:val="000000"/>
                <w:sz w:val="18"/>
                <w:szCs w:val="18"/>
              </w:rPr>
              <w:t>1.53268</w:t>
            </w:r>
          </w:p>
        </w:tc>
      </w:tr>
      <w:tr w:rsidR="002614E6" w:rsidRPr="002614E6" w14:paraId="55869599" w14:textId="77777777" w:rsidTr="00C96758">
        <w:trPr>
          <w:cantSplit/>
          <w:jc w:val="center"/>
        </w:trPr>
        <w:tc>
          <w:tcPr>
            <w:tcW w:w="2466" w:type="dxa"/>
            <w:tcBorders>
              <w:top w:val="nil"/>
              <w:left w:val="single" w:sz="6" w:space="0" w:color="000000"/>
              <w:bottom w:val="single" w:sz="2" w:space="0" w:color="000000"/>
              <w:right w:val="nil"/>
            </w:tcBorders>
            <w:shd w:val="clear" w:color="auto" w:fill="BBBBBB"/>
            <w:tcMar>
              <w:left w:w="60" w:type="dxa"/>
              <w:right w:w="60" w:type="dxa"/>
            </w:tcMar>
          </w:tcPr>
          <w:p w14:paraId="45D0C0E6" w14:textId="77777777" w:rsidR="002614E6" w:rsidRPr="002614E6" w:rsidRDefault="002614E6" w:rsidP="002614E6">
            <w:pPr>
              <w:keepNext/>
              <w:autoSpaceDE w:val="0"/>
              <w:autoSpaceDN w:val="0"/>
              <w:adjustRightInd w:val="0"/>
              <w:spacing w:before="60" w:after="60"/>
              <w:rPr>
                <w:rFonts w:eastAsia="Times New Roman"/>
                <w:b/>
                <w:bCs/>
                <w:color w:val="000000"/>
                <w:sz w:val="18"/>
                <w:szCs w:val="18"/>
              </w:rPr>
            </w:pPr>
            <w:r w:rsidRPr="002614E6">
              <w:rPr>
                <w:rFonts w:eastAsia="Times New Roman"/>
                <w:b/>
                <w:bCs/>
                <w:color w:val="000000"/>
                <w:sz w:val="18"/>
                <w:szCs w:val="18"/>
              </w:rPr>
              <w:t>TEAM_PITCHING_SO</w:t>
            </w:r>
          </w:p>
        </w:tc>
        <w:tc>
          <w:tcPr>
            <w:tcW w:w="1904" w:type="dxa"/>
            <w:tcBorders>
              <w:top w:val="nil"/>
              <w:left w:val="single" w:sz="2" w:space="0" w:color="000000"/>
              <w:bottom w:val="single" w:sz="2" w:space="0" w:color="000000"/>
              <w:right w:val="nil"/>
            </w:tcBorders>
            <w:shd w:val="clear" w:color="auto" w:fill="FFFFFF"/>
            <w:tcMar>
              <w:left w:w="60" w:type="dxa"/>
              <w:right w:w="60" w:type="dxa"/>
            </w:tcMar>
          </w:tcPr>
          <w:p w14:paraId="748511B1" w14:textId="77777777" w:rsidR="002614E6" w:rsidRPr="002614E6" w:rsidRDefault="002614E6" w:rsidP="002614E6">
            <w:pPr>
              <w:keepNext/>
              <w:autoSpaceDE w:val="0"/>
              <w:autoSpaceDN w:val="0"/>
              <w:adjustRightInd w:val="0"/>
              <w:spacing w:before="60" w:after="60"/>
              <w:rPr>
                <w:rFonts w:eastAsia="Times New Roman"/>
                <w:color w:val="000000"/>
                <w:sz w:val="18"/>
                <w:szCs w:val="18"/>
              </w:rPr>
            </w:pPr>
            <w:r w:rsidRPr="002614E6">
              <w:rPr>
                <w:rFonts w:eastAsia="Times New Roman"/>
                <w:color w:val="000000"/>
                <w:sz w:val="18"/>
                <w:szCs w:val="18"/>
              </w:rPr>
              <w:t>Strikeouts by pitchers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004B7DA" w14:textId="77777777" w:rsidR="002614E6" w:rsidRPr="002614E6" w:rsidRDefault="002614E6" w:rsidP="002614E6">
            <w:pPr>
              <w:keepNext/>
              <w:autoSpaceDE w:val="0"/>
              <w:autoSpaceDN w:val="0"/>
              <w:adjustRightInd w:val="0"/>
              <w:spacing w:before="60" w:after="60"/>
              <w:jc w:val="right"/>
              <w:rPr>
                <w:rFonts w:eastAsia="Times New Roman"/>
                <w:color w:val="000000"/>
                <w:sz w:val="18"/>
                <w:szCs w:val="18"/>
              </w:rPr>
            </w:pPr>
            <w:r w:rsidRPr="002614E6">
              <w:rPr>
                <w:rFonts w:eastAsia="Times New Roman"/>
                <w:color w:val="000000"/>
                <w:sz w:val="18"/>
                <w:szCs w:val="18"/>
              </w:rPr>
              <w:t>1</w:t>
            </w:r>
          </w:p>
        </w:tc>
        <w:tc>
          <w:tcPr>
            <w:tcW w:w="1146" w:type="dxa"/>
            <w:tcBorders>
              <w:top w:val="nil"/>
              <w:left w:val="single" w:sz="2" w:space="0" w:color="000000"/>
              <w:bottom w:val="single" w:sz="2" w:space="0" w:color="000000"/>
              <w:right w:val="nil"/>
            </w:tcBorders>
            <w:shd w:val="clear" w:color="auto" w:fill="FFFFFF"/>
            <w:tcMar>
              <w:left w:w="60" w:type="dxa"/>
              <w:right w:w="60" w:type="dxa"/>
            </w:tcMar>
          </w:tcPr>
          <w:p w14:paraId="400DE61C" w14:textId="77777777" w:rsidR="002614E6" w:rsidRPr="002614E6" w:rsidRDefault="002614E6" w:rsidP="002614E6">
            <w:pPr>
              <w:keepNext/>
              <w:autoSpaceDE w:val="0"/>
              <w:autoSpaceDN w:val="0"/>
              <w:adjustRightInd w:val="0"/>
              <w:spacing w:before="60" w:after="60"/>
              <w:jc w:val="right"/>
              <w:rPr>
                <w:rFonts w:eastAsia="Times New Roman"/>
                <w:color w:val="000000"/>
                <w:sz w:val="18"/>
                <w:szCs w:val="18"/>
              </w:rPr>
            </w:pPr>
            <w:r w:rsidRPr="002614E6">
              <w:rPr>
                <w:rFonts w:eastAsia="Times New Roman"/>
                <w:color w:val="000000"/>
                <w:sz w:val="18"/>
                <w:szCs w:val="18"/>
              </w:rPr>
              <w:t>0.00146</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704197AF" w14:textId="77777777" w:rsidR="002614E6" w:rsidRPr="002614E6" w:rsidRDefault="002614E6" w:rsidP="002614E6">
            <w:pPr>
              <w:keepNext/>
              <w:autoSpaceDE w:val="0"/>
              <w:autoSpaceDN w:val="0"/>
              <w:adjustRightInd w:val="0"/>
              <w:spacing w:before="60" w:after="60"/>
              <w:jc w:val="right"/>
              <w:rPr>
                <w:rFonts w:eastAsia="Times New Roman"/>
                <w:color w:val="000000"/>
                <w:sz w:val="18"/>
                <w:szCs w:val="18"/>
              </w:rPr>
            </w:pPr>
            <w:r w:rsidRPr="002614E6">
              <w:rPr>
                <w:rFonts w:eastAsia="Times New Roman"/>
                <w:color w:val="000000"/>
                <w:sz w:val="18"/>
                <w:szCs w:val="18"/>
              </w:rPr>
              <w:t>0.00060482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F651AC6" w14:textId="77777777" w:rsidR="002614E6" w:rsidRPr="002614E6" w:rsidRDefault="002614E6" w:rsidP="002614E6">
            <w:pPr>
              <w:keepNext/>
              <w:autoSpaceDE w:val="0"/>
              <w:autoSpaceDN w:val="0"/>
              <w:adjustRightInd w:val="0"/>
              <w:spacing w:before="60" w:after="60"/>
              <w:jc w:val="right"/>
              <w:rPr>
                <w:rFonts w:eastAsia="Times New Roman"/>
                <w:color w:val="000000"/>
                <w:sz w:val="18"/>
                <w:szCs w:val="18"/>
              </w:rPr>
            </w:pPr>
            <w:r w:rsidRPr="002614E6">
              <w:rPr>
                <w:rFonts w:eastAsia="Times New Roman"/>
                <w:color w:val="000000"/>
                <w:sz w:val="18"/>
                <w:szCs w:val="18"/>
              </w:rPr>
              <w:t>2.41</w:t>
            </w:r>
          </w:p>
        </w:tc>
        <w:tc>
          <w:tcPr>
            <w:tcW w:w="773" w:type="dxa"/>
            <w:tcBorders>
              <w:top w:val="nil"/>
              <w:left w:val="single" w:sz="2" w:space="0" w:color="000000"/>
              <w:bottom w:val="single" w:sz="2" w:space="0" w:color="000000"/>
              <w:right w:val="nil"/>
            </w:tcBorders>
            <w:shd w:val="clear" w:color="auto" w:fill="FFFFFF"/>
            <w:tcMar>
              <w:left w:w="60" w:type="dxa"/>
              <w:right w:w="60" w:type="dxa"/>
            </w:tcMar>
          </w:tcPr>
          <w:p w14:paraId="04C0DDB3" w14:textId="77777777" w:rsidR="002614E6" w:rsidRPr="002614E6" w:rsidRDefault="002614E6" w:rsidP="002614E6">
            <w:pPr>
              <w:keepNext/>
              <w:autoSpaceDE w:val="0"/>
              <w:autoSpaceDN w:val="0"/>
              <w:adjustRightInd w:val="0"/>
              <w:spacing w:before="60" w:after="60"/>
              <w:jc w:val="right"/>
              <w:rPr>
                <w:rFonts w:eastAsia="Times New Roman"/>
                <w:color w:val="000000"/>
                <w:sz w:val="18"/>
                <w:szCs w:val="18"/>
              </w:rPr>
            </w:pPr>
            <w:r w:rsidRPr="002614E6">
              <w:rPr>
                <w:rFonts w:eastAsia="Times New Roman"/>
                <w:color w:val="000000"/>
                <w:sz w:val="18"/>
                <w:szCs w:val="18"/>
              </w:rPr>
              <w:t>0.0160</w:t>
            </w:r>
          </w:p>
        </w:tc>
        <w:tc>
          <w:tcPr>
            <w:tcW w:w="997" w:type="dxa"/>
            <w:tcBorders>
              <w:top w:val="single" w:sz="2" w:space="0" w:color="000000"/>
              <w:left w:val="single" w:sz="2" w:space="0" w:color="000000"/>
              <w:bottom w:val="single" w:sz="2" w:space="0" w:color="000000"/>
              <w:right w:val="single" w:sz="6" w:space="0" w:color="000000"/>
            </w:tcBorders>
            <w:shd w:val="clear" w:color="auto" w:fill="99CCFF"/>
            <w:tcMar>
              <w:left w:w="60" w:type="dxa"/>
              <w:right w:w="60" w:type="dxa"/>
            </w:tcMar>
          </w:tcPr>
          <w:p w14:paraId="7605BF3E" w14:textId="77777777" w:rsidR="002614E6" w:rsidRPr="002614E6" w:rsidRDefault="002614E6" w:rsidP="002614E6">
            <w:pPr>
              <w:keepNext/>
              <w:autoSpaceDE w:val="0"/>
              <w:autoSpaceDN w:val="0"/>
              <w:adjustRightInd w:val="0"/>
              <w:spacing w:before="60" w:after="60"/>
              <w:jc w:val="right"/>
              <w:rPr>
                <w:rFonts w:eastAsia="Times New Roman"/>
                <w:color w:val="000000"/>
                <w:sz w:val="18"/>
                <w:szCs w:val="18"/>
              </w:rPr>
            </w:pPr>
            <w:r w:rsidRPr="002614E6">
              <w:rPr>
                <w:rFonts w:eastAsia="Times New Roman"/>
                <w:color w:val="000000"/>
                <w:sz w:val="18"/>
                <w:szCs w:val="18"/>
              </w:rPr>
              <w:t>1.34835</w:t>
            </w:r>
          </w:p>
        </w:tc>
      </w:tr>
      <w:tr w:rsidR="002614E6" w:rsidRPr="002614E6" w14:paraId="5AD1901E" w14:textId="77777777" w:rsidTr="00C96758">
        <w:trPr>
          <w:cantSplit/>
          <w:jc w:val="center"/>
        </w:trPr>
        <w:tc>
          <w:tcPr>
            <w:tcW w:w="2466" w:type="dxa"/>
            <w:tcBorders>
              <w:top w:val="nil"/>
              <w:left w:val="single" w:sz="6" w:space="0" w:color="000000"/>
              <w:bottom w:val="single" w:sz="6" w:space="0" w:color="000000"/>
              <w:right w:val="nil"/>
            </w:tcBorders>
            <w:shd w:val="clear" w:color="auto" w:fill="BBBBBB"/>
            <w:tcMar>
              <w:left w:w="60" w:type="dxa"/>
              <w:right w:w="60" w:type="dxa"/>
            </w:tcMar>
          </w:tcPr>
          <w:p w14:paraId="2725F3F6" w14:textId="77777777" w:rsidR="002614E6" w:rsidRPr="002614E6" w:rsidRDefault="002614E6" w:rsidP="002614E6">
            <w:pPr>
              <w:autoSpaceDE w:val="0"/>
              <w:autoSpaceDN w:val="0"/>
              <w:adjustRightInd w:val="0"/>
              <w:spacing w:before="60" w:after="60"/>
              <w:rPr>
                <w:rFonts w:eastAsia="Times New Roman"/>
                <w:b/>
                <w:bCs/>
                <w:color w:val="000000"/>
                <w:sz w:val="18"/>
                <w:szCs w:val="18"/>
              </w:rPr>
            </w:pPr>
            <w:r w:rsidRPr="002614E6">
              <w:rPr>
                <w:rFonts w:eastAsia="Times New Roman"/>
                <w:b/>
                <w:bCs/>
                <w:color w:val="000000"/>
                <w:sz w:val="18"/>
                <w:szCs w:val="18"/>
              </w:rPr>
              <w:t>TEAM_FIELDING_E</w:t>
            </w:r>
          </w:p>
        </w:tc>
        <w:tc>
          <w:tcPr>
            <w:tcW w:w="1904" w:type="dxa"/>
            <w:tcBorders>
              <w:top w:val="nil"/>
              <w:left w:val="single" w:sz="2" w:space="0" w:color="000000"/>
              <w:bottom w:val="single" w:sz="6" w:space="0" w:color="000000"/>
              <w:right w:val="nil"/>
            </w:tcBorders>
            <w:shd w:val="clear" w:color="auto" w:fill="FFFFFF"/>
            <w:tcMar>
              <w:left w:w="60" w:type="dxa"/>
              <w:right w:w="60" w:type="dxa"/>
            </w:tcMar>
          </w:tcPr>
          <w:p w14:paraId="760CF4FD" w14:textId="77777777" w:rsidR="002614E6" w:rsidRPr="002614E6" w:rsidRDefault="002614E6" w:rsidP="002614E6">
            <w:pPr>
              <w:autoSpaceDE w:val="0"/>
              <w:autoSpaceDN w:val="0"/>
              <w:adjustRightInd w:val="0"/>
              <w:spacing w:before="60" w:after="60"/>
              <w:rPr>
                <w:rFonts w:eastAsia="Times New Roman"/>
                <w:color w:val="000000"/>
                <w:sz w:val="18"/>
                <w:szCs w:val="18"/>
              </w:rPr>
            </w:pPr>
            <w:r w:rsidRPr="002614E6">
              <w:rPr>
                <w:rFonts w:eastAsia="Times New Roman"/>
                <w:color w:val="000000"/>
                <w:sz w:val="18"/>
                <w:szCs w:val="18"/>
              </w:rPr>
              <w:t>Errors</w:t>
            </w:r>
          </w:p>
        </w:tc>
        <w:tc>
          <w:tcPr>
            <w:tcW w:w="424" w:type="dxa"/>
            <w:tcBorders>
              <w:top w:val="nil"/>
              <w:left w:val="single" w:sz="2" w:space="0" w:color="000000"/>
              <w:bottom w:val="single" w:sz="6" w:space="0" w:color="000000"/>
              <w:right w:val="nil"/>
            </w:tcBorders>
            <w:shd w:val="clear" w:color="auto" w:fill="FFFFFF"/>
            <w:tcMar>
              <w:left w:w="60" w:type="dxa"/>
              <w:right w:w="60" w:type="dxa"/>
            </w:tcMar>
          </w:tcPr>
          <w:p w14:paraId="6A1F78D5" w14:textId="77777777" w:rsidR="002614E6" w:rsidRPr="002614E6" w:rsidRDefault="002614E6" w:rsidP="002614E6">
            <w:pPr>
              <w:autoSpaceDE w:val="0"/>
              <w:autoSpaceDN w:val="0"/>
              <w:adjustRightInd w:val="0"/>
              <w:spacing w:before="60" w:after="60"/>
              <w:jc w:val="right"/>
              <w:rPr>
                <w:rFonts w:eastAsia="Times New Roman"/>
                <w:color w:val="000000"/>
                <w:sz w:val="18"/>
                <w:szCs w:val="18"/>
              </w:rPr>
            </w:pPr>
            <w:r w:rsidRPr="002614E6">
              <w:rPr>
                <w:rFonts w:eastAsia="Times New Roman"/>
                <w:color w:val="000000"/>
                <w:sz w:val="18"/>
                <w:szCs w:val="18"/>
              </w:rPr>
              <w:t>1</w:t>
            </w:r>
          </w:p>
        </w:tc>
        <w:tc>
          <w:tcPr>
            <w:tcW w:w="1146" w:type="dxa"/>
            <w:tcBorders>
              <w:top w:val="nil"/>
              <w:left w:val="single" w:sz="2" w:space="0" w:color="000000"/>
              <w:bottom w:val="single" w:sz="6" w:space="0" w:color="000000"/>
              <w:right w:val="nil"/>
            </w:tcBorders>
            <w:shd w:val="clear" w:color="auto" w:fill="FFFFFF"/>
            <w:tcMar>
              <w:left w:w="60" w:type="dxa"/>
              <w:right w:w="60" w:type="dxa"/>
            </w:tcMar>
          </w:tcPr>
          <w:p w14:paraId="546B6502" w14:textId="77777777" w:rsidR="002614E6" w:rsidRPr="002614E6" w:rsidRDefault="002614E6" w:rsidP="002614E6">
            <w:pPr>
              <w:autoSpaceDE w:val="0"/>
              <w:autoSpaceDN w:val="0"/>
              <w:adjustRightInd w:val="0"/>
              <w:spacing w:before="60" w:after="60"/>
              <w:jc w:val="right"/>
              <w:rPr>
                <w:rFonts w:eastAsia="Times New Roman"/>
                <w:color w:val="000000"/>
                <w:sz w:val="18"/>
                <w:szCs w:val="18"/>
              </w:rPr>
            </w:pPr>
            <w:r w:rsidRPr="002614E6">
              <w:rPr>
                <w:rFonts w:eastAsia="Times New Roman"/>
                <w:color w:val="000000"/>
                <w:sz w:val="18"/>
                <w:szCs w:val="18"/>
              </w:rPr>
              <w:t>-0.02374</w:t>
            </w:r>
          </w:p>
        </w:tc>
        <w:tc>
          <w:tcPr>
            <w:tcW w:w="1094" w:type="dxa"/>
            <w:tcBorders>
              <w:top w:val="nil"/>
              <w:left w:val="single" w:sz="2" w:space="0" w:color="000000"/>
              <w:bottom w:val="single" w:sz="6" w:space="0" w:color="000000"/>
              <w:right w:val="nil"/>
            </w:tcBorders>
            <w:shd w:val="clear" w:color="auto" w:fill="FFFFFF"/>
            <w:tcMar>
              <w:left w:w="60" w:type="dxa"/>
              <w:right w:w="60" w:type="dxa"/>
            </w:tcMar>
          </w:tcPr>
          <w:p w14:paraId="370EF191" w14:textId="77777777" w:rsidR="002614E6" w:rsidRPr="002614E6" w:rsidRDefault="002614E6" w:rsidP="002614E6">
            <w:pPr>
              <w:autoSpaceDE w:val="0"/>
              <w:autoSpaceDN w:val="0"/>
              <w:adjustRightInd w:val="0"/>
              <w:spacing w:before="60" w:after="60"/>
              <w:jc w:val="right"/>
              <w:rPr>
                <w:rFonts w:eastAsia="Times New Roman"/>
                <w:color w:val="000000"/>
                <w:sz w:val="18"/>
                <w:szCs w:val="18"/>
              </w:rPr>
            </w:pPr>
            <w:r w:rsidRPr="002614E6">
              <w:rPr>
                <w:rFonts w:eastAsia="Times New Roman"/>
                <w:color w:val="000000"/>
                <w:sz w:val="18"/>
                <w:szCs w:val="18"/>
              </w:rPr>
              <w:t>0.00171</w:t>
            </w:r>
          </w:p>
        </w:tc>
        <w:tc>
          <w:tcPr>
            <w:tcW w:w="815" w:type="dxa"/>
            <w:tcBorders>
              <w:top w:val="nil"/>
              <w:left w:val="single" w:sz="2" w:space="0" w:color="000000"/>
              <w:bottom w:val="single" w:sz="6" w:space="0" w:color="000000"/>
              <w:right w:val="nil"/>
            </w:tcBorders>
            <w:shd w:val="clear" w:color="auto" w:fill="FFFFFF"/>
            <w:tcMar>
              <w:left w:w="60" w:type="dxa"/>
              <w:right w:w="60" w:type="dxa"/>
            </w:tcMar>
          </w:tcPr>
          <w:p w14:paraId="53561A78" w14:textId="77777777" w:rsidR="002614E6" w:rsidRPr="002614E6" w:rsidRDefault="002614E6" w:rsidP="002614E6">
            <w:pPr>
              <w:autoSpaceDE w:val="0"/>
              <w:autoSpaceDN w:val="0"/>
              <w:adjustRightInd w:val="0"/>
              <w:spacing w:before="60" w:after="60"/>
              <w:jc w:val="right"/>
              <w:rPr>
                <w:rFonts w:eastAsia="Times New Roman"/>
                <w:color w:val="000000"/>
                <w:sz w:val="18"/>
                <w:szCs w:val="18"/>
              </w:rPr>
            </w:pPr>
            <w:r w:rsidRPr="002614E6">
              <w:rPr>
                <w:rFonts w:eastAsia="Times New Roman"/>
                <w:color w:val="000000"/>
                <w:sz w:val="18"/>
                <w:szCs w:val="18"/>
              </w:rPr>
              <w:t>-13.91</w:t>
            </w:r>
          </w:p>
        </w:tc>
        <w:tc>
          <w:tcPr>
            <w:tcW w:w="773" w:type="dxa"/>
            <w:tcBorders>
              <w:top w:val="nil"/>
              <w:left w:val="single" w:sz="2" w:space="0" w:color="000000"/>
              <w:bottom w:val="single" w:sz="6" w:space="0" w:color="000000"/>
              <w:right w:val="nil"/>
            </w:tcBorders>
            <w:shd w:val="clear" w:color="auto" w:fill="FFFFFF"/>
            <w:tcMar>
              <w:left w:w="60" w:type="dxa"/>
              <w:right w:w="60" w:type="dxa"/>
            </w:tcMar>
          </w:tcPr>
          <w:p w14:paraId="294262C9" w14:textId="77777777" w:rsidR="002614E6" w:rsidRPr="002614E6" w:rsidRDefault="002614E6" w:rsidP="002614E6">
            <w:pPr>
              <w:autoSpaceDE w:val="0"/>
              <w:autoSpaceDN w:val="0"/>
              <w:adjustRightInd w:val="0"/>
              <w:spacing w:before="60" w:after="60"/>
              <w:jc w:val="right"/>
              <w:rPr>
                <w:rFonts w:eastAsia="Times New Roman"/>
                <w:color w:val="000000"/>
                <w:sz w:val="18"/>
                <w:szCs w:val="18"/>
              </w:rPr>
            </w:pPr>
            <w:r w:rsidRPr="002614E6">
              <w:rPr>
                <w:rFonts w:eastAsia="Times New Roman"/>
                <w:color w:val="000000"/>
                <w:sz w:val="18"/>
                <w:szCs w:val="18"/>
              </w:rPr>
              <w:t>&lt;.0001</w:t>
            </w:r>
          </w:p>
        </w:tc>
        <w:tc>
          <w:tcPr>
            <w:tcW w:w="997" w:type="dxa"/>
            <w:tcBorders>
              <w:top w:val="single" w:sz="2" w:space="0" w:color="000000"/>
              <w:left w:val="single" w:sz="2" w:space="0" w:color="000000"/>
              <w:bottom w:val="single" w:sz="6" w:space="0" w:color="000000"/>
              <w:right w:val="single" w:sz="6" w:space="0" w:color="000000"/>
            </w:tcBorders>
            <w:shd w:val="clear" w:color="auto" w:fill="99CCFF"/>
            <w:tcMar>
              <w:left w:w="60" w:type="dxa"/>
              <w:right w:w="60" w:type="dxa"/>
            </w:tcMar>
          </w:tcPr>
          <w:p w14:paraId="72D46FCA" w14:textId="77777777" w:rsidR="002614E6" w:rsidRPr="002614E6" w:rsidRDefault="002614E6" w:rsidP="002614E6">
            <w:pPr>
              <w:autoSpaceDE w:val="0"/>
              <w:autoSpaceDN w:val="0"/>
              <w:adjustRightInd w:val="0"/>
              <w:spacing w:before="60" w:after="60"/>
              <w:jc w:val="right"/>
              <w:rPr>
                <w:rFonts w:eastAsia="Times New Roman"/>
                <w:color w:val="000000"/>
                <w:sz w:val="18"/>
                <w:szCs w:val="18"/>
              </w:rPr>
            </w:pPr>
            <w:r w:rsidRPr="002614E6">
              <w:rPr>
                <w:rFonts w:eastAsia="Times New Roman"/>
                <w:color w:val="000000"/>
                <w:sz w:val="18"/>
                <w:szCs w:val="18"/>
              </w:rPr>
              <w:t>1.90717</w:t>
            </w:r>
          </w:p>
        </w:tc>
      </w:tr>
    </w:tbl>
    <w:p w14:paraId="09CEE650" w14:textId="734EE588" w:rsidR="002614E6" w:rsidRDefault="00C96758" w:rsidP="00C96758">
      <w:pPr>
        <w:pStyle w:val="Caption"/>
        <w:jc w:val="center"/>
      </w:pPr>
      <w:r>
        <w:t>Table 9: Mo</w:t>
      </w:r>
      <w:r w:rsidR="003E7A9E">
        <w:t>del 6 Statistics, I</w:t>
      </w:r>
      <w:r>
        <w:t>ncluding VIFs</w:t>
      </w:r>
    </w:p>
    <w:tbl>
      <w:tblPr>
        <w:tblW w:w="9756" w:type="dxa"/>
        <w:jc w:val="center"/>
        <w:tblInd w:w="72" w:type="dxa"/>
        <w:tblLayout w:type="fixed"/>
        <w:tblCellMar>
          <w:left w:w="0" w:type="dxa"/>
          <w:right w:w="0" w:type="dxa"/>
        </w:tblCellMar>
        <w:tblLook w:val="0000" w:firstRow="0" w:lastRow="0" w:firstColumn="0" w:lastColumn="0" w:noHBand="0" w:noVBand="0"/>
      </w:tblPr>
      <w:tblGrid>
        <w:gridCol w:w="2556"/>
        <w:gridCol w:w="1890"/>
        <w:gridCol w:w="450"/>
        <w:gridCol w:w="1170"/>
        <w:gridCol w:w="1080"/>
        <w:gridCol w:w="810"/>
        <w:gridCol w:w="720"/>
        <w:gridCol w:w="1080"/>
      </w:tblGrid>
      <w:tr w:rsidR="002614E6" w:rsidRPr="002614E6" w14:paraId="7A4032F7" w14:textId="77777777" w:rsidTr="00737ECA">
        <w:trPr>
          <w:cantSplit/>
          <w:tblHeader/>
          <w:jc w:val="center"/>
        </w:trPr>
        <w:tc>
          <w:tcPr>
            <w:tcW w:w="9756" w:type="dxa"/>
            <w:gridSpan w:val="8"/>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52F0C847" w14:textId="77777777" w:rsidR="002614E6" w:rsidRPr="002614E6" w:rsidRDefault="002614E6" w:rsidP="002614E6">
            <w:pPr>
              <w:keepNext/>
              <w:autoSpaceDE w:val="0"/>
              <w:autoSpaceDN w:val="0"/>
              <w:adjustRightInd w:val="0"/>
              <w:spacing w:before="60" w:after="60"/>
              <w:jc w:val="center"/>
              <w:rPr>
                <w:rFonts w:eastAsia="Times New Roman"/>
                <w:b/>
                <w:bCs/>
                <w:color w:val="000000"/>
                <w:sz w:val="18"/>
                <w:szCs w:val="18"/>
              </w:rPr>
            </w:pPr>
            <w:r w:rsidRPr="002614E6">
              <w:rPr>
                <w:rFonts w:eastAsia="Times New Roman"/>
                <w:b/>
                <w:bCs/>
                <w:color w:val="000000"/>
                <w:sz w:val="18"/>
                <w:szCs w:val="18"/>
              </w:rPr>
              <w:t>Parameter Estimates</w:t>
            </w:r>
          </w:p>
        </w:tc>
      </w:tr>
      <w:tr w:rsidR="00737ECA" w:rsidRPr="002614E6" w14:paraId="4E18D124" w14:textId="77777777" w:rsidTr="00C96758">
        <w:trPr>
          <w:cantSplit/>
          <w:tblHeader/>
          <w:jc w:val="center"/>
        </w:trPr>
        <w:tc>
          <w:tcPr>
            <w:tcW w:w="2556" w:type="dxa"/>
            <w:tcBorders>
              <w:top w:val="nil"/>
              <w:left w:val="single" w:sz="6" w:space="0" w:color="000000"/>
              <w:bottom w:val="single" w:sz="2" w:space="0" w:color="000000"/>
              <w:right w:val="nil"/>
            </w:tcBorders>
            <w:shd w:val="clear" w:color="auto" w:fill="BBBBBB"/>
            <w:tcMar>
              <w:left w:w="60" w:type="dxa"/>
              <w:right w:w="60" w:type="dxa"/>
            </w:tcMar>
            <w:vAlign w:val="bottom"/>
          </w:tcPr>
          <w:p w14:paraId="0BF03282" w14:textId="77777777" w:rsidR="002614E6" w:rsidRPr="002614E6" w:rsidRDefault="002614E6" w:rsidP="002614E6">
            <w:pPr>
              <w:keepNext/>
              <w:autoSpaceDE w:val="0"/>
              <w:autoSpaceDN w:val="0"/>
              <w:adjustRightInd w:val="0"/>
              <w:spacing w:before="60" w:after="60"/>
              <w:rPr>
                <w:rFonts w:eastAsia="Times New Roman"/>
                <w:b/>
                <w:bCs/>
                <w:color w:val="000000"/>
                <w:sz w:val="18"/>
                <w:szCs w:val="18"/>
              </w:rPr>
            </w:pPr>
            <w:r w:rsidRPr="002614E6">
              <w:rPr>
                <w:rFonts w:eastAsia="Times New Roman"/>
                <w:b/>
                <w:bCs/>
                <w:color w:val="000000"/>
                <w:sz w:val="18"/>
                <w:szCs w:val="18"/>
              </w:rPr>
              <w:t>Variable</w:t>
            </w:r>
          </w:p>
        </w:tc>
        <w:tc>
          <w:tcPr>
            <w:tcW w:w="1890" w:type="dxa"/>
            <w:tcBorders>
              <w:top w:val="nil"/>
              <w:left w:val="single" w:sz="2" w:space="0" w:color="000000"/>
              <w:bottom w:val="single" w:sz="2" w:space="0" w:color="000000"/>
              <w:right w:val="nil"/>
            </w:tcBorders>
            <w:shd w:val="clear" w:color="auto" w:fill="BBBBBB"/>
            <w:tcMar>
              <w:left w:w="60" w:type="dxa"/>
              <w:right w:w="60" w:type="dxa"/>
            </w:tcMar>
            <w:vAlign w:val="bottom"/>
          </w:tcPr>
          <w:p w14:paraId="18CE539C" w14:textId="77777777" w:rsidR="002614E6" w:rsidRPr="002614E6" w:rsidRDefault="002614E6" w:rsidP="002614E6">
            <w:pPr>
              <w:keepNext/>
              <w:autoSpaceDE w:val="0"/>
              <w:autoSpaceDN w:val="0"/>
              <w:adjustRightInd w:val="0"/>
              <w:spacing w:before="60" w:after="60"/>
              <w:rPr>
                <w:rFonts w:eastAsia="Times New Roman"/>
                <w:b/>
                <w:bCs/>
                <w:color w:val="000000"/>
                <w:sz w:val="18"/>
                <w:szCs w:val="18"/>
              </w:rPr>
            </w:pPr>
            <w:r w:rsidRPr="002614E6">
              <w:rPr>
                <w:rFonts w:eastAsia="Times New Roman"/>
                <w:b/>
                <w:bCs/>
                <w:color w:val="000000"/>
                <w:sz w:val="18"/>
                <w:szCs w:val="18"/>
              </w:rPr>
              <w:t>Label</w:t>
            </w:r>
          </w:p>
        </w:tc>
        <w:tc>
          <w:tcPr>
            <w:tcW w:w="450" w:type="dxa"/>
            <w:tcBorders>
              <w:top w:val="nil"/>
              <w:left w:val="single" w:sz="2" w:space="0" w:color="000000"/>
              <w:bottom w:val="single" w:sz="2" w:space="0" w:color="000000"/>
              <w:right w:val="nil"/>
            </w:tcBorders>
            <w:shd w:val="clear" w:color="auto" w:fill="BBBBBB"/>
            <w:tcMar>
              <w:left w:w="60" w:type="dxa"/>
              <w:right w:w="60" w:type="dxa"/>
            </w:tcMar>
            <w:vAlign w:val="bottom"/>
          </w:tcPr>
          <w:p w14:paraId="3E6A4BDB" w14:textId="77777777" w:rsidR="002614E6" w:rsidRPr="002614E6" w:rsidRDefault="002614E6" w:rsidP="002614E6">
            <w:pPr>
              <w:keepNext/>
              <w:autoSpaceDE w:val="0"/>
              <w:autoSpaceDN w:val="0"/>
              <w:adjustRightInd w:val="0"/>
              <w:spacing w:before="60" w:after="60"/>
              <w:jc w:val="right"/>
              <w:rPr>
                <w:rFonts w:eastAsia="Times New Roman"/>
                <w:b/>
                <w:bCs/>
                <w:color w:val="000000"/>
                <w:sz w:val="18"/>
                <w:szCs w:val="18"/>
              </w:rPr>
            </w:pPr>
            <w:r w:rsidRPr="002614E6">
              <w:rPr>
                <w:rFonts w:eastAsia="Times New Roman"/>
                <w:b/>
                <w:bCs/>
                <w:color w:val="000000"/>
                <w:sz w:val="18"/>
                <w:szCs w:val="18"/>
              </w:rPr>
              <w:t>DF</w:t>
            </w:r>
          </w:p>
        </w:tc>
        <w:tc>
          <w:tcPr>
            <w:tcW w:w="1170" w:type="dxa"/>
            <w:tcBorders>
              <w:top w:val="nil"/>
              <w:left w:val="single" w:sz="2" w:space="0" w:color="000000"/>
              <w:bottom w:val="single" w:sz="2" w:space="0" w:color="000000"/>
              <w:right w:val="nil"/>
            </w:tcBorders>
            <w:shd w:val="clear" w:color="auto" w:fill="BBBBBB"/>
            <w:tcMar>
              <w:left w:w="60" w:type="dxa"/>
              <w:right w:w="60" w:type="dxa"/>
            </w:tcMar>
            <w:vAlign w:val="bottom"/>
          </w:tcPr>
          <w:p w14:paraId="0EECF5A4" w14:textId="77777777" w:rsidR="002614E6" w:rsidRPr="002614E6" w:rsidRDefault="002614E6" w:rsidP="002614E6">
            <w:pPr>
              <w:keepNext/>
              <w:autoSpaceDE w:val="0"/>
              <w:autoSpaceDN w:val="0"/>
              <w:adjustRightInd w:val="0"/>
              <w:spacing w:before="60" w:after="60"/>
              <w:jc w:val="right"/>
              <w:rPr>
                <w:rFonts w:eastAsia="Times New Roman"/>
                <w:b/>
                <w:bCs/>
                <w:color w:val="000000"/>
                <w:sz w:val="18"/>
                <w:szCs w:val="18"/>
              </w:rPr>
            </w:pPr>
            <w:r w:rsidRPr="002614E6">
              <w:rPr>
                <w:rFonts w:eastAsia="Times New Roman"/>
                <w:b/>
                <w:bCs/>
                <w:color w:val="000000"/>
                <w:sz w:val="18"/>
                <w:szCs w:val="18"/>
              </w:rPr>
              <w:t>Parameter</w:t>
            </w:r>
            <w:r w:rsidRPr="002614E6">
              <w:rPr>
                <w:rFonts w:eastAsia="Times New Roman"/>
                <w:b/>
                <w:bCs/>
                <w:color w:val="000000"/>
                <w:sz w:val="18"/>
                <w:szCs w:val="18"/>
              </w:rPr>
              <w:br/>
              <w:t>Estimate</w:t>
            </w:r>
          </w:p>
        </w:tc>
        <w:tc>
          <w:tcPr>
            <w:tcW w:w="1080" w:type="dxa"/>
            <w:tcBorders>
              <w:top w:val="nil"/>
              <w:left w:val="single" w:sz="2" w:space="0" w:color="000000"/>
              <w:bottom w:val="single" w:sz="2" w:space="0" w:color="000000"/>
              <w:right w:val="nil"/>
            </w:tcBorders>
            <w:shd w:val="clear" w:color="auto" w:fill="BBBBBB"/>
            <w:tcMar>
              <w:left w:w="60" w:type="dxa"/>
              <w:right w:w="60" w:type="dxa"/>
            </w:tcMar>
            <w:vAlign w:val="bottom"/>
          </w:tcPr>
          <w:p w14:paraId="33984954" w14:textId="77777777" w:rsidR="002614E6" w:rsidRPr="002614E6" w:rsidRDefault="002614E6" w:rsidP="002614E6">
            <w:pPr>
              <w:keepNext/>
              <w:autoSpaceDE w:val="0"/>
              <w:autoSpaceDN w:val="0"/>
              <w:adjustRightInd w:val="0"/>
              <w:spacing w:before="60" w:after="60"/>
              <w:jc w:val="right"/>
              <w:rPr>
                <w:rFonts w:eastAsia="Times New Roman"/>
                <w:b/>
                <w:bCs/>
                <w:color w:val="000000"/>
                <w:sz w:val="18"/>
                <w:szCs w:val="18"/>
              </w:rPr>
            </w:pPr>
            <w:r w:rsidRPr="002614E6">
              <w:rPr>
                <w:rFonts w:eastAsia="Times New Roman"/>
                <w:b/>
                <w:bCs/>
                <w:color w:val="000000"/>
                <w:sz w:val="18"/>
                <w:szCs w:val="18"/>
              </w:rPr>
              <w:t>Standard</w:t>
            </w:r>
            <w:r w:rsidRPr="002614E6">
              <w:rPr>
                <w:rFonts w:eastAsia="Times New Roman"/>
                <w:b/>
                <w:bCs/>
                <w:color w:val="000000"/>
                <w:sz w:val="18"/>
                <w:szCs w:val="18"/>
              </w:rPr>
              <w:br/>
              <w:t>Error</w:t>
            </w:r>
          </w:p>
        </w:tc>
        <w:tc>
          <w:tcPr>
            <w:tcW w:w="810" w:type="dxa"/>
            <w:tcBorders>
              <w:top w:val="nil"/>
              <w:left w:val="single" w:sz="2" w:space="0" w:color="000000"/>
              <w:bottom w:val="single" w:sz="2" w:space="0" w:color="000000"/>
              <w:right w:val="nil"/>
            </w:tcBorders>
            <w:shd w:val="clear" w:color="auto" w:fill="BBBBBB"/>
            <w:tcMar>
              <w:left w:w="60" w:type="dxa"/>
              <w:right w:w="60" w:type="dxa"/>
            </w:tcMar>
            <w:vAlign w:val="bottom"/>
          </w:tcPr>
          <w:p w14:paraId="7441F08E" w14:textId="77777777" w:rsidR="002614E6" w:rsidRPr="002614E6" w:rsidRDefault="002614E6" w:rsidP="002614E6">
            <w:pPr>
              <w:keepNext/>
              <w:autoSpaceDE w:val="0"/>
              <w:autoSpaceDN w:val="0"/>
              <w:adjustRightInd w:val="0"/>
              <w:spacing w:before="60" w:after="60"/>
              <w:jc w:val="right"/>
              <w:rPr>
                <w:rFonts w:eastAsia="Times New Roman"/>
                <w:b/>
                <w:bCs/>
                <w:color w:val="000000"/>
                <w:sz w:val="18"/>
                <w:szCs w:val="18"/>
              </w:rPr>
            </w:pPr>
            <w:r w:rsidRPr="002614E6">
              <w:rPr>
                <w:rFonts w:eastAsia="Times New Roman"/>
                <w:b/>
                <w:bCs/>
                <w:color w:val="000000"/>
                <w:sz w:val="18"/>
                <w:szCs w:val="18"/>
              </w:rPr>
              <w:t>t Value</w:t>
            </w:r>
          </w:p>
        </w:tc>
        <w:tc>
          <w:tcPr>
            <w:tcW w:w="720" w:type="dxa"/>
            <w:tcBorders>
              <w:top w:val="nil"/>
              <w:left w:val="single" w:sz="2" w:space="0" w:color="000000"/>
              <w:bottom w:val="single" w:sz="2" w:space="0" w:color="000000"/>
              <w:right w:val="nil"/>
            </w:tcBorders>
            <w:shd w:val="clear" w:color="auto" w:fill="BBBBBB"/>
            <w:tcMar>
              <w:left w:w="60" w:type="dxa"/>
              <w:right w:w="60" w:type="dxa"/>
            </w:tcMar>
            <w:vAlign w:val="bottom"/>
          </w:tcPr>
          <w:p w14:paraId="20B67E02" w14:textId="77777777" w:rsidR="002614E6" w:rsidRPr="002614E6" w:rsidRDefault="002614E6" w:rsidP="002614E6">
            <w:pPr>
              <w:keepNext/>
              <w:autoSpaceDE w:val="0"/>
              <w:autoSpaceDN w:val="0"/>
              <w:adjustRightInd w:val="0"/>
              <w:spacing w:before="60" w:after="60"/>
              <w:jc w:val="right"/>
              <w:rPr>
                <w:rFonts w:eastAsia="Times New Roman"/>
                <w:b/>
                <w:bCs/>
                <w:color w:val="000000"/>
                <w:sz w:val="18"/>
                <w:szCs w:val="18"/>
              </w:rPr>
            </w:pPr>
            <w:r w:rsidRPr="002614E6">
              <w:rPr>
                <w:rFonts w:eastAsia="Times New Roman"/>
                <w:b/>
                <w:bCs/>
                <w:color w:val="000000"/>
                <w:sz w:val="18"/>
                <w:szCs w:val="18"/>
              </w:rPr>
              <w:t>Pr &gt; |t|</w:t>
            </w:r>
          </w:p>
        </w:tc>
        <w:tc>
          <w:tcPr>
            <w:tcW w:w="1080"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140CE779" w14:textId="77777777" w:rsidR="002614E6" w:rsidRPr="002614E6" w:rsidRDefault="002614E6" w:rsidP="002614E6">
            <w:pPr>
              <w:keepNext/>
              <w:autoSpaceDE w:val="0"/>
              <w:autoSpaceDN w:val="0"/>
              <w:adjustRightInd w:val="0"/>
              <w:spacing w:before="60" w:after="60"/>
              <w:jc w:val="right"/>
              <w:rPr>
                <w:rFonts w:eastAsia="Times New Roman"/>
                <w:b/>
                <w:bCs/>
                <w:color w:val="000000"/>
                <w:sz w:val="18"/>
                <w:szCs w:val="18"/>
              </w:rPr>
            </w:pPr>
            <w:r w:rsidRPr="002614E6">
              <w:rPr>
                <w:rFonts w:eastAsia="Times New Roman"/>
                <w:b/>
                <w:bCs/>
                <w:color w:val="000000"/>
                <w:sz w:val="18"/>
                <w:szCs w:val="18"/>
              </w:rPr>
              <w:t>Variance</w:t>
            </w:r>
            <w:r w:rsidRPr="002614E6">
              <w:rPr>
                <w:rFonts w:eastAsia="Times New Roman"/>
                <w:b/>
                <w:bCs/>
                <w:color w:val="000000"/>
                <w:sz w:val="18"/>
                <w:szCs w:val="18"/>
              </w:rPr>
              <w:br/>
              <w:t>Inflation</w:t>
            </w:r>
          </w:p>
        </w:tc>
      </w:tr>
      <w:tr w:rsidR="00737ECA" w:rsidRPr="002614E6" w14:paraId="0DF250E5" w14:textId="77777777" w:rsidTr="00C96758">
        <w:trPr>
          <w:cantSplit/>
          <w:jc w:val="center"/>
        </w:trPr>
        <w:tc>
          <w:tcPr>
            <w:tcW w:w="2556" w:type="dxa"/>
            <w:tcBorders>
              <w:top w:val="nil"/>
              <w:left w:val="single" w:sz="6" w:space="0" w:color="000000"/>
              <w:bottom w:val="single" w:sz="2" w:space="0" w:color="000000"/>
              <w:right w:val="nil"/>
            </w:tcBorders>
            <w:shd w:val="clear" w:color="auto" w:fill="BBBBBB"/>
            <w:tcMar>
              <w:left w:w="60" w:type="dxa"/>
              <w:right w:w="60" w:type="dxa"/>
            </w:tcMar>
          </w:tcPr>
          <w:p w14:paraId="291C3728" w14:textId="77777777" w:rsidR="002614E6" w:rsidRPr="002614E6" w:rsidRDefault="002614E6" w:rsidP="002614E6">
            <w:pPr>
              <w:keepNext/>
              <w:autoSpaceDE w:val="0"/>
              <w:autoSpaceDN w:val="0"/>
              <w:adjustRightInd w:val="0"/>
              <w:spacing w:before="60" w:after="60"/>
              <w:rPr>
                <w:rFonts w:eastAsia="Times New Roman"/>
                <w:b/>
                <w:bCs/>
                <w:color w:val="000000"/>
                <w:sz w:val="18"/>
                <w:szCs w:val="18"/>
              </w:rPr>
            </w:pPr>
            <w:r w:rsidRPr="002614E6">
              <w:rPr>
                <w:rFonts w:eastAsia="Times New Roman"/>
                <w:b/>
                <w:bCs/>
                <w:color w:val="000000"/>
                <w:sz w:val="18"/>
                <w:szCs w:val="18"/>
              </w:rPr>
              <w:t>Intercept</w:t>
            </w:r>
          </w:p>
        </w:tc>
        <w:tc>
          <w:tcPr>
            <w:tcW w:w="1890" w:type="dxa"/>
            <w:tcBorders>
              <w:top w:val="nil"/>
              <w:left w:val="single" w:sz="2" w:space="0" w:color="000000"/>
              <w:bottom w:val="single" w:sz="2" w:space="0" w:color="000000"/>
              <w:right w:val="nil"/>
            </w:tcBorders>
            <w:shd w:val="clear" w:color="auto" w:fill="FFFFFF"/>
            <w:tcMar>
              <w:left w:w="60" w:type="dxa"/>
              <w:right w:w="60" w:type="dxa"/>
            </w:tcMar>
          </w:tcPr>
          <w:p w14:paraId="3A7CD4A5" w14:textId="77777777" w:rsidR="002614E6" w:rsidRPr="002614E6" w:rsidRDefault="002614E6" w:rsidP="002614E6">
            <w:pPr>
              <w:keepNext/>
              <w:autoSpaceDE w:val="0"/>
              <w:autoSpaceDN w:val="0"/>
              <w:adjustRightInd w:val="0"/>
              <w:spacing w:before="60" w:after="60"/>
              <w:rPr>
                <w:rFonts w:eastAsia="Times New Roman"/>
                <w:color w:val="000000"/>
                <w:sz w:val="18"/>
                <w:szCs w:val="18"/>
              </w:rPr>
            </w:pPr>
            <w:r w:rsidRPr="002614E6">
              <w:rPr>
                <w:rFonts w:eastAsia="Times New Roman"/>
                <w:color w:val="000000"/>
                <w:sz w:val="18"/>
                <w:szCs w:val="18"/>
              </w:rPr>
              <w:t>Intercept</w:t>
            </w:r>
          </w:p>
        </w:tc>
        <w:tc>
          <w:tcPr>
            <w:tcW w:w="450" w:type="dxa"/>
            <w:tcBorders>
              <w:top w:val="nil"/>
              <w:left w:val="single" w:sz="2" w:space="0" w:color="000000"/>
              <w:bottom w:val="single" w:sz="2" w:space="0" w:color="000000"/>
              <w:right w:val="nil"/>
            </w:tcBorders>
            <w:shd w:val="clear" w:color="auto" w:fill="FFFFFF"/>
            <w:tcMar>
              <w:left w:w="60" w:type="dxa"/>
              <w:right w:w="60" w:type="dxa"/>
            </w:tcMar>
          </w:tcPr>
          <w:p w14:paraId="61F692FC" w14:textId="77777777" w:rsidR="002614E6" w:rsidRPr="002614E6" w:rsidRDefault="002614E6" w:rsidP="002614E6">
            <w:pPr>
              <w:keepNext/>
              <w:autoSpaceDE w:val="0"/>
              <w:autoSpaceDN w:val="0"/>
              <w:adjustRightInd w:val="0"/>
              <w:spacing w:before="60" w:after="60"/>
              <w:jc w:val="right"/>
              <w:rPr>
                <w:rFonts w:eastAsia="Times New Roman"/>
                <w:color w:val="000000"/>
                <w:sz w:val="18"/>
                <w:szCs w:val="18"/>
              </w:rPr>
            </w:pPr>
            <w:r w:rsidRPr="002614E6">
              <w:rPr>
                <w:rFonts w:eastAsia="Times New Roman"/>
                <w:color w:val="000000"/>
                <w:sz w:val="18"/>
                <w:szCs w:val="18"/>
              </w:rPr>
              <w:t>1</w:t>
            </w:r>
          </w:p>
        </w:tc>
        <w:tc>
          <w:tcPr>
            <w:tcW w:w="1170" w:type="dxa"/>
            <w:tcBorders>
              <w:top w:val="nil"/>
              <w:left w:val="single" w:sz="2" w:space="0" w:color="000000"/>
              <w:bottom w:val="single" w:sz="2" w:space="0" w:color="000000"/>
              <w:right w:val="nil"/>
            </w:tcBorders>
            <w:shd w:val="clear" w:color="auto" w:fill="FFFFFF"/>
            <w:tcMar>
              <w:left w:w="60" w:type="dxa"/>
              <w:right w:w="60" w:type="dxa"/>
            </w:tcMar>
          </w:tcPr>
          <w:p w14:paraId="4B71AD9B" w14:textId="77777777" w:rsidR="002614E6" w:rsidRPr="002614E6" w:rsidRDefault="002614E6" w:rsidP="002614E6">
            <w:pPr>
              <w:keepNext/>
              <w:autoSpaceDE w:val="0"/>
              <w:autoSpaceDN w:val="0"/>
              <w:adjustRightInd w:val="0"/>
              <w:spacing w:before="60" w:after="60"/>
              <w:jc w:val="right"/>
              <w:rPr>
                <w:rFonts w:eastAsia="Times New Roman"/>
                <w:color w:val="000000"/>
                <w:sz w:val="18"/>
                <w:szCs w:val="18"/>
              </w:rPr>
            </w:pPr>
            <w:r w:rsidRPr="002614E6">
              <w:rPr>
                <w:rFonts w:eastAsia="Times New Roman"/>
                <w:color w:val="000000"/>
                <w:sz w:val="18"/>
                <w:szCs w:val="18"/>
              </w:rPr>
              <w:t>-605.14800</w:t>
            </w:r>
          </w:p>
        </w:tc>
        <w:tc>
          <w:tcPr>
            <w:tcW w:w="1080" w:type="dxa"/>
            <w:tcBorders>
              <w:top w:val="nil"/>
              <w:left w:val="single" w:sz="2" w:space="0" w:color="000000"/>
              <w:bottom w:val="single" w:sz="2" w:space="0" w:color="000000"/>
              <w:right w:val="nil"/>
            </w:tcBorders>
            <w:shd w:val="clear" w:color="auto" w:fill="FFFFFF"/>
            <w:tcMar>
              <w:left w:w="60" w:type="dxa"/>
              <w:right w:w="60" w:type="dxa"/>
            </w:tcMar>
          </w:tcPr>
          <w:p w14:paraId="631DE7E7" w14:textId="77777777" w:rsidR="002614E6" w:rsidRPr="002614E6" w:rsidRDefault="002614E6" w:rsidP="002614E6">
            <w:pPr>
              <w:keepNext/>
              <w:autoSpaceDE w:val="0"/>
              <w:autoSpaceDN w:val="0"/>
              <w:adjustRightInd w:val="0"/>
              <w:spacing w:before="60" w:after="60"/>
              <w:jc w:val="right"/>
              <w:rPr>
                <w:rFonts w:eastAsia="Times New Roman"/>
                <w:color w:val="000000"/>
                <w:sz w:val="18"/>
                <w:szCs w:val="18"/>
              </w:rPr>
            </w:pPr>
            <w:r w:rsidRPr="002614E6">
              <w:rPr>
                <w:rFonts w:eastAsia="Times New Roman"/>
                <w:color w:val="000000"/>
                <w:sz w:val="18"/>
                <w:szCs w:val="18"/>
              </w:rPr>
              <w:t>37.22661</w:t>
            </w:r>
          </w:p>
        </w:tc>
        <w:tc>
          <w:tcPr>
            <w:tcW w:w="810" w:type="dxa"/>
            <w:tcBorders>
              <w:top w:val="nil"/>
              <w:left w:val="single" w:sz="2" w:space="0" w:color="000000"/>
              <w:bottom w:val="single" w:sz="2" w:space="0" w:color="000000"/>
              <w:right w:val="nil"/>
            </w:tcBorders>
            <w:shd w:val="clear" w:color="auto" w:fill="FFFFFF"/>
            <w:tcMar>
              <w:left w:w="60" w:type="dxa"/>
              <w:right w:w="60" w:type="dxa"/>
            </w:tcMar>
          </w:tcPr>
          <w:p w14:paraId="0D566588" w14:textId="77777777" w:rsidR="002614E6" w:rsidRPr="002614E6" w:rsidRDefault="002614E6" w:rsidP="002614E6">
            <w:pPr>
              <w:keepNext/>
              <w:autoSpaceDE w:val="0"/>
              <w:autoSpaceDN w:val="0"/>
              <w:adjustRightInd w:val="0"/>
              <w:spacing w:before="60" w:after="60"/>
              <w:jc w:val="right"/>
              <w:rPr>
                <w:rFonts w:eastAsia="Times New Roman"/>
                <w:color w:val="000000"/>
                <w:sz w:val="18"/>
                <w:szCs w:val="18"/>
              </w:rPr>
            </w:pPr>
            <w:r w:rsidRPr="002614E6">
              <w:rPr>
                <w:rFonts w:eastAsia="Times New Roman"/>
                <w:color w:val="000000"/>
                <w:sz w:val="18"/>
                <w:szCs w:val="18"/>
              </w:rPr>
              <w:t>-16.26</w:t>
            </w:r>
          </w:p>
        </w:tc>
        <w:tc>
          <w:tcPr>
            <w:tcW w:w="720" w:type="dxa"/>
            <w:tcBorders>
              <w:top w:val="nil"/>
              <w:left w:val="single" w:sz="2" w:space="0" w:color="000000"/>
              <w:bottom w:val="single" w:sz="2" w:space="0" w:color="000000"/>
              <w:right w:val="nil"/>
            </w:tcBorders>
            <w:shd w:val="clear" w:color="auto" w:fill="FFFFFF"/>
            <w:tcMar>
              <w:left w:w="60" w:type="dxa"/>
              <w:right w:w="60" w:type="dxa"/>
            </w:tcMar>
          </w:tcPr>
          <w:p w14:paraId="4681D95D" w14:textId="77777777" w:rsidR="002614E6" w:rsidRPr="002614E6" w:rsidRDefault="002614E6" w:rsidP="002614E6">
            <w:pPr>
              <w:keepNext/>
              <w:autoSpaceDE w:val="0"/>
              <w:autoSpaceDN w:val="0"/>
              <w:adjustRightInd w:val="0"/>
              <w:spacing w:before="60" w:after="60"/>
              <w:jc w:val="right"/>
              <w:rPr>
                <w:rFonts w:eastAsia="Times New Roman"/>
                <w:color w:val="000000"/>
                <w:sz w:val="18"/>
                <w:szCs w:val="18"/>
              </w:rPr>
            </w:pPr>
            <w:r w:rsidRPr="002614E6">
              <w:rPr>
                <w:rFonts w:eastAsia="Times New Roman"/>
                <w:color w:val="000000"/>
                <w:sz w:val="18"/>
                <w:szCs w:val="18"/>
              </w:rPr>
              <w:t>&lt;.0001</w:t>
            </w:r>
          </w:p>
        </w:tc>
        <w:tc>
          <w:tcPr>
            <w:tcW w:w="1080" w:type="dxa"/>
            <w:tcBorders>
              <w:top w:val="single" w:sz="2" w:space="0" w:color="000000"/>
              <w:left w:val="single" w:sz="2" w:space="0" w:color="000000"/>
              <w:bottom w:val="single" w:sz="2" w:space="0" w:color="000000"/>
              <w:right w:val="single" w:sz="6" w:space="0" w:color="000000"/>
            </w:tcBorders>
            <w:shd w:val="clear" w:color="auto" w:fill="99CCFF"/>
            <w:tcMar>
              <w:left w:w="60" w:type="dxa"/>
              <w:right w:w="60" w:type="dxa"/>
            </w:tcMar>
          </w:tcPr>
          <w:p w14:paraId="7E7C9F25" w14:textId="77777777" w:rsidR="002614E6" w:rsidRPr="002614E6" w:rsidRDefault="002614E6" w:rsidP="002614E6">
            <w:pPr>
              <w:keepNext/>
              <w:autoSpaceDE w:val="0"/>
              <w:autoSpaceDN w:val="0"/>
              <w:adjustRightInd w:val="0"/>
              <w:spacing w:before="60" w:after="60"/>
              <w:jc w:val="right"/>
              <w:rPr>
                <w:rFonts w:eastAsia="Times New Roman"/>
                <w:color w:val="000000"/>
                <w:sz w:val="18"/>
                <w:szCs w:val="18"/>
              </w:rPr>
            </w:pPr>
            <w:r w:rsidRPr="002614E6">
              <w:rPr>
                <w:rFonts w:eastAsia="Times New Roman"/>
                <w:color w:val="000000"/>
                <w:sz w:val="18"/>
                <w:szCs w:val="18"/>
              </w:rPr>
              <w:t>0</w:t>
            </w:r>
          </w:p>
        </w:tc>
      </w:tr>
      <w:tr w:rsidR="00737ECA" w:rsidRPr="002614E6" w14:paraId="0A7CD236" w14:textId="77777777" w:rsidTr="00C96758">
        <w:trPr>
          <w:cantSplit/>
          <w:jc w:val="center"/>
        </w:trPr>
        <w:tc>
          <w:tcPr>
            <w:tcW w:w="2556" w:type="dxa"/>
            <w:tcBorders>
              <w:top w:val="nil"/>
              <w:left w:val="single" w:sz="6" w:space="0" w:color="000000"/>
              <w:bottom w:val="single" w:sz="2" w:space="0" w:color="000000"/>
              <w:right w:val="nil"/>
            </w:tcBorders>
            <w:shd w:val="clear" w:color="auto" w:fill="BBBBBB"/>
            <w:tcMar>
              <w:left w:w="60" w:type="dxa"/>
              <w:right w:w="60" w:type="dxa"/>
            </w:tcMar>
          </w:tcPr>
          <w:p w14:paraId="24161DCF" w14:textId="77777777" w:rsidR="002614E6" w:rsidRPr="002614E6" w:rsidRDefault="002614E6" w:rsidP="002614E6">
            <w:pPr>
              <w:keepNext/>
              <w:autoSpaceDE w:val="0"/>
              <w:autoSpaceDN w:val="0"/>
              <w:adjustRightInd w:val="0"/>
              <w:spacing w:before="60" w:after="60"/>
              <w:rPr>
                <w:rFonts w:eastAsia="Times New Roman"/>
                <w:b/>
                <w:bCs/>
                <w:color w:val="000000"/>
                <w:sz w:val="18"/>
                <w:szCs w:val="18"/>
              </w:rPr>
            </w:pPr>
            <w:r w:rsidRPr="002614E6">
              <w:rPr>
                <w:rFonts w:eastAsia="Times New Roman"/>
                <w:b/>
                <w:bCs/>
                <w:color w:val="000000"/>
                <w:sz w:val="18"/>
                <w:szCs w:val="18"/>
              </w:rPr>
              <w:t>log_TEAM_BATTING_H</w:t>
            </w:r>
          </w:p>
        </w:tc>
        <w:tc>
          <w:tcPr>
            <w:tcW w:w="1890" w:type="dxa"/>
            <w:tcBorders>
              <w:top w:val="nil"/>
              <w:left w:val="single" w:sz="2" w:space="0" w:color="000000"/>
              <w:bottom w:val="single" w:sz="2" w:space="0" w:color="000000"/>
              <w:right w:val="nil"/>
            </w:tcBorders>
            <w:shd w:val="clear" w:color="auto" w:fill="FFFFFF"/>
            <w:tcMar>
              <w:left w:w="60" w:type="dxa"/>
              <w:right w:w="60" w:type="dxa"/>
            </w:tcMar>
          </w:tcPr>
          <w:p w14:paraId="7F826603" w14:textId="77777777" w:rsidR="002614E6" w:rsidRPr="002614E6" w:rsidRDefault="002614E6" w:rsidP="002614E6">
            <w:pPr>
              <w:keepNext/>
              <w:autoSpaceDE w:val="0"/>
              <w:autoSpaceDN w:val="0"/>
              <w:adjustRightInd w:val="0"/>
              <w:spacing w:before="60" w:after="60"/>
              <w:rPr>
                <w:rFonts w:eastAsia="Times New Roman"/>
                <w:color w:val="000000"/>
                <w:sz w:val="18"/>
                <w:szCs w:val="18"/>
              </w:rPr>
            </w:pPr>
          </w:p>
        </w:tc>
        <w:tc>
          <w:tcPr>
            <w:tcW w:w="450" w:type="dxa"/>
            <w:tcBorders>
              <w:top w:val="nil"/>
              <w:left w:val="single" w:sz="2" w:space="0" w:color="000000"/>
              <w:bottom w:val="single" w:sz="2" w:space="0" w:color="000000"/>
              <w:right w:val="nil"/>
            </w:tcBorders>
            <w:shd w:val="clear" w:color="auto" w:fill="FFFFFF"/>
            <w:tcMar>
              <w:left w:w="60" w:type="dxa"/>
              <w:right w:w="60" w:type="dxa"/>
            </w:tcMar>
          </w:tcPr>
          <w:p w14:paraId="48907CCC" w14:textId="77777777" w:rsidR="002614E6" w:rsidRPr="002614E6" w:rsidRDefault="002614E6" w:rsidP="002614E6">
            <w:pPr>
              <w:keepNext/>
              <w:autoSpaceDE w:val="0"/>
              <w:autoSpaceDN w:val="0"/>
              <w:adjustRightInd w:val="0"/>
              <w:spacing w:before="60" w:after="60"/>
              <w:jc w:val="right"/>
              <w:rPr>
                <w:rFonts w:eastAsia="Times New Roman"/>
                <w:color w:val="000000"/>
                <w:sz w:val="18"/>
                <w:szCs w:val="18"/>
              </w:rPr>
            </w:pPr>
            <w:r w:rsidRPr="002614E6">
              <w:rPr>
                <w:rFonts w:eastAsia="Times New Roman"/>
                <w:color w:val="000000"/>
                <w:sz w:val="18"/>
                <w:szCs w:val="18"/>
              </w:rPr>
              <w:t>1</w:t>
            </w:r>
          </w:p>
        </w:tc>
        <w:tc>
          <w:tcPr>
            <w:tcW w:w="1170" w:type="dxa"/>
            <w:tcBorders>
              <w:top w:val="nil"/>
              <w:left w:val="single" w:sz="2" w:space="0" w:color="000000"/>
              <w:bottom w:val="single" w:sz="2" w:space="0" w:color="000000"/>
              <w:right w:val="nil"/>
            </w:tcBorders>
            <w:shd w:val="clear" w:color="auto" w:fill="FFFFFF"/>
            <w:tcMar>
              <w:left w:w="60" w:type="dxa"/>
              <w:right w:w="60" w:type="dxa"/>
            </w:tcMar>
          </w:tcPr>
          <w:p w14:paraId="6A1073C0" w14:textId="77777777" w:rsidR="002614E6" w:rsidRPr="002614E6" w:rsidRDefault="002614E6" w:rsidP="002614E6">
            <w:pPr>
              <w:keepNext/>
              <w:autoSpaceDE w:val="0"/>
              <w:autoSpaceDN w:val="0"/>
              <w:adjustRightInd w:val="0"/>
              <w:spacing w:before="60" w:after="60"/>
              <w:jc w:val="right"/>
              <w:rPr>
                <w:rFonts w:eastAsia="Times New Roman"/>
                <w:color w:val="000000"/>
                <w:sz w:val="18"/>
                <w:szCs w:val="18"/>
              </w:rPr>
            </w:pPr>
            <w:r w:rsidRPr="002614E6">
              <w:rPr>
                <w:rFonts w:eastAsia="Times New Roman"/>
                <w:color w:val="000000"/>
                <w:sz w:val="18"/>
                <w:szCs w:val="18"/>
              </w:rPr>
              <w:t>97.64009</w:t>
            </w:r>
          </w:p>
        </w:tc>
        <w:tc>
          <w:tcPr>
            <w:tcW w:w="1080" w:type="dxa"/>
            <w:tcBorders>
              <w:top w:val="nil"/>
              <w:left w:val="single" w:sz="2" w:space="0" w:color="000000"/>
              <w:bottom w:val="single" w:sz="2" w:space="0" w:color="000000"/>
              <w:right w:val="nil"/>
            </w:tcBorders>
            <w:shd w:val="clear" w:color="auto" w:fill="FFFFFF"/>
            <w:tcMar>
              <w:left w:w="60" w:type="dxa"/>
              <w:right w:w="60" w:type="dxa"/>
            </w:tcMar>
          </w:tcPr>
          <w:p w14:paraId="14357E32" w14:textId="77777777" w:rsidR="002614E6" w:rsidRPr="002614E6" w:rsidRDefault="002614E6" w:rsidP="002614E6">
            <w:pPr>
              <w:keepNext/>
              <w:autoSpaceDE w:val="0"/>
              <w:autoSpaceDN w:val="0"/>
              <w:adjustRightInd w:val="0"/>
              <w:spacing w:before="60" w:after="60"/>
              <w:jc w:val="right"/>
              <w:rPr>
                <w:rFonts w:eastAsia="Times New Roman"/>
                <w:color w:val="000000"/>
                <w:sz w:val="18"/>
                <w:szCs w:val="18"/>
              </w:rPr>
            </w:pPr>
            <w:r w:rsidRPr="002614E6">
              <w:rPr>
                <w:rFonts w:eastAsia="Times New Roman"/>
                <w:color w:val="000000"/>
                <w:sz w:val="18"/>
                <w:szCs w:val="18"/>
              </w:rPr>
              <w:t>5.45810</w:t>
            </w:r>
          </w:p>
        </w:tc>
        <w:tc>
          <w:tcPr>
            <w:tcW w:w="810" w:type="dxa"/>
            <w:tcBorders>
              <w:top w:val="nil"/>
              <w:left w:val="single" w:sz="2" w:space="0" w:color="000000"/>
              <w:bottom w:val="single" w:sz="2" w:space="0" w:color="000000"/>
              <w:right w:val="nil"/>
            </w:tcBorders>
            <w:shd w:val="clear" w:color="auto" w:fill="FFFFFF"/>
            <w:tcMar>
              <w:left w:w="60" w:type="dxa"/>
              <w:right w:w="60" w:type="dxa"/>
            </w:tcMar>
          </w:tcPr>
          <w:p w14:paraId="6336F7CA" w14:textId="77777777" w:rsidR="002614E6" w:rsidRPr="002614E6" w:rsidRDefault="002614E6" w:rsidP="002614E6">
            <w:pPr>
              <w:keepNext/>
              <w:autoSpaceDE w:val="0"/>
              <w:autoSpaceDN w:val="0"/>
              <w:adjustRightInd w:val="0"/>
              <w:spacing w:before="60" w:after="60"/>
              <w:jc w:val="right"/>
              <w:rPr>
                <w:rFonts w:eastAsia="Times New Roman"/>
                <w:color w:val="000000"/>
                <w:sz w:val="18"/>
                <w:szCs w:val="18"/>
              </w:rPr>
            </w:pPr>
            <w:r w:rsidRPr="002614E6">
              <w:rPr>
                <w:rFonts w:eastAsia="Times New Roman"/>
                <w:color w:val="000000"/>
                <w:sz w:val="18"/>
                <w:szCs w:val="18"/>
              </w:rPr>
              <w:t>17.89</w:t>
            </w:r>
          </w:p>
        </w:tc>
        <w:tc>
          <w:tcPr>
            <w:tcW w:w="720" w:type="dxa"/>
            <w:tcBorders>
              <w:top w:val="nil"/>
              <w:left w:val="single" w:sz="2" w:space="0" w:color="000000"/>
              <w:bottom w:val="single" w:sz="2" w:space="0" w:color="000000"/>
              <w:right w:val="nil"/>
            </w:tcBorders>
            <w:shd w:val="clear" w:color="auto" w:fill="FFFFFF"/>
            <w:tcMar>
              <w:left w:w="60" w:type="dxa"/>
              <w:right w:w="60" w:type="dxa"/>
            </w:tcMar>
          </w:tcPr>
          <w:p w14:paraId="4ECCDFFE" w14:textId="77777777" w:rsidR="002614E6" w:rsidRPr="002614E6" w:rsidRDefault="002614E6" w:rsidP="002614E6">
            <w:pPr>
              <w:keepNext/>
              <w:autoSpaceDE w:val="0"/>
              <w:autoSpaceDN w:val="0"/>
              <w:adjustRightInd w:val="0"/>
              <w:spacing w:before="60" w:after="60"/>
              <w:jc w:val="right"/>
              <w:rPr>
                <w:rFonts w:eastAsia="Times New Roman"/>
                <w:color w:val="000000"/>
                <w:sz w:val="18"/>
                <w:szCs w:val="18"/>
              </w:rPr>
            </w:pPr>
            <w:r w:rsidRPr="002614E6">
              <w:rPr>
                <w:rFonts w:eastAsia="Times New Roman"/>
                <w:color w:val="000000"/>
                <w:sz w:val="18"/>
                <w:szCs w:val="18"/>
              </w:rPr>
              <w:t>&lt;.0001</w:t>
            </w:r>
          </w:p>
        </w:tc>
        <w:tc>
          <w:tcPr>
            <w:tcW w:w="1080" w:type="dxa"/>
            <w:tcBorders>
              <w:top w:val="single" w:sz="2" w:space="0" w:color="000000"/>
              <w:left w:val="single" w:sz="2" w:space="0" w:color="000000"/>
              <w:bottom w:val="single" w:sz="2" w:space="0" w:color="000000"/>
              <w:right w:val="single" w:sz="6" w:space="0" w:color="000000"/>
            </w:tcBorders>
            <w:shd w:val="clear" w:color="auto" w:fill="99CCFF"/>
            <w:tcMar>
              <w:left w:w="60" w:type="dxa"/>
              <w:right w:w="60" w:type="dxa"/>
            </w:tcMar>
          </w:tcPr>
          <w:p w14:paraId="24B9E46C" w14:textId="77777777" w:rsidR="002614E6" w:rsidRPr="002614E6" w:rsidRDefault="002614E6" w:rsidP="002614E6">
            <w:pPr>
              <w:keepNext/>
              <w:autoSpaceDE w:val="0"/>
              <w:autoSpaceDN w:val="0"/>
              <w:adjustRightInd w:val="0"/>
              <w:spacing w:before="60" w:after="60"/>
              <w:jc w:val="right"/>
              <w:rPr>
                <w:rFonts w:eastAsia="Times New Roman"/>
                <w:color w:val="000000"/>
                <w:sz w:val="18"/>
                <w:szCs w:val="18"/>
              </w:rPr>
            </w:pPr>
            <w:r w:rsidRPr="002614E6">
              <w:rPr>
                <w:rFonts w:eastAsia="Times New Roman"/>
                <w:color w:val="000000"/>
                <w:sz w:val="18"/>
                <w:szCs w:val="18"/>
              </w:rPr>
              <w:t>3.03883</w:t>
            </w:r>
          </w:p>
        </w:tc>
      </w:tr>
      <w:tr w:rsidR="00737ECA" w:rsidRPr="002614E6" w14:paraId="29EE9DE4" w14:textId="77777777" w:rsidTr="00C96758">
        <w:trPr>
          <w:cantSplit/>
          <w:jc w:val="center"/>
        </w:trPr>
        <w:tc>
          <w:tcPr>
            <w:tcW w:w="2556" w:type="dxa"/>
            <w:tcBorders>
              <w:top w:val="nil"/>
              <w:left w:val="single" w:sz="6" w:space="0" w:color="000000"/>
              <w:bottom w:val="single" w:sz="2" w:space="0" w:color="000000"/>
              <w:right w:val="nil"/>
            </w:tcBorders>
            <w:shd w:val="clear" w:color="auto" w:fill="BBBBBB"/>
            <w:tcMar>
              <w:left w:w="60" w:type="dxa"/>
              <w:right w:w="60" w:type="dxa"/>
            </w:tcMar>
          </w:tcPr>
          <w:p w14:paraId="71992653" w14:textId="77777777" w:rsidR="002614E6" w:rsidRPr="002614E6" w:rsidRDefault="002614E6" w:rsidP="002614E6">
            <w:pPr>
              <w:keepNext/>
              <w:autoSpaceDE w:val="0"/>
              <w:autoSpaceDN w:val="0"/>
              <w:adjustRightInd w:val="0"/>
              <w:spacing w:before="60" w:after="60"/>
              <w:rPr>
                <w:rFonts w:eastAsia="Times New Roman"/>
                <w:b/>
                <w:bCs/>
                <w:color w:val="000000"/>
                <w:sz w:val="18"/>
                <w:szCs w:val="18"/>
              </w:rPr>
            </w:pPr>
            <w:r w:rsidRPr="002614E6">
              <w:rPr>
                <w:rFonts w:eastAsia="Times New Roman"/>
                <w:b/>
                <w:bCs/>
                <w:color w:val="000000"/>
                <w:sz w:val="18"/>
                <w:szCs w:val="18"/>
              </w:rPr>
              <w:t>TEAM_PITCHING_HR</w:t>
            </w:r>
          </w:p>
        </w:tc>
        <w:tc>
          <w:tcPr>
            <w:tcW w:w="1890" w:type="dxa"/>
            <w:tcBorders>
              <w:top w:val="nil"/>
              <w:left w:val="single" w:sz="2" w:space="0" w:color="000000"/>
              <w:bottom w:val="single" w:sz="2" w:space="0" w:color="000000"/>
              <w:right w:val="nil"/>
            </w:tcBorders>
            <w:shd w:val="clear" w:color="auto" w:fill="FFFFFF"/>
            <w:tcMar>
              <w:left w:w="60" w:type="dxa"/>
              <w:right w:w="60" w:type="dxa"/>
            </w:tcMar>
          </w:tcPr>
          <w:p w14:paraId="1B602DA6" w14:textId="77777777" w:rsidR="002614E6" w:rsidRPr="002614E6" w:rsidRDefault="002614E6" w:rsidP="002614E6">
            <w:pPr>
              <w:keepNext/>
              <w:autoSpaceDE w:val="0"/>
              <w:autoSpaceDN w:val="0"/>
              <w:adjustRightInd w:val="0"/>
              <w:spacing w:before="60" w:after="60"/>
              <w:rPr>
                <w:rFonts w:eastAsia="Times New Roman"/>
                <w:color w:val="000000"/>
                <w:sz w:val="18"/>
                <w:szCs w:val="18"/>
              </w:rPr>
            </w:pPr>
            <w:r w:rsidRPr="002614E6">
              <w:rPr>
                <w:rFonts w:eastAsia="Times New Roman"/>
                <w:color w:val="000000"/>
                <w:sz w:val="18"/>
                <w:szCs w:val="18"/>
              </w:rPr>
              <w:t>Homeruns allowed</w:t>
            </w:r>
          </w:p>
        </w:tc>
        <w:tc>
          <w:tcPr>
            <w:tcW w:w="450" w:type="dxa"/>
            <w:tcBorders>
              <w:top w:val="nil"/>
              <w:left w:val="single" w:sz="2" w:space="0" w:color="000000"/>
              <w:bottom w:val="single" w:sz="2" w:space="0" w:color="000000"/>
              <w:right w:val="nil"/>
            </w:tcBorders>
            <w:shd w:val="clear" w:color="auto" w:fill="FFFFFF"/>
            <w:tcMar>
              <w:left w:w="60" w:type="dxa"/>
              <w:right w:w="60" w:type="dxa"/>
            </w:tcMar>
          </w:tcPr>
          <w:p w14:paraId="53C3F792" w14:textId="77777777" w:rsidR="002614E6" w:rsidRPr="002614E6" w:rsidRDefault="002614E6" w:rsidP="002614E6">
            <w:pPr>
              <w:keepNext/>
              <w:autoSpaceDE w:val="0"/>
              <w:autoSpaceDN w:val="0"/>
              <w:adjustRightInd w:val="0"/>
              <w:spacing w:before="60" w:after="60"/>
              <w:jc w:val="right"/>
              <w:rPr>
                <w:rFonts w:eastAsia="Times New Roman"/>
                <w:color w:val="000000"/>
                <w:sz w:val="18"/>
                <w:szCs w:val="18"/>
              </w:rPr>
            </w:pPr>
            <w:r w:rsidRPr="002614E6">
              <w:rPr>
                <w:rFonts w:eastAsia="Times New Roman"/>
                <w:color w:val="000000"/>
                <w:sz w:val="18"/>
                <w:szCs w:val="18"/>
              </w:rPr>
              <w:t>1</w:t>
            </w:r>
          </w:p>
        </w:tc>
        <w:tc>
          <w:tcPr>
            <w:tcW w:w="1170" w:type="dxa"/>
            <w:tcBorders>
              <w:top w:val="nil"/>
              <w:left w:val="single" w:sz="2" w:space="0" w:color="000000"/>
              <w:bottom w:val="single" w:sz="2" w:space="0" w:color="000000"/>
              <w:right w:val="nil"/>
            </w:tcBorders>
            <w:shd w:val="clear" w:color="auto" w:fill="FFFFFF"/>
            <w:tcMar>
              <w:left w:w="60" w:type="dxa"/>
              <w:right w:w="60" w:type="dxa"/>
            </w:tcMar>
          </w:tcPr>
          <w:p w14:paraId="1FFD73B5" w14:textId="77777777" w:rsidR="002614E6" w:rsidRPr="002614E6" w:rsidRDefault="002614E6" w:rsidP="002614E6">
            <w:pPr>
              <w:keepNext/>
              <w:autoSpaceDE w:val="0"/>
              <w:autoSpaceDN w:val="0"/>
              <w:adjustRightInd w:val="0"/>
              <w:spacing w:before="60" w:after="60"/>
              <w:jc w:val="right"/>
              <w:rPr>
                <w:rFonts w:eastAsia="Times New Roman"/>
                <w:color w:val="000000"/>
                <w:sz w:val="18"/>
                <w:szCs w:val="18"/>
              </w:rPr>
            </w:pPr>
            <w:r w:rsidRPr="002614E6">
              <w:rPr>
                <w:rFonts w:eastAsia="Times New Roman"/>
                <w:color w:val="000000"/>
                <w:sz w:val="18"/>
                <w:szCs w:val="18"/>
              </w:rPr>
              <w:t>-0.01845</w:t>
            </w:r>
          </w:p>
        </w:tc>
        <w:tc>
          <w:tcPr>
            <w:tcW w:w="1080" w:type="dxa"/>
            <w:tcBorders>
              <w:top w:val="nil"/>
              <w:left w:val="single" w:sz="2" w:space="0" w:color="000000"/>
              <w:bottom w:val="single" w:sz="2" w:space="0" w:color="000000"/>
              <w:right w:val="nil"/>
            </w:tcBorders>
            <w:shd w:val="clear" w:color="auto" w:fill="FFFFFF"/>
            <w:tcMar>
              <w:left w:w="60" w:type="dxa"/>
              <w:right w:w="60" w:type="dxa"/>
            </w:tcMar>
          </w:tcPr>
          <w:p w14:paraId="594CAE29" w14:textId="77777777" w:rsidR="002614E6" w:rsidRPr="002614E6" w:rsidRDefault="002614E6" w:rsidP="002614E6">
            <w:pPr>
              <w:keepNext/>
              <w:autoSpaceDE w:val="0"/>
              <w:autoSpaceDN w:val="0"/>
              <w:adjustRightInd w:val="0"/>
              <w:spacing w:before="60" w:after="60"/>
              <w:jc w:val="right"/>
              <w:rPr>
                <w:rFonts w:eastAsia="Times New Roman"/>
                <w:color w:val="000000"/>
                <w:sz w:val="18"/>
                <w:szCs w:val="18"/>
              </w:rPr>
            </w:pPr>
            <w:r w:rsidRPr="002614E6">
              <w:rPr>
                <w:rFonts w:eastAsia="Times New Roman"/>
                <w:color w:val="000000"/>
                <w:sz w:val="18"/>
                <w:szCs w:val="18"/>
              </w:rPr>
              <w:t>0.00870</w:t>
            </w:r>
          </w:p>
        </w:tc>
        <w:tc>
          <w:tcPr>
            <w:tcW w:w="810" w:type="dxa"/>
            <w:tcBorders>
              <w:top w:val="nil"/>
              <w:left w:val="single" w:sz="2" w:space="0" w:color="000000"/>
              <w:bottom w:val="single" w:sz="2" w:space="0" w:color="000000"/>
              <w:right w:val="nil"/>
            </w:tcBorders>
            <w:shd w:val="clear" w:color="auto" w:fill="FFFFFF"/>
            <w:tcMar>
              <w:left w:w="60" w:type="dxa"/>
              <w:right w:w="60" w:type="dxa"/>
            </w:tcMar>
          </w:tcPr>
          <w:p w14:paraId="6DC238B4" w14:textId="77777777" w:rsidR="002614E6" w:rsidRPr="002614E6" w:rsidRDefault="002614E6" w:rsidP="002614E6">
            <w:pPr>
              <w:keepNext/>
              <w:autoSpaceDE w:val="0"/>
              <w:autoSpaceDN w:val="0"/>
              <w:adjustRightInd w:val="0"/>
              <w:spacing w:before="60" w:after="60"/>
              <w:jc w:val="right"/>
              <w:rPr>
                <w:rFonts w:eastAsia="Times New Roman"/>
                <w:color w:val="000000"/>
                <w:sz w:val="18"/>
                <w:szCs w:val="18"/>
              </w:rPr>
            </w:pPr>
            <w:r w:rsidRPr="002614E6">
              <w:rPr>
                <w:rFonts w:eastAsia="Times New Roman"/>
                <w:color w:val="000000"/>
                <w:sz w:val="18"/>
                <w:szCs w:val="18"/>
              </w:rPr>
              <w:t>-2.12</w:t>
            </w:r>
          </w:p>
        </w:tc>
        <w:tc>
          <w:tcPr>
            <w:tcW w:w="720" w:type="dxa"/>
            <w:tcBorders>
              <w:top w:val="nil"/>
              <w:left w:val="single" w:sz="2" w:space="0" w:color="000000"/>
              <w:bottom w:val="single" w:sz="2" w:space="0" w:color="000000"/>
              <w:right w:val="nil"/>
            </w:tcBorders>
            <w:shd w:val="clear" w:color="auto" w:fill="FFFFFF"/>
            <w:tcMar>
              <w:left w:w="60" w:type="dxa"/>
              <w:right w:w="60" w:type="dxa"/>
            </w:tcMar>
          </w:tcPr>
          <w:p w14:paraId="4F063B1D" w14:textId="77777777" w:rsidR="002614E6" w:rsidRPr="002614E6" w:rsidRDefault="002614E6" w:rsidP="002614E6">
            <w:pPr>
              <w:keepNext/>
              <w:autoSpaceDE w:val="0"/>
              <w:autoSpaceDN w:val="0"/>
              <w:adjustRightInd w:val="0"/>
              <w:spacing w:before="60" w:after="60"/>
              <w:jc w:val="right"/>
              <w:rPr>
                <w:rFonts w:eastAsia="Times New Roman"/>
                <w:color w:val="000000"/>
                <w:sz w:val="18"/>
                <w:szCs w:val="18"/>
              </w:rPr>
            </w:pPr>
            <w:r w:rsidRPr="002614E6">
              <w:rPr>
                <w:rFonts w:eastAsia="Times New Roman"/>
                <w:color w:val="000000"/>
                <w:sz w:val="18"/>
                <w:szCs w:val="18"/>
              </w:rPr>
              <w:t>0.0340</w:t>
            </w:r>
          </w:p>
        </w:tc>
        <w:tc>
          <w:tcPr>
            <w:tcW w:w="1080" w:type="dxa"/>
            <w:tcBorders>
              <w:top w:val="single" w:sz="2" w:space="0" w:color="000000"/>
              <w:left w:val="single" w:sz="2" w:space="0" w:color="000000"/>
              <w:bottom w:val="single" w:sz="2" w:space="0" w:color="000000"/>
              <w:right w:val="single" w:sz="6" w:space="0" w:color="000000"/>
            </w:tcBorders>
            <w:shd w:val="clear" w:color="auto" w:fill="99CCFF"/>
            <w:tcMar>
              <w:left w:w="60" w:type="dxa"/>
              <w:right w:w="60" w:type="dxa"/>
            </w:tcMar>
          </w:tcPr>
          <w:p w14:paraId="3D16ACC4" w14:textId="77777777" w:rsidR="002614E6" w:rsidRPr="002614E6" w:rsidRDefault="002614E6" w:rsidP="002614E6">
            <w:pPr>
              <w:keepNext/>
              <w:autoSpaceDE w:val="0"/>
              <w:autoSpaceDN w:val="0"/>
              <w:adjustRightInd w:val="0"/>
              <w:spacing w:before="60" w:after="60"/>
              <w:jc w:val="right"/>
              <w:rPr>
                <w:rFonts w:eastAsia="Times New Roman"/>
                <w:color w:val="000000"/>
                <w:sz w:val="18"/>
                <w:szCs w:val="18"/>
              </w:rPr>
            </w:pPr>
            <w:r w:rsidRPr="002614E6">
              <w:rPr>
                <w:rFonts w:eastAsia="Times New Roman"/>
                <w:color w:val="000000"/>
                <w:sz w:val="18"/>
                <w:szCs w:val="18"/>
              </w:rPr>
              <w:t>3.43893</w:t>
            </w:r>
          </w:p>
        </w:tc>
      </w:tr>
      <w:tr w:rsidR="00737ECA" w:rsidRPr="002614E6" w14:paraId="1D995405" w14:textId="77777777" w:rsidTr="00C96758">
        <w:trPr>
          <w:cantSplit/>
          <w:jc w:val="center"/>
        </w:trPr>
        <w:tc>
          <w:tcPr>
            <w:tcW w:w="2556" w:type="dxa"/>
            <w:tcBorders>
              <w:top w:val="nil"/>
              <w:left w:val="single" w:sz="6" w:space="0" w:color="000000"/>
              <w:bottom w:val="single" w:sz="2" w:space="0" w:color="000000"/>
              <w:right w:val="nil"/>
            </w:tcBorders>
            <w:shd w:val="clear" w:color="auto" w:fill="BBBBBB"/>
            <w:tcMar>
              <w:left w:w="60" w:type="dxa"/>
              <w:right w:w="60" w:type="dxa"/>
            </w:tcMar>
          </w:tcPr>
          <w:p w14:paraId="422C00A1" w14:textId="77777777" w:rsidR="002614E6" w:rsidRPr="002614E6" w:rsidRDefault="002614E6" w:rsidP="002614E6">
            <w:pPr>
              <w:keepNext/>
              <w:autoSpaceDE w:val="0"/>
              <w:autoSpaceDN w:val="0"/>
              <w:adjustRightInd w:val="0"/>
              <w:spacing w:before="60" w:after="60"/>
              <w:rPr>
                <w:rFonts w:eastAsia="Times New Roman"/>
                <w:b/>
                <w:bCs/>
                <w:color w:val="000000"/>
                <w:sz w:val="18"/>
                <w:szCs w:val="18"/>
              </w:rPr>
            </w:pPr>
            <w:r w:rsidRPr="002614E6">
              <w:rPr>
                <w:rFonts w:eastAsia="Times New Roman"/>
                <w:b/>
                <w:bCs/>
                <w:color w:val="000000"/>
                <w:sz w:val="18"/>
                <w:szCs w:val="18"/>
              </w:rPr>
              <w:t>TEAM_BATTING_2B</w:t>
            </w:r>
          </w:p>
        </w:tc>
        <w:tc>
          <w:tcPr>
            <w:tcW w:w="1890" w:type="dxa"/>
            <w:tcBorders>
              <w:top w:val="nil"/>
              <w:left w:val="single" w:sz="2" w:space="0" w:color="000000"/>
              <w:bottom w:val="single" w:sz="2" w:space="0" w:color="000000"/>
              <w:right w:val="nil"/>
            </w:tcBorders>
            <w:shd w:val="clear" w:color="auto" w:fill="FFFFFF"/>
            <w:tcMar>
              <w:left w:w="60" w:type="dxa"/>
              <w:right w:w="60" w:type="dxa"/>
            </w:tcMar>
          </w:tcPr>
          <w:p w14:paraId="2D21014C" w14:textId="77777777" w:rsidR="002614E6" w:rsidRPr="002614E6" w:rsidRDefault="002614E6" w:rsidP="002614E6">
            <w:pPr>
              <w:keepNext/>
              <w:autoSpaceDE w:val="0"/>
              <w:autoSpaceDN w:val="0"/>
              <w:adjustRightInd w:val="0"/>
              <w:spacing w:before="60" w:after="60"/>
              <w:rPr>
                <w:rFonts w:eastAsia="Times New Roman"/>
                <w:color w:val="000000"/>
                <w:sz w:val="18"/>
                <w:szCs w:val="18"/>
              </w:rPr>
            </w:pPr>
            <w:r w:rsidRPr="002614E6">
              <w:rPr>
                <w:rFonts w:eastAsia="Times New Roman"/>
                <w:color w:val="000000"/>
                <w:sz w:val="18"/>
                <w:szCs w:val="18"/>
              </w:rPr>
              <w:t>Doubles by batters</w:t>
            </w:r>
          </w:p>
        </w:tc>
        <w:tc>
          <w:tcPr>
            <w:tcW w:w="450" w:type="dxa"/>
            <w:tcBorders>
              <w:top w:val="nil"/>
              <w:left w:val="single" w:sz="2" w:space="0" w:color="000000"/>
              <w:bottom w:val="single" w:sz="2" w:space="0" w:color="000000"/>
              <w:right w:val="nil"/>
            </w:tcBorders>
            <w:shd w:val="clear" w:color="auto" w:fill="FFFFFF"/>
            <w:tcMar>
              <w:left w:w="60" w:type="dxa"/>
              <w:right w:w="60" w:type="dxa"/>
            </w:tcMar>
          </w:tcPr>
          <w:p w14:paraId="663B8E28" w14:textId="77777777" w:rsidR="002614E6" w:rsidRPr="002614E6" w:rsidRDefault="002614E6" w:rsidP="002614E6">
            <w:pPr>
              <w:keepNext/>
              <w:autoSpaceDE w:val="0"/>
              <w:autoSpaceDN w:val="0"/>
              <w:adjustRightInd w:val="0"/>
              <w:spacing w:before="60" w:after="60"/>
              <w:jc w:val="right"/>
              <w:rPr>
                <w:rFonts w:eastAsia="Times New Roman"/>
                <w:color w:val="000000"/>
                <w:sz w:val="18"/>
                <w:szCs w:val="18"/>
              </w:rPr>
            </w:pPr>
            <w:r w:rsidRPr="002614E6">
              <w:rPr>
                <w:rFonts w:eastAsia="Times New Roman"/>
                <w:color w:val="000000"/>
                <w:sz w:val="18"/>
                <w:szCs w:val="18"/>
              </w:rPr>
              <w:t>1</w:t>
            </w:r>
          </w:p>
        </w:tc>
        <w:tc>
          <w:tcPr>
            <w:tcW w:w="1170" w:type="dxa"/>
            <w:tcBorders>
              <w:top w:val="nil"/>
              <w:left w:val="single" w:sz="2" w:space="0" w:color="000000"/>
              <w:bottom w:val="single" w:sz="2" w:space="0" w:color="000000"/>
              <w:right w:val="nil"/>
            </w:tcBorders>
            <w:shd w:val="clear" w:color="auto" w:fill="FFFFFF"/>
            <w:tcMar>
              <w:left w:w="60" w:type="dxa"/>
              <w:right w:w="60" w:type="dxa"/>
            </w:tcMar>
          </w:tcPr>
          <w:p w14:paraId="15C994A9" w14:textId="77777777" w:rsidR="002614E6" w:rsidRPr="002614E6" w:rsidRDefault="002614E6" w:rsidP="002614E6">
            <w:pPr>
              <w:keepNext/>
              <w:autoSpaceDE w:val="0"/>
              <w:autoSpaceDN w:val="0"/>
              <w:adjustRightInd w:val="0"/>
              <w:spacing w:before="60" w:after="60"/>
              <w:jc w:val="right"/>
              <w:rPr>
                <w:rFonts w:eastAsia="Times New Roman"/>
                <w:color w:val="000000"/>
                <w:sz w:val="18"/>
                <w:szCs w:val="18"/>
              </w:rPr>
            </w:pPr>
            <w:r w:rsidRPr="002614E6">
              <w:rPr>
                <w:rFonts w:eastAsia="Times New Roman"/>
                <w:color w:val="000000"/>
                <w:sz w:val="18"/>
                <w:szCs w:val="18"/>
              </w:rPr>
              <w:t>-0.04802</w:t>
            </w:r>
          </w:p>
        </w:tc>
        <w:tc>
          <w:tcPr>
            <w:tcW w:w="1080" w:type="dxa"/>
            <w:tcBorders>
              <w:top w:val="nil"/>
              <w:left w:val="single" w:sz="2" w:space="0" w:color="000000"/>
              <w:bottom w:val="single" w:sz="2" w:space="0" w:color="000000"/>
              <w:right w:val="nil"/>
            </w:tcBorders>
            <w:shd w:val="clear" w:color="auto" w:fill="FFFFFF"/>
            <w:tcMar>
              <w:left w:w="60" w:type="dxa"/>
              <w:right w:w="60" w:type="dxa"/>
            </w:tcMar>
          </w:tcPr>
          <w:p w14:paraId="7158E218" w14:textId="77777777" w:rsidR="002614E6" w:rsidRPr="002614E6" w:rsidRDefault="002614E6" w:rsidP="002614E6">
            <w:pPr>
              <w:keepNext/>
              <w:autoSpaceDE w:val="0"/>
              <w:autoSpaceDN w:val="0"/>
              <w:adjustRightInd w:val="0"/>
              <w:spacing w:before="60" w:after="60"/>
              <w:jc w:val="right"/>
              <w:rPr>
                <w:rFonts w:eastAsia="Times New Roman"/>
                <w:color w:val="000000"/>
                <w:sz w:val="18"/>
                <w:szCs w:val="18"/>
              </w:rPr>
            </w:pPr>
            <w:r w:rsidRPr="002614E6">
              <w:rPr>
                <w:rFonts w:eastAsia="Times New Roman"/>
                <w:color w:val="000000"/>
                <w:sz w:val="18"/>
                <w:szCs w:val="18"/>
              </w:rPr>
              <w:t>0.00968</w:t>
            </w:r>
          </w:p>
        </w:tc>
        <w:tc>
          <w:tcPr>
            <w:tcW w:w="810" w:type="dxa"/>
            <w:tcBorders>
              <w:top w:val="nil"/>
              <w:left w:val="single" w:sz="2" w:space="0" w:color="000000"/>
              <w:bottom w:val="single" w:sz="2" w:space="0" w:color="000000"/>
              <w:right w:val="nil"/>
            </w:tcBorders>
            <w:shd w:val="clear" w:color="auto" w:fill="FFFFFF"/>
            <w:tcMar>
              <w:left w:w="60" w:type="dxa"/>
              <w:right w:w="60" w:type="dxa"/>
            </w:tcMar>
          </w:tcPr>
          <w:p w14:paraId="79E6B697" w14:textId="77777777" w:rsidR="002614E6" w:rsidRPr="002614E6" w:rsidRDefault="002614E6" w:rsidP="002614E6">
            <w:pPr>
              <w:keepNext/>
              <w:autoSpaceDE w:val="0"/>
              <w:autoSpaceDN w:val="0"/>
              <w:adjustRightInd w:val="0"/>
              <w:spacing w:before="60" w:after="60"/>
              <w:jc w:val="right"/>
              <w:rPr>
                <w:rFonts w:eastAsia="Times New Roman"/>
                <w:color w:val="000000"/>
                <w:sz w:val="18"/>
                <w:szCs w:val="18"/>
              </w:rPr>
            </w:pPr>
            <w:r w:rsidRPr="002614E6">
              <w:rPr>
                <w:rFonts w:eastAsia="Times New Roman"/>
                <w:color w:val="000000"/>
                <w:sz w:val="18"/>
                <w:szCs w:val="18"/>
              </w:rPr>
              <w:t>-4.96</w:t>
            </w:r>
          </w:p>
        </w:tc>
        <w:tc>
          <w:tcPr>
            <w:tcW w:w="720" w:type="dxa"/>
            <w:tcBorders>
              <w:top w:val="nil"/>
              <w:left w:val="single" w:sz="2" w:space="0" w:color="000000"/>
              <w:bottom w:val="single" w:sz="2" w:space="0" w:color="000000"/>
              <w:right w:val="nil"/>
            </w:tcBorders>
            <w:shd w:val="clear" w:color="auto" w:fill="FFFFFF"/>
            <w:tcMar>
              <w:left w:w="60" w:type="dxa"/>
              <w:right w:w="60" w:type="dxa"/>
            </w:tcMar>
          </w:tcPr>
          <w:p w14:paraId="22F7B312" w14:textId="77777777" w:rsidR="002614E6" w:rsidRPr="002614E6" w:rsidRDefault="002614E6" w:rsidP="002614E6">
            <w:pPr>
              <w:keepNext/>
              <w:autoSpaceDE w:val="0"/>
              <w:autoSpaceDN w:val="0"/>
              <w:adjustRightInd w:val="0"/>
              <w:spacing w:before="60" w:after="60"/>
              <w:jc w:val="right"/>
              <w:rPr>
                <w:rFonts w:eastAsia="Times New Roman"/>
                <w:color w:val="000000"/>
                <w:sz w:val="18"/>
                <w:szCs w:val="18"/>
              </w:rPr>
            </w:pPr>
            <w:r w:rsidRPr="002614E6">
              <w:rPr>
                <w:rFonts w:eastAsia="Times New Roman"/>
                <w:color w:val="000000"/>
                <w:sz w:val="18"/>
                <w:szCs w:val="18"/>
              </w:rPr>
              <w:t>&lt;.0001</w:t>
            </w:r>
          </w:p>
        </w:tc>
        <w:tc>
          <w:tcPr>
            <w:tcW w:w="1080" w:type="dxa"/>
            <w:tcBorders>
              <w:top w:val="single" w:sz="2" w:space="0" w:color="000000"/>
              <w:left w:val="single" w:sz="2" w:space="0" w:color="000000"/>
              <w:bottom w:val="single" w:sz="2" w:space="0" w:color="000000"/>
              <w:right w:val="single" w:sz="6" w:space="0" w:color="000000"/>
            </w:tcBorders>
            <w:shd w:val="clear" w:color="auto" w:fill="99CCFF"/>
            <w:tcMar>
              <w:left w:w="60" w:type="dxa"/>
              <w:right w:w="60" w:type="dxa"/>
            </w:tcMar>
          </w:tcPr>
          <w:p w14:paraId="139D88E4" w14:textId="77777777" w:rsidR="002614E6" w:rsidRPr="002614E6" w:rsidRDefault="002614E6" w:rsidP="002614E6">
            <w:pPr>
              <w:keepNext/>
              <w:autoSpaceDE w:val="0"/>
              <w:autoSpaceDN w:val="0"/>
              <w:adjustRightInd w:val="0"/>
              <w:spacing w:before="60" w:after="60"/>
              <w:jc w:val="right"/>
              <w:rPr>
                <w:rFonts w:eastAsia="Times New Roman"/>
                <w:color w:val="000000"/>
                <w:sz w:val="18"/>
                <w:szCs w:val="18"/>
              </w:rPr>
            </w:pPr>
            <w:r w:rsidRPr="002614E6">
              <w:rPr>
                <w:rFonts w:eastAsia="Times New Roman"/>
                <w:color w:val="000000"/>
                <w:sz w:val="18"/>
                <w:szCs w:val="18"/>
              </w:rPr>
              <w:t>2.43624</w:t>
            </w:r>
          </w:p>
        </w:tc>
      </w:tr>
      <w:tr w:rsidR="00737ECA" w:rsidRPr="002614E6" w14:paraId="66F973F6" w14:textId="77777777" w:rsidTr="00C96758">
        <w:trPr>
          <w:cantSplit/>
          <w:jc w:val="center"/>
        </w:trPr>
        <w:tc>
          <w:tcPr>
            <w:tcW w:w="2556" w:type="dxa"/>
            <w:tcBorders>
              <w:top w:val="nil"/>
              <w:left w:val="single" w:sz="6" w:space="0" w:color="000000"/>
              <w:bottom w:val="single" w:sz="2" w:space="0" w:color="000000"/>
              <w:right w:val="nil"/>
            </w:tcBorders>
            <w:shd w:val="clear" w:color="auto" w:fill="BBBBBB"/>
            <w:tcMar>
              <w:left w:w="60" w:type="dxa"/>
              <w:right w:w="60" w:type="dxa"/>
            </w:tcMar>
          </w:tcPr>
          <w:p w14:paraId="1E38F858" w14:textId="77777777" w:rsidR="002614E6" w:rsidRPr="002614E6" w:rsidRDefault="002614E6" w:rsidP="002614E6">
            <w:pPr>
              <w:keepNext/>
              <w:autoSpaceDE w:val="0"/>
              <w:autoSpaceDN w:val="0"/>
              <w:adjustRightInd w:val="0"/>
              <w:spacing w:before="60" w:after="60"/>
              <w:rPr>
                <w:rFonts w:eastAsia="Times New Roman"/>
                <w:b/>
                <w:bCs/>
                <w:color w:val="000000"/>
                <w:sz w:val="18"/>
                <w:szCs w:val="18"/>
              </w:rPr>
            </w:pPr>
            <w:r w:rsidRPr="002614E6">
              <w:rPr>
                <w:rFonts w:eastAsia="Times New Roman"/>
                <w:b/>
                <w:bCs/>
                <w:color w:val="000000"/>
                <w:sz w:val="18"/>
                <w:szCs w:val="18"/>
              </w:rPr>
              <w:t>TEAM_BATTING_BB</w:t>
            </w:r>
          </w:p>
        </w:tc>
        <w:tc>
          <w:tcPr>
            <w:tcW w:w="1890" w:type="dxa"/>
            <w:tcBorders>
              <w:top w:val="nil"/>
              <w:left w:val="single" w:sz="2" w:space="0" w:color="000000"/>
              <w:bottom w:val="single" w:sz="2" w:space="0" w:color="000000"/>
              <w:right w:val="nil"/>
            </w:tcBorders>
            <w:shd w:val="clear" w:color="auto" w:fill="FFFFFF"/>
            <w:tcMar>
              <w:left w:w="60" w:type="dxa"/>
              <w:right w:w="60" w:type="dxa"/>
            </w:tcMar>
          </w:tcPr>
          <w:p w14:paraId="0A9C081C" w14:textId="77777777" w:rsidR="002614E6" w:rsidRPr="002614E6" w:rsidRDefault="002614E6" w:rsidP="002614E6">
            <w:pPr>
              <w:keepNext/>
              <w:autoSpaceDE w:val="0"/>
              <w:autoSpaceDN w:val="0"/>
              <w:adjustRightInd w:val="0"/>
              <w:spacing w:before="60" w:after="60"/>
              <w:rPr>
                <w:rFonts w:eastAsia="Times New Roman"/>
                <w:color w:val="000000"/>
                <w:sz w:val="18"/>
                <w:szCs w:val="18"/>
              </w:rPr>
            </w:pPr>
            <w:r w:rsidRPr="002614E6">
              <w:rPr>
                <w:rFonts w:eastAsia="Times New Roman"/>
                <w:color w:val="000000"/>
                <w:sz w:val="18"/>
                <w:szCs w:val="18"/>
              </w:rPr>
              <w:t>Walks by batters</w:t>
            </w:r>
          </w:p>
        </w:tc>
        <w:tc>
          <w:tcPr>
            <w:tcW w:w="450" w:type="dxa"/>
            <w:tcBorders>
              <w:top w:val="nil"/>
              <w:left w:val="single" w:sz="2" w:space="0" w:color="000000"/>
              <w:bottom w:val="single" w:sz="2" w:space="0" w:color="000000"/>
              <w:right w:val="nil"/>
            </w:tcBorders>
            <w:shd w:val="clear" w:color="auto" w:fill="FFFFFF"/>
            <w:tcMar>
              <w:left w:w="60" w:type="dxa"/>
              <w:right w:w="60" w:type="dxa"/>
            </w:tcMar>
          </w:tcPr>
          <w:p w14:paraId="1EEFE03B" w14:textId="77777777" w:rsidR="002614E6" w:rsidRPr="002614E6" w:rsidRDefault="002614E6" w:rsidP="002614E6">
            <w:pPr>
              <w:keepNext/>
              <w:autoSpaceDE w:val="0"/>
              <w:autoSpaceDN w:val="0"/>
              <w:adjustRightInd w:val="0"/>
              <w:spacing w:before="60" w:after="60"/>
              <w:jc w:val="right"/>
              <w:rPr>
                <w:rFonts w:eastAsia="Times New Roman"/>
                <w:color w:val="000000"/>
                <w:sz w:val="18"/>
                <w:szCs w:val="18"/>
              </w:rPr>
            </w:pPr>
            <w:r w:rsidRPr="002614E6">
              <w:rPr>
                <w:rFonts w:eastAsia="Times New Roman"/>
                <w:color w:val="000000"/>
                <w:sz w:val="18"/>
                <w:szCs w:val="18"/>
              </w:rPr>
              <w:t>1</w:t>
            </w:r>
          </w:p>
        </w:tc>
        <w:tc>
          <w:tcPr>
            <w:tcW w:w="1170" w:type="dxa"/>
            <w:tcBorders>
              <w:top w:val="nil"/>
              <w:left w:val="single" w:sz="2" w:space="0" w:color="000000"/>
              <w:bottom w:val="single" w:sz="2" w:space="0" w:color="000000"/>
              <w:right w:val="nil"/>
            </w:tcBorders>
            <w:shd w:val="clear" w:color="auto" w:fill="FFFFFF"/>
            <w:tcMar>
              <w:left w:w="60" w:type="dxa"/>
              <w:right w:w="60" w:type="dxa"/>
            </w:tcMar>
          </w:tcPr>
          <w:p w14:paraId="737A0AE7" w14:textId="77777777" w:rsidR="002614E6" w:rsidRPr="002614E6" w:rsidRDefault="002614E6" w:rsidP="002614E6">
            <w:pPr>
              <w:keepNext/>
              <w:autoSpaceDE w:val="0"/>
              <w:autoSpaceDN w:val="0"/>
              <w:adjustRightInd w:val="0"/>
              <w:spacing w:before="60" w:after="60"/>
              <w:jc w:val="right"/>
              <w:rPr>
                <w:rFonts w:eastAsia="Times New Roman"/>
                <w:color w:val="000000"/>
                <w:sz w:val="18"/>
                <w:szCs w:val="18"/>
              </w:rPr>
            </w:pPr>
            <w:r w:rsidRPr="002614E6">
              <w:rPr>
                <w:rFonts w:eastAsia="Times New Roman"/>
                <w:color w:val="000000"/>
                <w:sz w:val="18"/>
                <w:szCs w:val="18"/>
              </w:rPr>
              <w:t>0.02377</w:t>
            </w:r>
          </w:p>
        </w:tc>
        <w:tc>
          <w:tcPr>
            <w:tcW w:w="1080" w:type="dxa"/>
            <w:tcBorders>
              <w:top w:val="nil"/>
              <w:left w:val="single" w:sz="2" w:space="0" w:color="000000"/>
              <w:bottom w:val="single" w:sz="2" w:space="0" w:color="000000"/>
              <w:right w:val="nil"/>
            </w:tcBorders>
            <w:shd w:val="clear" w:color="auto" w:fill="FFFFFF"/>
            <w:tcMar>
              <w:left w:w="60" w:type="dxa"/>
              <w:right w:w="60" w:type="dxa"/>
            </w:tcMar>
          </w:tcPr>
          <w:p w14:paraId="2C012719" w14:textId="77777777" w:rsidR="002614E6" w:rsidRPr="002614E6" w:rsidRDefault="002614E6" w:rsidP="002614E6">
            <w:pPr>
              <w:keepNext/>
              <w:autoSpaceDE w:val="0"/>
              <w:autoSpaceDN w:val="0"/>
              <w:adjustRightInd w:val="0"/>
              <w:spacing w:before="60" w:after="60"/>
              <w:jc w:val="right"/>
              <w:rPr>
                <w:rFonts w:eastAsia="Times New Roman"/>
                <w:color w:val="000000"/>
                <w:sz w:val="18"/>
                <w:szCs w:val="18"/>
              </w:rPr>
            </w:pPr>
            <w:r w:rsidRPr="002614E6">
              <w:rPr>
                <w:rFonts w:eastAsia="Times New Roman"/>
                <w:color w:val="000000"/>
                <w:sz w:val="18"/>
                <w:szCs w:val="18"/>
              </w:rPr>
              <w:t>0.00317</w:t>
            </w:r>
          </w:p>
        </w:tc>
        <w:tc>
          <w:tcPr>
            <w:tcW w:w="810" w:type="dxa"/>
            <w:tcBorders>
              <w:top w:val="nil"/>
              <w:left w:val="single" w:sz="2" w:space="0" w:color="000000"/>
              <w:bottom w:val="single" w:sz="2" w:space="0" w:color="000000"/>
              <w:right w:val="nil"/>
            </w:tcBorders>
            <w:shd w:val="clear" w:color="auto" w:fill="FFFFFF"/>
            <w:tcMar>
              <w:left w:w="60" w:type="dxa"/>
              <w:right w:w="60" w:type="dxa"/>
            </w:tcMar>
          </w:tcPr>
          <w:p w14:paraId="4345A234" w14:textId="77777777" w:rsidR="002614E6" w:rsidRPr="002614E6" w:rsidRDefault="002614E6" w:rsidP="002614E6">
            <w:pPr>
              <w:keepNext/>
              <w:autoSpaceDE w:val="0"/>
              <w:autoSpaceDN w:val="0"/>
              <w:adjustRightInd w:val="0"/>
              <w:spacing w:before="60" w:after="60"/>
              <w:jc w:val="right"/>
              <w:rPr>
                <w:rFonts w:eastAsia="Times New Roman"/>
                <w:color w:val="000000"/>
                <w:sz w:val="18"/>
                <w:szCs w:val="18"/>
              </w:rPr>
            </w:pPr>
            <w:r w:rsidRPr="002614E6">
              <w:rPr>
                <w:rFonts w:eastAsia="Times New Roman"/>
                <w:color w:val="000000"/>
                <w:sz w:val="18"/>
                <w:szCs w:val="18"/>
              </w:rPr>
              <w:t>7.49</w:t>
            </w:r>
          </w:p>
        </w:tc>
        <w:tc>
          <w:tcPr>
            <w:tcW w:w="720" w:type="dxa"/>
            <w:tcBorders>
              <w:top w:val="nil"/>
              <w:left w:val="single" w:sz="2" w:space="0" w:color="000000"/>
              <w:bottom w:val="single" w:sz="2" w:space="0" w:color="000000"/>
              <w:right w:val="nil"/>
            </w:tcBorders>
            <w:shd w:val="clear" w:color="auto" w:fill="FFFFFF"/>
            <w:tcMar>
              <w:left w:w="60" w:type="dxa"/>
              <w:right w:w="60" w:type="dxa"/>
            </w:tcMar>
          </w:tcPr>
          <w:p w14:paraId="616C809A" w14:textId="77777777" w:rsidR="002614E6" w:rsidRPr="002614E6" w:rsidRDefault="002614E6" w:rsidP="002614E6">
            <w:pPr>
              <w:keepNext/>
              <w:autoSpaceDE w:val="0"/>
              <w:autoSpaceDN w:val="0"/>
              <w:adjustRightInd w:val="0"/>
              <w:spacing w:before="60" w:after="60"/>
              <w:jc w:val="right"/>
              <w:rPr>
                <w:rFonts w:eastAsia="Times New Roman"/>
                <w:color w:val="000000"/>
                <w:sz w:val="18"/>
                <w:szCs w:val="18"/>
              </w:rPr>
            </w:pPr>
            <w:r w:rsidRPr="002614E6">
              <w:rPr>
                <w:rFonts w:eastAsia="Times New Roman"/>
                <w:color w:val="000000"/>
                <w:sz w:val="18"/>
                <w:szCs w:val="18"/>
              </w:rPr>
              <w:t>&lt;.0001</w:t>
            </w:r>
          </w:p>
        </w:tc>
        <w:tc>
          <w:tcPr>
            <w:tcW w:w="1080" w:type="dxa"/>
            <w:tcBorders>
              <w:top w:val="single" w:sz="2" w:space="0" w:color="000000"/>
              <w:left w:val="single" w:sz="2" w:space="0" w:color="000000"/>
              <w:bottom w:val="single" w:sz="2" w:space="0" w:color="000000"/>
              <w:right w:val="single" w:sz="6" w:space="0" w:color="000000"/>
            </w:tcBorders>
            <w:shd w:val="clear" w:color="auto" w:fill="99CCFF"/>
            <w:tcMar>
              <w:left w:w="60" w:type="dxa"/>
              <w:right w:w="60" w:type="dxa"/>
            </w:tcMar>
          </w:tcPr>
          <w:p w14:paraId="1A8E7A60" w14:textId="77777777" w:rsidR="002614E6" w:rsidRPr="002614E6" w:rsidRDefault="002614E6" w:rsidP="002614E6">
            <w:pPr>
              <w:keepNext/>
              <w:autoSpaceDE w:val="0"/>
              <w:autoSpaceDN w:val="0"/>
              <w:adjustRightInd w:val="0"/>
              <w:spacing w:before="60" w:after="60"/>
              <w:jc w:val="right"/>
              <w:rPr>
                <w:rFonts w:eastAsia="Times New Roman"/>
                <w:color w:val="000000"/>
                <w:sz w:val="18"/>
                <w:szCs w:val="18"/>
              </w:rPr>
            </w:pPr>
            <w:r w:rsidRPr="002614E6">
              <w:rPr>
                <w:rFonts w:eastAsia="Times New Roman"/>
                <w:color w:val="000000"/>
                <w:sz w:val="18"/>
                <w:szCs w:val="18"/>
              </w:rPr>
              <w:t>1.76356</w:t>
            </w:r>
          </w:p>
        </w:tc>
      </w:tr>
      <w:tr w:rsidR="00737ECA" w:rsidRPr="002614E6" w14:paraId="751D08D3" w14:textId="77777777" w:rsidTr="00C96758">
        <w:trPr>
          <w:cantSplit/>
          <w:jc w:val="center"/>
        </w:trPr>
        <w:tc>
          <w:tcPr>
            <w:tcW w:w="2556" w:type="dxa"/>
            <w:tcBorders>
              <w:top w:val="nil"/>
              <w:left w:val="single" w:sz="6" w:space="0" w:color="000000"/>
              <w:bottom w:val="single" w:sz="2" w:space="0" w:color="000000"/>
              <w:right w:val="nil"/>
            </w:tcBorders>
            <w:shd w:val="clear" w:color="auto" w:fill="BBBBBB"/>
            <w:tcMar>
              <w:left w:w="60" w:type="dxa"/>
              <w:right w:w="60" w:type="dxa"/>
            </w:tcMar>
          </w:tcPr>
          <w:p w14:paraId="0AE2A253" w14:textId="77777777" w:rsidR="002614E6" w:rsidRPr="002614E6" w:rsidRDefault="002614E6" w:rsidP="002614E6">
            <w:pPr>
              <w:keepNext/>
              <w:autoSpaceDE w:val="0"/>
              <w:autoSpaceDN w:val="0"/>
              <w:adjustRightInd w:val="0"/>
              <w:spacing w:before="60" w:after="60"/>
              <w:rPr>
                <w:rFonts w:eastAsia="Times New Roman"/>
                <w:b/>
                <w:bCs/>
                <w:color w:val="000000"/>
                <w:sz w:val="18"/>
                <w:szCs w:val="18"/>
              </w:rPr>
            </w:pPr>
            <w:r w:rsidRPr="002614E6">
              <w:rPr>
                <w:rFonts w:eastAsia="Times New Roman"/>
                <w:b/>
                <w:bCs/>
                <w:color w:val="000000"/>
                <w:sz w:val="18"/>
                <w:szCs w:val="18"/>
              </w:rPr>
              <w:t>log_TEAM_FIELDING_E</w:t>
            </w:r>
          </w:p>
        </w:tc>
        <w:tc>
          <w:tcPr>
            <w:tcW w:w="1890" w:type="dxa"/>
            <w:tcBorders>
              <w:top w:val="nil"/>
              <w:left w:val="single" w:sz="2" w:space="0" w:color="000000"/>
              <w:bottom w:val="single" w:sz="2" w:space="0" w:color="000000"/>
              <w:right w:val="nil"/>
            </w:tcBorders>
            <w:shd w:val="clear" w:color="auto" w:fill="FFFFFF"/>
            <w:tcMar>
              <w:left w:w="60" w:type="dxa"/>
              <w:right w:w="60" w:type="dxa"/>
            </w:tcMar>
          </w:tcPr>
          <w:p w14:paraId="337A0A97" w14:textId="77777777" w:rsidR="002614E6" w:rsidRPr="002614E6" w:rsidRDefault="002614E6" w:rsidP="002614E6">
            <w:pPr>
              <w:keepNext/>
              <w:autoSpaceDE w:val="0"/>
              <w:autoSpaceDN w:val="0"/>
              <w:adjustRightInd w:val="0"/>
              <w:spacing w:before="60" w:after="60"/>
              <w:rPr>
                <w:rFonts w:eastAsia="Times New Roman"/>
                <w:color w:val="000000"/>
                <w:sz w:val="18"/>
                <w:szCs w:val="18"/>
              </w:rPr>
            </w:pPr>
          </w:p>
        </w:tc>
        <w:tc>
          <w:tcPr>
            <w:tcW w:w="450" w:type="dxa"/>
            <w:tcBorders>
              <w:top w:val="nil"/>
              <w:left w:val="single" w:sz="2" w:space="0" w:color="000000"/>
              <w:bottom w:val="single" w:sz="2" w:space="0" w:color="000000"/>
              <w:right w:val="nil"/>
            </w:tcBorders>
            <w:shd w:val="clear" w:color="auto" w:fill="FFFFFF"/>
            <w:tcMar>
              <w:left w:w="60" w:type="dxa"/>
              <w:right w:w="60" w:type="dxa"/>
            </w:tcMar>
          </w:tcPr>
          <w:p w14:paraId="6BF524C9" w14:textId="77777777" w:rsidR="002614E6" w:rsidRPr="002614E6" w:rsidRDefault="002614E6" w:rsidP="002614E6">
            <w:pPr>
              <w:keepNext/>
              <w:autoSpaceDE w:val="0"/>
              <w:autoSpaceDN w:val="0"/>
              <w:adjustRightInd w:val="0"/>
              <w:spacing w:before="60" w:after="60"/>
              <w:jc w:val="right"/>
              <w:rPr>
                <w:rFonts w:eastAsia="Times New Roman"/>
                <w:color w:val="000000"/>
                <w:sz w:val="18"/>
                <w:szCs w:val="18"/>
              </w:rPr>
            </w:pPr>
            <w:r w:rsidRPr="002614E6">
              <w:rPr>
                <w:rFonts w:eastAsia="Times New Roman"/>
                <w:color w:val="000000"/>
                <w:sz w:val="18"/>
                <w:szCs w:val="18"/>
              </w:rPr>
              <w:t>1</w:t>
            </w:r>
          </w:p>
        </w:tc>
        <w:tc>
          <w:tcPr>
            <w:tcW w:w="1170" w:type="dxa"/>
            <w:tcBorders>
              <w:top w:val="nil"/>
              <w:left w:val="single" w:sz="2" w:space="0" w:color="000000"/>
              <w:bottom w:val="single" w:sz="2" w:space="0" w:color="000000"/>
              <w:right w:val="nil"/>
            </w:tcBorders>
            <w:shd w:val="clear" w:color="auto" w:fill="FFFFFF"/>
            <w:tcMar>
              <w:left w:w="60" w:type="dxa"/>
              <w:right w:w="60" w:type="dxa"/>
            </w:tcMar>
          </w:tcPr>
          <w:p w14:paraId="36911C5F" w14:textId="77777777" w:rsidR="002614E6" w:rsidRPr="002614E6" w:rsidRDefault="002614E6" w:rsidP="002614E6">
            <w:pPr>
              <w:keepNext/>
              <w:autoSpaceDE w:val="0"/>
              <w:autoSpaceDN w:val="0"/>
              <w:adjustRightInd w:val="0"/>
              <w:spacing w:before="60" w:after="60"/>
              <w:jc w:val="right"/>
              <w:rPr>
                <w:rFonts w:eastAsia="Times New Roman"/>
                <w:color w:val="000000"/>
                <w:sz w:val="18"/>
                <w:szCs w:val="18"/>
              </w:rPr>
            </w:pPr>
            <w:r w:rsidRPr="002614E6">
              <w:rPr>
                <w:rFonts w:eastAsia="Times New Roman"/>
                <w:color w:val="000000"/>
                <w:sz w:val="18"/>
                <w:szCs w:val="18"/>
              </w:rPr>
              <w:t>-5.51309</w:t>
            </w:r>
          </w:p>
        </w:tc>
        <w:tc>
          <w:tcPr>
            <w:tcW w:w="1080" w:type="dxa"/>
            <w:tcBorders>
              <w:top w:val="nil"/>
              <w:left w:val="single" w:sz="2" w:space="0" w:color="000000"/>
              <w:bottom w:val="single" w:sz="2" w:space="0" w:color="000000"/>
              <w:right w:val="nil"/>
            </w:tcBorders>
            <w:shd w:val="clear" w:color="auto" w:fill="FFFFFF"/>
            <w:tcMar>
              <w:left w:w="60" w:type="dxa"/>
              <w:right w:w="60" w:type="dxa"/>
            </w:tcMar>
          </w:tcPr>
          <w:p w14:paraId="77FA2AF8" w14:textId="77777777" w:rsidR="002614E6" w:rsidRPr="002614E6" w:rsidRDefault="002614E6" w:rsidP="002614E6">
            <w:pPr>
              <w:keepNext/>
              <w:autoSpaceDE w:val="0"/>
              <w:autoSpaceDN w:val="0"/>
              <w:adjustRightInd w:val="0"/>
              <w:spacing w:before="60" w:after="60"/>
              <w:jc w:val="right"/>
              <w:rPr>
                <w:rFonts w:eastAsia="Times New Roman"/>
                <w:color w:val="000000"/>
                <w:sz w:val="18"/>
                <w:szCs w:val="18"/>
              </w:rPr>
            </w:pPr>
            <w:r w:rsidRPr="002614E6">
              <w:rPr>
                <w:rFonts w:eastAsia="Times New Roman"/>
                <w:color w:val="000000"/>
                <w:sz w:val="18"/>
                <w:szCs w:val="18"/>
              </w:rPr>
              <w:t>0.81795</w:t>
            </w:r>
          </w:p>
        </w:tc>
        <w:tc>
          <w:tcPr>
            <w:tcW w:w="810" w:type="dxa"/>
            <w:tcBorders>
              <w:top w:val="nil"/>
              <w:left w:val="single" w:sz="2" w:space="0" w:color="000000"/>
              <w:bottom w:val="single" w:sz="2" w:space="0" w:color="000000"/>
              <w:right w:val="nil"/>
            </w:tcBorders>
            <w:shd w:val="clear" w:color="auto" w:fill="FFFFFF"/>
            <w:tcMar>
              <w:left w:w="60" w:type="dxa"/>
              <w:right w:w="60" w:type="dxa"/>
            </w:tcMar>
          </w:tcPr>
          <w:p w14:paraId="534F70B7" w14:textId="77777777" w:rsidR="002614E6" w:rsidRPr="002614E6" w:rsidRDefault="002614E6" w:rsidP="002614E6">
            <w:pPr>
              <w:keepNext/>
              <w:autoSpaceDE w:val="0"/>
              <w:autoSpaceDN w:val="0"/>
              <w:adjustRightInd w:val="0"/>
              <w:spacing w:before="60" w:after="60"/>
              <w:jc w:val="right"/>
              <w:rPr>
                <w:rFonts w:eastAsia="Times New Roman"/>
                <w:color w:val="000000"/>
                <w:sz w:val="18"/>
                <w:szCs w:val="18"/>
              </w:rPr>
            </w:pPr>
            <w:r w:rsidRPr="002614E6">
              <w:rPr>
                <w:rFonts w:eastAsia="Times New Roman"/>
                <w:color w:val="000000"/>
                <w:sz w:val="18"/>
                <w:szCs w:val="18"/>
              </w:rPr>
              <w:t>-6.74</w:t>
            </w:r>
          </w:p>
        </w:tc>
        <w:tc>
          <w:tcPr>
            <w:tcW w:w="720" w:type="dxa"/>
            <w:tcBorders>
              <w:top w:val="nil"/>
              <w:left w:val="single" w:sz="2" w:space="0" w:color="000000"/>
              <w:bottom w:val="single" w:sz="2" w:space="0" w:color="000000"/>
              <w:right w:val="nil"/>
            </w:tcBorders>
            <w:shd w:val="clear" w:color="auto" w:fill="FFFFFF"/>
            <w:tcMar>
              <w:left w:w="60" w:type="dxa"/>
              <w:right w:w="60" w:type="dxa"/>
            </w:tcMar>
          </w:tcPr>
          <w:p w14:paraId="29A409CD" w14:textId="77777777" w:rsidR="002614E6" w:rsidRPr="002614E6" w:rsidRDefault="002614E6" w:rsidP="002614E6">
            <w:pPr>
              <w:keepNext/>
              <w:autoSpaceDE w:val="0"/>
              <w:autoSpaceDN w:val="0"/>
              <w:adjustRightInd w:val="0"/>
              <w:spacing w:before="60" w:after="60"/>
              <w:jc w:val="right"/>
              <w:rPr>
                <w:rFonts w:eastAsia="Times New Roman"/>
                <w:color w:val="000000"/>
                <w:sz w:val="18"/>
                <w:szCs w:val="18"/>
              </w:rPr>
            </w:pPr>
            <w:r w:rsidRPr="002614E6">
              <w:rPr>
                <w:rFonts w:eastAsia="Times New Roman"/>
                <w:color w:val="000000"/>
                <w:sz w:val="18"/>
                <w:szCs w:val="18"/>
              </w:rPr>
              <w:t>&lt;.0001</w:t>
            </w:r>
          </w:p>
        </w:tc>
        <w:tc>
          <w:tcPr>
            <w:tcW w:w="1080" w:type="dxa"/>
            <w:tcBorders>
              <w:top w:val="single" w:sz="2" w:space="0" w:color="000000"/>
              <w:left w:val="single" w:sz="2" w:space="0" w:color="000000"/>
              <w:bottom w:val="single" w:sz="2" w:space="0" w:color="000000"/>
              <w:right w:val="single" w:sz="6" w:space="0" w:color="000000"/>
            </w:tcBorders>
            <w:shd w:val="clear" w:color="auto" w:fill="99CCFF"/>
            <w:tcMar>
              <w:left w:w="60" w:type="dxa"/>
              <w:right w:w="60" w:type="dxa"/>
            </w:tcMar>
          </w:tcPr>
          <w:p w14:paraId="1518D7D7" w14:textId="77777777" w:rsidR="002614E6" w:rsidRPr="002614E6" w:rsidRDefault="002614E6" w:rsidP="002614E6">
            <w:pPr>
              <w:keepNext/>
              <w:autoSpaceDE w:val="0"/>
              <w:autoSpaceDN w:val="0"/>
              <w:adjustRightInd w:val="0"/>
              <w:spacing w:before="60" w:after="60"/>
              <w:jc w:val="right"/>
              <w:rPr>
                <w:rFonts w:eastAsia="Times New Roman"/>
                <w:color w:val="000000"/>
                <w:sz w:val="18"/>
                <w:szCs w:val="18"/>
              </w:rPr>
            </w:pPr>
            <w:r w:rsidRPr="002614E6">
              <w:rPr>
                <w:rFonts w:eastAsia="Times New Roman"/>
                <w:color w:val="000000"/>
                <w:sz w:val="18"/>
                <w:szCs w:val="18"/>
              </w:rPr>
              <w:t>2.98699</w:t>
            </w:r>
          </w:p>
        </w:tc>
      </w:tr>
      <w:tr w:rsidR="00737ECA" w:rsidRPr="002614E6" w14:paraId="7596FCC0" w14:textId="77777777" w:rsidTr="00C96758">
        <w:trPr>
          <w:cantSplit/>
          <w:jc w:val="center"/>
        </w:trPr>
        <w:tc>
          <w:tcPr>
            <w:tcW w:w="2556" w:type="dxa"/>
            <w:tcBorders>
              <w:top w:val="nil"/>
              <w:left w:val="single" w:sz="6" w:space="0" w:color="000000"/>
              <w:bottom w:val="single" w:sz="6" w:space="0" w:color="000000"/>
              <w:right w:val="nil"/>
            </w:tcBorders>
            <w:shd w:val="clear" w:color="auto" w:fill="BBBBBB"/>
            <w:tcMar>
              <w:left w:w="60" w:type="dxa"/>
              <w:right w:w="60" w:type="dxa"/>
            </w:tcMar>
          </w:tcPr>
          <w:p w14:paraId="75E88FEB" w14:textId="77777777" w:rsidR="002614E6" w:rsidRPr="002614E6" w:rsidRDefault="002614E6" w:rsidP="002614E6">
            <w:pPr>
              <w:autoSpaceDE w:val="0"/>
              <w:autoSpaceDN w:val="0"/>
              <w:adjustRightInd w:val="0"/>
              <w:spacing w:before="60" w:after="60"/>
              <w:rPr>
                <w:rFonts w:eastAsia="Times New Roman"/>
                <w:b/>
                <w:bCs/>
                <w:color w:val="000000"/>
                <w:sz w:val="18"/>
                <w:szCs w:val="18"/>
              </w:rPr>
            </w:pPr>
            <w:r w:rsidRPr="002614E6">
              <w:rPr>
                <w:rFonts w:eastAsia="Times New Roman"/>
                <w:b/>
                <w:bCs/>
                <w:color w:val="000000"/>
                <w:sz w:val="18"/>
                <w:szCs w:val="18"/>
              </w:rPr>
              <w:t>IMP_TEAM_PITCHING_SO</w:t>
            </w:r>
          </w:p>
        </w:tc>
        <w:tc>
          <w:tcPr>
            <w:tcW w:w="1890" w:type="dxa"/>
            <w:tcBorders>
              <w:top w:val="nil"/>
              <w:left w:val="single" w:sz="2" w:space="0" w:color="000000"/>
              <w:bottom w:val="single" w:sz="6" w:space="0" w:color="000000"/>
              <w:right w:val="nil"/>
            </w:tcBorders>
            <w:shd w:val="clear" w:color="auto" w:fill="FFFFFF"/>
            <w:tcMar>
              <w:left w:w="60" w:type="dxa"/>
              <w:right w:w="60" w:type="dxa"/>
            </w:tcMar>
          </w:tcPr>
          <w:p w14:paraId="75E62194" w14:textId="77777777" w:rsidR="002614E6" w:rsidRPr="002614E6" w:rsidRDefault="002614E6" w:rsidP="002614E6">
            <w:pPr>
              <w:autoSpaceDE w:val="0"/>
              <w:autoSpaceDN w:val="0"/>
              <w:adjustRightInd w:val="0"/>
              <w:spacing w:before="60" w:after="60"/>
              <w:rPr>
                <w:rFonts w:eastAsia="Times New Roman"/>
                <w:color w:val="000000"/>
                <w:sz w:val="18"/>
                <w:szCs w:val="18"/>
              </w:rPr>
            </w:pPr>
          </w:p>
        </w:tc>
        <w:tc>
          <w:tcPr>
            <w:tcW w:w="450" w:type="dxa"/>
            <w:tcBorders>
              <w:top w:val="nil"/>
              <w:left w:val="single" w:sz="2" w:space="0" w:color="000000"/>
              <w:bottom w:val="single" w:sz="6" w:space="0" w:color="000000"/>
              <w:right w:val="nil"/>
            </w:tcBorders>
            <w:shd w:val="clear" w:color="auto" w:fill="FFFFFF"/>
            <w:tcMar>
              <w:left w:w="60" w:type="dxa"/>
              <w:right w:w="60" w:type="dxa"/>
            </w:tcMar>
          </w:tcPr>
          <w:p w14:paraId="18A32AAC" w14:textId="77777777" w:rsidR="002614E6" w:rsidRPr="002614E6" w:rsidRDefault="002614E6" w:rsidP="002614E6">
            <w:pPr>
              <w:autoSpaceDE w:val="0"/>
              <w:autoSpaceDN w:val="0"/>
              <w:adjustRightInd w:val="0"/>
              <w:spacing w:before="60" w:after="60"/>
              <w:jc w:val="right"/>
              <w:rPr>
                <w:rFonts w:eastAsia="Times New Roman"/>
                <w:color w:val="000000"/>
                <w:sz w:val="18"/>
                <w:szCs w:val="18"/>
              </w:rPr>
            </w:pPr>
            <w:r w:rsidRPr="002614E6">
              <w:rPr>
                <w:rFonts w:eastAsia="Times New Roman"/>
                <w:color w:val="000000"/>
                <w:sz w:val="18"/>
                <w:szCs w:val="18"/>
              </w:rPr>
              <w:t>1</w:t>
            </w:r>
          </w:p>
        </w:tc>
        <w:tc>
          <w:tcPr>
            <w:tcW w:w="1170" w:type="dxa"/>
            <w:tcBorders>
              <w:top w:val="nil"/>
              <w:left w:val="single" w:sz="2" w:space="0" w:color="000000"/>
              <w:bottom w:val="single" w:sz="6" w:space="0" w:color="000000"/>
              <w:right w:val="nil"/>
            </w:tcBorders>
            <w:shd w:val="clear" w:color="auto" w:fill="FFFFFF"/>
            <w:tcMar>
              <w:left w:w="60" w:type="dxa"/>
              <w:right w:w="60" w:type="dxa"/>
            </w:tcMar>
          </w:tcPr>
          <w:p w14:paraId="46A8BE5C" w14:textId="77777777" w:rsidR="002614E6" w:rsidRPr="002614E6" w:rsidRDefault="002614E6" w:rsidP="002614E6">
            <w:pPr>
              <w:autoSpaceDE w:val="0"/>
              <w:autoSpaceDN w:val="0"/>
              <w:adjustRightInd w:val="0"/>
              <w:spacing w:before="60" w:after="60"/>
              <w:jc w:val="right"/>
              <w:rPr>
                <w:rFonts w:eastAsia="Times New Roman"/>
                <w:color w:val="000000"/>
                <w:sz w:val="18"/>
                <w:szCs w:val="18"/>
              </w:rPr>
            </w:pPr>
            <w:r w:rsidRPr="002614E6">
              <w:rPr>
                <w:rFonts w:eastAsia="Times New Roman"/>
                <w:color w:val="000000"/>
                <w:sz w:val="18"/>
                <w:szCs w:val="18"/>
              </w:rPr>
              <w:t>0.00626</w:t>
            </w:r>
          </w:p>
        </w:tc>
        <w:tc>
          <w:tcPr>
            <w:tcW w:w="1080" w:type="dxa"/>
            <w:tcBorders>
              <w:top w:val="nil"/>
              <w:left w:val="single" w:sz="2" w:space="0" w:color="000000"/>
              <w:bottom w:val="single" w:sz="6" w:space="0" w:color="000000"/>
              <w:right w:val="nil"/>
            </w:tcBorders>
            <w:shd w:val="clear" w:color="auto" w:fill="FFFFFF"/>
            <w:tcMar>
              <w:left w:w="60" w:type="dxa"/>
              <w:right w:w="60" w:type="dxa"/>
            </w:tcMar>
          </w:tcPr>
          <w:p w14:paraId="529B99E6" w14:textId="77777777" w:rsidR="002614E6" w:rsidRPr="002614E6" w:rsidRDefault="002614E6" w:rsidP="002614E6">
            <w:pPr>
              <w:autoSpaceDE w:val="0"/>
              <w:autoSpaceDN w:val="0"/>
              <w:adjustRightInd w:val="0"/>
              <w:spacing w:before="60" w:after="60"/>
              <w:jc w:val="right"/>
              <w:rPr>
                <w:rFonts w:eastAsia="Times New Roman"/>
                <w:color w:val="000000"/>
                <w:sz w:val="18"/>
                <w:szCs w:val="18"/>
              </w:rPr>
            </w:pPr>
            <w:r w:rsidRPr="002614E6">
              <w:rPr>
                <w:rFonts w:eastAsia="Times New Roman"/>
                <w:color w:val="000000"/>
                <w:sz w:val="18"/>
                <w:szCs w:val="18"/>
              </w:rPr>
              <w:t>0.00192</w:t>
            </w:r>
          </w:p>
        </w:tc>
        <w:tc>
          <w:tcPr>
            <w:tcW w:w="810" w:type="dxa"/>
            <w:tcBorders>
              <w:top w:val="nil"/>
              <w:left w:val="single" w:sz="2" w:space="0" w:color="000000"/>
              <w:bottom w:val="single" w:sz="6" w:space="0" w:color="000000"/>
              <w:right w:val="nil"/>
            </w:tcBorders>
            <w:shd w:val="clear" w:color="auto" w:fill="FFFFFF"/>
            <w:tcMar>
              <w:left w:w="60" w:type="dxa"/>
              <w:right w:w="60" w:type="dxa"/>
            </w:tcMar>
          </w:tcPr>
          <w:p w14:paraId="366BFB86" w14:textId="77777777" w:rsidR="002614E6" w:rsidRPr="002614E6" w:rsidRDefault="002614E6" w:rsidP="002614E6">
            <w:pPr>
              <w:autoSpaceDE w:val="0"/>
              <w:autoSpaceDN w:val="0"/>
              <w:adjustRightInd w:val="0"/>
              <w:spacing w:before="60" w:after="60"/>
              <w:jc w:val="right"/>
              <w:rPr>
                <w:rFonts w:eastAsia="Times New Roman"/>
                <w:color w:val="000000"/>
                <w:sz w:val="18"/>
                <w:szCs w:val="18"/>
              </w:rPr>
            </w:pPr>
            <w:r w:rsidRPr="002614E6">
              <w:rPr>
                <w:rFonts w:eastAsia="Times New Roman"/>
                <w:color w:val="000000"/>
                <w:sz w:val="18"/>
                <w:szCs w:val="18"/>
              </w:rPr>
              <w:t>3.26</w:t>
            </w:r>
          </w:p>
        </w:tc>
        <w:tc>
          <w:tcPr>
            <w:tcW w:w="720" w:type="dxa"/>
            <w:tcBorders>
              <w:top w:val="nil"/>
              <w:left w:val="single" w:sz="2" w:space="0" w:color="000000"/>
              <w:bottom w:val="single" w:sz="6" w:space="0" w:color="000000"/>
              <w:right w:val="nil"/>
            </w:tcBorders>
            <w:shd w:val="clear" w:color="auto" w:fill="FFFFFF"/>
            <w:tcMar>
              <w:left w:w="60" w:type="dxa"/>
              <w:right w:w="60" w:type="dxa"/>
            </w:tcMar>
          </w:tcPr>
          <w:p w14:paraId="679D1DE4" w14:textId="77777777" w:rsidR="002614E6" w:rsidRPr="002614E6" w:rsidRDefault="002614E6" w:rsidP="002614E6">
            <w:pPr>
              <w:autoSpaceDE w:val="0"/>
              <w:autoSpaceDN w:val="0"/>
              <w:adjustRightInd w:val="0"/>
              <w:spacing w:before="60" w:after="60"/>
              <w:jc w:val="right"/>
              <w:rPr>
                <w:rFonts w:eastAsia="Times New Roman"/>
                <w:color w:val="000000"/>
                <w:sz w:val="18"/>
                <w:szCs w:val="18"/>
              </w:rPr>
            </w:pPr>
            <w:r w:rsidRPr="002614E6">
              <w:rPr>
                <w:rFonts w:eastAsia="Times New Roman"/>
                <w:color w:val="000000"/>
                <w:sz w:val="18"/>
                <w:szCs w:val="18"/>
              </w:rPr>
              <w:t>0.0011</w:t>
            </w:r>
          </w:p>
        </w:tc>
        <w:tc>
          <w:tcPr>
            <w:tcW w:w="1080" w:type="dxa"/>
            <w:tcBorders>
              <w:top w:val="single" w:sz="2" w:space="0" w:color="000000"/>
              <w:left w:val="single" w:sz="2" w:space="0" w:color="000000"/>
              <w:bottom w:val="single" w:sz="6" w:space="0" w:color="000000"/>
              <w:right w:val="single" w:sz="6" w:space="0" w:color="000000"/>
            </w:tcBorders>
            <w:shd w:val="clear" w:color="auto" w:fill="99CCFF"/>
            <w:tcMar>
              <w:left w:w="60" w:type="dxa"/>
              <w:right w:w="60" w:type="dxa"/>
            </w:tcMar>
          </w:tcPr>
          <w:p w14:paraId="1190A858" w14:textId="77777777" w:rsidR="002614E6" w:rsidRPr="002614E6" w:rsidRDefault="002614E6" w:rsidP="002614E6">
            <w:pPr>
              <w:autoSpaceDE w:val="0"/>
              <w:autoSpaceDN w:val="0"/>
              <w:adjustRightInd w:val="0"/>
              <w:spacing w:before="60" w:after="60"/>
              <w:jc w:val="right"/>
              <w:rPr>
                <w:rFonts w:eastAsia="Times New Roman"/>
                <w:color w:val="000000"/>
                <w:sz w:val="18"/>
                <w:szCs w:val="18"/>
              </w:rPr>
            </w:pPr>
            <w:r w:rsidRPr="002614E6">
              <w:rPr>
                <w:rFonts w:eastAsia="Times New Roman"/>
                <w:color w:val="000000"/>
                <w:sz w:val="18"/>
                <w:szCs w:val="18"/>
              </w:rPr>
              <w:t>2.34902</w:t>
            </w:r>
          </w:p>
        </w:tc>
      </w:tr>
    </w:tbl>
    <w:p w14:paraId="04FC7FDD" w14:textId="09466F1E" w:rsidR="00C96758" w:rsidRDefault="003E7A9E" w:rsidP="00DC0858">
      <w:pPr>
        <w:pStyle w:val="Caption"/>
        <w:jc w:val="center"/>
      </w:pPr>
      <w:r>
        <w:t>Table 10: Model 1 Statistics, I</w:t>
      </w:r>
      <w:r w:rsidR="00C96758">
        <w:t>ncluding VIFs</w:t>
      </w:r>
    </w:p>
    <w:p w14:paraId="38481389" w14:textId="626A24E6" w:rsidR="002614E6" w:rsidRDefault="00BE4E0B" w:rsidP="00DD6AA4">
      <w:r>
        <w:t xml:space="preserve">The last factor we used in selecting the best model was the Adjusted R-Squared value. While creating various models, we discovered that a high Adjusted R-Squared value was not always indicative of a good model. For instance, when we ran a stepwise variable selection technique </w:t>
      </w:r>
      <w:r w:rsidR="00DC0858">
        <w:t xml:space="preserve">on a set of variables </w:t>
      </w:r>
      <w:r>
        <w:t>including both TEAM_BATTING_SO and IMP_TEAM_BATTING_SO</w:t>
      </w:r>
      <w:r w:rsidR="00F755C7">
        <w:t xml:space="preserve">, both variables appeared in the model. The Adjusted R-Squared value was much higher </w:t>
      </w:r>
      <w:r w:rsidR="00DC0858">
        <w:t xml:space="preserve">for this model </w:t>
      </w:r>
      <w:r w:rsidR="00F755C7">
        <w:t xml:space="preserve">than any of the values in </w:t>
      </w:r>
      <w:r w:rsidR="00F755C7" w:rsidRPr="00F755C7">
        <w:rPr>
          <w:b/>
        </w:rPr>
        <w:t xml:space="preserve">Table 11 </w:t>
      </w:r>
      <w:r w:rsidR="00F755C7">
        <w:t>below, but the VIFs were also very high and suggested a high level of multicollinearity.</w:t>
      </w:r>
      <w:r w:rsidR="00DC0858">
        <w:t xml:space="preserve"> We chose not to discuss this mode</w:t>
      </w:r>
      <w:r w:rsidR="004A7F6A">
        <w:t>l</w:t>
      </w:r>
      <w:r w:rsidR="00DC0858">
        <w:t xml:space="preserve"> in depth in this report since its design was flawed.</w:t>
      </w:r>
      <w:r w:rsidR="00F755C7">
        <w:t xml:space="preserve"> </w:t>
      </w:r>
    </w:p>
    <w:p w14:paraId="2B7F9A0A" w14:textId="77777777" w:rsidR="002614E6" w:rsidRDefault="002614E6" w:rsidP="00DD6AA4"/>
    <w:tbl>
      <w:tblPr>
        <w:tblW w:w="0" w:type="auto"/>
        <w:jc w:val="center"/>
        <w:tblInd w:w="-52" w:type="dxa"/>
        <w:tblLayout w:type="fixed"/>
        <w:tblCellMar>
          <w:left w:w="0" w:type="dxa"/>
          <w:right w:w="0" w:type="dxa"/>
        </w:tblCellMar>
        <w:tblLook w:val="0000" w:firstRow="0" w:lastRow="0" w:firstColumn="0" w:lastColumn="0" w:noHBand="0" w:noVBand="0"/>
      </w:tblPr>
      <w:tblGrid>
        <w:gridCol w:w="1067"/>
        <w:gridCol w:w="1066"/>
      </w:tblGrid>
      <w:tr w:rsidR="002614E6" w:rsidRPr="001443FE" w14:paraId="4F98E363" w14:textId="77777777" w:rsidTr="002614E6">
        <w:trPr>
          <w:cantSplit/>
          <w:tblHeader/>
          <w:jc w:val="center"/>
        </w:trPr>
        <w:tc>
          <w:tcPr>
            <w:tcW w:w="2133" w:type="dxa"/>
            <w:gridSpan w:val="2"/>
            <w:tcBorders>
              <w:top w:val="single" w:sz="4" w:space="0" w:color="auto"/>
              <w:left w:val="single" w:sz="4" w:space="0" w:color="auto"/>
              <w:bottom w:val="single" w:sz="4" w:space="0" w:color="auto"/>
              <w:right w:val="single" w:sz="4" w:space="0" w:color="auto"/>
            </w:tcBorders>
            <w:shd w:val="clear" w:color="auto" w:fill="BBBBBB"/>
          </w:tcPr>
          <w:p w14:paraId="54A55640" w14:textId="6209C6C1" w:rsidR="002614E6" w:rsidRPr="001443FE" w:rsidRDefault="002614E6" w:rsidP="00737ECA">
            <w:pPr>
              <w:keepNext/>
              <w:autoSpaceDE w:val="0"/>
              <w:autoSpaceDN w:val="0"/>
              <w:adjustRightInd w:val="0"/>
              <w:spacing w:before="60" w:after="60"/>
              <w:jc w:val="center"/>
              <w:rPr>
                <w:rFonts w:eastAsia="Times New Roman"/>
                <w:b/>
                <w:bCs/>
                <w:color w:val="000000"/>
                <w:sz w:val="18"/>
                <w:szCs w:val="18"/>
              </w:rPr>
            </w:pPr>
            <w:r>
              <w:rPr>
                <w:rFonts w:eastAsia="Times New Roman"/>
                <w:b/>
                <w:bCs/>
                <w:color w:val="000000"/>
                <w:sz w:val="18"/>
                <w:szCs w:val="18"/>
              </w:rPr>
              <w:t>Adjusted R-Squared</w:t>
            </w:r>
          </w:p>
        </w:tc>
      </w:tr>
      <w:tr w:rsidR="002614E6" w:rsidRPr="001443FE" w14:paraId="7F5F265C" w14:textId="77777777" w:rsidTr="002614E6">
        <w:trPr>
          <w:cantSplit/>
          <w:tblHeader/>
          <w:jc w:val="center"/>
        </w:trPr>
        <w:tc>
          <w:tcPr>
            <w:tcW w:w="1067" w:type="dxa"/>
            <w:tcBorders>
              <w:top w:val="single" w:sz="4" w:space="0" w:color="auto"/>
              <w:left w:val="single" w:sz="4" w:space="0" w:color="auto"/>
              <w:bottom w:val="single" w:sz="4" w:space="0" w:color="auto"/>
              <w:right w:val="single" w:sz="4" w:space="0" w:color="auto"/>
            </w:tcBorders>
            <w:shd w:val="clear" w:color="auto" w:fill="BBBBBB"/>
          </w:tcPr>
          <w:p w14:paraId="37582FF2" w14:textId="77777777" w:rsidR="002614E6" w:rsidRPr="001443FE" w:rsidRDefault="002614E6" w:rsidP="00737ECA">
            <w:pPr>
              <w:keepNext/>
              <w:autoSpaceDE w:val="0"/>
              <w:autoSpaceDN w:val="0"/>
              <w:adjustRightInd w:val="0"/>
              <w:spacing w:before="60" w:after="60"/>
              <w:ind w:right="53"/>
              <w:jc w:val="right"/>
              <w:rPr>
                <w:rFonts w:eastAsia="Times New Roman"/>
                <w:b/>
                <w:bCs/>
                <w:color w:val="000000"/>
                <w:sz w:val="18"/>
                <w:szCs w:val="18"/>
              </w:rPr>
            </w:pPr>
            <w:r w:rsidRPr="001443FE">
              <w:rPr>
                <w:rFonts w:eastAsia="Times New Roman"/>
                <w:b/>
                <w:bCs/>
                <w:color w:val="000000"/>
                <w:sz w:val="18"/>
                <w:szCs w:val="18"/>
              </w:rPr>
              <w:t>Model</w:t>
            </w:r>
          </w:p>
        </w:tc>
        <w:tc>
          <w:tcPr>
            <w:tcW w:w="1066" w:type="dxa"/>
            <w:tcBorders>
              <w:top w:val="single" w:sz="4" w:space="0" w:color="auto"/>
              <w:left w:val="single" w:sz="4" w:space="0" w:color="auto"/>
              <w:bottom w:val="single" w:sz="4" w:space="0" w:color="auto"/>
              <w:right w:val="single" w:sz="4" w:space="0" w:color="auto"/>
            </w:tcBorders>
            <w:shd w:val="clear" w:color="auto" w:fill="BBBBBB"/>
            <w:tcMar>
              <w:left w:w="60" w:type="dxa"/>
              <w:right w:w="60" w:type="dxa"/>
            </w:tcMar>
            <w:vAlign w:val="bottom"/>
          </w:tcPr>
          <w:p w14:paraId="4D342EBB" w14:textId="64F50584" w:rsidR="002614E6" w:rsidRPr="001443FE" w:rsidRDefault="002614E6" w:rsidP="00737ECA">
            <w:pPr>
              <w:keepNext/>
              <w:autoSpaceDE w:val="0"/>
              <w:autoSpaceDN w:val="0"/>
              <w:adjustRightInd w:val="0"/>
              <w:spacing w:before="60" w:after="60"/>
              <w:jc w:val="right"/>
              <w:rPr>
                <w:rFonts w:eastAsia="Times New Roman"/>
                <w:b/>
                <w:bCs/>
                <w:color w:val="000000"/>
                <w:sz w:val="18"/>
                <w:szCs w:val="18"/>
              </w:rPr>
            </w:pPr>
            <w:r>
              <w:rPr>
                <w:rFonts w:eastAsia="Times New Roman"/>
                <w:b/>
                <w:bCs/>
                <w:color w:val="000000"/>
                <w:sz w:val="18"/>
                <w:szCs w:val="18"/>
              </w:rPr>
              <w:t>Adj R-Sq</w:t>
            </w:r>
          </w:p>
        </w:tc>
      </w:tr>
      <w:tr w:rsidR="002614E6" w:rsidRPr="001443FE" w14:paraId="30E3CF30" w14:textId="77777777" w:rsidTr="002614E6">
        <w:trPr>
          <w:cantSplit/>
          <w:jc w:val="center"/>
        </w:trPr>
        <w:tc>
          <w:tcPr>
            <w:tcW w:w="1067" w:type="dxa"/>
            <w:tcBorders>
              <w:top w:val="single" w:sz="4" w:space="0" w:color="auto"/>
              <w:left w:val="single" w:sz="4" w:space="0" w:color="auto"/>
              <w:bottom w:val="single" w:sz="4" w:space="0" w:color="auto"/>
              <w:right w:val="single" w:sz="4" w:space="0" w:color="auto"/>
            </w:tcBorders>
            <w:shd w:val="clear" w:color="auto" w:fill="FFFFFF"/>
          </w:tcPr>
          <w:p w14:paraId="004F81E6" w14:textId="77777777" w:rsidR="002614E6" w:rsidRPr="001443FE" w:rsidRDefault="002614E6" w:rsidP="00737ECA">
            <w:pPr>
              <w:keepNext/>
              <w:autoSpaceDE w:val="0"/>
              <w:autoSpaceDN w:val="0"/>
              <w:adjustRightInd w:val="0"/>
              <w:spacing w:before="60" w:after="60"/>
              <w:ind w:right="53"/>
              <w:jc w:val="right"/>
              <w:rPr>
                <w:rFonts w:eastAsia="Times New Roman"/>
                <w:color w:val="000000"/>
                <w:sz w:val="18"/>
                <w:szCs w:val="18"/>
              </w:rPr>
            </w:pPr>
            <w:r w:rsidRPr="001443FE">
              <w:rPr>
                <w:rFonts w:eastAsia="Times New Roman"/>
                <w:color w:val="000000"/>
                <w:sz w:val="18"/>
                <w:szCs w:val="18"/>
              </w:rPr>
              <w:t>4</w:t>
            </w:r>
          </w:p>
        </w:tc>
        <w:tc>
          <w:tcPr>
            <w:tcW w:w="1066" w:type="dxa"/>
            <w:tcBorders>
              <w:top w:val="single" w:sz="4" w:space="0" w:color="auto"/>
              <w:left w:val="single" w:sz="4" w:space="0" w:color="auto"/>
              <w:bottom w:val="single" w:sz="4" w:space="0" w:color="auto"/>
              <w:right w:val="single" w:sz="4" w:space="0" w:color="auto"/>
            </w:tcBorders>
            <w:shd w:val="clear" w:color="auto" w:fill="FFFFFF"/>
            <w:tcMar>
              <w:left w:w="60" w:type="dxa"/>
              <w:right w:w="60" w:type="dxa"/>
            </w:tcMar>
          </w:tcPr>
          <w:p w14:paraId="05370C61" w14:textId="29BF92D3" w:rsidR="002614E6" w:rsidRPr="001443FE" w:rsidRDefault="002614E6" w:rsidP="00737ECA">
            <w:pPr>
              <w:keepNext/>
              <w:autoSpaceDE w:val="0"/>
              <w:autoSpaceDN w:val="0"/>
              <w:adjustRightInd w:val="0"/>
              <w:spacing w:before="60" w:after="60"/>
              <w:jc w:val="right"/>
              <w:rPr>
                <w:rFonts w:eastAsia="Times New Roman"/>
                <w:color w:val="000000"/>
                <w:sz w:val="18"/>
                <w:szCs w:val="18"/>
              </w:rPr>
            </w:pPr>
            <w:r w:rsidRPr="002614E6">
              <w:rPr>
                <w:rFonts w:eastAsia="Times New Roman"/>
                <w:color w:val="000000"/>
                <w:sz w:val="18"/>
                <w:szCs w:val="18"/>
              </w:rPr>
              <w:t>0.2958</w:t>
            </w:r>
          </w:p>
        </w:tc>
      </w:tr>
      <w:tr w:rsidR="002614E6" w:rsidRPr="001443FE" w14:paraId="52C3738D" w14:textId="77777777" w:rsidTr="002614E6">
        <w:trPr>
          <w:cantSplit/>
          <w:jc w:val="center"/>
        </w:trPr>
        <w:tc>
          <w:tcPr>
            <w:tcW w:w="1067" w:type="dxa"/>
            <w:tcBorders>
              <w:top w:val="single" w:sz="4" w:space="0" w:color="auto"/>
              <w:left w:val="single" w:sz="4" w:space="0" w:color="auto"/>
              <w:bottom w:val="single" w:sz="4" w:space="0" w:color="auto"/>
              <w:right w:val="single" w:sz="4" w:space="0" w:color="auto"/>
            </w:tcBorders>
            <w:shd w:val="clear" w:color="auto" w:fill="FFFFFF"/>
          </w:tcPr>
          <w:p w14:paraId="2E902CB5" w14:textId="77777777" w:rsidR="002614E6" w:rsidRPr="001443FE" w:rsidRDefault="002614E6" w:rsidP="00737ECA">
            <w:pPr>
              <w:keepNext/>
              <w:autoSpaceDE w:val="0"/>
              <w:autoSpaceDN w:val="0"/>
              <w:adjustRightInd w:val="0"/>
              <w:spacing w:before="60" w:after="60"/>
              <w:ind w:right="53"/>
              <w:jc w:val="right"/>
              <w:rPr>
                <w:rFonts w:eastAsia="Times New Roman"/>
                <w:color w:val="000000"/>
                <w:sz w:val="18"/>
                <w:szCs w:val="18"/>
              </w:rPr>
            </w:pPr>
            <w:r w:rsidRPr="001443FE">
              <w:rPr>
                <w:rFonts w:eastAsia="Times New Roman"/>
                <w:color w:val="000000"/>
                <w:sz w:val="18"/>
                <w:szCs w:val="18"/>
              </w:rPr>
              <w:t>6</w:t>
            </w:r>
          </w:p>
        </w:tc>
        <w:tc>
          <w:tcPr>
            <w:tcW w:w="1066" w:type="dxa"/>
            <w:tcBorders>
              <w:top w:val="single" w:sz="4" w:space="0" w:color="auto"/>
              <w:left w:val="single" w:sz="4" w:space="0" w:color="auto"/>
              <w:bottom w:val="single" w:sz="4" w:space="0" w:color="auto"/>
              <w:right w:val="single" w:sz="4" w:space="0" w:color="auto"/>
            </w:tcBorders>
            <w:shd w:val="clear" w:color="auto" w:fill="FFFFFF"/>
            <w:tcMar>
              <w:left w:w="60" w:type="dxa"/>
              <w:right w:w="60" w:type="dxa"/>
            </w:tcMar>
          </w:tcPr>
          <w:p w14:paraId="6C0FE9CA" w14:textId="47D92F4D" w:rsidR="002614E6" w:rsidRPr="001443FE" w:rsidRDefault="002614E6" w:rsidP="00737ECA">
            <w:pPr>
              <w:keepNext/>
              <w:autoSpaceDE w:val="0"/>
              <w:autoSpaceDN w:val="0"/>
              <w:adjustRightInd w:val="0"/>
              <w:spacing w:before="60" w:after="60"/>
              <w:jc w:val="right"/>
              <w:rPr>
                <w:rFonts w:eastAsia="Times New Roman"/>
                <w:color w:val="000000"/>
                <w:sz w:val="18"/>
                <w:szCs w:val="18"/>
              </w:rPr>
            </w:pPr>
            <w:r w:rsidRPr="002614E6">
              <w:rPr>
                <w:rFonts w:eastAsia="Times New Roman"/>
                <w:color w:val="000000"/>
                <w:sz w:val="18"/>
                <w:szCs w:val="18"/>
              </w:rPr>
              <w:t>0.2732</w:t>
            </w:r>
          </w:p>
        </w:tc>
      </w:tr>
      <w:tr w:rsidR="002614E6" w:rsidRPr="001443FE" w14:paraId="39928ED1" w14:textId="77777777" w:rsidTr="002614E6">
        <w:trPr>
          <w:cantSplit/>
          <w:jc w:val="center"/>
        </w:trPr>
        <w:tc>
          <w:tcPr>
            <w:tcW w:w="1067" w:type="dxa"/>
            <w:tcBorders>
              <w:top w:val="single" w:sz="4" w:space="0" w:color="auto"/>
              <w:left w:val="single" w:sz="4" w:space="0" w:color="auto"/>
              <w:bottom w:val="single" w:sz="4" w:space="0" w:color="auto"/>
              <w:right w:val="single" w:sz="4" w:space="0" w:color="auto"/>
            </w:tcBorders>
            <w:shd w:val="clear" w:color="auto" w:fill="FFFFFF"/>
          </w:tcPr>
          <w:p w14:paraId="2F34BF71" w14:textId="77777777" w:rsidR="002614E6" w:rsidRPr="001443FE" w:rsidRDefault="002614E6" w:rsidP="00737ECA">
            <w:pPr>
              <w:keepNext/>
              <w:autoSpaceDE w:val="0"/>
              <w:autoSpaceDN w:val="0"/>
              <w:adjustRightInd w:val="0"/>
              <w:spacing w:before="60" w:after="60"/>
              <w:ind w:right="53"/>
              <w:jc w:val="right"/>
              <w:rPr>
                <w:rFonts w:eastAsia="Times New Roman"/>
                <w:color w:val="000000"/>
                <w:sz w:val="18"/>
                <w:szCs w:val="18"/>
              </w:rPr>
            </w:pPr>
            <w:r w:rsidRPr="001443FE">
              <w:rPr>
                <w:rFonts w:eastAsia="Times New Roman"/>
                <w:color w:val="000000"/>
                <w:sz w:val="18"/>
                <w:szCs w:val="18"/>
              </w:rPr>
              <w:t>1</w:t>
            </w:r>
          </w:p>
        </w:tc>
        <w:tc>
          <w:tcPr>
            <w:tcW w:w="1066" w:type="dxa"/>
            <w:tcBorders>
              <w:top w:val="single" w:sz="4" w:space="0" w:color="auto"/>
              <w:left w:val="single" w:sz="4" w:space="0" w:color="auto"/>
              <w:bottom w:val="single" w:sz="4" w:space="0" w:color="auto"/>
              <w:right w:val="single" w:sz="4" w:space="0" w:color="auto"/>
            </w:tcBorders>
            <w:shd w:val="clear" w:color="auto" w:fill="FFFFFF"/>
            <w:tcMar>
              <w:left w:w="60" w:type="dxa"/>
              <w:right w:w="60" w:type="dxa"/>
            </w:tcMar>
          </w:tcPr>
          <w:p w14:paraId="15A11603" w14:textId="22E90E1B" w:rsidR="002614E6" w:rsidRPr="001443FE" w:rsidRDefault="002614E6" w:rsidP="00737ECA">
            <w:pPr>
              <w:keepNext/>
              <w:autoSpaceDE w:val="0"/>
              <w:autoSpaceDN w:val="0"/>
              <w:adjustRightInd w:val="0"/>
              <w:spacing w:before="60" w:after="60"/>
              <w:jc w:val="right"/>
              <w:rPr>
                <w:rFonts w:eastAsia="Times New Roman"/>
                <w:color w:val="000000"/>
                <w:sz w:val="18"/>
                <w:szCs w:val="18"/>
              </w:rPr>
            </w:pPr>
            <w:r w:rsidRPr="002614E6">
              <w:rPr>
                <w:rFonts w:eastAsia="Times New Roman"/>
                <w:color w:val="000000"/>
                <w:sz w:val="18"/>
                <w:szCs w:val="18"/>
              </w:rPr>
              <w:t>0.2374</w:t>
            </w:r>
          </w:p>
        </w:tc>
      </w:tr>
    </w:tbl>
    <w:p w14:paraId="0265B9FA" w14:textId="19A69260" w:rsidR="00F755C7" w:rsidRDefault="00F755C7" w:rsidP="00F755C7">
      <w:pPr>
        <w:pStyle w:val="Caption"/>
        <w:jc w:val="center"/>
      </w:pPr>
      <w:r>
        <w:t>Table 11: Adjusted R-Squared for the Three Models</w:t>
      </w:r>
    </w:p>
    <w:p w14:paraId="5A53E055" w14:textId="14770BDE" w:rsidR="001443FE" w:rsidRDefault="00F755C7" w:rsidP="00DD6AA4">
      <w:r>
        <w:t xml:space="preserve">Because </w:t>
      </w:r>
      <w:r w:rsidR="004A7F6A">
        <w:t xml:space="preserve">a higher </w:t>
      </w:r>
      <w:r>
        <w:t xml:space="preserve">Adjusted R-Squared </w:t>
      </w:r>
      <w:r w:rsidR="004A7F6A">
        <w:t>did not always indicate a better model</w:t>
      </w:r>
      <w:r>
        <w:t>, we did not want to</w:t>
      </w:r>
      <w:r w:rsidR="004A7F6A">
        <w:t xml:space="preserve"> select</w:t>
      </w:r>
      <w:r>
        <w:t xml:space="preserve"> the best model on this </w:t>
      </w:r>
      <w:r w:rsidR="004A7F6A">
        <w:t xml:space="preserve">metric </w:t>
      </w:r>
      <w:r>
        <w:t>alone. When models</w:t>
      </w:r>
      <w:r w:rsidR="004A7F6A">
        <w:t xml:space="preserve"> resulted in a relatively high A</w:t>
      </w:r>
      <w:r>
        <w:t>djusted R-Squared value but had low VIFs, we interpreted this as a sign that the model might prove to be a good at predicting baseball wins. We then calculated the MSE for the model in order to determine if the model was better than the previous ones we built.</w:t>
      </w:r>
      <w:r w:rsidR="00DC0858">
        <w:t xml:space="preserve"> We think that both Adjusted R-Squared and VIFs are helpful metrics for narrowing down which models might be useful, but ultimately we found that MSE was the best indicator of how good a model was at</w:t>
      </w:r>
      <w:r w:rsidR="004A7F6A">
        <w:t xml:space="preserve"> predicting baseball wins.</w:t>
      </w:r>
    </w:p>
    <w:p w14:paraId="6B8D2A45" w14:textId="6659BD6C" w:rsidR="00FE6DE5" w:rsidRPr="00A84101" w:rsidRDefault="00F755C7" w:rsidP="00F755C7">
      <w:pPr>
        <w:pStyle w:val="Heading2"/>
      </w:pPr>
      <w:r w:rsidRPr="00A84101">
        <w:t>Conclusion</w:t>
      </w:r>
    </w:p>
    <w:p w14:paraId="7E85E0A8" w14:textId="77777777" w:rsidR="00A5626D" w:rsidRDefault="00A5626D" w:rsidP="00DD6AA4"/>
    <w:p w14:paraId="0B486BC7" w14:textId="3327CAC6" w:rsidR="00C34E77" w:rsidRPr="0026055A" w:rsidRDefault="001452B7" w:rsidP="002F10E8">
      <w:r>
        <w:t>Our goal with this project was to create a model that best predicted baseball game wins.</w:t>
      </w:r>
      <w:r w:rsidR="00C34E77">
        <w:t xml:space="preserve"> We </w:t>
      </w:r>
      <w:r w:rsidR="001D0DEE">
        <w:t>created several models</w:t>
      </w:r>
      <w:r w:rsidR="00446C74">
        <w:t xml:space="preserve"> based on baseball data from the years 1871 to 2006, inclusive. We prepared the data using various methods, including imputation, truncation, and logarithmic transformations. We then built the models using a variety of techniques, such as stepwise automated variable selection, correlation matrices, and decision trees. Our best model surpassed all the other models in having a low MSE, high Adjusted R-Squared, and low VIFs. Although a couple coefficients in our best model were counterintuitive, the model performed well. We would like to further investigate the counterintuitive coefficients, but doing so requires consulting a baseball expert, which is beyond the scope of the project.</w:t>
      </w:r>
      <w:r w:rsidR="00585D41">
        <w:t xml:space="preserve"> In the meantime, we are confident that the model we created is suitab</w:t>
      </w:r>
      <w:r w:rsidR="002F10E8">
        <w:t>le for predicting baseball wins.</w:t>
      </w:r>
    </w:p>
    <w:sectPr w:rsidR="00C34E77" w:rsidRPr="0026055A" w:rsidSect="008707A0">
      <w:headerReference w:type="even" r:id="rId26"/>
      <w:headerReference w:type="default" r:id="rId27"/>
      <w:footerReference w:type="even" r:id="rId28"/>
      <w:footerReference w:type="default" r:id="rId29"/>
      <w:footnotePr>
        <w:numFmt w:val="lowerRoman"/>
      </w:footnotePr>
      <w:pgSz w:w="12240" w:h="15840"/>
      <w:pgMar w:top="1440" w:right="126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148AE4" w14:textId="77777777" w:rsidR="005A6743" w:rsidRDefault="005A6743" w:rsidP="0001031F">
      <w:r>
        <w:separator/>
      </w:r>
    </w:p>
  </w:endnote>
  <w:endnote w:type="continuationSeparator" w:id="0">
    <w:p w14:paraId="26AC1A90" w14:textId="77777777" w:rsidR="005A6743" w:rsidRDefault="005A6743" w:rsidP="000103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8FE958" w14:textId="77777777" w:rsidR="005A6743" w:rsidRDefault="005A6743" w:rsidP="009B628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D61EB62" w14:textId="77777777" w:rsidR="005A6743" w:rsidRDefault="005A6743" w:rsidP="009B628B">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4BD03D" w14:textId="77777777" w:rsidR="005A6743" w:rsidRDefault="005A6743" w:rsidP="009B628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12C35">
      <w:rPr>
        <w:rStyle w:val="PageNumber"/>
        <w:noProof/>
      </w:rPr>
      <w:t>1</w:t>
    </w:r>
    <w:r>
      <w:rPr>
        <w:rStyle w:val="PageNumber"/>
      </w:rPr>
      <w:fldChar w:fldCharType="end"/>
    </w:r>
  </w:p>
  <w:p w14:paraId="72097148" w14:textId="77777777" w:rsidR="005A6743" w:rsidRDefault="005A6743" w:rsidP="009B628B">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3EDBB7" w14:textId="77777777" w:rsidR="005A6743" w:rsidRDefault="005A6743">
      <w:pPr>
        <w:pStyle w:val="Footer"/>
      </w:pPr>
    </w:p>
    <w:p w14:paraId="5A2EA362" w14:textId="77777777" w:rsidR="005A6743" w:rsidRDefault="005A6743"/>
    <w:p w14:paraId="7CA828B5" w14:textId="77777777" w:rsidR="005A6743" w:rsidRDefault="005A6743">
      <w:pPr>
        <w:pStyle w:val="Header"/>
      </w:pPr>
    </w:p>
    <w:p w14:paraId="33952B3A" w14:textId="77777777" w:rsidR="005A6743" w:rsidRDefault="005A6743"/>
    <w:p w14:paraId="6CCDF0A0" w14:textId="77777777" w:rsidR="005A6743" w:rsidRDefault="005A6743">
      <w:pPr>
        <w:pStyle w:val="Footer"/>
      </w:pPr>
    </w:p>
    <w:p w14:paraId="6FAA2157" w14:textId="77777777" w:rsidR="005A6743" w:rsidRDefault="005A6743"/>
    <w:p w14:paraId="76A9EB05" w14:textId="77777777" w:rsidR="005A6743" w:rsidRDefault="005A6743">
      <w:pPr>
        <w:pStyle w:val="Footer"/>
      </w:pPr>
    </w:p>
    <w:p w14:paraId="5765C7AC" w14:textId="77777777" w:rsidR="005A6743" w:rsidRDefault="005A6743"/>
    <w:p w14:paraId="09D54FDF" w14:textId="77777777" w:rsidR="005A6743" w:rsidRDefault="005A6743">
      <w:pPr>
        <w:pStyle w:val="Header"/>
      </w:pPr>
    </w:p>
    <w:p w14:paraId="0F494B2A" w14:textId="77777777" w:rsidR="005A6743" w:rsidRDefault="005A6743"/>
    <w:p w14:paraId="16888328" w14:textId="77777777" w:rsidR="005A6743" w:rsidRDefault="005A6743">
      <w:pPr>
        <w:pStyle w:val="Footer"/>
      </w:pPr>
    </w:p>
    <w:p w14:paraId="72573491" w14:textId="77777777" w:rsidR="005A6743" w:rsidRDefault="005A6743"/>
    <w:p w14:paraId="4014A052" w14:textId="77777777" w:rsidR="005A6743" w:rsidRDefault="005A6743">
      <w:pPr>
        <w:pStyle w:val="Header"/>
      </w:pPr>
    </w:p>
    <w:p w14:paraId="56D18CD5" w14:textId="77777777" w:rsidR="005A6743" w:rsidRDefault="005A6743"/>
    <w:p w14:paraId="7FE6DDA2" w14:textId="77777777" w:rsidR="005A6743" w:rsidRDefault="005A6743">
      <w:pPr>
        <w:pStyle w:val="Footer"/>
      </w:pPr>
    </w:p>
    <w:p w14:paraId="4508DBD9" w14:textId="77777777" w:rsidR="005A6743" w:rsidRDefault="005A6743"/>
    <w:p w14:paraId="3977D3E5" w14:textId="77777777" w:rsidR="005A6743" w:rsidRDefault="005A6743">
      <w:pPr>
        <w:pStyle w:val="Footer"/>
      </w:pPr>
    </w:p>
    <w:p w14:paraId="3DDF4571" w14:textId="77777777" w:rsidR="005A6743" w:rsidRDefault="005A6743"/>
    <w:p w14:paraId="765F3774" w14:textId="77777777" w:rsidR="005A6743" w:rsidRDefault="005A6743">
      <w:pPr>
        <w:pStyle w:val="Header"/>
      </w:pPr>
    </w:p>
    <w:p w14:paraId="2A1B5A2D" w14:textId="77777777" w:rsidR="005A6743" w:rsidRDefault="005A6743"/>
    <w:p w14:paraId="3ED3EBD3" w14:textId="77777777" w:rsidR="005A6743" w:rsidRDefault="005A6743" w:rsidP="0001031F">
      <w:r>
        <w:separator/>
      </w:r>
    </w:p>
  </w:footnote>
  <w:footnote w:type="continuationSeparator" w:id="0">
    <w:p w14:paraId="0D5DDE93" w14:textId="77777777" w:rsidR="005A6743" w:rsidRDefault="005A6743" w:rsidP="0001031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D3F550" w14:textId="77777777" w:rsidR="005A6743" w:rsidRDefault="00912C35">
    <w:pPr>
      <w:pStyle w:val="Header"/>
    </w:pPr>
    <w:sdt>
      <w:sdtPr>
        <w:id w:val="171999623"/>
        <w:placeholder>
          <w:docPart w:val="330DA6CE2E00EA46944E143B56281728"/>
        </w:placeholder>
        <w:temporary/>
        <w:showingPlcHdr/>
      </w:sdtPr>
      <w:sdtEndPr/>
      <w:sdtContent>
        <w:r w:rsidR="005A6743">
          <w:t>[Type text]</w:t>
        </w:r>
      </w:sdtContent>
    </w:sdt>
    <w:r w:rsidR="005A6743">
      <w:ptab w:relativeTo="margin" w:alignment="center" w:leader="none"/>
    </w:r>
    <w:sdt>
      <w:sdtPr>
        <w:id w:val="171999624"/>
        <w:placeholder>
          <w:docPart w:val="DB90914EBED33D49AB992D350B10C950"/>
        </w:placeholder>
        <w:temporary/>
        <w:showingPlcHdr/>
      </w:sdtPr>
      <w:sdtEndPr/>
      <w:sdtContent>
        <w:r w:rsidR="005A6743">
          <w:t>[Type text]</w:t>
        </w:r>
      </w:sdtContent>
    </w:sdt>
    <w:r w:rsidR="005A6743">
      <w:ptab w:relativeTo="margin" w:alignment="right" w:leader="none"/>
    </w:r>
    <w:sdt>
      <w:sdtPr>
        <w:id w:val="171999625"/>
        <w:placeholder>
          <w:docPart w:val="8063E011DE5E7B4A94C4C089BA7AE0B6"/>
        </w:placeholder>
        <w:temporary/>
        <w:showingPlcHdr/>
      </w:sdtPr>
      <w:sdtEndPr/>
      <w:sdtContent>
        <w:r w:rsidR="005A6743">
          <w:t>[Type text]</w:t>
        </w:r>
      </w:sdtContent>
    </w:sdt>
  </w:p>
  <w:p w14:paraId="4D58C536" w14:textId="77777777" w:rsidR="005A6743" w:rsidRDefault="005A6743">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82A4B0" w14:textId="6C0B885B" w:rsidR="005A6743" w:rsidRDefault="005A6743" w:rsidP="002E23CF">
    <w:pPr>
      <w:pStyle w:val="Header"/>
    </w:pPr>
    <w:r>
      <w:t>Andrea Bruckner</w:t>
    </w:r>
    <w:r>
      <w:ptab w:relativeTo="margin" w:alignment="center" w:leader="none"/>
    </w:r>
    <w:r>
      <w:ptab w:relativeTo="margin" w:alignment="right" w:leader="none"/>
    </w:r>
    <w:r>
      <w:t>Predict 411 Sec 55</w:t>
    </w:r>
  </w:p>
  <w:p w14:paraId="646839D8" w14:textId="7CC55C01" w:rsidR="005A6743" w:rsidRDefault="005A6743" w:rsidP="002E23CF">
    <w:pPr>
      <w:pStyle w:val="Header"/>
    </w:pPr>
    <w:r>
      <w:t>Kaggle: abruckner</w:t>
    </w:r>
    <w:r>
      <w:ptab w:relativeTo="margin" w:alignment="center" w:leader="none"/>
    </w:r>
    <w:r>
      <w:ptab w:relativeTo="margin" w:alignment="right" w:leader="none"/>
    </w:r>
    <w:r>
      <w:t>Unit 01: Moneyball</w:t>
    </w:r>
  </w:p>
  <w:p w14:paraId="5C35FFA3" w14:textId="6C721E4D" w:rsidR="005A6743" w:rsidRPr="008043E1" w:rsidRDefault="005A6743" w:rsidP="008043E1">
    <w:pPr>
      <w:pStyle w:val="Header"/>
      <w:jc w:val="right"/>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FA92C8A"/>
    <w:multiLevelType w:val="hybridMultilevel"/>
    <w:tmpl w:val="D772B8D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nsid w:val="554D2A6F"/>
    <w:multiLevelType w:val="hybridMultilevel"/>
    <w:tmpl w:val="280495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savePreviewPicture/>
  <w:footnotePr>
    <w:numFmt w:val="lowerRoman"/>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442C"/>
    <w:rsid w:val="00000A4F"/>
    <w:rsid w:val="0001031F"/>
    <w:rsid w:val="0001216F"/>
    <w:rsid w:val="00012BBC"/>
    <w:rsid w:val="00032EBC"/>
    <w:rsid w:val="000429ED"/>
    <w:rsid w:val="00042C23"/>
    <w:rsid w:val="0004777B"/>
    <w:rsid w:val="00047EAE"/>
    <w:rsid w:val="00047F4F"/>
    <w:rsid w:val="00055379"/>
    <w:rsid w:val="00074A6B"/>
    <w:rsid w:val="00083029"/>
    <w:rsid w:val="00085DD1"/>
    <w:rsid w:val="000C063D"/>
    <w:rsid w:val="000C4036"/>
    <w:rsid w:val="000C541E"/>
    <w:rsid w:val="000E2047"/>
    <w:rsid w:val="001040BC"/>
    <w:rsid w:val="00114CFA"/>
    <w:rsid w:val="00122D25"/>
    <w:rsid w:val="001323FB"/>
    <w:rsid w:val="001366CF"/>
    <w:rsid w:val="001443FE"/>
    <w:rsid w:val="001452B7"/>
    <w:rsid w:val="001545FE"/>
    <w:rsid w:val="00165582"/>
    <w:rsid w:val="001744F5"/>
    <w:rsid w:val="001A12BD"/>
    <w:rsid w:val="001A157B"/>
    <w:rsid w:val="001A4B1C"/>
    <w:rsid w:val="001B041E"/>
    <w:rsid w:val="001B4BB9"/>
    <w:rsid w:val="001D087B"/>
    <w:rsid w:val="001D0DEE"/>
    <w:rsid w:val="001D7F24"/>
    <w:rsid w:val="001E042A"/>
    <w:rsid w:val="001E0DD2"/>
    <w:rsid w:val="001E1277"/>
    <w:rsid w:val="001E5733"/>
    <w:rsid w:val="001F1129"/>
    <w:rsid w:val="001F4CAE"/>
    <w:rsid w:val="00221853"/>
    <w:rsid w:val="00237B4D"/>
    <w:rsid w:val="00241128"/>
    <w:rsid w:val="00246470"/>
    <w:rsid w:val="00254B88"/>
    <w:rsid w:val="0025641D"/>
    <w:rsid w:val="002564F8"/>
    <w:rsid w:val="00257BF5"/>
    <w:rsid w:val="0026055A"/>
    <w:rsid w:val="002614E6"/>
    <w:rsid w:val="00273446"/>
    <w:rsid w:val="00283DD1"/>
    <w:rsid w:val="00285CD0"/>
    <w:rsid w:val="002A442C"/>
    <w:rsid w:val="002A45A1"/>
    <w:rsid w:val="002A7CDD"/>
    <w:rsid w:val="002A7EA5"/>
    <w:rsid w:val="002C0409"/>
    <w:rsid w:val="002C4333"/>
    <w:rsid w:val="002D52B3"/>
    <w:rsid w:val="002E03F1"/>
    <w:rsid w:val="002E23CF"/>
    <w:rsid w:val="002F10E8"/>
    <w:rsid w:val="002F2FB1"/>
    <w:rsid w:val="002F6D73"/>
    <w:rsid w:val="003056C8"/>
    <w:rsid w:val="00306F61"/>
    <w:rsid w:val="00313B26"/>
    <w:rsid w:val="00314C97"/>
    <w:rsid w:val="00316998"/>
    <w:rsid w:val="00320656"/>
    <w:rsid w:val="00320B34"/>
    <w:rsid w:val="0033055E"/>
    <w:rsid w:val="0033408C"/>
    <w:rsid w:val="00337C3D"/>
    <w:rsid w:val="003453AC"/>
    <w:rsid w:val="00345670"/>
    <w:rsid w:val="00347D2E"/>
    <w:rsid w:val="003657F2"/>
    <w:rsid w:val="003719B8"/>
    <w:rsid w:val="00377B8F"/>
    <w:rsid w:val="003807BB"/>
    <w:rsid w:val="003849F3"/>
    <w:rsid w:val="003B70E8"/>
    <w:rsid w:val="003C4112"/>
    <w:rsid w:val="003C43AF"/>
    <w:rsid w:val="003D1227"/>
    <w:rsid w:val="003D42C6"/>
    <w:rsid w:val="003E1F48"/>
    <w:rsid w:val="003E7A9E"/>
    <w:rsid w:val="003F34C5"/>
    <w:rsid w:val="003F6BE4"/>
    <w:rsid w:val="00403E0E"/>
    <w:rsid w:val="00412342"/>
    <w:rsid w:val="0041611D"/>
    <w:rsid w:val="00421DB9"/>
    <w:rsid w:val="00424F0E"/>
    <w:rsid w:val="0043446D"/>
    <w:rsid w:val="00441856"/>
    <w:rsid w:val="00446C74"/>
    <w:rsid w:val="004473CA"/>
    <w:rsid w:val="0045231F"/>
    <w:rsid w:val="00472407"/>
    <w:rsid w:val="004730FF"/>
    <w:rsid w:val="00474BAC"/>
    <w:rsid w:val="0048145A"/>
    <w:rsid w:val="004A7F6A"/>
    <w:rsid w:val="004B30CD"/>
    <w:rsid w:val="004B616C"/>
    <w:rsid w:val="004D1162"/>
    <w:rsid w:val="004E2AAF"/>
    <w:rsid w:val="004E7031"/>
    <w:rsid w:val="004E7FE1"/>
    <w:rsid w:val="004F4DD7"/>
    <w:rsid w:val="004F7521"/>
    <w:rsid w:val="005209D9"/>
    <w:rsid w:val="0052185D"/>
    <w:rsid w:val="0052753E"/>
    <w:rsid w:val="00531668"/>
    <w:rsid w:val="00550F09"/>
    <w:rsid w:val="00562858"/>
    <w:rsid w:val="005650DE"/>
    <w:rsid w:val="00580EAB"/>
    <w:rsid w:val="00585D41"/>
    <w:rsid w:val="00597C7E"/>
    <w:rsid w:val="005A6251"/>
    <w:rsid w:val="005A6743"/>
    <w:rsid w:val="005B2EEE"/>
    <w:rsid w:val="005D0D3F"/>
    <w:rsid w:val="005D120B"/>
    <w:rsid w:val="005D2637"/>
    <w:rsid w:val="005E5B5C"/>
    <w:rsid w:val="005F0976"/>
    <w:rsid w:val="005F6368"/>
    <w:rsid w:val="00605795"/>
    <w:rsid w:val="00616FF2"/>
    <w:rsid w:val="0062242E"/>
    <w:rsid w:val="006247EC"/>
    <w:rsid w:val="00626930"/>
    <w:rsid w:val="00645DE9"/>
    <w:rsid w:val="0064708D"/>
    <w:rsid w:val="006521FE"/>
    <w:rsid w:val="0066307A"/>
    <w:rsid w:val="00671492"/>
    <w:rsid w:val="0067449B"/>
    <w:rsid w:val="00682FBE"/>
    <w:rsid w:val="006846F9"/>
    <w:rsid w:val="00685DE6"/>
    <w:rsid w:val="006901CC"/>
    <w:rsid w:val="006907E6"/>
    <w:rsid w:val="00690D7E"/>
    <w:rsid w:val="00696B00"/>
    <w:rsid w:val="006A0CC1"/>
    <w:rsid w:val="006A1CD0"/>
    <w:rsid w:val="006B29F5"/>
    <w:rsid w:val="006B5ADF"/>
    <w:rsid w:val="006C15EB"/>
    <w:rsid w:val="006D7C92"/>
    <w:rsid w:val="006D7F0E"/>
    <w:rsid w:val="006D7FDA"/>
    <w:rsid w:val="006E10BB"/>
    <w:rsid w:val="006E324A"/>
    <w:rsid w:val="006E6321"/>
    <w:rsid w:val="006F7822"/>
    <w:rsid w:val="00701C1D"/>
    <w:rsid w:val="007040D2"/>
    <w:rsid w:val="00705462"/>
    <w:rsid w:val="007335A1"/>
    <w:rsid w:val="00733FD2"/>
    <w:rsid w:val="00737ECA"/>
    <w:rsid w:val="0075128C"/>
    <w:rsid w:val="0075208B"/>
    <w:rsid w:val="007559BC"/>
    <w:rsid w:val="00770A92"/>
    <w:rsid w:val="00770EC8"/>
    <w:rsid w:val="007811C6"/>
    <w:rsid w:val="00786B39"/>
    <w:rsid w:val="007A37C2"/>
    <w:rsid w:val="007A6C01"/>
    <w:rsid w:val="007A7882"/>
    <w:rsid w:val="007B0040"/>
    <w:rsid w:val="007B5A2A"/>
    <w:rsid w:val="007D1799"/>
    <w:rsid w:val="007E399D"/>
    <w:rsid w:val="007E5BA5"/>
    <w:rsid w:val="007F19CD"/>
    <w:rsid w:val="008043E1"/>
    <w:rsid w:val="008166ED"/>
    <w:rsid w:val="00823610"/>
    <w:rsid w:val="00835937"/>
    <w:rsid w:val="00836E9C"/>
    <w:rsid w:val="0084012E"/>
    <w:rsid w:val="008446AA"/>
    <w:rsid w:val="00856D69"/>
    <w:rsid w:val="00866698"/>
    <w:rsid w:val="008707A0"/>
    <w:rsid w:val="00874057"/>
    <w:rsid w:val="00874F06"/>
    <w:rsid w:val="00880B07"/>
    <w:rsid w:val="00886A47"/>
    <w:rsid w:val="00886FE3"/>
    <w:rsid w:val="008A2A83"/>
    <w:rsid w:val="008C50B7"/>
    <w:rsid w:val="008D7092"/>
    <w:rsid w:val="008E3CD9"/>
    <w:rsid w:val="008E41E6"/>
    <w:rsid w:val="008E4A86"/>
    <w:rsid w:val="008F76D5"/>
    <w:rsid w:val="0091219B"/>
    <w:rsid w:val="0091291D"/>
    <w:rsid w:val="00912C35"/>
    <w:rsid w:val="00913295"/>
    <w:rsid w:val="0092129F"/>
    <w:rsid w:val="00925810"/>
    <w:rsid w:val="0092632E"/>
    <w:rsid w:val="009278D4"/>
    <w:rsid w:val="0093715E"/>
    <w:rsid w:val="00937E05"/>
    <w:rsid w:val="00943612"/>
    <w:rsid w:val="00951141"/>
    <w:rsid w:val="00951D8A"/>
    <w:rsid w:val="00954AE7"/>
    <w:rsid w:val="00980892"/>
    <w:rsid w:val="00983B25"/>
    <w:rsid w:val="00986716"/>
    <w:rsid w:val="00987377"/>
    <w:rsid w:val="00990106"/>
    <w:rsid w:val="009B628B"/>
    <w:rsid w:val="009B6C8F"/>
    <w:rsid w:val="009C28B6"/>
    <w:rsid w:val="009F13C3"/>
    <w:rsid w:val="009F514E"/>
    <w:rsid w:val="009F6579"/>
    <w:rsid w:val="00A02DE7"/>
    <w:rsid w:val="00A04F51"/>
    <w:rsid w:val="00A05FAC"/>
    <w:rsid w:val="00A11999"/>
    <w:rsid w:val="00A11DFA"/>
    <w:rsid w:val="00A30A33"/>
    <w:rsid w:val="00A3288E"/>
    <w:rsid w:val="00A4255C"/>
    <w:rsid w:val="00A43E88"/>
    <w:rsid w:val="00A52A4B"/>
    <w:rsid w:val="00A533D0"/>
    <w:rsid w:val="00A5626D"/>
    <w:rsid w:val="00A60048"/>
    <w:rsid w:val="00A6216C"/>
    <w:rsid w:val="00A62EA5"/>
    <w:rsid w:val="00A643C8"/>
    <w:rsid w:val="00A67596"/>
    <w:rsid w:val="00A760FE"/>
    <w:rsid w:val="00A80308"/>
    <w:rsid w:val="00A84101"/>
    <w:rsid w:val="00A95361"/>
    <w:rsid w:val="00AA397C"/>
    <w:rsid w:val="00AC01D6"/>
    <w:rsid w:val="00AC141E"/>
    <w:rsid w:val="00AD4574"/>
    <w:rsid w:val="00AD612D"/>
    <w:rsid w:val="00AD65FF"/>
    <w:rsid w:val="00AE5B2A"/>
    <w:rsid w:val="00B164D7"/>
    <w:rsid w:val="00B350AB"/>
    <w:rsid w:val="00B37E3B"/>
    <w:rsid w:val="00B410B6"/>
    <w:rsid w:val="00B41622"/>
    <w:rsid w:val="00B416D3"/>
    <w:rsid w:val="00B5018A"/>
    <w:rsid w:val="00B50541"/>
    <w:rsid w:val="00B53D61"/>
    <w:rsid w:val="00B804FE"/>
    <w:rsid w:val="00B8507E"/>
    <w:rsid w:val="00B861B2"/>
    <w:rsid w:val="00B93577"/>
    <w:rsid w:val="00B93FA8"/>
    <w:rsid w:val="00B973AC"/>
    <w:rsid w:val="00BA2DD4"/>
    <w:rsid w:val="00BD177E"/>
    <w:rsid w:val="00BD46D1"/>
    <w:rsid w:val="00BD6300"/>
    <w:rsid w:val="00BD67C5"/>
    <w:rsid w:val="00BE1C1F"/>
    <w:rsid w:val="00BE4E0B"/>
    <w:rsid w:val="00C1191B"/>
    <w:rsid w:val="00C15033"/>
    <w:rsid w:val="00C16593"/>
    <w:rsid w:val="00C34E77"/>
    <w:rsid w:val="00C64E44"/>
    <w:rsid w:val="00C6798A"/>
    <w:rsid w:val="00C71DF8"/>
    <w:rsid w:val="00C809A3"/>
    <w:rsid w:val="00C96758"/>
    <w:rsid w:val="00CB39E3"/>
    <w:rsid w:val="00CB3C97"/>
    <w:rsid w:val="00CB7DD4"/>
    <w:rsid w:val="00CC5C79"/>
    <w:rsid w:val="00CD215D"/>
    <w:rsid w:val="00CD2A1A"/>
    <w:rsid w:val="00CD786B"/>
    <w:rsid w:val="00CE2DB3"/>
    <w:rsid w:val="00CE4356"/>
    <w:rsid w:val="00D13A33"/>
    <w:rsid w:val="00D2115A"/>
    <w:rsid w:val="00D22D6F"/>
    <w:rsid w:val="00D27162"/>
    <w:rsid w:val="00D3387D"/>
    <w:rsid w:val="00D45BFA"/>
    <w:rsid w:val="00D50F57"/>
    <w:rsid w:val="00D56DEA"/>
    <w:rsid w:val="00D7220C"/>
    <w:rsid w:val="00D80F27"/>
    <w:rsid w:val="00D865AC"/>
    <w:rsid w:val="00D977F2"/>
    <w:rsid w:val="00DA1596"/>
    <w:rsid w:val="00DA5F95"/>
    <w:rsid w:val="00DC0104"/>
    <w:rsid w:val="00DC0858"/>
    <w:rsid w:val="00DC1342"/>
    <w:rsid w:val="00DC2430"/>
    <w:rsid w:val="00DC62BD"/>
    <w:rsid w:val="00DD392A"/>
    <w:rsid w:val="00DD6AA4"/>
    <w:rsid w:val="00DE4F37"/>
    <w:rsid w:val="00DF6F2E"/>
    <w:rsid w:val="00E07B0F"/>
    <w:rsid w:val="00E1282B"/>
    <w:rsid w:val="00E1334A"/>
    <w:rsid w:val="00E1344D"/>
    <w:rsid w:val="00E2022E"/>
    <w:rsid w:val="00E32F97"/>
    <w:rsid w:val="00E335EC"/>
    <w:rsid w:val="00E43021"/>
    <w:rsid w:val="00E4356D"/>
    <w:rsid w:val="00E51144"/>
    <w:rsid w:val="00E52E5A"/>
    <w:rsid w:val="00E53C25"/>
    <w:rsid w:val="00E575D4"/>
    <w:rsid w:val="00E67240"/>
    <w:rsid w:val="00E70C97"/>
    <w:rsid w:val="00E76D50"/>
    <w:rsid w:val="00ED3CE7"/>
    <w:rsid w:val="00EF1B10"/>
    <w:rsid w:val="00EF7D5C"/>
    <w:rsid w:val="00F05C60"/>
    <w:rsid w:val="00F40758"/>
    <w:rsid w:val="00F43531"/>
    <w:rsid w:val="00F51861"/>
    <w:rsid w:val="00F51896"/>
    <w:rsid w:val="00F53947"/>
    <w:rsid w:val="00F648E8"/>
    <w:rsid w:val="00F65193"/>
    <w:rsid w:val="00F74A6C"/>
    <w:rsid w:val="00F755C7"/>
    <w:rsid w:val="00F76A55"/>
    <w:rsid w:val="00F822B1"/>
    <w:rsid w:val="00F834E4"/>
    <w:rsid w:val="00F96CA6"/>
    <w:rsid w:val="00FA0F54"/>
    <w:rsid w:val="00FC7C8A"/>
    <w:rsid w:val="00FD37D0"/>
    <w:rsid w:val="00FD3AEF"/>
    <w:rsid w:val="00FD59B9"/>
    <w:rsid w:val="00FE6DE5"/>
    <w:rsid w:val="00FF05A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464A1D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EastAsia" w:hAnsi="Arial" w:cs="Arial"/>
        <w:sz w:val="22"/>
        <w:szCs w:val="22"/>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442C"/>
  </w:style>
  <w:style w:type="paragraph" w:styleId="Heading1">
    <w:name w:val="heading 1"/>
    <w:basedOn w:val="Normal"/>
    <w:next w:val="Normal"/>
    <w:link w:val="Heading1Char"/>
    <w:uiPriority w:val="9"/>
    <w:qFormat/>
    <w:rsid w:val="002A442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A44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50F57"/>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559BC"/>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442C"/>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2A442C"/>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320B3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20B34"/>
    <w:rPr>
      <w:rFonts w:ascii="Lucida Grande" w:hAnsi="Lucida Grande" w:cs="Lucida Grande"/>
      <w:sz w:val="18"/>
      <w:szCs w:val="18"/>
    </w:rPr>
  </w:style>
  <w:style w:type="character" w:customStyle="1" w:styleId="Heading3Char">
    <w:name w:val="Heading 3 Char"/>
    <w:basedOn w:val="DefaultParagraphFont"/>
    <w:link w:val="Heading3"/>
    <w:uiPriority w:val="9"/>
    <w:rsid w:val="00D50F57"/>
    <w:rPr>
      <w:rFonts w:asciiTheme="majorHAnsi" w:eastAsiaTheme="majorEastAsia" w:hAnsiTheme="majorHAnsi" w:cstheme="majorBidi"/>
      <w:b/>
      <w:bCs/>
      <w:color w:val="4F81BD" w:themeColor="accent1"/>
    </w:rPr>
  </w:style>
  <w:style w:type="paragraph" w:styleId="Caption">
    <w:name w:val="caption"/>
    <w:basedOn w:val="Normal"/>
    <w:next w:val="Normal"/>
    <w:uiPriority w:val="35"/>
    <w:unhideWhenUsed/>
    <w:qFormat/>
    <w:rsid w:val="006C15EB"/>
    <w:pPr>
      <w:spacing w:after="200"/>
    </w:pPr>
    <w:rPr>
      <w:b/>
      <w:bCs/>
      <w:color w:val="1F497D" w:themeColor="text2"/>
      <w:sz w:val="20"/>
      <w:szCs w:val="18"/>
    </w:rPr>
  </w:style>
  <w:style w:type="paragraph" w:styleId="FootnoteText">
    <w:name w:val="footnote text"/>
    <w:basedOn w:val="Normal"/>
    <w:link w:val="FootnoteTextChar"/>
    <w:uiPriority w:val="99"/>
    <w:unhideWhenUsed/>
    <w:rsid w:val="0001031F"/>
  </w:style>
  <w:style w:type="character" w:customStyle="1" w:styleId="FootnoteTextChar">
    <w:name w:val="Footnote Text Char"/>
    <w:basedOn w:val="DefaultParagraphFont"/>
    <w:link w:val="FootnoteText"/>
    <w:uiPriority w:val="99"/>
    <w:rsid w:val="0001031F"/>
  </w:style>
  <w:style w:type="character" w:styleId="FootnoteReference">
    <w:name w:val="footnote reference"/>
    <w:basedOn w:val="DefaultParagraphFont"/>
    <w:uiPriority w:val="99"/>
    <w:unhideWhenUsed/>
    <w:rsid w:val="0001031F"/>
    <w:rPr>
      <w:vertAlign w:val="superscript"/>
    </w:rPr>
  </w:style>
  <w:style w:type="character" w:customStyle="1" w:styleId="apple-converted-space">
    <w:name w:val="apple-converted-space"/>
    <w:basedOn w:val="DefaultParagraphFont"/>
    <w:rsid w:val="00AD65FF"/>
  </w:style>
  <w:style w:type="paragraph" w:styleId="Footer">
    <w:name w:val="footer"/>
    <w:basedOn w:val="Normal"/>
    <w:link w:val="FooterChar"/>
    <w:uiPriority w:val="99"/>
    <w:unhideWhenUsed/>
    <w:rsid w:val="00CD2A1A"/>
    <w:pPr>
      <w:tabs>
        <w:tab w:val="center" w:pos="4320"/>
        <w:tab w:val="right" w:pos="8640"/>
      </w:tabs>
    </w:pPr>
  </w:style>
  <w:style w:type="character" w:customStyle="1" w:styleId="FooterChar">
    <w:name w:val="Footer Char"/>
    <w:basedOn w:val="DefaultParagraphFont"/>
    <w:link w:val="Footer"/>
    <w:uiPriority w:val="99"/>
    <w:rsid w:val="00CD2A1A"/>
  </w:style>
  <w:style w:type="character" w:styleId="PageNumber">
    <w:name w:val="page number"/>
    <w:basedOn w:val="DefaultParagraphFont"/>
    <w:uiPriority w:val="99"/>
    <w:semiHidden/>
    <w:unhideWhenUsed/>
    <w:rsid w:val="00CD2A1A"/>
  </w:style>
  <w:style w:type="paragraph" w:styleId="Header">
    <w:name w:val="header"/>
    <w:basedOn w:val="Normal"/>
    <w:link w:val="HeaderChar"/>
    <w:uiPriority w:val="99"/>
    <w:unhideWhenUsed/>
    <w:rsid w:val="00CD2A1A"/>
    <w:pPr>
      <w:tabs>
        <w:tab w:val="center" w:pos="4320"/>
        <w:tab w:val="right" w:pos="8640"/>
      </w:tabs>
    </w:pPr>
  </w:style>
  <w:style w:type="character" w:customStyle="1" w:styleId="HeaderChar">
    <w:name w:val="Header Char"/>
    <w:basedOn w:val="DefaultParagraphFont"/>
    <w:link w:val="Header"/>
    <w:uiPriority w:val="99"/>
    <w:rsid w:val="00CD2A1A"/>
  </w:style>
  <w:style w:type="character" w:customStyle="1" w:styleId="Heading4Char">
    <w:name w:val="Heading 4 Char"/>
    <w:basedOn w:val="DefaultParagraphFont"/>
    <w:link w:val="Heading4"/>
    <w:uiPriority w:val="9"/>
    <w:rsid w:val="007559BC"/>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4B616C"/>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EastAsia" w:hAnsi="Arial" w:cs="Arial"/>
        <w:sz w:val="22"/>
        <w:szCs w:val="22"/>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442C"/>
  </w:style>
  <w:style w:type="paragraph" w:styleId="Heading1">
    <w:name w:val="heading 1"/>
    <w:basedOn w:val="Normal"/>
    <w:next w:val="Normal"/>
    <w:link w:val="Heading1Char"/>
    <w:uiPriority w:val="9"/>
    <w:qFormat/>
    <w:rsid w:val="002A442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A44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50F57"/>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559BC"/>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442C"/>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2A442C"/>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320B3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20B34"/>
    <w:rPr>
      <w:rFonts w:ascii="Lucida Grande" w:hAnsi="Lucida Grande" w:cs="Lucida Grande"/>
      <w:sz w:val="18"/>
      <w:szCs w:val="18"/>
    </w:rPr>
  </w:style>
  <w:style w:type="character" w:customStyle="1" w:styleId="Heading3Char">
    <w:name w:val="Heading 3 Char"/>
    <w:basedOn w:val="DefaultParagraphFont"/>
    <w:link w:val="Heading3"/>
    <w:uiPriority w:val="9"/>
    <w:rsid w:val="00D50F57"/>
    <w:rPr>
      <w:rFonts w:asciiTheme="majorHAnsi" w:eastAsiaTheme="majorEastAsia" w:hAnsiTheme="majorHAnsi" w:cstheme="majorBidi"/>
      <w:b/>
      <w:bCs/>
      <w:color w:val="4F81BD" w:themeColor="accent1"/>
    </w:rPr>
  </w:style>
  <w:style w:type="paragraph" w:styleId="Caption">
    <w:name w:val="caption"/>
    <w:basedOn w:val="Normal"/>
    <w:next w:val="Normal"/>
    <w:uiPriority w:val="35"/>
    <w:unhideWhenUsed/>
    <w:qFormat/>
    <w:rsid w:val="006C15EB"/>
    <w:pPr>
      <w:spacing w:after="200"/>
    </w:pPr>
    <w:rPr>
      <w:b/>
      <w:bCs/>
      <w:color w:val="1F497D" w:themeColor="text2"/>
      <w:sz w:val="20"/>
      <w:szCs w:val="18"/>
    </w:rPr>
  </w:style>
  <w:style w:type="paragraph" w:styleId="FootnoteText">
    <w:name w:val="footnote text"/>
    <w:basedOn w:val="Normal"/>
    <w:link w:val="FootnoteTextChar"/>
    <w:uiPriority w:val="99"/>
    <w:unhideWhenUsed/>
    <w:rsid w:val="0001031F"/>
  </w:style>
  <w:style w:type="character" w:customStyle="1" w:styleId="FootnoteTextChar">
    <w:name w:val="Footnote Text Char"/>
    <w:basedOn w:val="DefaultParagraphFont"/>
    <w:link w:val="FootnoteText"/>
    <w:uiPriority w:val="99"/>
    <w:rsid w:val="0001031F"/>
  </w:style>
  <w:style w:type="character" w:styleId="FootnoteReference">
    <w:name w:val="footnote reference"/>
    <w:basedOn w:val="DefaultParagraphFont"/>
    <w:uiPriority w:val="99"/>
    <w:unhideWhenUsed/>
    <w:rsid w:val="0001031F"/>
    <w:rPr>
      <w:vertAlign w:val="superscript"/>
    </w:rPr>
  </w:style>
  <w:style w:type="character" w:customStyle="1" w:styleId="apple-converted-space">
    <w:name w:val="apple-converted-space"/>
    <w:basedOn w:val="DefaultParagraphFont"/>
    <w:rsid w:val="00AD65FF"/>
  </w:style>
  <w:style w:type="paragraph" w:styleId="Footer">
    <w:name w:val="footer"/>
    <w:basedOn w:val="Normal"/>
    <w:link w:val="FooterChar"/>
    <w:uiPriority w:val="99"/>
    <w:unhideWhenUsed/>
    <w:rsid w:val="00CD2A1A"/>
    <w:pPr>
      <w:tabs>
        <w:tab w:val="center" w:pos="4320"/>
        <w:tab w:val="right" w:pos="8640"/>
      </w:tabs>
    </w:pPr>
  </w:style>
  <w:style w:type="character" w:customStyle="1" w:styleId="FooterChar">
    <w:name w:val="Footer Char"/>
    <w:basedOn w:val="DefaultParagraphFont"/>
    <w:link w:val="Footer"/>
    <w:uiPriority w:val="99"/>
    <w:rsid w:val="00CD2A1A"/>
  </w:style>
  <w:style w:type="character" w:styleId="PageNumber">
    <w:name w:val="page number"/>
    <w:basedOn w:val="DefaultParagraphFont"/>
    <w:uiPriority w:val="99"/>
    <w:semiHidden/>
    <w:unhideWhenUsed/>
    <w:rsid w:val="00CD2A1A"/>
  </w:style>
  <w:style w:type="paragraph" w:styleId="Header">
    <w:name w:val="header"/>
    <w:basedOn w:val="Normal"/>
    <w:link w:val="HeaderChar"/>
    <w:uiPriority w:val="99"/>
    <w:unhideWhenUsed/>
    <w:rsid w:val="00CD2A1A"/>
    <w:pPr>
      <w:tabs>
        <w:tab w:val="center" w:pos="4320"/>
        <w:tab w:val="right" w:pos="8640"/>
      </w:tabs>
    </w:pPr>
  </w:style>
  <w:style w:type="character" w:customStyle="1" w:styleId="HeaderChar">
    <w:name w:val="Header Char"/>
    <w:basedOn w:val="DefaultParagraphFont"/>
    <w:link w:val="Header"/>
    <w:uiPriority w:val="99"/>
    <w:rsid w:val="00CD2A1A"/>
  </w:style>
  <w:style w:type="character" w:customStyle="1" w:styleId="Heading4Char">
    <w:name w:val="Heading 4 Char"/>
    <w:basedOn w:val="DefaultParagraphFont"/>
    <w:link w:val="Heading4"/>
    <w:uiPriority w:val="9"/>
    <w:rsid w:val="007559BC"/>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4B616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111053">
      <w:bodyDiv w:val="1"/>
      <w:marLeft w:val="0"/>
      <w:marRight w:val="0"/>
      <w:marTop w:val="0"/>
      <w:marBottom w:val="0"/>
      <w:divBdr>
        <w:top w:val="none" w:sz="0" w:space="0" w:color="auto"/>
        <w:left w:val="none" w:sz="0" w:space="0" w:color="auto"/>
        <w:bottom w:val="none" w:sz="0" w:space="0" w:color="auto"/>
        <w:right w:val="none" w:sz="0" w:space="0" w:color="auto"/>
      </w:divBdr>
    </w:div>
    <w:div w:id="183909131">
      <w:bodyDiv w:val="1"/>
      <w:marLeft w:val="0"/>
      <w:marRight w:val="0"/>
      <w:marTop w:val="0"/>
      <w:marBottom w:val="0"/>
      <w:divBdr>
        <w:top w:val="none" w:sz="0" w:space="0" w:color="auto"/>
        <w:left w:val="none" w:sz="0" w:space="0" w:color="auto"/>
        <w:bottom w:val="none" w:sz="0" w:space="0" w:color="auto"/>
        <w:right w:val="none" w:sz="0" w:space="0" w:color="auto"/>
      </w:divBdr>
    </w:div>
    <w:div w:id="281150491">
      <w:bodyDiv w:val="1"/>
      <w:marLeft w:val="0"/>
      <w:marRight w:val="0"/>
      <w:marTop w:val="0"/>
      <w:marBottom w:val="0"/>
      <w:divBdr>
        <w:top w:val="none" w:sz="0" w:space="0" w:color="auto"/>
        <w:left w:val="none" w:sz="0" w:space="0" w:color="auto"/>
        <w:bottom w:val="none" w:sz="0" w:space="0" w:color="auto"/>
        <w:right w:val="none" w:sz="0" w:space="0" w:color="auto"/>
      </w:divBdr>
    </w:div>
    <w:div w:id="319431430">
      <w:bodyDiv w:val="1"/>
      <w:marLeft w:val="0"/>
      <w:marRight w:val="0"/>
      <w:marTop w:val="0"/>
      <w:marBottom w:val="0"/>
      <w:divBdr>
        <w:top w:val="none" w:sz="0" w:space="0" w:color="auto"/>
        <w:left w:val="none" w:sz="0" w:space="0" w:color="auto"/>
        <w:bottom w:val="none" w:sz="0" w:space="0" w:color="auto"/>
        <w:right w:val="none" w:sz="0" w:space="0" w:color="auto"/>
      </w:divBdr>
    </w:div>
    <w:div w:id="365495817">
      <w:bodyDiv w:val="1"/>
      <w:marLeft w:val="0"/>
      <w:marRight w:val="0"/>
      <w:marTop w:val="0"/>
      <w:marBottom w:val="0"/>
      <w:divBdr>
        <w:top w:val="none" w:sz="0" w:space="0" w:color="auto"/>
        <w:left w:val="none" w:sz="0" w:space="0" w:color="auto"/>
        <w:bottom w:val="none" w:sz="0" w:space="0" w:color="auto"/>
        <w:right w:val="none" w:sz="0" w:space="0" w:color="auto"/>
      </w:divBdr>
    </w:div>
    <w:div w:id="474417075">
      <w:bodyDiv w:val="1"/>
      <w:marLeft w:val="0"/>
      <w:marRight w:val="0"/>
      <w:marTop w:val="0"/>
      <w:marBottom w:val="0"/>
      <w:divBdr>
        <w:top w:val="none" w:sz="0" w:space="0" w:color="auto"/>
        <w:left w:val="none" w:sz="0" w:space="0" w:color="auto"/>
        <w:bottom w:val="none" w:sz="0" w:space="0" w:color="auto"/>
        <w:right w:val="none" w:sz="0" w:space="0" w:color="auto"/>
      </w:divBdr>
    </w:div>
    <w:div w:id="697583482">
      <w:bodyDiv w:val="1"/>
      <w:marLeft w:val="0"/>
      <w:marRight w:val="0"/>
      <w:marTop w:val="0"/>
      <w:marBottom w:val="0"/>
      <w:divBdr>
        <w:top w:val="none" w:sz="0" w:space="0" w:color="auto"/>
        <w:left w:val="none" w:sz="0" w:space="0" w:color="auto"/>
        <w:bottom w:val="none" w:sz="0" w:space="0" w:color="auto"/>
        <w:right w:val="none" w:sz="0" w:space="0" w:color="auto"/>
      </w:divBdr>
    </w:div>
    <w:div w:id="712585429">
      <w:bodyDiv w:val="1"/>
      <w:marLeft w:val="0"/>
      <w:marRight w:val="0"/>
      <w:marTop w:val="0"/>
      <w:marBottom w:val="0"/>
      <w:divBdr>
        <w:top w:val="none" w:sz="0" w:space="0" w:color="auto"/>
        <w:left w:val="none" w:sz="0" w:space="0" w:color="auto"/>
        <w:bottom w:val="none" w:sz="0" w:space="0" w:color="auto"/>
        <w:right w:val="none" w:sz="0" w:space="0" w:color="auto"/>
      </w:divBdr>
    </w:div>
    <w:div w:id="847403517">
      <w:bodyDiv w:val="1"/>
      <w:marLeft w:val="0"/>
      <w:marRight w:val="0"/>
      <w:marTop w:val="0"/>
      <w:marBottom w:val="0"/>
      <w:divBdr>
        <w:top w:val="none" w:sz="0" w:space="0" w:color="auto"/>
        <w:left w:val="none" w:sz="0" w:space="0" w:color="auto"/>
        <w:bottom w:val="none" w:sz="0" w:space="0" w:color="auto"/>
        <w:right w:val="none" w:sz="0" w:space="0" w:color="auto"/>
      </w:divBdr>
    </w:div>
    <w:div w:id="924345652">
      <w:bodyDiv w:val="1"/>
      <w:marLeft w:val="0"/>
      <w:marRight w:val="0"/>
      <w:marTop w:val="0"/>
      <w:marBottom w:val="0"/>
      <w:divBdr>
        <w:top w:val="none" w:sz="0" w:space="0" w:color="auto"/>
        <w:left w:val="none" w:sz="0" w:space="0" w:color="auto"/>
        <w:bottom w:val="none" w:sz="0" w:space="0" w:color="auto"/>
        <w:right w:val="none" w:sz="0" w:space="0" w:color="auto"/>
      </w:divBdr>
    </w:div>
    <w:div w:id="972247780">
      <w:bodyDiv w:val="1"/>
      <w:marLeft w:val="0"/>
      <w:marRight w:val="0"/>
      <w:marTop w:val="0"/>
      <w:marBottom w:val="0"/>
      <w:divBdr>
        <w:top w:val="none" w:sz="0" w:space="0" w:color="auto"/>
        <w:left w:val="none" w:sz="0" w:space="0" w:color="auto"/>
        <w:bottom w:val="none" w:sz="0" w:space="0" w:color="auto"/>
        <w:right w:val="none" w:sz="0" w:space="0" w:color="auto"/>
      </w:divBdr>
    </w:div>
    <w:div w:id="1023559503">
      <w:bodyDiv w:val="1"/>
      <w:marLeft w:val="0"/>
      <w:marRight w:val="0"/>
      <w:marTop w:val="0"/>
      <w:marBottom w:val="0"/>
      <w:divBdr>
        <w:top w:val="none" w:sz="0" w:space="0" w:color="auto"/>
        <w:left w:val="none" w:sz="0" w:space="0" w:color="auto"/>
        <w:bottom w:val="none" w:sz="0" w:space="0" w:color="auto"/>
        <w:right w:val="none" w:sz="0" w:space="0" w:color="auto"/>
      </w:divBdr>
    </w:div>
    <w:div w:id="1043748723">
      <w:bodyDiv w:val="1"/>
      <w:marLeft w:val="0"/>
      <w:marRight w:val="0"/>
      <w:marTop w:val="0"/>
      <w:marBottom w:val="0"/>
      <w:divBdr>
        <w:top w:val="none" w:sz="0" w:space="0" w:color="auto"/>
        <w:left w:val="none" w:sz="0" w:space="0" w:color="auto"/>
        <w:bottom w:val="none" w:sz="0" w:space="0" w:color="auto"/>
        <w:right w:val="none" w:sz="0" w:space="0" w:color="auto"/>
      </w:divBdr>
    </w:div>
    <w:div w:id="1087264351">
      <w:bodyDiv w:val="1"/>
      <w:marLeft w:val="0"/>
      <w:marRight w:val="0"/>
      <w:marTop w:val="0"/>
      <w:marBottom w:val="0"/>
      <w:divBdr>
        <w:top w:val="none" w:sz="0" w:space="0" w:color="auto"/>
        <w:left w:val="none" w:sz="0" w:space="0" w:color="auto"/>
        <w:bottom w:val="none" w:sz="0" w:space="0" w:color="auto"/>
        <w:right w:val="none" w:sz="0" w:space="0" w:color="auto"/>
      </w:divBdr>
    </w:div>
    <w:div w:id="1235239023">
      <w:bodyDiv w:val="1"/>
      <w:marLeft w:val="0"/>
      <w:marRight w:val="0"/>
      <w:marTop w:val="0"/>
      <w:marBottom w:val="0"/>
      <w:divBdr>
        <w:top w:val="none" w:sz="0" w:space="0" w:color="auto"/>
        <w:left w:val="none" w:sz="0" w:space="0" w:color="auto"/>
        <w:bottom w:val="none" w:sz="0" w:space="0" w:color="auto"/>
        <w:right w:val="none" w:sz="0" w:space="0" w:color="auto"/>
      </w:divBdr>
    </w:div>
    <w:div w:id="1276711926">
      <w:bodyDiv w:val="1"/>
      <w:marLeft w:val="0"/>
      <w:marRight w:val="0"/>
      <w:marTop w:val="0"/>
      <w:marBottom w:val="0"/>
      <w:divBdr>
        <w:top w:val="none" w:sz="0" w:space="0" w:color="auto"/>
        <w:left w:val="none" w:sz="0" w:space="0" w:color="auto"/>
        <w:bottom w:val="none" w:sz="0" w:space="0" w:color="auto"/>
        <w:right w:val="none" w:sz="0" w:space="0" w:color="auto"/>
      </w:divBdr>
    </w:div>
    <w:div w:id="1324045752">
      <w:bodyDiv w:val="1"/>
      <w:marLeft w:val="0"/>
      <w:marRight w:val="0"/>
      <w:marTop w:val="0"/>
      <w:marBottom w:val="0"/>
      <w:divBdr>
        <w:top w:val="none" w:sz="0" w:space="0" w:color="auto"/>
        <w:left w:val="none" w:sz="0" w:space="0" w:color="auto"/>
        <w:bottom w:val="none" w:sz="0" w:space="0" w:color="auto"/>
        <w:right w:val="none" w:sz="0" w:space="0" w:color="auto"/>
      </w:divBdr>
    </w:div>
    <w:div w:id="1522548611">
      <w:bodyDiv w:val="1"/>
      <w:marLeft w:val="0"/>
      <w:marRight w:val="0"/>
      <w:marTop w:val="0"/>
      <w:marBottom w:val="0"/>
      <w:divBdr>
        <w:top w:val="none" w:sz="0" w:space="0" w:color="auto"/>
        <w:left w:val="none" w:sz="0" w:space="0" w:color="auto"/>
        <w:bottom w:val="none" w:sz="0" w:space="0" w:color="auto"/>
        <w:right w:val="none" w:sz="0" w:space="0" w:color="auto"/>
      </w:divBdr>
    </w:div>
    <w:div w:id="1538931817">
      <w:bodyDiv w:val="1"/>
      <w:marLeft w:val="0"/>
      <w:marRight w:val="0"/>
      <w:marTop w:val="0"/>
      <w:marBottom w:val="0"/>
      <w:divBdr>
        <w:top w:val="none" w:sz="0" w:space="0" w:color="auto"/>
        <w:left w:val="none" w:sz="0" w:space="0" w:color="auto"/>
        <w:bottom w:val="none" w:sz="0" w:space="0" w:color="auto"/>
        <w:right w:val="none" w:sz="0" w:space="0" w:color="auto"/>
      </w:divBdr>
    </w:div>
    <w:div w:id="1541092941">
      <w:bodyDiv w:val="1"/>
      <w:marLeft w:val="0"/>
      <w:marRight w:val="0"/>
      <w:marTop w:val="0"/>
      <w:marBottom w:val="0"/>
      <w:divBdr>
        <w:top w:val="none" w:sz="0" w:space="0" w:color="auto"/>
        <w:left w:val="none" w:sz="0" w:space="0" w:color="auto"/>
        <w:bottom w:val="none" w:sz="0" w:space="0" w:color="auto"/>
        <w:right w:val="none" w:sz="0" w:space="0" w:color="auto"/>
      </w:divBdr>
    </w:div>
    <w:div w:id="1593581925">
      <w:bodyDiv w:val="1"/>
      <w:marLeft w:val="0"/>
      <w:marRight w:val="0"/>
      <w:marTop w:val="0"/>
      <w:marBottom w:val="0"/>
      <w:divBdr>
        <w:top w:val="none" w:sz="0" w:space="0" w:color="auto"/>
        <w:left w:val="none" w:sz="0" w:space="0" w:color="auto"/>
        <w:bottom w:val="none" w:sz="0" w:space="0" w:color="auto"/>
        <w:right w:val="none" w:sz="0" w:space="0" w:color="auto"/>
      </w:divBdr>
    </w:div>
    <w:div w:id="1603339727">
      <w:bodyDiv w:val="1"/>
      <w:marLeft w:val="0"/>
      <w:marRight w:val="0"/>
      <w:marTop w:val="0"/>
      <w:marBottom w:val="0"/>
      <w:divBdr>
        <w:top w:val="none" w:sz="0" w:space="0" w:color="auto"/>
        <w:left w:val="none" w:sz="0" w:space="0" w:color="auto"/>
        <w:bottom w:val="none" w:sz="0" w:space="0" w:color="auto"/>
        <w:right w:val="none" w:sz="0" w:space="0" w:color="auto"/>
      </w:divBdr>
    </w:div>
    <w:div w:id="1655252691">
      <w:bodyDiv w:val="1"/>
      <w:marLeft w:val="0"/>
      <w:marRight w:val="0"/>
      <w:marTop w:val="0"/>
      <w:marBottom w:val="0"/>
      <w:divBdr>
        <w:top w:val="none" w:sz="0" w:space="0" w:color="auto"/>
        <w:left w:val="none" w:sz="0" w:space="0" w:color="auto"/>
        <w:bottom w:val="none" w:sz="0" w:space="0" w:color="auto"/>
        <w:right w:val="none" w:sz="0" w:space="0" w:color="auto"/>
      </w:divBdr>
    </w:div>
    <w:div w:id="1698120719">
      <w:bodyDiv w:val="1"/>
      <w:marLeft w:val="0"/>
      <w:marRight w:val="0"/>
      <w:marTop w:val="0"/>
      <w:marBottom w:val="0"/>
      <w:divBdr>
        <w:top w:val="none" w:sz="0" w:space="0" w:color="auto"/>
        <w:left w:val="none" w:sz="0" w:space="0" w:color="auto"/>
        <w:bottom w:val="none" w:sz="0" w:space="0" w:color="auto"/>
        <w:right w:val="none" w:sz="0" w:space="0" w:color="auto"/>
      </w:divBdr>
    </w:div>
    <w:div w:id="1756168498">
      <w:bodyDiv w:val="1"/>
      <w:marLeft w:val="0"/>
      <w:marRight w:val="0"/>
      <w:marTop w:val="0"/>
      <w:marBottom w:val="0"/>
      <w:divBdr>
        <w:top w:val="none" w:sz="0" w:space="0" w:color="auto"/>
        <w:left w:val="none" w:sz="0" w:space="0" w:color="auto"/>
        <w:bottom w:val="none" w:sz="0" w:space="0" w:color="auto"/>
        <w:right w:val="none" w:sz="0" w:space="0" w:color="auto"/>
      </w:divBdr>
    </w:div>
    <w:div w:id="1780295779">
      <w:bodyDiv w:val="1"/>
      <w:marLeft w:val="0"/>
      <w:marRight w:val="0"/>
      <w:marTop w:val="0"/>
      <w:marBottom w:val="0"/>
      <w:divBdr>
        <w:top w:val="none" w:sz="0" w:space="0" w:color="auto"/>
        <w:left w:val="none" w:sz="0" w:space="0" w:color="auto"/>
        <w:bottom w:val="none" w:sz="0" w:space="0" w:color="auto"/>
        <w:right w:val="none" w:sz="0" w:space="0" w:color="auto"/>
      </w:divBdr>
    </w:div>
    <w:div w:id="1922714428">
      <w:bodyDiv w:val="1"/>
      <w:marLeft w:val="0"/>
      <w:marRight w:val="0"/>
      <w:marTop w:val="0"/>
      <w:marBottom w:val="0"/>
      <w:divBdr>
        <w:top w:val="none" w:sz="0" w:space="0" w:color="auto"/>
        <w:left w:val="none" w:sz="0" w:space="0" w:color="auto"/>
        <w:bottom w:val="none" w:sz="0" w:space="0" w:color="auto"/>
        <w:right w:val="none" w:sz="0" w:space="0" w:color="auto"/>
      </w:divBdr>
    </w:div>
    <w:div w:id="192394852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emf"/><Relationship Id="rId20" Type="http://schemas.openxmlformats.org/officeDocument/2006/relationships/image" Target="media/image12.emf"/><Relationship Id="rId21" Type="http://schemas.openxmlformats.org/officeDocument/2006/relationships/image" Target="media/image13.emf"/><Relationship Id="rId22" Type="http://schemas.openxmlformats.org/officeDocument/2006/relationships/image" Target="media/image14.emf"/><Relationship Id="rId23" Type="http://schemas.openxmlformats.org/officeDocument/2006/relationships/image" Target="media/image15.emf"/><Relationship Id="rId24" Type="http://schemas.openxmlformats.org/officeDocument/2006/relationships/image" Target="media/image16.emf"/><Relationship Id="rId25" Type="http://schemas.openxmlformats.org/officeDocument/2006/relationships/image" Target="media/image17.emf"/><Relationship Id="rId26" Type="http://schemas.openxmlformats.org/officeDocument/2006/relationships/header" Target="header1.xml"/><Relationship Id="rId27" Type="http://schemas.openxmlformats.org/officeDocument/2006/relationships/header" Target="header2.xml"/><Relationship Id="rId28" Type="http://schemas.openxmlformats.org/officeDocument/2006/relationships/footer" Target="footer1.xml"/><Relationship Id="rId29" Type="http://schemas.openxmlformats.org/officeDocument/2006/relationships/footer" Target="footer2.xml"/><Relationship Id="rId30" Type="http://schemas.openxmlformats.org/officeDocument/2006/relationships/fontTable" Target="fontTable.xml"/><Relationship Id="rId31" Type="http://schemas.openxmlformats.org/officeDocument/2006/relationships/glossaryDocument" Target="glossary/document.xml"/><Relationship Id="rId32" Type="http://schemas.openxmlformats.org/officeDocument/2006/relationships/theme" Target="theme/theme1.xml"/><Relationship Id="rId10" Type="http://schemas.openxmlformats.org/officeDocument/2006/relationships/image" Target="media/image2.emf"/><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emf"/><Relationship Id="rId14" Type="http://schemas.openxmlformats.org/officeDocument/2006/relationships/image" Target="media/image6.emf"/><Relationship Id="rId15" Type="http://schemas.openxmlformats.org/officeDocument/2006/relationships/image" Target="media/image7.emf"/><Relationship Id="rId16" Type="http://schemas.openxmlformats.org/officeDocument/2006/relationships/image" Target="media/image8.emf"/><Relationship Id="rId17" Type="http://schemas.openxmlformats.org/officeDocument/2006/relationships/image" Target="media/image9.emf"/><Relationship Id="rId18" Type="http://schemas.openxmlformats.org/officeDocument/2006/relationships/image" Target="media/image10.emf"/><Relationship Id="rId19" Type="http://schemas.openxmlformats.org/officeDocument/2006/relationships/image" Target="media/image11.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30DA6CE2E00EA46944E143B56281728"/>
        <w:category>
          <w:name w:val="General"/>
          <w:gallery w:val="placeholder"/>
        </w:category>
        <w:types>
          <w:type w:val="bbPlcHdr"/>
        </w:types>
        <w:behaviors>
          <w:behavior w:val="content"/>
        </w:behaviors>
        <w:guid w:val="{7AC0D9E3-1870-DD42-9589-10D990B2A5FF}"/>
      </w:docPartPr>
      <w:docPartBody>
        <w:p w14:paraId="6BD00D1B" w14:textId="70F27EF4" w:rsidR="0056063A" w:rsidRDefault="0056063A" w:rsidP="0056063A">
          <w:pPr>
            <w:pStyle w:val="330DA6CE2E00EA46944E143B56281728"/>
          </w:pPr>
          <w:r>
            <w:t>[Type text]</w:t>
          </w:r>
        </w:p>
      </w:docPartBody>
    </w:docPart>
    <w:docPart>
      <w:docPartPr>
        <w:name w:val="DB90914EBED33D49AB992D350B10C950"/>
        <w:category>
          <w:name w:val="General"/>
          <w:gallery w:val="placeholder"/>
        </w:category>
        <w:types>
          <w:type w:val="bbPlcHdr"/>
        </w:types>
        <w:behaviors>
          <w:behavior w:val="content"/>
        </w:behaviors>
        <w:guid w:val="{3063C52D-332A-4248-8A25-BB454D4B1898}"/>
      </w:docPartPr>
      <w:docPartBody>
        <w:p w14:paraId="5B8DFF7B" w14:textId="3BBF4EB1" w:rsidR="0056063A" w:rsidRDefault="0056063A" w:rsidP="0056063A">
          <w:pPr>
            <w:pStyle w:val="DB90914EBED33D49AB992D350B10C950"/>
          </w:pPr>
          <w:r>
            <w:t>[Type text]</w:t>
          </w:r>
        </w:p>
      </w:docPartBody>
    </w:docPart>
    <w:docPart>
      <w:docPartPr>
        <w:name w:val="8063E011DE5E7B4A94C4C089BA7AE0B6"/>
        <w:category>
          <w:name w:val="General"/>
          <w:gallery w:val="placeholder"/>
        </w:category>
        <w:types>
          <w:type w:val="bbPlcHdr"/>
        </w:types>
        <w:behaviors>
          <w:behavior w:val="content"/>
        </w:behaviors>
        <w:guid w:val="{1AC4C620-94A1-6C45-B55E-DE1BDCEDC18F}"/>
      </w:docPartPr>
      <w:docPartBody>
        <w:p w14:paraId="27E89E7C" w14:textId="45BC92B0" w:rsidR="0056063A" w:rsidRDefault="0056063A" w:rsidP="0056063A">
          <w:pPr>
            <w:pStyle w:val="8063E011DE5E7B4A94C4C089BA7AE0B6"/>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063A"/>
    <w:rsid w:val="005606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D30F67D1180B64287BC7DCED15EE98D">
    <w:name w:val="4D30F67D1180B64287BC7DCED15EE98D"/>
    <w:rsid w:val="0056063A"/>
  </w:style>
  <w:style w:type="paragraph" w:customStyle="1" w:styleId="4E7C91AB885B334CA22DF05BD786E2C7">
    <w:name w:val="4E7C91AB885B334CA22DF05BD786E2C7"/>
    <w:rsid w:val="0056063A"/>
  </w:style>
  <w:style w:type="paragraph" w:customStyle="1" w:styleId="9A0EC79136A9194EB0F41240B331C7CE">
    <w:name w:val="9A0EC79136A9194EB0F41240B331C7CE"/>
    <w:rsid w:val="0056063A"/>
  </w:style>
  <w:style w:type="paragraph" w:customStyle="1" w:styleId="341CF43A3ECDAA40B227DC4E2F3037F3">
    <w:name w:val="341CF43A3ECDAA40B227DC4E2F3037F3"/>
    <w:rsid w:val="0056063A"/>
  </w:style>
  <w:style w:type="paragraph" w:customStyle="1" w:styleId="39022E4F50D6D4408A8EA69A444B810A">
    <w:name w:val="39022E4F50D6D4408A8EA69A444B810A"/>
    <w:rsid w:val="0056063A"/>
  </w:style>
  <w:style w:type="paragraph" w:customStyle="1" w:styleId="D41F4219F51E744980394AACE76C542E">
    <w:name w:val="D41F4219F51E744980394AACE76C542E"/>
    <w:rsid w:val="0056063A"/>
  </w:style>
  <w:style w:type="paragraph" w:customStyle="1" w:styleId="330DA6CE2E00EA46944E143B56281728">
    <w:name w:val="330DA6CE2E00EA46944E143B56281728"/>
    <w:rsid w:val="0056063A"/>
  </w:style>
  <w:style w:type="paragraph" w:customStyle="1" w:styleId="DB90914EBED33D49AB992D350B10C950">
    <w:name w:val="DB90914EBED33D49AB992D350B10C950"/>
    <w:rsid w:val="0056063A"/>
  </w:style>
  <w:style w:type="paragraph" w:customStyle="1" w:styleId="8063E011DE5E7B4A94C4C089BA7AE0B6">
    <w:name w:val="8063E011DE5E7B4A94C4C089BA7AE0B6"/>
    <w:rsid w:val="0056063A"/>
  </w:style>
  <w:style w:type="paragraph" w:customStyle="1" w:styleId="155E52F36801BA499BE064FF4B91CC79">
    <w:name w:val="155E52F36801BA499BE064FF4B91CC79"/>
    <w:rsid w:val="0056063A"/>
  </w:style>
  <w:style w:type="paragraph" w:customStyle="1" w:styleId="1601033648C8244B8CF64E3EC3DE7B89">
    <w:name w:val="1601033648C8244B8CF64E3EC3DE7B89"/>
    <w:rsid w:val="0056063A"/>
  </w:style>
  <w:style w:type="paragraph" w:customStyle="1" w:styleId="2BEF2A2D0580FD499A3F9F96250B9440">
    <w:name w:val="2BEF2A2D0580FD499A3F9F96250B9440"/>
    <w:rsid w:val="0056063A"/>
  </w:style>
  <w:style w:type="paragraph" w:customStyle="1" w:styleId="0D92993D7D988A4DA8A659F40E2C94F2">
    <w:name w:val="0D92993D7D988A4DA8A659F40E2C94F2"/>
    <w:rsid w:val="0056063A"/>
  </w:style>
  <w:style w:type="paragraph" w:customStyle="1" w:styleId="F81178A5C3684647877741925519C9A6">
    <w:name w:val="F81178A5C3684647877741925519C9A6"/>
    <w:rsid w:val="0056063A"/>
  </w:style>
  <w:style w:type="paragraph" w:customStyle="1" w:styleId="D6FDA6309717164FA4B296CE8C0E00DA">
    <w:name w:val="D6FDA6309717164FA4B296CE8C0E00DA"/>
    <w:rsid w:val="0056063A"/>
  </w:style>
  <w:style w:type="paragraph" w:customStyle="1" w:styleId="58BC57C45DCAB84FBA1319C96BD57442">
    <w:name w:val="58BC57C45DCAB84FBA1319C96BD57442"/>
    <w:rsid w:val="0056063A"/>
  </w:style>
  <w:style w:type="paragraph" w:customStyle="1" w:styleId="3DB46C04A838D540A6A730F96FEE273C">
    <w:name w:val="3DB46C04A838D540A6A730F96FEE273C"/>
    <w:rsid w:val="0056063A"/>
  </w:style>
  <w:style w:type="paragraph" w:customStyle="1" w:styleId="B1D7AAD09E36884489B0E2F4A61EDF1A">
    <w:name w:val="B1D7AAD09E36884489B0E2F4A61EDF1A"/>
    <w:rsid w:val="0056063A"/>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D30F67D1180B64287BC7DCED15EE98D">
    <w:name w:val="4D30F67D1180B64287BC7DCED15EE98D"/>
    <w:rsid w:val="0056063A"/>
  </w:style>
  <w:style w:type="paragraph" w:customStyle="1" w:styleId="4E7C91AB885B334CA22DF05BD786E2C7">
    <w:name w:val="4E7C91AB885B334CA22DF05BD786E2C7"/>
    <w:rsid w:val="0056063A"/>
  </w:style>
  <w:style w:type="paragraph" w:customStyle="1" w:styleId="9A0EC79136A9194EB0F41240B331C7CE">
    <w:name w:val="9A0EC79136A9194EB0F41240B331C7CE"/>
    <w:rsid w:val="0056063A"/>
  </w:style>
  <w:style w:type="paragraph" w:customStyle="1" w:styleId="341CF43A3ECDAA40B227DC4E2F3037F3">
    <w:name w:val="341CF43A3ECDAA40B227DC4E2F3037F3"/>
    <w:rsid w:val="0056063A"/>
  </w:style>
  <w:style w:type="paragraph" w:customStyle="1" w:styleId="39022E4F50D6D4408A8EA69A444B810A">
    <w:name w:val="39022E4F50D6D4408A8EA69A444B810A"/>
    <w:rsid w:val="0056063A"/>
  </w:style>
  <w:style w:type="paragraph" w:customStyle="1" w:styleId="D41F4219F51E744980394AACE76C542E">
    <w:name w:val="D41F4219F51E744980394AACE76C542E"/>
    <w:rsid w:val="0056063A"/>
  </w:style>
  <w:style w:type="paragraph" w:customStyle="1" w:styleId="330DA6CE2E00EA46944E143B56281728">
    <w:name w:val="330DA6CE2E00EA46944E143B56281728"/>
    <w:rsid w:val="0056063A"/>
  </w:style>
  <w:style w:type="paragraph" w:customStyle="1" w:styleId="DB90914EBED33D49AB992D350B10C950">
    <w:name w:val="DB90914EBED33D49AB992D350B10C950"/>
    <w:rsid w:val="0056063A"/>
  </w:style>
  <w:style w:type="paragraph" w:customStyle="1" w:styleId="8063E011DE5E7B4A94C4C089BA7AE0B6">
    <w:name w:val="8063E011DE5E7B4A94C4C089BA7AE0B6"/>
    <w:rsid w:val="0056063A"/>
  </w:style>
  <w:style w:type="paragraph" w:customStyle="1" w:styleId="155E52F36801BA499BE064FF4B91CC79">
    <w:name w:val="155E52F36801BA499BE064FF4B91CC79"/>
    <w:rsid w:val="0056063A"/>
  </w:style>
  <w:style w:type="paragraph" w:customStyle="1" w:styleId="1601033648C8244B8CF64E3EC3DE7B89">
    <w:name w:val="1601033648C8244B8CF64E3EC3DE7B89"/>
    <w:rsid w:val="0056063A"/>
  </w:style>
  <w:style w:type="paragraph" w:customStyle="1" w:styleId="2BEF2A2D0580FD499A3F9F96250B9440">
    <w:name w:val="2BEF2A2D0580FD499A3F9F96250B9440"/>
    <w:rsid w:val="0056063A"/>
  </w:style>
  <w:style w:type="paragraph" w:customStyle="1" w:styleId="0D92993D7D988A4DA8A659F40E2C94F2">
    <w:name w:val="0D92993D7D988A4DA8A659F40E2C94F2"/>
    <w:rsid w:val="0056063A"/>
  </w:style>
  <w:style w:type="paragraph" w:customStyle="1" w:styleId="F81178A5C3684647877741925519C9A6">
    <w:name w:val="F81178A5C3684647877741925519C9A6"/>
    <w:rsid w:val="0056063A"/>
  </w:style>
  <w:style w:type="paragraph" w:customStyle="1" w:styleId="D6FDA6309717164FA4B296CE8C0E00DA">
    <w:name w:val="D6FDA6309717164FA4B296CE8C0E00DA"/>
    <w:rsid w:val="0056063A"/>
  </w:style>
  <w:style w:type="paragraph" w:customStyle="1" w:styleId="58BC57C45DCAB84FBA1319C96BD57442">
    <w:name w:val="58BC57C45DCAB84FBA1319C96BD57442"/>
    <w:rsid w:val="0056063A"/>
  </w:style>
  <w:style w:type="paragraph" w:customStyle="1" w:styleId="3DB46C04A838D540A6A730F96FEE273C">
    <w:name w:val="3DB46C04A838D540A6A730F96FEE273C"/>
    <w:rsid w:val="0056063A"/>
  </w:style>
  <w:style w:type="paragraph" w:customStyle="1" w:styleId="B1D7AAD09E36884489B0E2F4A61EDF1A">
    <w:name w:val="B1D7AAD09E36884489B0E2F4A61EDF1A"/>
    <w:rsid w:val="0056063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657607-F6FB-6245-B10E-17D43ED5F8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5367</Words>
  <Characters>30596</Characters>
  <Application>Microsoft Macintosh Word</Application>
  <DocSecurity>0</DocSecurity>
  <Lines>254</Lines>
  <Paragraphs>71</Paragraphs>
  <ScaleCrop>false</ScaleCrop>
  <Company/>
  <LinksUpToDate>false</LinksUpToDate>
  <CharactersWithSpaces>35892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Annie Bruckner</dc:creator>
  <cp:keywords/>
  <dc:description/>
  <cp:lastModifiedBy>Annie Bruckner</cp:lastModifiedBy>
  <cp:revision>2</cp:revision>
  <dcterms:created xsi:type="dcterms:W3CDTF">2017-09-26T01:05:00Z</dcterms:created>
  <dcterms:modified xsi:type="dcterms:W3CDTF">2017-09-26T01:05:00Z</dcterms:modified>
</cp:coreProperties>
</file>