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854A7" w14:textId="77777777" w:rsidR="00AB11B0" w:rsidRDefault="00AB11B0" w:rsidP="00AB11B0">
      <w:pPr>
        <w:jc w:val="center"/>
        <w:rPr>
          <w:sz w:val="40"/>
          <w:szCs w:val="40"/>
        </w:rPr>
      </w:pPr>
      <w:r>
        <w:rPr>
          <w:sz w:val="40"/>
          <w:szCs w:val="40"/>
        </w:rPr>
        <w:t>DiFrank, Annie</w:t>
      </w:r>
    </w:p>
    <w:p w14:paraId="7B9463C1" w14:textId="77777777" w:rsidR="00AB11B0" w:rsidRDefault="00AB11B0" w:rsidP="00AB11B0">
      <w:pPr>
        <w:jc w:val="center"/>
        <w:rPr>
          <w:sz w:val="40"/>
          <w:szCs w:val="40"/>
        </w:rPr>
      </w:pPr>
      <w:r>
        <w:rPr>
          <w:sz w:val="40"/>
          <w:szCs w:val="40"/>
        </w:rPr>
        <w:t>Course#: ST537</w:t>
      </w:r>
    </w:p>
    <w:p w14:paraId="06C3E232" w14:textId="13DFC8DE" w:rsidR="00AB11B0" w:rsidRDefault="00AB11B0" w:rsidP="00AB11B0">
      <w:pPr>
        <w:jc w:val="center"/>
        <w:rPr>
          <w:sz w:val="40"/>
          <w:szCs w:val="40"/>
        </w:rPr>
      </w:pPr>
      <w:r>
        <w:rPr>
          <w:sz w:val="40"/>
          <w:szCs w:val="40"/>
        </w:rPr>
        <w:t>HW#:</w:t>
      </w:r>
      <w:r>
        <w:rPr>
          <w:sz w:val="40"/>
          <w:szCs w:val="40"/>
        </w:rPr>
        <w:t>2</w:t>
      </w:r>
    </w:p>
    <w:p w14:paraId="23C94E0A" w14:textId="7578F25F" w:rsidR="00AB11B0" w:rsidRDefault="00AB11B0" w:rsidP="00AB11B0">
      <w:pPr>
        <w:jc w:val="center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6"/>
          <w:szCs w:val="36"/>
        </w:rPr>
      </w:pPr>
      <w:r>
        <w:rPr>
          <w:sz w:val="40"/>
          <w:szCs w:val="40"/>
        </w:rPr>
        <w:t>Submission Date: 01/</w:t>
      </w:r>
      <w:r>
        <w:rPr>
          <w:sz w:val="40"/>
          <w:szCs w:val="40"/>
        </w:rPr>
        <w:t>24</w:t>
      </w:r>
      <w:r>
        <w:rPr>
          <w:sz w:val="40"/>
          <w:szCs w:val="40"/>
        </w:rPr>
        <w:t>/25</w:t>
      </w:r>
    </w:p>
    <w:p w14:paraId="32F08514" w14:textId="092A457C" w:rsidR="00AB11B0" w:rsidRDefault="00AB11B0">
      <w:pPr>
        <w:pStyle w:val="Title"/>
      </w:pPr>
    </w:p>
    <w:p w14:paraId="143D9490" w14:textId="37414D31" w:rsidR="00AB11B0" w:rsidRDefault="00AB11B0" w:rsidP="00AB11B0">
      <w:pPr>
        <w:jc w:val="center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6"/>
          <w:szCs w:val="36"/>
        </w:rPr>
      </w:pPr>
      <w:r>
        <w:br w:type="page"/>
      </w:r>
    </w:p>
    <w:p w14:paraId="7F2A9CC3" w14:textId="502E1DE4" w:rsidR="008D638A" w:rsidRDefault="00000000">
      <w:pPr>
        <w:pStyle w:val="Title"/>
      </w:pPr>
      <w:r>
        <w:lastRenderedPageBreak/>
        <w:t>DiFrank_HW2</w:t>
      </w:r>
    </w:p>
    <w:p w14:paraId="20CCF18F" w14:textId="77777777" w:rsidR="008D638A" w:rsidRDefault="00000000">
      <w:pPr>
        <w:pStyle w:val="Date"/>
      </w:pPr>
      <w:r>
        <w:t>2025-01-22</w:t>
      </w:r>
    </w:p>
    <w:p w14:paraId="715BB311" w14:textId="77777777" w:rsidR="008D638A" w:rsidRDefault="00000000">
      <w:pPr>
        <w:pStyle w:val="Heading2"/>
      </w:pPr>
      <w:bookmarkStart w:id="0" w:name="problem-1"/>
      <w:r>
        <w:t>Problem 1</w:t>
      </w:r>
    </w:p>
    <w:p w14:paraId="65F19540" w14:textId="77777777" w:rsidR="008D638A" w:rsidRDefault="00000000">
      <w:pPr>
        <w:pStyle w:val="FirstParagraph"/>
      </w:pPr>
      <w:r>
        <w:t>Assumptions: The data is drawn from a multivariate normal distribution. Observations are independent and drawn randomly. The s is a good estimate of population covariance matrix.</w:t>
      </w:r>
    </w:p>
    <w:p w14:paraId="7FF79EAC" w14:textId="77777777" w:rsidR="008D638A" w:rsidRDefault="00000000">
      <w:pPr>
        <w:pStyle w:val="SourceCode"/>
      </w:pPr>
      <w:r>
        <w:rPr>
          <w:rStyle w:val="CommentTok"/>
        </w:rPr>
        <w:t># Given data</w:t>
      </w:r>
      <w:r>
        <w:br/>
      </w:r>
      <w:r>
        <w:rPr>
          <w:rStyle w:val="NormalTok"/>
        </w:rPr>
        <w:t xml:space="preserve">x_bar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5.936</w:t>
      </w:r>
      <w:r>
        <w:rPr>
          <w:rStyle w:val="NormalTok"/>
        </w:rPr>
        <w:t xml:space="preserve">, </w:t>
      </w:r>
      <w:r>
        <w:rPr>
          <w:rStyle w:val="FloatTok"/>
        </w:rPr>
        <w:t>2.770</w:t>
      </w:r>
      <w:r>
        <w:rPr>
          <w:rStyle w:val="NormalTok"/>
        </w:rPr>
        <w:t xml:space="preserve">, </w:t>
      </w:r>
      <w:r>
        <w:rPr>
          <w:rStyle w:val="FloatTok"/>
        </w:rPr>
        <w:t>4.260</w:t>
      </w:r>
      <w:r>
        <w:rPr>
          <w:rStyle w:val="NormalTok"/>
        </w:rPr>
        <w:t xml:space="preserve">, </w:t>
      </w:r>
      <w:r>
        <w:rPr>
          <w:rStyle w:val="FloatTok"/>
        </w:rPr>
        <w:t>1.326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0.40</w:t>
      </w:r>
      <w:r>
        <w:rPr>
          <w:rStyle w:val="NormalTok"/>
        </w:rPr>
        <w:t xml:space="preserve">, </w:t>
      </w:r>
      <w:r>
        <w:rPr>
          <w:rStyle w:val="FloatTok"/>
        </w:rPr>
        <w:t>0.09</w:t>
      </w:r>
      <w:r>
        <w:rPr>
          <w:rStyle w:val="NormalTok"/>
        </w:rPr>
        <w:t xml:space="preserve">, </w:t>
      </w:r>
      <w:r>
        <w:rPr>
          <w:rStyle w:val="FloatTok"/>
        </w:rPr>
        <w:t>0.30</w:t>
      </w:r>
      <w:r>
        <w:rPr>
          <w:rStyle w:val="NormalTok"/>
        </w:rPr>
        <w:t xml:space="preserve">, 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FloatTok"/>
        </w:rPr>
        <w:t>0.09</w:t>
      </w:r>
      <w:r>
        <w:rPr>
          <w:rStyle w:val="NormalTok"/>
        </w:rPr>
        <w:t xml:space="preserve">, </w:t>
      </w:r>
      <w:r>
        <w:rPr>
          <w:rStyle w:val="FloatTok"/>
        </w:rPr>
        <w:t>0.10</w:t>
      </w:r>
      <w:r>
        <w:rPr>
          <w:rStyle w:val="NormalTok"/>
        </w:rPr>
        <w:t xml:space="preserve">, </w:t>
      </w:r>
      <w:r>
        <w:rPr>
          <w:rStyle w:val="FloatTok"/>
        </w:rPr>
        <w:t>0.07</w:t>
      </w:r>
      <w:r>
        <w:rPr>
          <w:rStyle w:val="NormalTok"/>
        </w:rPr>
        <w:t xml:space="preserve">, 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FloatTok"/>
        </w:rPr>
        <w:t>0.30</w:t>
      </w:r>
      <w:r>
        <w:rPr>
          <w:rStyle w:val="NormalTok"/>
        </w:rPr>
        <w:t xml:space="preserve">, </w:t>
      </w:r>
      <w:r>
        <w:rPr>
          <w:rStyle w:val="FloatTok"/>
        </w:rPr>
        <w:t>0.07</w:t>
      </w:r>
      <w:r>
        <w:rPr>
          <w:rStyle w:val="NormalTok"/>
        </w:rPr>
        <w:t xml:space="preserve">, </w:t>
      </w:r>
      <w:r>
        <w:rPr>
          <w:rStyle w:val="FloatTok"/>
        </w:rPr>
        <w:t>0.30</w:t>
      </w:r>
      <w:r>
        <w:rPr>
          <w:rStyle w:val="NormalTok"/>
        </w:rPr>
        <w:t xml:space="preserve">, 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FloatTok"/>
        </w:rPr>
        <w:t>0.08</w:t>
      </w:r>
      <w:r>
        <w:rPr>
          <w:rStyle w:val="NormalTok"/>
        </w:rPr>
        <w:t xml:space="preserve">),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br/>
      </w:r>
      <w:r>
        <w:br/>
      </w:r>
      <w:r>
        <w:rPr>
          <w:rStyle w:val="CommentTok"/>
        </w:rPr>
        <w:t>#Compute variance of (x_bar1 - x_bar2)</w:t>
      </w:r>
      <w:r>
        <w:br/>
      </w:r>
      <w:r>
        <w:rPr>
          <w:rStyle w:val="NormalTok"/>
        </w:rPr>
        <w:t xml:space="preserve">var_diff </w:t>
      </w:r>
      <w:r>
        <w:rPr>
          <w:rStyle w:val="OtherTok"/>
        </w:rPr>
        <w:t>&lt;-</w:t>
      </w:r>
      <w:r>
        <w:rPr>
          <w:rStyle w:val="NormalTok"/>
        </w:rPr>
        <w:t xml:space="preserve"> s[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s[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s[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#Compute T^2</w:t>
      </w:r>
      <w:r>
        <w:br/>
      </w:r>
      <w:r>
        <w:rPr>
          <w:rStyle w:val="NormalTok"/>
        </w:rPr>
        <w:t xml:space="preserve">T_squared </w:t>
      </w:r>
      <w:r>
        <w:rPr>
          <w:rStyle w:val="OtherTok"/>
        </w:rPr>
        <w:t>&lt;-</w:t>
      </w:r>
      <w:r>
        <w:rPr>
          <w:rStyle w:val="NormalTok"/>
        </w:rPr>
        <w:t xml:space="preserve"> n </w:t>
      </w:r>
      <w:r>
        <w:rPr>
          <w:rStyle w:val="SpecialCharTok"/>
        </w:rPr>
        <w:t>*</w:t>
      </w:r>
      <w:r>
        <w:rPr>
          <w:rStyle w:val="NormalTok"/>
        </w:rPr>
        <w:t xml:space="preserve"> (x_bar[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-</w:t>
      </w:r>
      <w:r>
        <w:rPr>
          <w:rStyle w:val="NormalTok"/>
        </w:rPr>
        <w:t xml:space="preserve"> x_bar[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var_diff</w:t>
      </w:r>
      <w:r>
        <w:br/>
      </w:r>
      <w:r>
        <w:br/>
      </w:r>
      <w:r>
        <w:rPr>
          <w:rStyle w:val="CommentTok"/>
        </w:rPr>
        <w:t>#Compute critical value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br/>
      </w:r>
      <w:r>
        <w:rPr>
          <w:rStyle w:val="NormalTok"/>
        </w:rPr>
        <w:t xml:space="preserve">critical_value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alpha, </w:t>
      </w:r>
      <w:r>
        <w:rPr>
          <w:rStyle w:val="AttributeTok"/>
        </w:rPr>
        <w:t>df1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df2 =</w:t>
      </w:r>
      <w:r>
        <w:rPr>
          <w:rStyle w:val="NormalTok"/>
        </w:rPr>
        <w:t xml:space="preserve"> n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#Output results</w:t>
      </w:r>
      <w:r>
        <w:br/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T_squared =</w:t>
      </w:r>
      <w:r>
        <w:rPr>
          <w:rStyle w:val="NormalTok"/>
        </w:rPr>
        <w:t xml:space="preserve"> T_squared, </w:t>
      </w:r>
      <w:r>
        <w:rPr>
          <w:rStyle w:val="AttributeTok"/>
        </w:rPr>
        <w:t>Critical_Value =</w:t>
      </w:r>
      <w:r>
        <w:rPr>
          <w:rStyle w:val="NormalTok"/>
        </w:rPr>
        <w:t xml:space="preserve"> critical_value, </w:t>
      </w:r>
      <w:r>
        <w:rPr>
          <w:rStyle w:val="AttributeTok"/>
        </w:rPr>
        <w:t>Reject_H0 =</w:t>
      </w:r>
      <w:r>
        <w:rPr>
          <w:rStyle w:val="NormalTok"/>
        </w:rPr>
        <w:t xml:space="preserve"> T_squared </w:t>
      </w:r>
      <w:r>
        <w:rPr>
          <w:rStyle w:val="SpecialCharTok"/>
        </w:rPr>
        <w:t>&gt;</w:t>
      </w:r>
      <w:r>
        <w:rPr>
          <w:rStyle w:val="NormalTok"/>
        </w:rPr>
        <w:t xml:space="preserve"> critical_value)</w:t>
      </w:r>
    </w:p>
    <w:p w14:paraId="598F384D" w14:textId="77777777" w:rsidR="008D638A" w:rsidRDefault="00000000">
      <w:pPr>
        <w:pStyle w:val="SourceCode"/>
      </w:pPr>
      <w:r>
        <w:rPr>
          <w:rStyle w:val="VerbatimChar"/>
        </w:rPr>
        <w:t>## $T_squared</w:t>
      </w:r>
      <w:r>
        <w:br/>
      </w:r>
      <w:r>
        <w:rPr>
          <w:rStyle w:val="VerbatimChar"/>
        </w:rPr>
        <w:t>## [1] 1566.181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$Critical_Value</w:t>
      </w:r>
      <w:r>
        <w:br/>
      </w:r>
      <w:r>
        <w:rPr>
          <w:rStyle w:val="VerbatimChar"/>
        </w:rPr>
        <w:t>## [1] 4.038393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$Reject_H0</w:t>
      </w:r>
      <w:r>
        <w:br/>
      </w:r>
      <w:r>
        <w:rPr>
          <w:rStyle w:val="VerbatimChar"/>
        </w:rPr>
        <w:t>## [1] TRUE</w:t>
      </w:r>
    </w:p>
    <w:p w14:paraId="666FB990" w14:textId="77777777" w:rsidR="008D638A" w:rsidRDefault="00000000">
      <w:pPr>
        <w:pStyle w:val="FirstParagraph"/>
      </w:pPr>
      <w:r>
        <w:t>At alpha = 0.05, we have statistically significant evidence to suggest we reject the null hypothesis that u1 =u2.</w:t>
      </w:r>
    </w:p>
    <w:p w14:paraId="672EB01D" w14:textId="77777777" w:rsidR="008D638A" w:rsidRDefault="00000000">
      <w:pPr>
        <w:pStyle w:val="Heading2"/>
      </w:pPr>
      <w:bookmarkStart w:id="1" w:name="problem-2"/>
      <w:bookmarkEnd w:id="0"/>
      <w:r>
        <w:t>Problem 2</w:t>
      </w:r>
    </w:p>
    <w:p w14:paraId="05272A78" w14:textId="77777777" w:rsidR="008D638A" w:rsidRDefault="00000000">
      <w:pPr>
        <w:pStyle w:val="FirstParagraph"/>
      </w:pPr>
      <w:r>
        <w:rPr>
          <w:b/>
          <w:bCs/>
        </w:rPr>
        <w:t>Part (a) We test if there is a difference among the mean reaction times across the four treatments.</w:t>
      </w:r>
    </w:p>
    <w:p w14:paraId="4A950094" w14:textId="77777777" w:rsidR="008D638A" w:rsidRDefault="00000000">
      <w:pPr>
        <w:pStyle w:val="Heading4"/>
      </w:pPr>
      <w:bookmarkStart w:id="2" w:name="hypotheses"/>
      <w:r>
        <w:lastRenderedPageBreak/>
        <w:t>Hypotheses:</w:t>
      </w:r>
    </w:p>
    <w:p w14:paraId="51441671" w14:textId="77777777" w:rsidR="008D638A" w:rsidRDefault="00000000">
      <w:pPr>
        <w:numPr>
          <w:ilvl w:val="0"/>
          <w:numId w:val="2"/>
        </w:numPr>
      </w:pPr>
      <w:r>
        <w:t>Null hypothesis (Ho​): u1=u2=u3=u4, i.e. no overall treatment effect.</w:t>
      </w:r>
    </w:p>
    <w:p w14:paraId="3C1DBD60" w14:textId="77777777" w:rsidR="008D638A" w:rsidRDefault="00000000">
      <w:pPr>
        <w:numPr>
          <w:ilvl w:val="0"/>
          <w:numId w:val="2"/>
        </w:numPr>
      </w:pPr>
      <w:r>
        <w:t>Alternative hypothesis (Ha): At least one u1​ differs; there is an overall treatment effect.</w:t>
      </w:r>
    </w:p>
    <w:p w14:paraId="5BF6DAEC" w14:textId="77777777" w:rsidR="008D638A" w:rsidRDefault="00000000">
      <w:pPr>
        <w:pStyle w:val="FirstParagraph"/>
      </w:pPr>
      <w:r>
        <w:t>We assume the data is drawn from a p=variable normal distribution and observations are random and independent; there is no carry-over effect between treatments.</w:t>
      </w:r>
    </w:p>
    <w:p w14:paraId="283981C7" w14:textId="77777777" w:rsidR="008D638A" w:rsidRDefault="00000000">
      <w:pPr>
        <w:pStyle w:val="SourceCode"/>
      </w:pPr>
      <w:r>
        <w:rPr>
          <w:rStyle w:val="NormalTok"/>
        </w:rPr>
        <w:t xml:space="preserve">dat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"data/T6-8.DAT"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(dat)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"trt1"</w:t>
      </w:r>
      <w:r>
        <w:rPr>
          <w:rStyle w:val="NormalTok"/>
        </w:rPr>
        <w:t xml:space="preserve">, </w:t>
      </w:r>
      <w:r>
        <w:rPr>
          <w:rStyle w:val="StringTok"/>
        </w:rPr>
        <w:t>"trt2"</w:t>
      </w:r>
      <w:r>
        <w:rPr>
          <w:rStyle w:val="NormalTok"/>
        </w:rPr>
        <w:t xml:space="preserve">, </w:t>
      </w:r>
      <w:r>
        <w:rPr>
          <w:rStyle w:val="StringTok"/>
        </w:rPr>
        <w:t>"trt3"</w:t>
      </w:r>
      <w:r>
        <w:rPr>
          <w:rStyle w:val="NormalTok"/>
        </w:rPr>
        <w:t xml:space="preserve">, </w:t>
      </w:r>
      <w:r>
        <w:rPr>
          <w:rStyle w:val="StringTok"/>
        </w:rPr>
        <w:t>"trt4"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(dat)</w:t>
      </w:r>
    </w:p>
    <w:p w14:paraId="4134744D" w14:textId="77777777" w:rsidR="008D638A" w:rsidRDefault="00000000">
      <w:pPr>
        <w:pStyle w:val="SourceCode"/>
      </w:pPr>
      <w:r>
        <w:rPr>
          <w:rStyle w:val="VerbatimChar"/>
        </w:rPr>
        <w:t>##   trt1  trt2   trt3 trt4</w:t>
      </w:r>
      <w:r>
        <w:br/>
      </w:r>
      <w:r>
        <w:rPr>
          <w:rStyle w:val="VerbatimChar"/>
        </w:rPr>
        <w:t>## 1  869 860.5  691.0  601</w:t>
      </w:r>
      <w:r>
        <w:br/>
      </w:r>
      <w:r>
        <w:rPr>
          <w:rStyle w:val="VerbatimChar"/>
        </w:rPr>
        <w:t>## 2  995 875.0  678.0  659</w:t>
      </w:r>
      <w:r>
        <w:br/>
      </w:r>
      <w:r>
        <w:rPr>
          <w:rStyle w:val="VerbatimChar"/>
        </w:rPr>
        <w:t>## 3 1056 930.5  833.0  826</w:t>
      </w:r>
      <w:r>
        <w:br/>
      </w:r>
      <w:r>
        <w:rPr>
          <w:rStyle w:val="VerbatimChar"/>
        </w:rPr>
        <w:t>## 4 1126 954.0  888.0  728</w:t>
      </w:r>
      <w:r>
        <w:br/>
      </w:r>
      <w:r>
        <w:rPr>
          <w:rStyle w:val="VerbatimChar"/>
        </w:rPr>
        <w:t>## 5 1044 909.0  865.0  839</w:t>
      </w:r>
      <w:r>
        <w:br/>
      </w:r>
      <w:r>
        <w:rPr>
          <w:rStyle w:val="VerbatimChar"/>
        </w:rPr>
        <w:t>## 6  925 856.5 1059.5  797</w:t>
      </w:r>
    </w:p>
    <w:p w14:paraId="145E92FB" w14:textId="77777777" w:rsidR="008D638A" w:rsidRDefault="00000000">
      <w:pPr>
        <w:pStyle w:val="FirstParagraph"/>
      </w:pPr>
      <w:r>
        <w:t>Perfoming Hotelling’s T^2 hypothesis test:</w:t>
      </w:r>
    </w:p>
    <w:p w14:paraId="0B3954F8" w14:textId="77777777" w:rsidR="008D638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(ICSNP)</w:t>
      </w:r>
    </w:p>
    <w:p w14:paraId="317D60E5" w14:textId="77777777" w:rsidR="008D638A" w:rsidRDefault="00000000">
      <w:pPr>
        <w:pStyle w:val="SourceCode"/>
      </w:pPr>
      <w:r>
        <w:rPr>
          <w:rStyle w:val="VerbatimChar"/>
        </w:rPr>
        <w:t>## Loading required package: mvtnorm</w:t>
      </w:r>
    </w:p>
    <w:p w14:paraId="31FB10E0" w14:textId="77777777" w:rsidR="008D638A" w:rsidRDefault="00000000">
      <w:pPr>
        <w:pStyle w:val="SourceCode"/>
      </w:pPr>
      <w:r>
        <w:rPr>
          <w:rStyle w:val="VerbatimChar"/>
        </w:rPr>
        <w:t>## Warning: package 'mvtnorm' was built under R version 4.3.3</w:t>
      </w:r>
    </w:p>
    <w:p w14:paraId="07C3397F" w14:textId="77777777" w:rsidR="008D638A" w:rsidRDefault="00000000">
      <w:pPr>
        <w:pStyle w:val="SourceCode"/>
      </w:pPr>
      <w:r>
        <w:rPr>
          <w:rStyle w:val="VerbatimChar"/>
        </w:rPr>
        <w:t>## Loading required package: ICS</w:t>
      </w:r>
    </w:p>
    <w:p w14:paraId="678161A0" w14:textId="77777777" w:rsidR="008D638A" w:rsidRDefault="00000000">
      <w:pPr>
        <w:pStyle w:val="SourceCode"/>
      </w:pPr>
      <w:r>
        <w:rPr>
          <w:rStyle w:val="NormalTok"/>
        </w:rPr>
        <w:t>mu0</w:t>
      </w:r>
      <w:r>
        <w:rPr>
          <w:rStyle w:val="OtherTok"/>
        </w:rPr>
        <w:t>=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unctionTok"/>
        </w:rPr>
        <w:t>ncol</w:t>
      </w:r>
      <w:r>
        <w:rPr>
          <w:rStyle w:val="NormalTok"/>
        </w:rPr>
        <w:t>(dat))</w:t>
      </w:r>
      <w:r>
        <w:br/>
      </w:r>
      <w:r>
        <w:rPr>
          <w:rStyle w:val="FunctionTok"/>
        </w:rPr>
        <w:t>HotellingsT2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dat,</w:t>
      </w:r>
      <w:r>
        <w:rPr>
          <w:rStyle w:val="AttributeTok"/>
        </w:rPr>
        <w:t>mu=</w:t>
      </w:r>
      <w:r>
        <w:rPr>
          <w:rStyle w:val="NormalTok"/>
        </w:rPr>
        <w:t>mu0)</w:t>
      </w:r>
    </w:p>
    <w:p w14:paraId="698B2292" w14:textId="77777777" w:rsidR="008D638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Hotelling's one sample T2-test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dat</w:t>
      </w:r>
      <w:r>
        <w:br/>
      </w:r>
      <w:r>
        <w:rPr>
          <w:rStyle w:val="VerbatimChar"/>
        </w:rPr>
        <w:t>## T.2 = 341.2, df1 = 4, df2 = 28, p-value &lt; 2.2e-16</w:t>
      </w:r>
      <w:r>
        <w:br/>
      </w:r>
      <w:r>
        <w:rPr>
          <w:rStyle w:val="VerbatimChar"/>
        </w:rPr>
        <w:t>## alternative hypothesis: true location is not equal to c(0,0,0,0)</w:t>
      </w:r>
    </w:p>
    <w:p w14:paraId="19BA2703" w14:textId="77777777" w:rsidR="008D638A" w:rsidRDefault="00000000">
      <w:pPr>
        <w:pStyle w:val="FirstParagraph"/>
      </w:pPr>
      <w:r>
        <w:t>According to our test, we have significant evidence (p value &lt;2.2e-16) to reject the null hypothesis that there is no overall treatment effect (the mean vector is not 0). At least one of the four measures is a non-zero mean difference before and after treatment.</w:t>
      </w:r>
    </w:p>
    <w:p w14:paraId="15776E1E" w14:textId="77777777" w:rsidR="008D638A" w:rsidRDefault="00000000">
      <w:pPr>
        <w:pStyle w:val="BodyText"/>
      </w:pPr>
      <w:r>
        <w:rPr>
          <w:b/>
          <w:bCs/>
        </w:rPr>
        <w:t>Part (b) Construct 95% simultaneous CIs for contrasts representing the treatments mean difference u1-u2, u1-u3, and u1-u3. Interpret the results.</w:t>
      </w:r>
    </w:p>
    <w:p w14:paraId="21C82814" w14:textId="77777777" w:rsidR="008D638A" w:rsidRDefault="00000000">
      <w:pPr>
        <w:pStyle w:val="BodyText"/>
      </w:pPr>
      <w:r>
        <w:t>Function for simultaneous CIs:</w:t>
      </w:r>
    </w:p>
    <w:p w14:paraId="16B63D11" w14:textId="77777777" w:rsidR="008D638A" w:rsidRDefault="00000000">
      <w:pPr>
        <w:pStyle w:val="SourceCode"/>
      </w:pPr>
      <w:r>
        <w:rPr>
          <w:rStyle w:val="NormalTok"/>
        </w:rPr>
        <w:t xml:space="preserve">simul.CI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(data, </w:t>
      </w:r>
      <w:r>
        <w:rPr>
          <w:rStyle w:val="Attribut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xbar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>(data)</w:t>
      </w:r>
      <w:r>
        <w:br/>
      </w:r>
      <w:r>
        <w:rPr>
          <w:rStyle w:val="NormalTok"/>
        </w:rPr>
        <w:lastRenderedPageBreak/>
        <w:t xml:space="preserve">  S</w:t>
      </w:r>
      <w:r>
        <w:rPr>
          <w:rStyle w:val="OtherTok"/>
        </w:rPr>
        <w:t>&lt;-</w:t>
      </w:r>
      <w:r>
        <w:rPr>
          <w:rStyle w:val="FunctionTok"/>
        </w:rPr>
        <w:t>cov</w:t>
      </w:r>
      <w:r>
        <w:rPr>
          <w:rStyle w:val="NormalTok"/>
        </w:rPr>
        <w:t>(data)</w:t>
      </w:r>
      <w:r>
        <w:br/>
      </w:r>
      <w:r>
        <w:rPr>
          <w:rStyle w:val="NormalTok"/>
        </w:rPr>
        <w:t xml:space="preserve">  n</w:t>
      </w:r>
      <w:r>
        <w:rPr>
          <w:rStyle w:val="OtherTok"/>
        </w:rPr>
        <w:t>&lt;-</w:t>
      </w:r>
      <w:r>
        <w:rPr>
          <w:rStyle w:val="FunctionTok"/>
        </w:rPr>
        <w:t>nrow</w:t>
      </w:r>
      <w:r>
        <w:rPr>
          <w:rStyle w:val="NormalTok"/>
        </w:rPr>
        <w:t>(data)</w:t>
      </w:r>
      <w:r>
        <w:br/>
      </w:r>
      <w:r>
        <w:rPr>
          <w:rStyle w:val="NormalTok"/>
        </w:rPr>
        <w:t xml:space="preserve">  p</w:t>
      </w:r>
      <w:r>
        <w:rPr>
          <w:rStyle w:val="OtherTok"/>
        </w:rPr>
        <w:t>&lt;-</w:t>
      </w:r>
      <w:r>
        <w:rPr>
          <w:rStyle w:val="FunctionTok"/>
        </w:rPr>
        <w:t>ncol</w:t>
      </w:r>
      <w:r>
        <w:rPr>
          <w:rStyle w:val="NormalTok"/>
        </w:rPr>
        <w:t>(data)</w:t>
      </w:r>
      <w:r>
        <w:br/>
      </w:r>
      <w:r>
        <w:rPr>
          <w:rStyle w:val="NormalTok"/>
        </w:rPr>
        <w:t xml:space="preserve">  crit</w:t>
      </w:r>
      <w:r>
        <w:rPr>
          <w:rStyle w:val="OtherTok"/>
        </w:rPr>
        <w:t>&lt;-</w:t>
      </w:r>
      <w:r>
        <w:rPr>
          <w:rStyle w:val="NormalTok"/>
        </w:rPr>
        <w:t xml:space="preserve"> (n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NormalTok"/>
        </w:rPr>
        <w:t>p</w:t>
      </w:r>
      <w:r>
        <w:rPr>
          <w:rStyle w:val="SpecialCharTok"/>
        </w:rPr>
        <w:t>/</w:t>
      </w:r>
      <w:r>
        <w:rPr>
          <w:rStyle w:val="NormalTok"/>
        </w:rPr>
        <w:t>((n</w:t>
      </w:r>
      <w:r>
        <w:rPr>
          <w:rStyle w:val="SpecialCharTok"/>
        </w:rPr>
        <w:t>-</w:t>
      </w:r>
      <w:r>
        <w:rPr>
          <w:rStyle w:val="NormalTok"/>
        </w:rPr>
        <w:t>p)</w:t>
      </w:r>
      <w:r>
        <w:rPr>
          <w:rStyle w:val="SpecialCharTok"/>
        </w:rPr>
        <w:t>*</w:t>
      </w:r>
      <w:r>
        <w:rPr>
          <w:rStyle w:val="NormalTok"/>
        </w:rPr>
        <w:t xml:space="preserve">n)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qf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level,p,n</w:t>
      </w:r>
      <w:r>
        <w:rPr>
          <w:rStyle w:val="SpecialCharTok"/>
        </w:rPr>
        <w:t>-</w:t>
      </w:r>
      <w:r>
        <w:rPr>
          <w:rStyle w:val="NormalTok"/>
        </w:rPr>
        <w:t>p,</w:t>
      </w:r>
      <w:r>
        <w:rPr>
          <w:rStyle w:val="AttributeTok"/>
        </w:rPr>
        <w:t>lower.tail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H</w:t>
      </w:r>
      <w:r>
        <w:rPr>
          <w:rStyle w:val="OtherTok"/>
        </w:rPr>
        <w:t>&lt;-</w:t>
      </w:r>
      <w:r>
        <w:rPr>
          <w:rStyle w:val="FunctionTok"/>
        </w:rPr>
        <w:t>sqrt</w:t>
      </w:r>
      <w:r>
        <w:rPr>
          <w:rStyle w:val="NormalTok"/>
        </w:rPr>
        <w:t>(crit</w:t>
      </w:r>
      <w:r>
        <w:rPr>
          <w:rStyle w:val="SpecialCharTok"/>
        </w:rPr>
        <w:t>*</w:t>
      </w:r>
      <w:r>
        <w:rPr>
          <w:rStyle w:val="FunctionTok"/>
        </w:rPr>
        <w:t>diag</w:t>
      </w:r>
      <w:r>
        <w:rPr>
          <w:rStyle w:val="NormalTok"/>
        </w:rPr>
        <w:t>(S))</w:t>
      </w:r>
      <w:r>
        <w:br/>
      </w:r>
      <w:r>
        <w:rPr>
          <w:rStyle w:val="NormalTok"/>
        </w:rPr>
        <w:t xml:space="preserve">  out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Estimate =</w:t>
      </w:r>
      <w:r>
        <w:rPr>
          <w:rStyle w:val="NormalTok"/>
        </w:rPr>
        <w:t xml:space="preserve"> xbar, </w:t>
      </w:r>
      <w:r>
        <w:rPr>
          <w:rStyle w:val="AttributeTok"/>
        </w:rPr>
        <w:t>Lower =</w:t>
      </w:r>
      <w:r>
        <w:rPr>
          <w:rStyle w:val="NormalTok"/>
        </w:rPr>
        <w:t xml:space="preserve"> xbar</w:t>
      </w:r>
      <w:r>
        <w:rPr>
          <w:rStyle w:val="SpecialCharTok"/>
        </w:rPr>
        <w:t>-</w:t>
      </w:r>
      <w:r>
        <w:rPr>
          <w:rStyle w:val="NormalTok"/>
        </w:rPr>
        <w:t xml:space="preserve">H, </w:t>
      </w:r>
      <w:r>
        <w:rPr>
          <w:rStyle w:val="AttributeTok"/>
        </w:rPr>
        <w:t>Upper =</w:t>
      </w:r>
      <w:r>
        <w:rPr>
          <w:rStyle w:val="NormalTok"/>
        </w:rPr>
        <w:t>xbar</w:t>
      </w:r>
      <w:r>
        <w:rPr>
          <w:rStyle w:val="SpecialCharTok"/>
        </w:rPr>
        <w:t>+</w:t>
      </w:r>
      <w:r>
        <w:rPr>
          <w:rStyle w:val="NormalTok"/>
        </w:rPr>
        <w:t>H)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(out)</w:t>
      </w:r>
      <w:r>
        <w:br/>
      </w:r>
      <w:r>
        <w:rPr>
          <w:rStyle w:val="NormalTok"/>
        </w:rPr>
        <w:t>}</w:t>
      </w:r>
    </w:p>
    <w:p w14:paraId="685178AF" w14:textId="77777777" w:rsidR="008D638A" w:rsidRDefault="00000000">
      <w:pPr>
        <w:pStyle w:val="FirstParagraph"/>
      </w:pPr>
      <w:r>
        <w:t>Doing simultaneous CIs:</w:t>
      </w:r>
    </w:p>
    <w:p w14:paraId="188FC4AB" w14:textId="77777777" w:rsidR="008D638A" w:rsidRDefault="00000000">
      <w:pPr>
        <w:pStyle w:val="SourceCode"/>
      </w:pPr>
      <w:r>
        <w:rPr>
          <w:rStyle w:val="NormalTok"/>
        </w:rPr>
        <w:t>sint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simul.CI</w:t>
      </w:r>
      <w:r>
        <w:rPr>
          <w:rStyle w:val="NormalTok"/>
        </w:rPr>
        <w:t>(dat)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(sint,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5E788798" w14:textId="77777777" w:rsidR="008D638A" w:rsidRDefault="00000000">
      <w:pPr>
        <w:pStyle w:val="SourceCode"/>
      </w:pPr>
      <w:r>
        <w:rPr>
          <w:rStyle w:val="VerbatimChar"/>
        </w:rPr>
        <w:t>##      Estimate   Lower    Upper</w:t>
      </w:r>
      <w:r>
        <w:br/>
      </w:r>
      <w:r>
        <w:rPr>
          <w:rStyle w:val="VerbatimChar"/>
        </w:rPr>
        <w:t>## trt1  967.562 850.991 1084.134</w:t>
      </w:r>
      <w:r>
        <w:br/>
      </w:r>
      <w:r>
        <w:rPr>
          <w:rStyle w:val="VerbatimChar"/>
        </w:rPr>
        <w:t>## trt2  876.891 785.365  968.416</w:t>
      </w:r>
      <w:r>
        <w:br/>
      </w:r>
      <w:r>
        <w:rPr>
          <w:rStyle w:val="VerbatimChar"/>
        </w:rPr>
        <w:t>## trt3  828.625 746.707  910.543</w:t>
      </w:r>
      <w:r>
        <w:br/>
      </w:r>
      <w:r>
        <w:rPr>
          <w:rStyle w:val="VerbatimChar"/>
        </w:rPr>
        <w:t>## trt4  716.625 648.981  784.269</w:t>
      </w:r>
    </w:p>
    <w:p w14:paraId="50F6CA41" w14:textId="77777777" w:rsidR="008D638A" w:rsidRDefault="00000000">
      <w:pPr>
        <w:pStyle w:val="FirstParagraph"/>
      </w:pPr>
      <w:r>
        <w:t>Because 0 is not included in the confidence intervals, there is strong evidence that the true mean treatment difference is not 0 at 95% confidence.</w:t>
      </w:r>
    </w:p>
    <w:p w14:paraId="26B9F901" w14:textId="77777777" w:rsidR="008D638A" w:rsidRDefault="00000000">
      <w:pPr>
        <w:pStyle w:val="BodyText"/>
      </w:pPr>
      <w:r>
        <w:rPr>
          <w:b/>
          <w:bCs/>
        </w:rPr>
        <w:t>Part (c)  Repeat (a) by using a contrast matrix that describes interaction effect, and each of the two main effects.</w:t>
      </w:r>
    </w:p>
    <w:p w14:paraId="47926997" w14:textId="77777777" w:rsidR="008D638A" w:rsidRDefault="00000000">
      <w:pPr>
        <w:pStyle w:val="BodyText"/>
      </w:pPr>
      <w:r>
        <w:t>We assume there is no carry over affect between the treatments. We assume the data follows a normal distribution and was randomly sampled.</w:t>
      </w:r>
    </w:p>
    <w:p w14:paraId="56E9919B" w14:textId="77777777" w:rsidR="008D638A" w:rsidRDefault="00000000">
      <w:pPr>
        <w:pStyle w:val="BodyText"/>
      </w:pPr>
      <w:r>
        <w:t>Function for testing multiple contrasts:</w:t>
      </w:r>
    </w:p>
    <w:p w14:paraId="5983D9A6" w14:textId="77777777" w:rsidR="008D638A" w:rsidRDefault="00000000">
      <w:pPr>
        <w:pStyle w:val="SourceCode"/>
      </w:pPr>
      <w:r>
        <w:rPr>
          <w:rStyle w:val="NormalTok"/>
        </w:rPr>
        <w:t>T2.contrast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(data.matrix, contrast.matrix,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Xmat</w:t>
      </w:r>
      <w:r>
        <w:rPr>
          <w:rStyle w:val="OtherTok"/>
        </w:rPr>
        <w:t>&lt;-</w:t>
      </w:r>
      <w:r>
        <w:rPr>
          <w:rStyle w:val="NormalTok"/>
        </w:rPr>
        <w:t xml:space="preserve"> data.matrix</w:t>
      </w:r>
      <w:r>
        <w:br/>
      </w:r>
      <w:r>
        <w:rPr>
          <w:rStyle w:val="NormalTok"/>
        </w:rPr>
        <w:t xml:space="preserve">  C</w:t>
      </w:r>
      <w:r>
        <w:rPr>
          <w:rStyle w:val="OtherTok"/>
        </w:rPr>
        <w:t>&lt;-</w:t>
      </w:r>
      <w:r>
        <w:rPr>
          <w:rStyle w:val="NormalTok"/>
        </w:rPr>
        <w:t xml:space="preserve"> contrast.matrix</w:t>
      </w:r>
      <w:r>
        <w:br/>
      </w:r>
      <w:r>
        <w:rPr>
          <w:rStyle w:val="NormalTok"/>
        </w:rPr>
        <w:t xml:space="preserve">  n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(Xmat)</w:t>
      </w:r>
      <w:r>
        <w:br/>
      </w:r>
      <w:r>
        <w:rPr>
          <w:rStyle w:val="NormalTok"/>
        </w:rPr>
        <w:t xml:space="preserve">  q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(C)</w:t>
      </w:r>
      <w:r>
        <w:br/>
      </w:r>
      <w:r>
        <w:rPr>
          <w:rStyle w:val="NormalTok"/>
        </w:rPr>
        <w:t xml:space="preserve">  xbar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>(Xmat)</w:t>
      </w:r>
      <w:r>
        <w:br/>
      </w:r>
      <w:r>
        <w:rPr>
          <w:rStyle w:val="NormalTok"/>
        </w:rPr>
        <w:t xml:space="preserve">  S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cov</w:t>
      </w:r>
      <w:r>
        <w:rPr>
          <w:rStyle w:val="NormalTok"/>
        </w:rPr>
        <w:t>(Xmat)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#intermediate quantities</w:t>
      </w:r>
      <w:r>
        <w:br/>
      </w:r>
      <w:r>
        <w:rPr>
          <w:rStyle w:val="NormalTok"/>
        </w:rPr>
        <w:t xml:space="preserve">  invCSC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solve</w:t>
      </w:r>
      <w:r>
        <w:rPr>
          <w:rStyle w:val="NormalTok"/>
        </w:rPr>
        <w:t>(C</w:t>
      </w:r>
      <w:r>
        <w:rPr>
          <w:rStyle w:val="SpecialCharTok"/>
        </w:rPr>
        <w:t>%*%</w:t>
      </w:r>
      <w:r>
        <w:rPr>
          <w:rStyle w:val="NormalTok"/>
        </w:rPr>
        <w:t xml:space="preserve">S </w:t>
      </w:r>
      <w:r>
        <w:rPr>
          <w:rStyle w:val="SpecialCharTok"/>
        </w:rPr>
        <w:t>%*%</w:t>
      </w:r>
      <w:r>
        <w:rPr>
          <w:rStyle w:val="NormalTok"/>
        </w:rPr>
        <w:t xml:space="preserve"> (</w:t>
      </w:r>
      <w:r>
        <w:rPr>
          <w:rStyle w:val="FunctionTok"/>
        </w:rPr>
        <w:t>t</w:t>
      </w:r>
      <w:r>
        <w:rPr>
          <w:rStyle w:val="NormalTok"/>
        </w:rPr>
        <w:t>(C)))</w:t>
      </w:r>
      <w:r>
        <w:br/>
      </w:r>
      <w:r>
        <w:rPr>
          <w:rStyle w:val="NormalTok"/>
        </w:rPr>
        <w:t xml:space="preserve">  Cxbar</w:t>
      </w:r>
      <w:r>
        <w:rPr>
          <w:rStyle w:val="OtherTok"/>
        </w:rPr>
        <w:t>&lt;-</w:t>
      </w:r>
      <w:r>
        <w:rPr>
          <w:rStyle w:val="NormalTok"/>
        </w:rPr>
        <w:t xml:space="preserve"> C </w:t>
      </w:r>
      <w:r>
        <w:rPr>
          <w:rStyle w:val="SpecialCharTok"/>
        </w:rPr>
        <w:t>%*%</w:t>
      </w:r>
      <w:r>
        <w:rPr>
          <w:rStyle w:val="NormalTok"/>
        </w:rPr>
        <w:t xml:space="preserve"> xbar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#test statistic</w:t>
      </w:r>
      <w:r>
        <w:br/>
      </w:r>
      <w:r>
        <w:rPr>
          <w:rStyle w:val="NormalTok"/>
        </w:rPr>
        <w:t xml:space="preserve">  T2</w:t>
      </w:r>
      <w:r>
        <w:rPr>
          <w:rStyle w:val="OtherTok"/>
        </w:rPr>
        <w:t>&lt;-</w:t>
      </w:r>
      <w:r>
        <w:rPr>
          <w:rStyle w:val="NormalTok"/>
        </w:rPr>
        <w:t xml:space="preserve"> n</w:t>
      </w:r>
      <w:r>
        <w:rPr>
          <w:rStyle w:val="SpecialCharTok"/>
        </w:rPr>
        <w:t>*</w:t>
      </w:r>
      <w:r>
        <w:rPr>
          <w:rStyle w:val="NormalTok"/>
        </w:rPr>
        <w:t>(n</w:t>
      </w:r>
      <w:r>
        <w:rPr>
          <w:rStyle w:val="SpecialCharTok"/>
        </w:rPr>
        <w:t>-</w:t>
      </w:r>
      <w:r>
        <w:rPr>
          <w:rStyle w:val="NormalTok"/>
        </w:rPr>
        <w:t>q)</w:t>
      </w:r>
      <w:r>
        <w:rPr>
          <w:rStyle w:val="SpecialCharTok"/>
        </w:rPr>
        <w:t>/</w:t>
      </w:r>
      <w:r>
        <w:rPr>
          <w:rStyle w:val="NormalTok"/>
        </w:rPr>
        <w:t>((n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NormalTok"/>
        </w:rPr>
        <w:t xml:space="preserve">q) </w:t>
      </w:r>
      <w:r>
        <w:rPr>
          <w:rStyle w:val="SpecialCharTok"/>
        </w:rPr>
        <w:t>*</w:t>
      </w:r>
      <w:r>
        <w:rPr>
          <w:rStyle w:val="NormalTok"/>
        </w:rPr>
        <w:t xml:space="preserve"> (</w:t>
      </w:r>
      <w:r>
        <w:rPr>
          <w:rStyle w:val="FunctionTok"/>
        </w:rPr>
        <w:t>t</w:t>
      </w:r>
      <w:r>
        <w:rPr>
          <w:rStyle w:val="NormalTok"/>
        </w:rPr>
        <w:t xml:space="preserve">(Cxbar)) </w:t>
      </w:r>
      <w:r>
        <w:rPr>
          <w:rStyle w:val="SpecialCharTok"/>
        </w:rPr>
        <w:t>%*%</w:t>
      </w:r>
      <w:r>
        <w:rPr>
          <w:rStyle w:val="NormalTok"/>
        </w:rPr>
        <w:t xml:space="preserve"> invCSC </w:t>
      </w:r>
      <w:r>
        <w:rPr>
          <w:rStyle w:val="SpecialCharTok"/>
        </w:rPr>
        <w:t>%*%</w:t>
      </w:r>
      <w:r>
        <w:rPr>
          <w:rStyle w:val="NormalTok"/>
        </w:rPr>
        <w:t xml:space="preserve"> (Cxbar)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#critical value</w:t>
      </w:r>
      <w:r>
        <w:br/>
      </w:r>
      <w:r>
        <w:rPr>
          <w:rStyle w:val="NormalTok"/>
        </w:rPr>
        <w:t xml:space="preserve">  critical_F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qf</w:t>
      </w:r>
      <w:r>
        <w:rPr>
          <w:rStyle w:val="NormalTok"/>
        </w:rPr>
        <w:t xml:space="preserve">(alpha, </w:t>
      </w:r>
      <w:r>
        <w:rPr>
          <w:rStyle w:val="AttributeTok"/>
        </w:rPr>
        <w:t>df1=</w:t>
      </w:r>
      <w:r>
        <w:rPr>
          <w:rStyle w:val="NormalTok"/>
        </w:rPr>
        <w:t>q,</w:t>
      </w:r>
      <w:r>
        <w:rPr>
          <w:rStyle w:val="AttributeTok"/>
        </w:rPr>
        <w:t>df2=</w:t>
      </w:r>
      <w:r>
        <w:rPr>
          <w:rStyle w:val="NormalTok"/>
        </w:rPr>
        <w:t>n</w:t>
      </w:r>
      <w:r>
        <w:rPr>
          <w:rStyle w:val="SpecialCharTok"/>
        </w:rPr>
        <w:t>-</w:t>
      </w:r>
      <w:r>
        <w:rPr>
          <w:rStyle w:val="NormalTok"/>
        </w:rPr>
        <w:t>q,</w:t>
      </w:r>
      <w:r>
        <w:rPr>
          <w:rStyle w:val="AttributeTok"/>
        </w:rPr>
        <w:t>lower.tail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 value</w:t>
      </w:r>
      <w:r>
        <w:br/>
      </w:r>
      <w:r>
        <w:rPr>
          <w:rStyle w:val="NormalTok"/>
        </w:rPr>
        <w:t xml:space="preserve">  pv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pf</w:t>
      </w:r>
      <w:r>
        <w:rPr>
          <w:rStyle w:val="NormalTok"/>
        </w:rPr>
        <w:t xml:space="preserve">(T2, </w:t>
      </w:r>
      <w:r>
        <w:rPr>
          <w:rStyle w:val="AttributeTok"/>
        </w:rPr>
        <w:t>df1=</w:t>
      </w:r>
      <w:r>
        <w:rPr>
          <w:rStyle w:val="NormalTok"/>
        </w:rPr>
        <w:t xml:space="preserve">q, </w:t>
      </w:r>
      <w:r>
        <w:rPr>
          <w:rStyle w:val="AttributeTok"/>
        </w:rPr>
        <w:t>df2=</w:t>
      </w:r>
      <w:r>
        <w:rPr>
          <w:rStyle w:val="NormalTok"/>
        </w:rPr>
        <w:t>n</w:t>
      </w:r>
      <w:r>
        <w:rPr>
          <w:rStyle w:val="SpecialCharTok"/>
        </w:rPr>
        <w:t>-</w:t>
      </w:r>
      <w:r>
        <w:rPr>
          <w:rStyle w:val="NormalTok"/>
        </w:rPr>
        <w:t>q,</w:t>
      </w:r>
      <w:r>
        <w:rPr>
          <w:rStyle w:val="AttributeTok"/>
        </w:rPr>
        <w:t>lower.tail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#display results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T2=</w:t>
      </w:r>
      <w:r>
        <w:rPr>
          <w:rStyle w:val="NormalTok"/>
        </w:rPr>
        <w:t xml:space="preserve">T2, </w:t>
      </w:r>
      <w:r>
        <w:rPr>
          <w:rStyle w:val="AttributeTok"/>
        </w:rPr>
        <w:t>Fcritical=</w:t>
      </w:r>
      <w:r>
        <w:rPr>
          <w:rStyle w:val="NormalTok"/>
        </w:rPr>
        <w:t>critical_F,</w:t>
      </w:r>
      <w:r>
        <w:rPr>
          <w:rStyle w:val="AttributeTok"/>
        </w:rPr>
        <w:t>df1=</w:t>
      </w:r>
      <w:r>
        <w:rPr>
          <w:rStyle w:val="NormalTok"/>
        </w:rPr>
        <w:t>q,</w:t>
      </w:r>
      <w:r>
        <w:rPr>
          <w:rStyle w:val="AttributeTok"/>
        </w:rPr>
        <w:t>df2=</w:t>
      </w:r>
      <w:r>
        <w:rPr>
          <w:rStyle w:val="NormalTok"/>
        </w:rPr>
        <w:t>n</w:t>
      </w:r>
      <w:r>
        <w:rPr>
          <w:rStyle w:val="SpecialCharTok"/>
        </w:rPr>
        <w:t>-</w:t>
      </w:r>
      <w:r>
        <w:rPr>
          <w:rStyle w:val="NormalTok"/>
        </w:rPr>
        <w:t>q,</w:t>
      </w:r>
      <w:r>
        <w:rPr>
          <w:rStyle w:val="AttributeTok"/>
        </w:rPr>
        <w:t>pvalue=</w:t>
      </w:r>
      <w:r>
        <w:rPr>
          <w:rStyle w:val="NormalTok"/>
        </w:rPr>
        <w:t>pv)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(results)</w:t>
      </w:r>
      <w:r>
        <w:br/>
      </w:r>
      <w:r>
        <w:rPr>
          <w:rStyle w:val="NormalTok"/>
        </w:rPr>
        <w:t>}</w:t>
      </w:r>
    </w:p>
    <w:p w14:paraId="32419630" w14:textId="77777777" w:rsidR="008D638A" w:rsidRDefault="00000000">
      <w:pPr>
        <w:pStyle w:val="FirstParagraph"/>
      </w:pPr>
      <w:r>
        <w:lastRenderedPageBreak/>
        <w:t>Contrast matrix and performing the test:</w:t>
      </w:r>
    </w:p>
    <w:p w14:paraId="192B83F6" w14:textId="77777777" w:rsidR="008D638A" w:rsidRDefault="00000000">
      <w:pPr>
        <w:pStyle w:val="SourceCode"/>
      </w:pPr>
      <w:r>
        <w:rPr>
          <w:rStyle w:val="NormalTok"/>
        </w:rPr>
        <w:t>C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SpecialCharTok"/>
        </w:rPr>
        <w:t>-</w:t>
      </w:r>
      <w:r>
        <w:rPr>
          <w:rStyle w:val="FunctionTok"/>
        </w:rPr>
        <w:t>diag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</w:t>
      </w:r>
    </w:p>
    <w:p w14:paraId="357223A6" w14:textId="77777777" w:rsidR="008D638A" w:rsidRDefault="00000000">
      <w:pPr>
        <w:pStyle w:val="SourceCode"/>
      </w:pPr>
      <w:r>
        <w:rPr>
          <w:rStyle w:val="VerbatimChar"/>
        </w:rPr>
        <w:t>##      [,1] [,2] [,3] [,4]</w:t>
      </w:r>
      <w:r>
        <w:br/>
      </w:r>
      <w:r>
        <w:rPr>
          <w:rStyle w:val="VerbatimChar"/>
        </w:rPr>
        <w:t>## [1,]    1   -1    0    0</w:t>
      </w:r>
      <w:r>
        <w:br/>
      </w:r>
      <w:r>
        <w:rPr>
          <w:rStyle w:val="VerbatimChar"/>
        </w:rPr>
        <w:t>## [2,]    1    0   -1    0</w:t>
      </w:r>
      <w:r>
        <w:br/>
      </w:r>
      <w:r>
        <w:rPr>
          <w:rStyle w:val="VerbatimChar"/>
        </w:rPr>
        <w:t>## [3,]    1    0    0   -1</w:t>
      </w:r>
    </w:p>
    <w:p w14:paraId="76CE6261" w14:textId="77777777" w:rsidR="008D638A" w:rsidRDefault="00000000">
      <w:pPr>
        <w:pStyle w:val="SourceCode"/>
      </w:pPr>
      <w:r>
        <w:rPr>
          <w:rStyle w:val="CommentTok"/>
        </w:rPr>
        <w:t xml:space="preserve">#test </w:t>
      </w:r>
      <w:r>
        <w:br/>
      </w:r>
      <w:r>
        <w:rPr>
          <w:rStyle w:val="FunctionTok"/>
        </w:rPr>
        <w:t>T2.contrast</w:t>
      </w:r>
      <w:r>
        <w:rPr>
          <w:rStyle w:val="NormalTok"/>
        </w:rPr>
        <w:t>(dat, C)</w:t>
      </w:r>
    </w:p>
    <w:p w14:paraId="66A12397" w14:textId="77777777" w:rsidR="008D638A" w:rsidRDefault="00000000">
      <w:pPr>
        <w:pStyle w:val="SourceCode"/>
      </w:pPr>
      <w:r>
        <w:rPr>
          <w:rStyle w:val="VerbatimChar"/>
        </w:rPr>
        <w:t>##         T2 Fcritical df1 df2       pvalue</w:t>
      </w:r>
      <w:r>
        <w:br/>
      </w:r>
      <w:r>
        <w:rPr>
          <w:rStyle w:val="VerbatimChar"/>
        </w:rPr>
        <w:t>## 1 42.36316   2.93403   3  29 1.008102e-10</w:t>
      </w:r>
    </w:p>
    <w:p w14:paraId="4EDF378A" w14:textId="77777777" w:rsidR="008D638A" w:rsidRDefault="00000000">
      <w:pPr>
        <w:pStyle w:val="FirstParagraph"/>
      </w:pPr>
      <w:r>
        <w:t>There is strong evidence at alpha = 0.05 that the four treatment means are different (i.e. strong evidence to reject the null hypothesis that the 4 means are equal).</w:t>
      </w:r>
    </w:p>
    <w:p w14:paraId="6462813F" w14:textId="77777777" w:rsidR="008D638A" w:rsidRDefault="00000000">
      <w:pPr>
        <w:pStyle w:val="Heading2"/>
      </w:pPr>
      <w:bookmarkStart w:id="3" w:name="problem-3"/>
      <w:bookmarkEnd w:id="1"/>
      <w:bookmarkEnd w:id="2"/>
      <w:r>
        <w:t>Problem 3</w:t>
      </w:r>
    </w:p>
    <w:p w14:paraId="32053F1B" w14:textId="77777777" w:rsidR="008D638A" w:rsidRDefault="00000000">
      <w:pPr>
        <w:pStyle w:val="SourceCode"/>
      </w:pPr>
      <w:r>
        <w:rPr>
          <w:rStyle w:val="CommentTok"/>
        </w:rPr>
        <w:t xml:space="preserve">#reading in data </w:t>
      </w:r>
      <w:r>
        <w:br/>
      </w:r>
      <w:r>
        <w:rPr>
          <w:rStyle w:val="NormalTok"/>
        </w:rPr>
        <w:t>dat3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"data/T1-8.DAT"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(dat3)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"DominantRadius"</w:t>
      </w:r>
      <w:r>
        <w:rPr>
          <w:rStyle w:val="NormalTok"/>
        </w:rPr>
        <w:t xml:space="preserve">, </w:t>
      </w:r>
      <w:r>
        <w:rPr>
          <w:rStyle w:val="StringTok"/>
        </w:rPr>
        <w:t>"Radius"</w:t>
      </w:r>
      <w:r>
        <w:rPr>
          <w:rStyle w:val="NormalTok"/>
        </w:rPr>
        <w:t xml:space="preserve">, </w:t>
      </w:r>
      <w:r>
        <w:rPr>
          <w:rStyle w:val="StringTok"/>
        </w:rPr>
        <w:t>"DominantHumerus"</w:t>
      </w:r>
      <w:r>
        <w:rPr>
          <w:rStyle w:val="NormalTok"/>
        </w:rPr>
        <w:t xml:space="preserve"> ,</w:t>
      </w:r>
      <w:r>
        <w:rPr>
          <w:rStyle w:val="StringTok"/>
        </w:rPr>
        <w:t>"Humerous"</w:t>
      </w:r>
      <w:r>
        <w:rPr>
          <w:rStyle w:val="NormalTok"/>
        </w:rPr>
        <w:t>,</w:t>
      </w:r>
      <w:r>
        <w:rPr>
          <w:rStyle w:val="StringTok"/>
        </w:rPr>
        <w:t>"DominantUlna"</w:t>
      </w:r>
      <w:r>
        <w:rPr>
          <w:rStyle w:val="NormalTok"/>
        </w:rPr>
        <w:t>,</w:t>
      </w:r>
      <w:r>
        <w:rPr>
          <w:rStyle w:val="StringTok"/>
        </w:rPr>
        <w:t>"Ulna"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(dat3)</w:t>
      </w:r>
    </w:p>
    <w:p w14:paraId="0E52B3E5" w14:textId="77777777" w:rsidR="008D638A" w:rsidRDefault="00000000">
      <w:pPr>
        <w:pStyle w:val="SourceCode"/>
      </w:pPr>
      <w:r>
        <w:rPr>
          <w:rStyle w:val="VerbatimChar"/>
        </w:rPr>
        <w:t>##   DominantRadius Radius DominantHumerus Humerous DominantUlna  Ulna</w:t>
      </w:r>
      <w:r>
        <w:br/>
      </w:r>
      <w:r>
        <w:rPr>
          <w:rStyle w:val="VerbatimChar"/>
        </w:rPr>
        <w:t>## 1          1.103  1.052           2.139    2.238        0.873 0.872</w:t>
      </w:r>
      <w:r>
        <w:br/>
      </w:r>
      <w:r>
        <w:rPr>
          <w:rStyle w:val="VerbatimChar"/>
        </w:rPr>
        <w:t>## 2          0.842  0.859           1.873    1.741        0.590 0.744</w:t>
      </w:r>
      <w:r>
        <w:br/>
      </w:r>
      <w:r>
        <w:rPr>
          <w:rStyle w:val="VerbatimChar"/>
        </w:rPr>
        <w:t>## 3          0.925  0.873           1.887    1.809        0.767 0.713</w:t>
      </w:r>
      <w:r>
        <w:br/>
      </w:r>
      <w:r>
        <w:rPr>
          <w:rStyle w:val="VerbatimChar"/>
        </w:rPr>
        <w:t>## 4          0.857  0.744           1.739    1.547        0.706 0.674</w:t>
      </w:r>
      <w:r>
        <w:br/>
      </w:r>
      <w:r>
        <w:rPr>
          <w:rStyle w:val="VerbatimChar"/>
        </w:rPr>
        <w:t>## 5          0.795  0.809           1.734    1.715        0.549 0.654</w:t>
      </w:r>
      <w:r>
        <w:br/>
      </w:r>
      <w:r>
        <w:rPr>
          <w:rStyle w:val="VerbatimChar"/>
        </w:rPr>
        <w:t>## 6          0.787  0.779           1.509    1.474        0.782 0.571</w:t>
      </w:r>
    </w:p>
    <w:p w14:paraId="15CC1DCD" w14:textId="77777777" w:rsidR="008D638A" w:rsidRDefault="00000000">
      <w:pPr>
        <w:pStyle w:val="FirstParagraph"/>
      </w:pPr>
      <w:r>
        <w:rPr>
          <w:b/>
          <w:bCs/>
        </w:rPr>
        <w:t>Part (a) For each bone, define the difference response between the dominant and non-dominant side. If the true mean difference is zero, it means that the mean mineral content is the same for dominant and non-dominant bones. We are interesting in formally testing whether the mean difference is different than zero.</w:t>
      </w:r>
    </w:p>
    <w:p w14:paraId="52A0117F" w14:textId="77777777" w:rsidR="008D638A" w:rsidRDefault="00000000">
      <w:pPr>
        <w:pStyle w:val="BodyText"/>
      </w:pPr>
      <w:r>
        <w:t>μD​=[μD1​​,μD2​​,μD3​​] is the vector of mean differences (Di for the three bones)</w:t>
      </w:r>
    </w:p>
    <w:p w14:paraId="61CC0EAD" w14:textId="77777777" w:rsidR="008D638A" w:rsidRDefault="00000000">
      <w:pPr>
        <w:pStyle w:val="BodyText"/>
      </w:pPr>
      <w:r>
        <w:t>Null hypothesis: Ho: μD = 0 (the mean differences are all zero across bones)</w:t>
      </w:r>
    </w:p>
    <w:p w14:paraId="6C5BDF02" w14:textId="77777777" w:rsidR="008D638A" w:rsidRDefault="00000000">
      <w:pPr>
        <w:pStyle w:val="BodyText"/>
      </w:pPr>
      <w:r>
        <w:t>Alternative hypothesis: Ha: μD /= 0 (at least one mean difference is significantly different from zero)</w:t>
      </w:r>
    </w:p>
    <w:p w14:paraId="1B87399A" w14:textId="77777777" w:rsidR="008D638A" w:rsidRDefault="00000000">
      <w:pPr>
        <w:pStyle w:val="BodyText"/>
      </w:pPr>
      <w:r>
        <w:t>Test name: Hotelling’s T2 Test, where the sample mean vector is Dˉ, the sample covariance matrix S of the differences.</w:t>
      </w:r>
    </w:p>
    <w:p w14:paraId="2DB995C0" w14:textId="77777777" w:rsidR="008D638A" w:rsidRDefault="00000000">
      <w:pPr>
        <w:pStyle w:val="BodyText"/>
      </w:pPr>
      <w:r>
        <w:rPr>
          <w:b/>
          <w:bCs/>
        </w:rPr>
        <w:t>Part (b) Performance of the test</w:t>
      </w:r>
    </w:p>
    <w:p w14:paraId="43B2A132" w14:textId="77777777" w:rsidR="008D638A" w:rsidRDefault="00000000">
      <w:pPr>
        <w:pStyle w:val="SourceCode"/>
      </w:pPr>
      <w:r>
        <w:rPr>
          <w:rStyle w:val="NormalTok"/>
        </w:rPr>
        <w:lastRenderedPageBreak/>
        <w:t>mu0</w:t>
      </w:r>
      <w:r>
        <w:rPr>
          <w:rStyle w:val="OtherTok"/>
        </w:rPr>
        <w:t>=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unctionTok"/>
        </w:rPr>
        <w:t>ncol</w:t>
      </w:r>
      <w:r>
        <w:rPr>
          <w:rStyle w:val="NormalTok"/>
        </w:rPr>
        <w:t>(dat3))</w:t>
      </w:r>
      <w:r>
        <w:br/>
      </w:r>
      <w:r>
        <w:rPr>
          <w:rStyle w:val="FunctionTok"/>
        </w:rPr>
        <w:t>HotellingsT2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dat3,</w:t>
      </w:r>
      <w:r>
        <w:rPr>
          <w:rStyle w:val="AttributeTok"/>
        </w:rPr>
        <w:t>mu=</w:t>
      </w:r>
      <w:r>
        <w:rPr>
          <w:rStyle w:val="NormalTok"/>
        </w:rPr>
        <w:t>mu0)</w:t>
      </w:r>
    </w:p>
    <w:p w14:paraId="36DEC8B7" w14:textId="77777777" w:rsidR="008D638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Hotelling's one sample T2-test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dat3</w:t>
      </w:r>
      <w:r>
        <w:br/>
      </w:r>
      <w:r>
        <w:rPr>
          <w:rStyle w:val="VerbatimChar"/>
        </w:rPr>
        <w:t>## T.2 = 217.05, df1 = 6, df2 = 19, p-value = 2.22e-16</w:t>
      </w:r>
      <w:r>
        <w:br/>
      </w:r>
      <w:r>
        <w:rPr>
          <w:rStyle w:val="VerbatimChar"/>
        </w:rPr>
        <w:t>## alternative hypothesis: true location is not equal to c(0,0,0,0,0,0)</w:t>
      </w:r>
    </w:p>
    <w:p w14:paraId="1BC6EE3F" w14:textId="77777777" w:rsidR="008D638A" w:rsidRDefault="00000000">
      <w:pPr>
        <w:pStyle w:val="FirstParagraph"/>
      </w:pPr>
      <w:r>
        <w:t>At alpha=0.05, there is statistically significant evidence to reject the null (i.e. the true mean difference is not equal to 0).</w:t>
      </w:r>
    </w:p>
    <w:p w14:paraId="39AEB197" w14:textId="77777777" w:rsidR="008D638A" w:rsidRDefault="00000000">
      <w:pPr>
        <w:pStyle w:val="BodyText"/>
      </w:pPr>
      <w:r>
        <w:rPr>
          <w:b/>
          <w:bCs/>
        </w:rPr>
        <w:t>Part (c) Bonferroni 95% intervals for each component of the difference of the two mean vectors</w:t>
      </w:r>
    </w:p>
    <w:p w14:paraId="7DDFCB5D" w14:textId="77777777" w:rsidR="008D638A" w:rsidRDefault="00000000">
      <w:pPr>
        <w:pStyle w:val="SourceCode"/>
      </w:pPr>
      <w:r>
        <w:rPr>
          <w:rStyle w:val="CommentTok"/>
        </w:rPr>
        <w:t>#differences</w:t>
      </w:r>
      <w:r>
        <w:br/>
      </w:r>
      <w:r>
        <w:rPr>
          <w:rStyle w:val="NormalTok"/>
        </w:rPr>
        <w:t xml:space="preserve">diff_rad </w:t>
      </w:r>
      <w:r>
        <w:rPr>
          <w:rStyle w:val="OtherTok"/>
        </w:rPr>
        <w:t>&lt;-</w:t>
      </w:r>
      <w:r>
        <w:rPr>
          <w:rStyle w:val="NormalTok"/>
        </w:rPr>
        <w:t xml:space="preserve"> dat3</w:t>
      </w:r>
      <w:r>
        <w:rPr>
          <w:rStyle w:val="SpecialCharTok"/>
        </w:rPr>
        <w:t>$</w:t>
      </w:r>
      <w:r>
        <w:rPr>
          <w:rStyle w:val="NormalTok"/>
        </w:rPr>
        <w:t xml:space="preserve">DominantRadius </w:t>
      </w:r>
      <w:r>
        <w:rPr>
          <w:rStyle w:val="SpecialCharTok"/>
        </w:rPr>
        <w:t>-</w:t>
      </w:r>
      <w:r>
        <w:rPr>
          <w:rStyle w:val="NormalTok"/>
        </w:rPr>
        <w:t xml:space="preserve"> dat3</w:t>
      </w:r>
      <w:r>
        <w:rPr>
          <w:rStyle w:val="SpecialCharTok"/>
        </w:rPr>
        <w:t>$</w:t>
      </w:r>
      <w:r>
        <w:rPr>
          <w:rStyle w:val="NormalTok"/>
        </w:rPr>
        <w:t>Radius</w:t>
      </w:r>
      <w:r>
        <w:br/>
      </w:r>
      <w:r>
        <w:rPr>
          <w:rStyle w:val="NormalTok"/>
        </w:rPr>
        <w:t xml:space="preserve">diff_hum </w:t>
      </w:r>
      <w:r>
        <w:rPr>
          <w:rStyle w:val="OtherTok"/>
        </w:rPr>
        <w:t>&lt;-</w:t>
      </w:r>
      <w:r>
        <w:rPr>
          <w:rStyle w:val="NormalTok"/>
        </w:rPr>
        <w:t xml:space="preserve"> dat3</w:t>
      </w:r>
      <w:r>
        <w:rPr>
          <w:rStyle w:val="SpecialCharTok"/>
        </w:rPr>
        <w:t>$</w:t>
      </w:r>
      <w:r>
        <w:rPr>
          <w:rStyle w:val="NormalTok"/>
        </w:rPr>
        <w:t xml:space="preserve">DominantHumerus </w:t>
      </w:r>
      <w:r>
        <w:rPr>
          <w:rStyle w:val="SpecialCharTok"/>
        </w:rPr>
        <w:t>-</w:t>
      </w:r>
      <w:r>
        <w:rPr>
          <w:rStyle w:val="NormalTok"/>
        </w:rPr>
        <w:t xml:space="preserve"> dat3</w:t>
      </w:r>
      <w:r>
        <w:rPr>
          <w:rStyle w:val="SpecialCharTok"/>
        </w:rPr>
        <w:t>$</w:t>
      </w:r>
      <w:r>
        <w:rPr>
          <w:rStyle w:val="NormalTok"/>
        </w:rPr>
        <w:t>Humerous</w:t>
      </w:r>
      <w:r>
        <w:br/>
      </w:r>
      <w:r>
        <w:rPr>
          <w:rStyle w:val="NormalTok"/>
        </w:rPr>
        <w:t xml:space="preserve">diff_ulna </w:t>
      </w:r>
      <w:r>
        <w:rPr>
          <w:rStyle w:val="OtherTok"/>
        </w:rPr>
        <w:t>&lt;-</w:t>
      </w:r>
      <w:r>
        <w:rPr>
          <w:rStyle w:val="NormalTok"/>
        </w:rPr>
        <w:t xml:space="preserve"> dat3</w:t>
      </w:r>
      <w:r>
        <w:rPr>
          <w:rStyle w:val="SpecialCharTok"/>
        </w:rPr>
        <w:t>$</w:t>
      </w:r>
      <w:r>
        <w:rPr>
          <w:rStyle w:val="NormalTok"/>
        </w:rPr>
        <w:t xml:space="preserve">DominantUlna </w:t>
      </w:r>
      <w:r>
        <w:rPr>
          <w:rStyle w:val="SpecialCharTok"/>
        </w:rPr>
        <w:t>-</w:t>
      </w:r>
      <w:r>
        <w:rPr>
          <w:rStyle w:val="NormalTok"/>
        </w:rPr>
        <w:t xml:space="preserve"> dat3</w:t>
      </w:r>
      <w:r>
        <w:rPr>
          <w:rStyle w:val="SpecialCharTok"/>
        </w:rPr>
        <w:t>$</w:t>
      </w:r>
      <w:r>
        <w:rPr>
          <w:rStyle w:val="NormalTok"/>
        </w:rPr>
        <w:t>Ulna</w:t>
      </w:r>
      <w:r>
        <w:br/>
      </w:r>
      <w:r>
        <w:br/>
      </w:r>
      <w:r>
        <w:rPr>
          <w:rStyle w:val="CommentTok"/>
        </w:rPr>
        <w:t>#mean differences</w:t>
      </w:r>
      <w:r>
        <w:br/>
      </w:r>
      <w:r>
        <w:rPr>
          <w:rStyle w:val="NormalTok"/>
        </w:rPr>
        <w:t xml:space="preserve">mean_diff_rad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(diff_rad)</w:t>
      </w:r>
      <w:r>
        <w:br/>
      </w:r>
      <w:r>
        <w:rPr>
          <w:rStyle w:val="NormalTok"/>
        </w:rPr>
        <w:t xml:space="preserve">mean_diff_hum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(diff_hum)</w:t>
      </w:r>
      <w:r>
        <w:br/>
      </w:r>
      <w:r>
        <w:rPr>
          <w:rStyle w:val="NormalTok"/>
        </w:rPr>
        <w:t xml:space="preserve">mean_diff_ulna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(diff_ulna)</w:t>
      </w:r>
      <w:r>
        <w:br/>
      </w:r>
      <w:r>
        <w:br/>
      </w:r>
      <w:r>
        <w:rPr>
          <w:rStyle w:val="CommentTok"/>
        </w:rPr>
        <w:t>#standard errors</w:t>
      </w:r>
      <w:r>
        <w:br/>
      </w:r>
      <w:r>
        <w:rPr>
          <w:rStyle w:val="NormalTok"/>
        </w:rPr>
        <w:t xml:space="preserve">se_rad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 xml:space="preserve">(diff_rad)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(diff_rad))</w:t>
      </w:r>
      <w:r>
        <w:br/>
      </w:r>
      <w:r>
        <w:rPr>
          <w:rStyle w:val="NormalTok"/>
        </w:rPr>
        <w:t xml:space="preserve">se_hum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 xml:space="preserve">(diff_hum)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(diff_hum))</w:t>
      </w:r>
      <w:r>
        <w:br/>
      </w:r>
      <w:r>
        <w:rPr>
          <w:rStyle w:val="NormalTok"/>
        </w:rPr>
        <w:t xml:space="preserve">se_ulna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 xml:space="preserve">(diff_ulna)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(diff_ulna))</w:t>
      </w:r>
      <w:r>
        <w:br/>
      </w:r>
      <w:r>
        <w:br/>
      </w:r>
      <w:r>
        <w:rPr>
          <w:rStyle w:val="CommentTok"/>
        </w:rPr>
        <w:t>#bonferroni adjustment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CommentTok"/>
        </w:rPr>
        <w:t>#number of tests</w:t>
      </w:r>
      <w:r>
        <w:br/>
      </w:r>
      <w:r>
        <w:rPr>
          <w:rStyle w:val="NormalTok"/>
        </w:rPr>
        <w:t xml:space="preserve">adjusted_alpha </w:t>
      </w:r>
      <w:r>
        <w:rPr>
          <w:rStyle w:val="OtherTok"/>
        </w:rPr>
        <w:t>&lt;-</w:t>
      </w:r>
      <w:r>
        <w:rPr>
          <w:rStyle w:val="NormalTok"/>
        </w:rPr>
        <w:t xml:space="preserve"> alpha </w:t>
      </w:r>
      <w:r>
        <w:rPr>
          <w:rStyle w:val="SpecialCharTok"/>
        </w:rPr>
        <w:t>/</w:t>
      </w:r>
      <w:r>
        <w:rPr>
          <w:rStyle w:val="NormalTok"/>
        </w:rPr>
        <w:t xml:space="preserve"> k</w:t>
      </w:r>
      <w:r>
        <w:br/>
      </w:r>
      <w:r>
        <w:rPr>
          <w:rStyle w:val="NormalTok"/>
        </w:rPr>
        <w:t xml:space="preserve">t_critical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adjusted_alpha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df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(diff_rad)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#CIs </w:t>
      </w:r>
      <w:r>
        <w:br/>
      </w:r>
      <w:r>
        <w:rPr>
          <w:rStyle w:val="NormalTok"/>
        </w:rPr>
        <w:t xml:space="preserve">ci_rad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mean_diff_rad </w:t>
      </w:r>
      <w:r>
        <w:rPr>
          <w:rStyle w:val="SpecialCharTok"/>
        </w:rPr>
        <w:t>-</w:t>
      </w:r>
      <w:r>
        <w:rPr>
          <w:rStyle w:val="NormalTok"/>
        </w:rPr>
        <w:t xml:space="preserve"> t_critical </w:t>
      </w:r>
      <w:r>
        <w:rPr>
          <w:rStyle w:val="SpecialCharTok"/>
        </w:rPr>
        <w:t>*</w:t>
      </w:r>
      <w:r>
        <w:rPr>
          <w:rStyle w:val="NormalTok"/>
        </w:rPr>
        <w:t xml:space="preserve"> se_rad,</w:t>
      </w:r>
      <w:r>
        <w:br/>
      </w:r>
      <w:r>
        <w:rPr>
          <w:rStyle w:val="NormalTok"/>
        </w:rPr>
        <w:t xml:space="preserve">  mean_diff_rad </w:t>
      </w:r>
      <w:r>
        <w:rPr>
          <w:rStyle w:val="SpecialCharTok"/>
        </w:rPr>
        <w:t>+</w:t>
      </w:r>
      <w:r>
        <w:rPr>
          <w:rStyle w:val="NormalTok"/>
        </w:rPr>
        <w:t xml:space="preserve"> t_critical </w:t>
      </w:r>
      <w:r>
        <w:rPr>
          <w:rStyle w:val="SpecialCharTok"/>
        </w:rPr>
        <w:t>*</w:t>
      </w:r>
      <w:r>
        <w:rPr>
          <w:rStyle w:val="NormalTok"/>
        </w:rPr>
        <w:t xml:space="preserve"> se_rad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ci_hum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mean_diff_hum </w:t>
      </w:r>
      <w:r>
        <w:rPr>
          <w:rStyle w:val="SpecialCharTok"/>
        </w:rPr>
        <w:t>-</w:t>
      </w:r>
      <w:r>
        <w:rPr>
          <w:rStyle w:val="NormalTok"/>
        </w:rPr>
        <w:t xml:space="preserve"> t_critical </w:t>
      </w:r>
      <w:r>
        <w:rPr>
          <w:rStyle w:val="SpecialCharTok"/>
        </w:rPr>
        <w:t>*</w:t>
      </w:r>
      <w:r>
        <w:rPr>
          <w:rStyle w:val="NormalTok"/>
        </w:rPr>
        <w:t xml:space="preserve"> se_hum,</w:t>
      </w:r>
      <w:r>
        <w:br/>
      </w:r>
      <w:r>
        <w:rPr>
          <w:rStyle w:val="NormalTok"/>
        </w:rPr>
        <w:t xml:space="preserve">  mean_diff_hum </w:t>
      </w:r>
      <w:r>
        <w:rPr>
          <w:rStyle w:val="SpecialCharTok"/>
        </w:rPr>
        <w:t>+</w:t>
      </w:r>
      <w:r>
        <w:rPr>
          <w:rStyle w:val="NormalTok"/>
        </w:rPr>
        <w:t xml:space="preserve"> t_critical </w:t>
      </w:r>
      <w:r>
        <w:rPr>
          <w:rStyle w:val="SpecialCharTok"/>
        </w:rPr>
        <w:t>*</w:t>
      </w:r>
      <w:r>
        <w:rPr>
          <w:rStyle w:val="NormalTok"/>
        </w:rPr>
        <w:t xml:space="preserve"> se_hum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ci_ulna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mean_diff_ulna </w:t>
      </w:r>
      <w:r>
        <w:rPr>
          <w:rStyle w:val="SpecialCharTok"/>
        </w:rPr>
        <w:t>-</w:t>
      </w:r>
      <w:r>
        <w:rPr>
          <w:rStyle w:val="NormalTok"/>
        </w:rPr>
        <w:t xml:space="preserve"> t_critical </w:t>
      </w:r>
      <w:r>
        <w:rPr>
          <w:rStyle w:val="SpecialCharTok"/>
        </w:rPr>
        <w:t>*</w:t>
      </w:r>
      <w:r>
        <w:rPr>
          <w:rStyle w:val="NormalTok"/>
        </w:rPr>
        <w:t xml:space="preserve"> se_ulna,</w:t>
      </w:r>
      <w:r>
        <w:br/>
      </w:r>
      <w:r>
        <w:rPr>
          <w:rStyle w:val="NormalTok"/>
        </w:rPr>
        <w:lastRenderedPageBreak/>
        <w:t xml:space="preserve">  mean_diff_ulna </w:t>
      </w:r>
      <w:r>
        <w:rPr>
          <w:rStyle w:val="SpecialCharTok"/>
        </w:rPr>
        <w:t>+</w:t>
      </w:r>
      <w:r>
        <w:rPr>
          <w:rStyle w:val="NormalTok"/>
        </w:rPr>
        <w:t xml:space="preserve"> t_critical </w:t>
      </w:r>
      <w:r>
        <w:rPr>
          <w:rStyle w:val="SpecialCharTok"/>
        </w:rPr>
        <w:t>*</w:t>
      </w:r>
      <w:r>
        <w:rPr>
          <w:rStyle w:val="NormalTok"/>
        </w:rPr>
        <w:t xml:space="preserve"> se_ulna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#results 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"Bonferroni 95% Confidence Intervals: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0D89A301" w14:textId="77777777" w:rsidR="008D638A" w:rsidRDefault="00000000">
      <w:pPr>
        <w:pStyle w:val="SourceCode"/>
      </w:pPr>
      <w:r>
        <w:rPr>
          <w:rStyle w:val="VerbatimChar"/>
        </w:rPr>
        <w:t>## Bonferroni 95% Confidence Intervals:</w:t>
      </w:r>
    </w:p>
    <w:p w14:paraId="743F0659" w14:textId="77777777" w:rsidR="008D638A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"Radius:"</w:t>
      </w:r>
      <w:r>
        <w:rPr>
          <w:rStyle w:val="NormalTok"/>
        </w:rPr>
        <w:t xml:space="preserve">, ci_rad,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0E36BE2" w14:textId="77777777" w:rsidR="008D638A" w:rsidRDefault="00000000">
      <w:pPr>
        <w:pStyle w:val="SourceCode"/>
      </w:pPr>
      <w:r>
        <w:rPr>
          <w:rStyle w:val="VerbatimChar"/>
        </w:rPr>
        <w:t>## Radius: -0.005671023 0.05663102</w:t>
      </w:r>
    </w:p>
    <w:p w14:paraId="1FAE97FE" w14:textId="77777777" w:rsidR="008D638A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"Humerus:"</w:t>
      </w:r>
      <w:r>
        <w:rPr>
          <w:rStyle w:val="NormalTok"/>
        </w:rPr>
        <w:t xml:space="preserve">, ci_hum,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0809AB6A" w14:textId="77777777" w:rsidR="008D638A" w:rsidRDefault="00000000">
      <w:pPr>
        <w:pStyle w:val="SourceCode"/>
      </w:pPr>
      <w:r>
        <w:rPr>
          <w:rStyle w:val="VerbatimChar"/>
        </w:rPr>
        <w:t>## Humerus: -0.007854538 0.1235345</w:t>
      </w:r>
    </w:p>
    <w:p w14:paraId="7601C790" w14:textId="77777777" w:rsidR="008D638A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"Ulna:"</w:t>
      </w:r>
      <w:r>
        <w:rPr>
          <w:rStyle w:val="NormalTok"/>
        </w:rPr>
        <w:t xml:space="preserve">, ci_ulna,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D51D925" w14:textId="77777777" w:rsidR="008D638A" w:rsidRDefault="00000000">
      <w:pPr>
        <w:pStyle w:val="SourceCode"/>
      </w:pPr>
      <w:r>
        <w:rPr>
          <w:rStyle w:val="VerbatimChar"/>
        </w:rPr>
        <w:t>## Ulna: -0.0293945 0.0505145</w:t>
      </w:r>
    </w:p>
    <w:p w14:paraId="0804479F" w14:textId="77777777" w:rsidR="008D638A" w:rsidRDefault="00000000">
      <w:pPr>
        <w:pStyle w:val="FirstParagraph"/>
      </w:pPr>
      <w:r>
        <w:t>For the radius, ulna, and humerus, the intervals include zero, indicating there is not statistically significant evidence to reject a null of zero difference between dominant and non-dominant mineral content.</w:t>
      </w:r>
    </w:p>
    <w:p w14:paraId="273C56CF" w14:textId="77777777" w:rsidR="008D638A" w:rsidRDefault="00000000">
      <w:pPr>
        <w:pStyle w:val="Heading2"/>
      </w:pPr>
      <w:bookmarkStart w:id="4" w:name="problem-4"/>
      <w:bookmarkEnd w:id="3"/>
      <w:r>
        <w:t>Problem 4</w:t>
      </w:r>
    </w:p>
    <w:p w14:paraId="50DB17F1" w14:textId="77777777" w:rsidR="008D638A" w:rsidRDefault="00000000">
      <w:pPr>
        <w:pStyle w:val="SourceCode"/>
      </w:pPr>
      <w:r>
        <w:rPr>
          <w:rStyle w:val="CommentTok"/>
        </w:rPr>
        <w:t xml:space="preserve">#reading in data </w:t>
      </w:r>
      <w:r>
        <w:br/>
      </w:r>
      <w:r>
        <w:rPr>
          <w:rStyle w:val="NormalTok"/>
        </w:rPr>
        <w:t>dat4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"data/middleschool.txt"</w:t>
      </w:r>
      <w:r>
        <w:rPr>
          <w:rStyle w:val="NormalTok"/>
        </w:rPr>
        <w:t xml:space="preserve">, </w:t>
      </w:r>
      <w:r>
        <w:rPr>
          <w:rStyle w:val="Attribut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>,</w:t>
      </w:r>
      <w:r>
        <w:rPr>
          <w:rStyle w:val="AttributeTok"/>
        </w:rPr>
        <w:t>header=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(dat4)</w:t>
      </w:r>
    </w:p>
    <w:p w14:paraId="0032631A" w14:textId="77777777" w:rsidR="008D638A" w:rsidRDefault="00000000">
      <w:pPr>
        <w:pStyle w:val="SourceCode"/>
      </w:pPr>
      <w:r>
        <w:rPr>
          <w:rStyle w:val="VerbatimChar"/>
        </w:rPr>
        <w:t xml:space="preserve">## [1] "ID"            "Math"          "ELA"           "Science"      </w:t>
      </w:r>
      <w:r>
        <w:br/>
      </w:r>
      <w:r>
        <w:rPr>
          <w:rStyle w:val="VerbatimChar"/>
        </w:rPr>
        <w:t>## [5] "SocialStudies" "school"</w:t>
      </w:r>
    </w:p>
    <w:p w14:paraId="28109B29" w14:textId="77777777" w:rsidR="008D638A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(dat4)</w:t>
      </w:r>
    </w:p>
    <w:p w14:paraId="201D4F03" w14:textId="77777777" w:rsidR="008D638A" w:rsidRDefault="00000000">
      <w:pPr>
        <w:pStyle w:val="SourceCode"/>
      </w:pPr>
      <w:r>
        <w:rPr>
          <w:rStyle w:val="VerbatimChar"/>
        </w:rPr>
        <w:t>##   ID  Math   ELA Science SocialStudies school</w:t>
      </w:r>
      <w:r>
        <w:br/>
      </w:r>
      <w:r>
        <w:rPr>
          <w:rStyle w:val="VerbatimChar"/>
        </w:rPr>
        <w:t>## 1  1 78.80 81.26   77.81         91.92      A</w:t>
      </w:r>
      <w:r>
        <w:br/>
      </w:r>
      <w:r>
        <w:rPr>
          <w:rStyle w:val="VerbatimChar"/>
        </w:rPr>
        <w:t>## 2  2 96.64 90.50   87.93        100.00      A</w:t>
      </w:r>
      <w:r>
        <w:br/>
      </w:r>
      <w:r>
        <w:rPr>
          <w:rStyle w:val="VerbatimChar"/>
        </w:rPr>
        <w:t>## 3  3 79.43 79.09   84.19         87.05      A</w:t>
      </w:r>
      <w:r>
        <w:br/>
      </w:r>
      <w:r>
        <w:rPr>
          <w:rStyle w:val="VerbatimChar"/>
        </w:rPr>
        <w:t>## 4  4 85.19 80.48   85.48         89.87      A</w:t>
      </w:r>
      <w:r>
        <w:br/>
      </w:r>
      <w:r>
        <w:rPr>
          <w:rStyle w:val="VerbatimChar"/>
        </w:rPr>
        <w:t>## 5  5 73.96 81.50   76.13         91.08      A</w:t>
      </w:r>
      <w:r>
        <w:br/>
      </w:r>
      <w:r>
        <w:rPr>
          <w:rStyle w:val="VerbatimChar"/>
        </w:rPr>
        <w:t>## 6  6 79.42 77.55   78.05         88.53      A</w:t>
      </w:r>
    </w:p>
    <w:p w14:paraId="1F6CE329" w14:textId="77777777" w:rsidR="008D638A" w:rsidRDefault="00000000">
      <w:pPr>
        <w:pStyle w:val="FirstParagraph"/>
      </w:pPr>
      <w:r>
        <w:rPr>
          <w:b/>
          <w:bCs/>
        </w:rPr>
        <w:t>Part (a) Construct Bonferroni intervals for the mean performance in each of the four subjects, MATH, ELA, Science and Social studies, for school A.</w:t>
      </w:r>
    </w:p>
    <w:p w14:paraId="2F5350CC" w14:textId="77777777" w:rsidR="008D638A" w:rsidRDefault="00000000">
      <w:pPr>
        <w:pStyle w:val="SourceCode"/>
      </w:pPr>
      <w:r>
        <w:rPr>
          <w:rStyle w:val="CommentTok"/>
        </w:rPr>
        <w:t>#Filter data for School A and School B</w:t>
      </w:r>
      <w:r>
        <w:br/>
      </w:r>
      <w:r>
        <w:rPr>
          <w:rStyle w:val="NormalTok"/>
        </w:rPr>
        <w:t xml:space="preserve">school_A </w:t>
      </w:r>
      <w:r>
        <w:rPr>
          <w:rStyle w:val="OtherTok"/>
        </w:rPr>
        <w:t>&lt;-</w:t>
      </w:r>
      <w:r>
        <w:rPr>
          <w:rStyle w:val="NormalTok"/>
        </w:rPr>
        <w:t xml:space="preserve"> dat4[dat4</w:t>
      </w:r>
      <w:r>
        <w:rPr>
          <w:rStyle w:val="SpecialCharTok"/>
        </w:rPr>
        <w:t>$</w:t>
      </w:r>
      <w:r>
        <w:rPr>
          <w:rStyle w:val="NormalTok"/>
        </w:rPr>
        <w:t xml:space="preserve">school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"A"</w:t>
      </w:r>
      <w:r>
        <w:rPr>
          <w:rStyle w:val="NormalTok"/>
        </w:rPr>
        <w:t>, ]</w:t>
      </w:r>
      <w:r>
        <w:br/>
      </w:r>
      <w:r>
        <w:rPr>
          <w:rStyle w:val="NormalTok"/>
        </w:rPr>
        <w:t xml:space="preserve">school_B </w:t>
      </w:r>
      <w:r>
        <w:rPr>
          <w:rStyle w:val="OtherTok"/>
        </w:rPr>
        <w:t>&lt;-</w:t>
      </w:r>
      <w:r>
        <w:rPr>
          <w:rStyle w:val="NormalTok"/>
        </w:rPr>
        <w:t xml:space="preserve"> dat4[dat4</w:t>
      </w:r>
      <w:r>
        <w:rPr>
          <w:rStyle w:val="SpecialCharTok"/>
        </w:rPr>
        <w:t>$</w:t>
      </w:r>
      <w:r>
        <w:rPr>
          <w:rStyle w:val="NormalTok"/>
        </w:rPr>
        <w:t xml:space="preserve">school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>, ]</w:t>
      </w:r>
      <w:r>
        <w:br/>
      </w:r>
      <w:r>
        <w:br/>
      </w:r>
      <w:r>
        <w:rPr>
          <w:rStyle w:val="CommentTok"/>
        </w:rPr>
        <w:t>#Function to calculate Bonferroni intervals</w:t>
      </w:r>
      <w:r>
        <w:br/>
      </w:r>
      <w:r>
        <w:rPr>
          <w:rStyle w:val="NormalTok"/>
        </w:rPr>
        <w:t xml:space="preserve">bonferroni_intervals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(data, subjects,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(subjects)  </w:t>
      </w:r>
      <w:r>
        <w:rPr>
          <w:rStyle w:val="CommentTok"/>
        </w:rPr>
        <w:t># Number of comparisons</w:t>
      </w:r>
      <w:r>
        <w:br/>
      </w:r>
      <w:r>
        <w:rPr>
          <w:rStyle w:val="NormalTok"/>
        </w:rPr>
        <w:lastRenderedPageBreak/>
        <w:t xml:space="preserve">  adjusted_alpha </w:t>
      </w:r>
      <w:r>
        <w:rPr>
          <w:rStyle w:val="OtherTok"/>
        </w:rPr>
        <w:t>&lt;-</w:t>
      </w:r>
      <w:r>
        <w:rPr>
          <w:rStyle w:val="NormalTok"/>
        </w:rPr>
        <w:t xml:space="preserve"> alpha </w:t>
      </w:r>
      <w:r>
        <w:rPr>
          <w:rStyle w:val="SpecialCharTok"/>
        </w:rPr>
        <w:t>/</w:t>
      </w:r>
      <w:r>
        <w:rPr>
          <w:rStyle w:val="NormalTok"/>
        </w:rPr>
        <w:t xml:space="preserve"> k</w:t>
      </w:r>
      <w:r>
        <w:br/>
      </w:r>
      <w:r>
        <w:rPr>
          <w:rStyle w:val="NormalTok"/>
        </w:rPr>
        <w:t xml:space="preserve">  t_critical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adjusted_alpha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df =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 xml:space="preserve">(data)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Subject =</w:t>
      </w:r>
      <w:r>
        <w:rPr>
          <w:rStyle w:val="NormalTok"/>
        </w:rPr>
        <w:t xml:space="preserve"> subjects,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 xml:space="preserve">(subjects, </w:t>
      </w:r>
      <w:r>
        <w:rPr>
          <w:rStyle w:val="ControlFlowTok"/>
        </w:rPr>
        <w:t>function</w:t>
      </w:r>
      <w:r>
        <w:rPr>
          <w:rStyle w:val="NormalTok"/>
        </w:rPr>
        <w:t xml:space="preserve">(subj) </w:t>
      </w:r>
      <w:r>
        <w:rPr>
          <w:rStyle w:val="FunctionTok"/>
        </w:rPr>
        <w:t>mean</w:t>
      </w:r>
      <w:r>
        <w:rPr>
          <w:rStyle w:val="NormalTok"/>
        </w:rPr>
        <w:t xml:space="preserve">(data[[subj]],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Lower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Upper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results</w:t>
      </w:r>
      <w:r>
        <w:rPr>
          <w:rStyle w:val="SpecialCharTok"/>
        </w:rPr>
        <w:t>$</w:t>
      </w:r>
      <w:r>
        <w:rPr>
          <w:rStyle w:val="NormalTok"/>
        </w:rPr>
        <w:t xml:space="preserve">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 xml:space="preserve">(subjects, </w:t>
      </w:r>
      <w:r>
        <w:rPr>
          <w:rStyle w:val="ControlFlowTok"/>
        </w:rPr>
        <w:t>function</w:t>
      </w:r>
      <w:r>
        <w:rPr>
          <w:rStyle w:val="NormalTok"/>
        </w:rPr>
        <w:t>(subj)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sd</w:t>
      </w:r>
      <w:r>
        <w:rPr>
          <w:rStyle w:val="NormalTok"/>
        </w:rPr>
        <w:t xml:space="preserve">(data[[subj]],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>(data))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results</w:t>
      </w:r>
      <w:r>
        <w:rPr>
          <w:rStyle w:val="SpecialCharTok"/>
        </w:rPr>
        <w:t>$</w:t>
      </w:r>
      <w:r>
        <w:rPr>
          <w:rStyle w:val="NormalTok"/>
        </w:rPr>
        <w:t xml:space="preserve">Lower </w:t>
      </w:r>
      <w:r>
        <w:rPr>
          <w:rStyle w:val="OtherTok"/>
        </w:rPr>
        <w:t>&lt;-</w:t>
      </w:r>
      <w:r>
        <w:rPr>
          <w:rStyle w:val="NormalTok"/>
        </w:rPr>
        <w:t xml:space="preserve"> results</w:t>
      </w:r>
      <w:r>
        <w:rPr>
          <w:rStyle w:val="SpecialCharTok"/>
        </w:rPr>
        <w:t>$</w:t>
      </w:r>
      <w:r>
        <w:rPr>
          <w:rStyle w:val="NormalTok"/>
        </w:rPr>
        <w:t xml:space="preserve">Mean </w:t>
      </w:r>
      <w:r>
        <w:rPr>
          <w:rStyle w:val="SpecialCharTok"/>
        </w:rPr>
        <w:t>-</w:t>
      </w:r>
      <w:r>
        <w:rPr>
          <w:rStyle w:val="NormalTok"/>
        </w:rPr>
        <w:t xml:space="preserve"> t_critical </w:t>
      </w:r>
      <w:r>
        <w:rPr>
          <w:rStyle w:val="SpecialCharTok"/>
        </w:rPr>
        <w:t>*</w:t>
      </w:r>
      <w:r>
        <w:rPr>
          <w:rStyle w:val="NormalTok"/>
        </w:rPr>
        <w:t xml:space="preserve"> results</w:t>
      </w:r>
      <w:r>
        <w:rPr>
          <w:rStyle w:val="SpecialCharTok"/>
        </w:rPr>
        <w:t>$</w:t>
      </w:r>
      <w:r>
        <w:rPr>
          <w:rStyle w:val="NormalTok"/>
        </w:rPr>
        <w:t>SE</w:t>
      </w:r>
      <w:r>
        <w:br/>
      </w:r>
      <w:r>
        <w:rPr>
          <w:rStyle w:val="NormalTok"/>
        </w:rPr>
        <w:t xml:space="preserve">  results</w:t>
      </w:r>
      <w:r>
        <w:rPr>
          <w:rStyle w:val="SpecialCharTok"/>
        </w:rPr>
        <w:t>$</w:t>
      </w:r>
      <w:r>
        <w:rPr>
          <w:rStyle w:val="NormalTok"/>
        </w:rPr>
        <w:t xml:space="preserve">Upper </w:t>
      </w:r>
      <w:r>
        <w:rPr>
          <w:rStyle w:val="OtherTok"/>
        </w:rPr>
        <w:t>&lt;-</w:t>
      </w:r>
      <w:r>
        <w:rPr>
          <w:rStyle w:val="NormalTok"/>
        </w:rPr>
        <w:t xml:space="preserve"> results</w:t>
      </w:r>
      <w:r>
        <w:rPr>
          <w:rStyle w:val="SpecialCharTok"/>
        </w:rPr>
        <w:t>$</w:t>
      </w:r>
      <w:r>
        <w:rPr>
          <w:rStyle w:val="NormalTok"/>
        </w:rPr>
        <w:t xml:space="preserve">Mean </w:t>
      </w:r>
      <w:r>
        <w:rPr>
          <w:rStyle w:val="SpecialCharTok"/>
        </w:rPr>
        <w:t>+</w:t>
      </w:r>
      <w:r>
        <w:rPr>
          <w:rStyle w:val="NormalTok"/>
        </w:rPr>
        <w:t xml:space="preserve"> t_critical </w:t>
      </w:r>
      <w:r>
        <w:rPr>
          <w:rStyle w:val="SpecialCharTok"/>
        </w:rPr>
        <w:t>*</w:t>
      </w:r>
      <w:r>
        <w:rPr>
          <w:rStyle w:val="NormalTok"/>
        </w:rPr>
        <w:t xml:space="preserve"> results</w:t>
      </w:r>
      <w:r>
        <w:rPr>
          <w:rStyle w:val="SpecialCharTok"/>
        </w:rPr>
        <w:t>$</w:t>
      </w:r>
      <w:r>
        <w:rPr>
          <w:rStyle w:val="NormalTok"/>
        </w:rPr>
        <w:t>SE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(results)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Subjects to analyze</w:t>
      </w:r>
      <w:r>
        <w:br/>
      </w:r>
      <w:r>
        <w:rPr>
          <w:rStyle w:val="NormalTok"/>
        </w:rPr>
        <w:t xml:space="preserve">subjects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"Math"</w:t>
      </w:r>
      <w:r>
        <w:rPr>
          <w:rStyle w:val="NormalTok"/>
        </w:rPr>
        <w:t xml:space="preserve">, </w:t>
      </w:r>
      <w:r>
        <w:rPr>
          <w:rStyle w:val="StringTok"/>
        </w:rPr>
        <w:t>"ELA"</w:t>
      </w:r>
      <w:r>
        <w:rPr>
          <w:rStyle w:val="NormalTok"/>
        </w:rPr>
        <w:t xml:space="preserve">, </w:t>
      </w:r>
      <w:r>
        <w:rPr>
          <w:rStyle w:val="StringTok"/>
        </w:rPr>
        <w:t>"Science"</w:t>
      </w:r>
      <w:r>
        <w:rPr>
          <w:rStyle w:val="NormalTok"/>
        </w:rPr>
        <w:t xml:space="preserve">, </w:t>
      </w:r>
      <w:r>
        <w:rPr>
          <w:rStyle w:val="StringTok"/>
        </w:rPr>
        <w:t>"SocialStudies"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Bonferroni intervals for School A</w:t>
      </w:r>
      <w:r>
        <w:br/>
      </w:r>
      <w:r>
        <w:rPr>
          <w:rStyle w:val="NormalTok"/>
        </w:rPr>
        <w:t xml:space="preserve">bonferroni_A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bonferroni_intervals</w:t>
      </w:r>
      <w:r>
        <w:rPr>
          <w:rStyle w:val="NormalTok"/>
        </w:rPr>
        <w:t>(school_A, subjects)</w:t>
      </w:r>
      <w:r>
        <w:br/>
      </w:r>
      <w:r>
        <w:rPr>
          <w:rStyle w:val="NormalTok"/>
        </w:rPr>
        <w:t>bonferroni_A</w:t>
      </w:r>
    </w:p>
    <w:p w14:paraId="2A4F5EBA" w14:textId="77777777" w:rsidR="008D638A" w:rsidRDefault="00000000">
      <w:pPr>
        <w:pStyle w:val="SourceCode"/>
      </w:pPr>
      <w:r>
        <w:rPr>
          <w:rStyle w:val="VerbatimChar"/>
        </w:rPr>
        <w:t>##                     Subject    Mean    Lower    Upper        SE</w:t>
      </w:r>
      <w:r>
        <w:br/>
      </w:r>
      <w:r>
        <w:rPr>
          <w:rStyle w:val="VerbatimChar"/>
        </w:rPr>
        <w:t>## Math                   Math 79.2064 77.20027 81.21253 0.7885224</w:t>
      </w:r>
      <w:r>
        <w:br/>
      </w:r>
      <w:r>
        <w:rPr>
          <w:rStyle w:val="VerbatimChar"/>
        </w:rPr>
        <w:t>## ELA                     ELA 79.7858 78.59327 80.97833 0.4687337</w:t>
      </w:r>
      <w:r>
        <w:br/>
      </w:r>
      <w:r>
        <w:rPr>
          <w:rStyle w:val="VerbatimChar"/>
        </w:rPr>
        <w:t>## Science             Science 79.5381 78.02665 81.04955 0.5940867</w:t>
      </w:r>
      <w:r>
        <w:br/>
      </w:r>
      <w:r>
        <w:rPr>
          <w:rStyle w:val="VerbatimChar"/>
        </w:rPr>
        <w:t>## SocialStudies SocialStudies 89.7189 88.49729 90.94051 0.4801630</w:t>
      </w:r>
    </w:p>
    <w:p w14:paraId="41F1DD63" w14:textId="77777777" w:rsidR="008D638A" w:rsidRDefault="00000000">
      <w:pPr>
        <w:pStyle w:val="FirstParagraph"/>
      </w:pPr>
      <w:r>
        <w:rPr>
          <w:b/>
          <w:bCs/>
        </w:rPr>
        <w:t>Part (b) Repeat (a) for school B.</w:t>
      </w:r>
    </w:p>
    <w:p w14:paraId="76C6F44E" w14:textId="77777777" w:rsidR="008D638A" w:rsidRDefault="00000000">
      <w:pPr>
        <w:pStyle w:val="SourceCode"/>
      </w:pPr>
      <w:r>
        <w:rPr>
          <w:rStyle w:val="NormalTok"/>
        </w:rPr>
        <w:t xml:space="preserve">bonferroni_B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bonferroni_intervals</w:t>
      </w:r>
      <w:r>
        <w:rPr>
          <w:rStyle w:val="NormalTok"/>
        </w:rPr>
        <w:t>(school_B, subjects)</w:t>
      </w:r>
      <w:r>
        <w:br/>
      </w:r>
      <w:r>
        <w:rPr>
          <w:rStyle w:val="NormalTok"/>
        </w:rPr>
        <w:t>bonferroni_B</w:t>
      </w:r>
    </w:p>
    <w:p w14:paraId="49975044" w14:textId="77777777" w:rsidR="008D638A" w:rsidRDefault="00000000">
      <w:pPr>
        <w:pStyle w:val="SourceCode"/>
      </w:pPr>
      <w:r>
        <w:rPr>
          <w:rStyle w:val="VerbatimChar"/>
        </w:rPr>
        <w:t>##                     Subject     Mean    Lower    Upper        SE</w:t>
      </w:r>
      <w:r>
        <w:br/>
      </w:r>
      <w:r>
        <w:rPr>
          <w:rStyle w:val="VerbatimChar"/>
        </w:rPr>
        <w:t>## Math                   Math 80.44173 78.99543 81.88803 0.5720234</w:t>
      </w:r>
      <w:r>
        <w:br/>
      </w:r>
      <w:r>
        <w:rPr>
          <w:rStyle w:val="VerbatimChar"/>
        </w:rPr>
        <w:t>## ELA                     ELA 80.15713 79.36491 80.94935 0.3133300</w:t>
      </w:r>
      <w:r>
        <w:br/>
      </w:r>
      <w:r>
        <w:rPr>
          <w:rStyle w:val="VerbatimChar"/>
        </w:rPr>
        <w:t>## Science             Science 80.17173 79.10481 81.23866 0.4219785</w:t>
      </w:r>
      <w:r>
        <w:br/>
      </w:r>
      <w:r>
        <w:rPr>
          <w:rStyle w:val="VerbatimChar"/>
        </w:rPr>
        <w:t>## SocialStudies SocialStudies 90.21747 89.40442 91.03051 0.3215648</w:t>
      </w:r>
    </w:p>
    <w:p w14:paraId="4CEF2B2D" w14:textId="77777777" w:rsidR="008D638A" w:rsidRDefault="00000000">
      <w:pPr>
        <w:pStyle w:val="FirstParagraph"/>
      </w:pPr>
      <w:r>
        <w:rPr>
          <w:b/>
          <w:bCs/>
        </w:rPr>
        <w:t>Part (c) Use (a) and (b) and comment on whether any school has better performance in any subject.</w:t>
      </w:r>
    </w:p>
    <w:p w14:paraId="0E583B76" w14:textId="69988E70" w:rsidR="008D638A" w:rsidRDefault="00000000">
      <w:pPr>
        <w:pStyle w:val="BodyText"/>
      </w:pPr>
      <w:r>
        <w:t xml:space="preserve">For Math, ELA, Science, and Social Studies, the confidence intervals between each school overlap, so I wouldn’t make any strong conclusions on the differences between schools. Even though the mean is lower in each subject for school A, we are using 95% confidence, </w:t>
      </w:r>
      <w:r>
        <w:lastRenderedPageBreak/>
        <w:t>and our 95% confidence interval for each of these subjects in A contains the mean for school B</w:t>
      </w:r>
      <w:r w:rsidR="00130015">
        <w:t>.</w:t>
      </w:r>
      <w:bookmarkEnd w:id="4"/>
    </w:p>
    <w:sectPr w:rsidR="008D638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D108C8" w14:textId="77777777" w:rsidR="006D532F" w:rsidRDefault="006D532F">
      <w:pPr>
        <w:spacing w:after="0"/>
      </w:pPr>
      <w:r>
        <w:separator/>
      </w:r>
    </w:p>
  </w:endnote>
  <w:endnote w:type="continuationSeparator" w:id="0">
    <w:p w14:paraId="3B18B764" w14:textId="77777777" w:rsidR="006D532F" w:rsidRDefault="006D53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B246E9" w14:textId="77777777" w:rsidR="006D532F" w:rsidRDefault="006D532F">
      <w:r>
        <w:separator/>
      </w:r>
    </w:p>
  </w:footnote>
  <w:footnote w:type="continuationSeparator" w:id="0">
    <w:p w14:paraId="3559DE99" w14:textId="77777777" w:rsidR="006D532F" w:rsidRDefault="006D53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DB03A6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CB4C4F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641688114">
    <w:abstractNumId w:val="0"/>
  </w:num>
  <w:num w:numId="2" w16cid:durableId="208956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38A"/>
    <w:rsid w:val="00130015"/>
    <w:rsid w:val="006D532F"/>
    <w:rsid w:val="00726B5F"/>
    <w:rsid w:val="008D638A"/>
    <w:rsid w:val="00AB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8B36A"/>
  <w15:docId w15:val="{89B663A3-78FE-C847-9F15-65CF98AD3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1628</Words>
  <Characters>9281</Characters>
  <Application>Microsoft Office Word</Application>
  <DocSecurity>0</DocSecurity>
  <Lines>77</Lines>
  <Paragraphs>21</Paragraphs>
  <ScaleCrop>false</ScaleCrop>
  <Company/>
  <LinksUpToDate>false</LinksUpToDate>
  <CharactersWithSpaces>10888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DiFrank_HW2</dc:title>
  <dc:creator/>
  <cp:keywords/>
  <cp:lastModifiedBy>Annie DiFrank</cp:lastModifiedBy>
  <cp:revision>4</cp:revision>
  <dcterms:created xsi:type="dcterms:W3CDTF">2025-01-24T15:53:00Z</dcterms:created>
  <dcterms:modified xsi:type="dcterms:W3CDTF">2025-01-24T15:55:00Z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2025-01-22</vt:lpwstr>
  </property>
  <property fmtid="{D5CDD505-2E9C-101B-9397-08002B2CF9AE}" pid="3" name="output">
    <vt:lpwstr/>
  </property>
</Properties>
</file>