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6415" w:rsidRDefault="008757F7">
      <w:pPr>
        <w:ind w:firstLine="360"/>
        <w:rPr>
          <w:rFonts w:ascii="Times New Roman" w:eastAsia="Times New Roman" w:hAnsi="Times New Roman" w:cs="Times New Roman"/>
          <w:b/>
          <w:sz w:val="26"/>
          <w:szCs w:val="26"/>
        </w:rPr>
      </w:pPr>
      <w:r>
        <w:rPr>
          <w:rFonts w:ascii="Times New Roman" w:eastAsia="Times New Roman" w:hAnsi="Times New Roman" w:cs="Times New Roman"/>
          <w:b/>
          <w:sz w:val="26"/>
          <w:szCs w:val="26"/>
        </w:rPr>
        <w:t>Simulating Network Clustering and Routing Mechanism for IoT Island</w:t>
      </w:r>
    </w:p>
    <w:p w:rsidR="00D46415" w:rsidRDefault="008757F7">
      <w:pPr>
        <w:ind w:firstLine="360"/>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Fangqi</w:t>
      </w:r>
      <w:proofErr w:type="spellEnd"/>
      <w:r>
        <w:rPr>
          <w:rFonts w:ascii="Times New Roman" w:eastAsia="Times New Roman" w:hAnsi="Times New Roman" w:cs="Times New Roman"/>
          <w:b/>
          <w:sz w:val="20"/>
          <w:szCs w:val="20"/>
        </w:rPr>
        <w:t xml:space="preserve"> Liu            96121528   </w:t>
      </w:r>
      <w:proofErr w:type="gramStart"/>
      <w:r>
        <w:rPr>
          <w:rFonts w:ascii="Times New Roman" w:eastAsia="Times New Roman" w:hAnsi="Times New Roman" w:cs="Times New Roman"/>
          <w:b/>
          <w:sz w:val="20"/>
          <w:szCs w:val="20"/>
        </w:rPr>
        <w:t>Email :</w:t>
      </w:r>
      <w:proofErr w:type="gramEnd"/>
      <w:r>
        <w:rPr>
          <w:rFonts w:ascii="Times New Roman" w:eastAsia="Times New Roman" w:hAnsi="Times New Roman" w:cs="Times New Roman"/>
          <w:b/>
          <w:sz w:val="20"/>
          <w:szCs w:val="20"/>
        </w:rPr>
        <w:t xml:space="preserve"> </w:t>
      </w:r>
      <w:r>
        <w:rPr>
          <w:rFonts w:ascii="Times New Roman" w:eastAsia="Times New Roman" w:hAnsi="Times New Roman" w:cs="Times New Roman"/>
          <w:b/>
          <w:color w:val="0000FF"/>
          <w:sz w:val="20"/>
          <w:szCs w:val="20"/>
          <w:u w:val="single"/>
        </w:rPr>
        <w:t>fangqil2@uci.edu</w:t>
      </w:r>
      <w:r>
        <w:rPr>
          <w:rFonts w:ascii="Times New Roman" w:eastAsia="Times New Roman" w:hAnsi="Times New Roman" w:cs="Times New Roman"/>
          <w:b/>
          <w:sz w:val="20"/>
          <w:szCs w:val="20"/>
        </w:rPr>
        <w:t xml:space="preserve">  </w:t>
      </w:r>
      <w:proofErr w:type="spellStart"/>
      <w:r>
        <w:rPr>
          <w:rFonts w:ascii="Times New Roman" w:eastAsia="Times New Roman" w:hAnsi="Times New Roman" w:cs="Times New Roman"/>
          <w:b/>
          <w:sz w:val="20"/>
          <w:szCs w:val="20"/>
        </w:rPr>
        <w:t>UciNetIDs</w:t>
      </w:r>
      <w:proofErr w:type="spellEnd"/>
      <w:r>
        <w:rPr>
          <w:rFonts w:ascii="Times New Roman" w:eastAsia="Times New Roman" w:hAnsi="Times New Roman" w:cs="Times New Roman"/>
          <w:b/>
          <w:sz w:val="20"/>
          <w:szCs w:val="20"/>
        </w:rPr>
        <w:t>: fangqil2</w:t>
      </w:r>
    </w:p>
    <w:p w:rsidR="00D46415" w:rsidRDefault="008757F7">
      <w:pPr>
        <w:ind w:firstLine="360"/>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Te-Chih</w:t>
      </w:r>
      <w:proofErr w:type="spellEnd"/>
      <w:r>
        <w:rPr>
          <w:rFonts w:ascii="Times New Roman" w:eastAsia="Times New Roman" w:hAnsi="Times New Roman" w:cs="Times New Roman"/>
          <w:b/>
          <w:sz w:val="20"/>
          <w:szCs w:val="20"/>
        </w:rPr>
        <w:t xml:space="preserve"> Chen       76285429   Email: </w:t>
      </w:r>
      <w:r>
        <w:rPr>
          <w:rFonts w:ascii="Times New Roman" w:eastAsia="Times New Roman" w:hAnsi="Times New Roman" w:cs="Times New Roman"/>
          <w:b/>
          <w:color w:val="0000FF"/>
          <w:sz w:val="20"/>
          <w:szCs w:val="20"/>
          <w:u w:val="single"/>
        </w:rPr>
        <w:t>techihc@uci.edu</w:t>
      </w:r>
      <w:r>
        <w:rPr>
          <w:rFonts w:ascii="Times New Roman" w:eastAsia="Times New Roman" w:hAnsi="Times New Roman" w:cs="Times New Roman"/>
          <w:b/>
          <w:sz w:val="20"/>
          <w:szCs w:val="20"/>
        </w:rPr>
        <w:t xml:space="preserve">     </w:t>
      </w:r>
      <w:proofErr w:type="spellStart"/>
      <w:r>
        <w:rPr>
          <w:rFonts w:ascii="Times New Roman" w:eastAsia="Times New Roman" w:hAnsi="Times New Roman" w:cs="Times New Roman"/>
          <w:b/>
          <w:sz w:val="20"/>
          <w:szCs w:val="20"/>
        </w:rPr>
        <w:t>UciNetIDs</w:t>
      </w:r>
      <w:proofErr w:type="spellEnd"/>
      <w:r>
        <w:rPr>
          <w:rFonts w:ascii="Times New Roman" w:eastAsia="Times New Roman" w:hAnsi="Times New Roman" w:cs="Times New Roman"/>
          <w:b/>
          <w:sz w:val="20"/>
          <w:szCs w:val="20"/>
        </w:rPr>
        <w:t xml:space="preserve">: </w:t>
      </w:r>
      <w:proofErr w:type="spellStart"/>
      <w:r>
        <w:rPr>
          <w:rFonts w:ascii="Times New Roman" w:eastAsia="Times New Roman" w:hAnsi="Times New Roman" w:cs="Times New Roman"/>
          <w:b/>
          <w:sz w:val="20"/>
          <w:szCs w:val="20"/>
        </w:rPr>
        <w:t>techihc</w:t>
      </w:r>
      <w:proofErr w:type="spellEnd"/>
      <w:r>
        <w:rPr>
          <w:rFonts w:ascii="Times New Roman" w:eastAsia="Times New Roman" w:hAnsi="Times New Roman" w:cs="Times New Roman"/>
          <w:b/>
          <w:sz w:val="20"/>
          <w:szCs w:val="20"/>
        </w:rPr>
        <w:t xml:space="preserve"> </w:t>
      </w:r>
    </w:p>
    <w:p w:rsidR="00D46415" w:rsidRDefault="008757F7">
      <w:pPr>
        <w:ind w:firstLine="360"/>
        <w:rPr>
          <w:rFonts w:ascii="Times New Roman" w:eastAsia="Times New Roman" w:hAnsi="Times New Roman" w:cs="Times New Roman"/>
          <w:b/>
        </w:rPr>
      </w:pPr>
      <w:r>
        <w:rPr>
          <w:rFonts w:ascii="Times New Roman" w:eastAsia="Times New Roman" w:hAnsi="Times New Roman" w:cs="Times New Roman"/>
          <w:b/>
          <w:sz w:val="20"/>
          <w:szCs w:val="20"/>
        </w:rPr>
        <w:t xml:space="preserve">Jia-Wei Chiang    43688514   Email: </w:t>
      </w:r>
      <w:r>
        <w:rPr>
          <w:rFonts w:ascii="Times New Roman" w:eastAsia="Times New Roman" w:hAnsi="Times New Roman" w:cs="Times New Roman"/>
          <w:b/>
          <w:color w:val="0000FF"/>
          <w:sz w:val="20"/>
          <w:szCs w:val="20"/>
          <w:u w:val="single"/>
        </w:rPr>
        <w:t>jiawec5@uci.edu</w:t>
      </w:r>
      <w:r>
        <w:rPr>
          <w:rFonts w:ascii="Times New Roman" w:eastAsia="Times New Roman" w:hAnsi="Times New Roman" w:cs="Times New Roman"/>
          <w:b/>
          <w:sz w:val="20"/>
          <w:szCs w:val="20"/>
        </w:rPr>
        <w:t xml:space="preserve">     </w:t>
      </w:r>
      <w:proofErr w:type="spellStart"/>
      <w:r>
        <w:rPr>
          <w:rFonts w:ascii="Times New Roman" w:eastAsia="Times New Roman" w:hAnsi="Times New Roman" w:cs="Times New Roman"/>
          <w:b/>
          <w:sz w:val="20"/>
          <w:szCs w:val="20"/>
        </w:rPr>
        <w:t>UciNetIDs</w:t>
      </w:r>
      <w:proofErr w:type="spellEnd"/>
      <w:r>
        <w:rPr>
          <w:rFonts w:ascii="Times New Roman" w:eastAsia="Times New Roman" w:hAnsi="Times New Roman" w:cs="Times New Roman"/>
          <w:b/>
          <w:sz w:val="20"/>
          <w:szCs w:val="20"/>
        </w:rPr>
        <w:t>:  jiawec5</w:t>
      </w:r>
    </w:p>
    <w:p w:rsidR="00D46415" w:rsidRDefault="00D46415">
      <w:pPr>
        <w:ind w:firstLine="360"/>
        <w:rPr>
          <w:rFonts w:ascii="Times New Roman" w:eastAsia="Times New Roman" w:hAnsi="Times New Roman" w:cs="Times New Roman"/>
          <w:b/>
        </w:rPr>
      </w:pPr>
    </w:p>
    <w:p w:rsidR="00D46415" w:rsidRDefault="008757F7">
      <w:pPr>
        <w:numPr>
          <w:ilvl w:val="0"/>
          <w:numId w:val="1"/>
        </w:numPr>
        <w:contextualSpacing/>
        <w:rPr>
          <w:rFonts w:ascii="Times New Roman" w:eastAsia="Times New Roman" w:hAnsi="Times New Roman" w:cs="Times New Roman"/>
          <w:b/>
        </w:rPr>
      </w:pPr>
      <w:r>
        <w:rPr>
          <w:rFonts w:ascii="Times New Roman" w:eastAsia="Times New Roman" w:hAnsi="Times New Roman" w:cs="Times New Roman"/>
          <w:b/>
        </w:rPr>
        <w:t>Overview</w:t>
      </w:r>
    </w:p>
    <w:p w:rsidR="00D46415" w:rsidRDefault="008757F7">
      <w:pPr>
        <w:rPr>
          <w:rFonts w:ascii="Times New Roman" w:eastAsia="Times New Roman" w:hAnsi="Times New Roman" w:cs="Times New Roman"/>
          <w:b/>
        </w:rPr>
      </w:pPr>
      <w:r>
        <w:rPr>
          <w:rFonts w:ascii="Times New Roman" w:eastAsia="Times New Roman" w:hAnsi="Times New Roman" w:cs="Times New Roman"/>
          <w:b/>
        </w:rPr>
        <w:tab/>
      </w:r>
    </w:p>
    <w:p w:rsidR="00D46415" w:rsidRDefault="008757F7">
      <w:pPr>
        <w:ind w:left="720" w:firstLine="360"/>
        <w:jc w:val="both"/>
        <w:rPr>
          <w:rFonts w:ascii="Times New Roman" w:eastAsia="Times New Roman" w:hAnsi="Times New Roman" w:cs="Times New Roman"/>
        </w:rPr>
      </w:pPr>
      <w:r>
        <w:rPr>
          <w:rFonts w:ascii="Times New Roman" w:eastAsia="Times New Roman" w:hAnsi="Times New Roman" w:cs="Times New Roman"/>
        </w:rPr>
        <w:t xml:space="preserve">In this project, we are exploring data collection and transmission in IoT island, </w:t>
      </w:r>
      <w:r w:rsidRPr="00D760C1">
        <w:rPr>
          <w:rFonts w:ascii="Times New Roman" w:eastAsia="Times New Roman" w:hAnsi="Times New Roman" w:cs="Times New Roman"/>
          <w:highlight w:val="yellow"/>
        </w:rPr>
        <w:t>where IoT devices are isolated with outside network (cannot connect to network access point directly) due to lack of network infrastructures</w:t>
      </w:r>
      <w:r>
        <w:rPr>
          <w:rFonts w:ascii="Times New Roman" w:eastAsia="Times New Roman" w:hAnsi="Times New Roman" w:cs="Times New Roman"/>
        </w:rPr>
        <w:t xml:space="preserve">. To achieve the connectivity between the IoT devices and the outside network, there are three tasks to solve. First, </w:t>
      </w:r>
      <w:r w:rsidRPr="004A4E87">
        <w:rPr>
          <w:rFonts w:ascii="Times New Roman" w:eastAsia="Times New Roman" w:hAnsi="Times New Roman" w:cs="Times New Roman"/>
          <w:highlight w:val="yellow"/>
          <w:u w:val="single"/>
        </w:rPr>
        <w:t>a clustering method can partition IoT devices into multiple clusters</w:t>
      </w:r>
      <w:r w:rsidRPr="008506CC">
        <w:rPr>
          <w:rFonts w:ascii="Times New Roman" w:eastAsia="Times New Roman" w:hAnsi="Times New Roman" w:cs="Times New Roman"/>
          <w:highlight w:val="yellow"/>
        </w:rPr>
        <w:t xml:space="preserve"> depending on their spatial location and </w:t>
      </w:r>
      <w:r w:rsidRPr="004A4E87">
        <w:rPr>
          <w:rFonts w:ascii="Times New Roman" w:eastAsia="Times New Roman" w:hAnsi="Times New Roman" w:cs="Times New Roman"/>
          <w:highlight w:val="yellow"/>
          <w:u w:val="single"/>
        </w:rPr>
        <w:t>choose the cluster head (CH) which will act as</w:t>
      </w:r>
      <w:r w:rsidR="00E441BD" w:rsidRPr="004A4E87">
        <w:rPr>
          <w:rFonts w:ascii="Times New Roman" w:eastAsia="Times New Roman" w:hAnsi="Times New Roman" w:cs="Times New Roman"/>
          <w:highlight w:val="yellow"/>
          <w:u w:val="single"/>
        </w:rPr>
        <w:t xml:space="preserve"> a local sink</w:t>
      </w:r>
      <w:r w:rsidR="00E441BD" w:rsidRPr="008506CC">
        <w:rPr>
          <w:rFonts w:ascii="Times New Roman" w:eastAsia="Times New Roman" w:hAnsi="Times New Roman" w:cs="Times New Roman"/>
          <w:highlight w:val="yellow"/>
        </w:rPr>
        <w:t xml:space="preserve"> to gather data fro</w:t>
      </w:r>
      <w:r w:rsidRPr="008506CC">
        <w:rPr>
          <w:rFonts w:ascii="Times New Roman" w:eastAsia="Times New Roman" w:hAnsi="Times New Roman" w:cs="Times New Roman"/>
          <w:highlight w:val="yellow"/>
        </w:rPr>
        <w:t>m surrounding neighboring nodes</w:t>
      </w:r>
      <w:r>
        <w:rPr>
          <w:rFonts w:ascii="Times New Roman" w:eastAsia="Times New Roman" w:hAnsi="Times New Roman" w:cs="Times New Roman"/>
        </w:rPr>
        <w:t xml:space="preserve">. Then, </w:t>
      </w:r>
      <w:r w:rsidRPr="008506CC">
        <w:rPr>
          <w:rFonts w:ascii="Times New Roman" w:eastAsia="Times New Roman" w:hAnsi="Times New Roman" w:cs="Times New Roman"/>
          <w:highlight w:val="yellow"/>
        </w:rPr>
        <w:t>it would elect the rendezvous point (RP) according to the predefined trajectory of mobile sinks (MS) which enables the pre-stored data to be transmitted to MS in a single hop way</w:t>
      </w:r>
      <w:r>
        <w:rPr>
          <w:rFonts w:ascii="Times New Roman" w:eastAsia="Times New Roman" w:hAnsi="Times New Roman" w:cs="Times New Roman"/>
        </w:rPr>
        <w:t xml:space="preserve">. Second, </w:t>
      </w:r>
      <w:r w:rsidRPr="008506CC">
        <w:rPr>
          <w:rFonts w:ascii="Times New Roman" w:eastAsia="Times New Roman" w:hAnsi="Times New Roman" w:cs="Times New Roman"/>
          <w:highlight w:val="yellow"/>
        </w:rPr>
        <w:t>we enable buses that act as MSs running on predefined route to collect data from the RPs</w:t>
      </w:r>
      <w:r>
        <w:rPr>
          <w:rFonts w:ascii="Times New Roman" w:eastAsia="Times New Roman" w:hAnsi="Times New Roman" w:cs="Times New Roman"/>
        </w:rPr>
        <w:t xml:space="preserve">. The last issue of our project is to </w:t>
      </w:r>
      <w:r w:rsidRPr="008506CC">
        <w:rPr>
          <w:rFonts w:ascii="Times New Roman" w:eastAsia="Times New Roman" w:hAnsi="Times New Roman" w:cs="Times New Roman"/>
          <w:highlight w:val="yellow"/>
        </w:rPr>
        <w:t>establish connection between CH and MS</w:t>
      </w:r>
      <w:r>
        <w:rPr>
          <w:rFonts w:ascii="Times New Roman" w:eastAsia="Times New Roman" w:hAnsi="Times New Roman" w:cs="Times New Roman"/>
        </w:rPr>
        <w:t>. After accomplishing these tasks, we could fulfill IoT island scenario.</w:t>
      </w:r>
    </w:p>
    <w:p w:rsidR="00D46415" w:rsidRDefault="008757F7">
      <w:pPr>
        <w:jc w:val="both"/>
        <w:rPr>
          <w:rFonts w:ascii="Times New Roman" w:eastAsia="Times New Roman" w:hAnsi="Times New Roman" w:cs="Times New Roman"/>
        </w:rPr>
      </w:pPr>
      <w:r>
        <w:rPr>
          <w:rFonts w:ascii="Times New Roman" w:eastAsia="Times New Roman" w:hAnsi="Times New Roman" w:cs="Times New Roman"/>
        </w:rPr>
        <w:tab/>
      </w:r>
    </w:p>
    <w:p w:rsidR="00D46415" w:rsidRDefault="008757F7">
      <w:pPr>
        <w:numPr>
          <w:ilvl w:val="0"/>
          <w:numId w:val="1"/>
        </w:numPr>
        <w:jc w:val="both"/>
        <w:rPr>
          <w:rFonts w:ascii="Times New Roman" w:eastAsia="Times New Roman" w:hAnsi="Times New Roman" w:cs="Times New Roman"/>
          <w:b/>
        </w:rPr>
      </w:pPr>
      <w:r>
        <w:rPr>
          <w:rFonts w:ascii="Times New Roman" w:eastAsia="Times New Roman" w:hAnsi="Times New Roman" w:cs="Times New Roman"/>
          <w:b/>
        </w:rPr>
        <w:t xml:space="preserve"> Related Research</w:t>
      </w:r>
    </w:p>
    <w:p w:rsidR="00D46415" w:rsidRDefault="008757F7">
      <w:pPr>
        <w:jc w:val="both"/>
        <w:rPr>
          <w:rFonts w:ascii="Times New Roman" w:eastAsia="Times New Roman" w:hAnsi="Times New Roman" w:cs="Times New Roman"/>
          <w:b/>
        </w:rPr>
      </w:pPr>
      <w:r>
        <w:rPr>
          <w:rFonts w:ascii="Times New Roman" w:eastAsia="Times New Roman" w:hAnsi="Times New Roman" w:cs="Times New Roman"/>
          <w:b/>
        </w:rPr>
        <w:tab/>
      </w:r>
    </w:p>
    <w:p w:rsidR="00D46415" w:rsidRDefault="008757F7">
      <w:pPr>
        <w:ind w:left="720" w:firstLine="360"/>
        <w:jc w:val="both"/>
        <w:rPr>
          <w:rFonts w:ascii="Times New Roman" w:eastAsia="Times New Roman" w:hAnsi="Times New Roman" w:cs="Times New Roman"/>
        </w:rPr>
      </w:pPr>
      <w:r>
        <w:rPr>
          <w:rFonts w:ascii="Times New Roman" w:eastAsia="Times New Roman" w:hAnsi="Times New Roman" w:cs="Times New Roman"/>
        </w:rPr>
        <w:t>A number of MS-based data gathering approaches in Wireless Sensor Network (WSNs) have been proposed in recent years. The adaptive behavior of MS can minimize the wastage of energy in data forwarding but these advantages are MS path trajectory dependent because sensed buffered data should be gathered within a given time limit especially in delay-sensitive applications. Some MS-based data collection related works are listed as below.</w:t>
      </w:r>
    </w:p>
    <w:p w:rsidR="00D46415" w:rsidRDefault="008757F7">
      <w:pPr>
        <w:ind w:left="720" w:firstLine="360"/>
        <w:jc w:val="both"/>
        <w:rPr>
          <w:rFonts w:ascii="Times New Roman" w:eastAsia="Times New Roman" w:hAnsi="Times New Roman" w:cs="Times New Roman"/>
        </w:rPr>
      </w:pPr>
      <w:r>
        <w:rPr>
          <w:rFonts w:ascii="Times New Roman" w:eastAsia="Times New Roman" w:hAnsi="Times New Roman" w:cs="Times New Roman"/>
        </w:rPr>
        <w:t>[1] proposed a routing protocol which is based on adaptive and biased sink mobility along with need-based clustering. Firstly, they use mobile sink to traverse from dense region to sparse region according to the density of nodes for ensuring efficient big data collection. Then they use need-based clustering to minimize the data collection time or power consumption of the nodes.</w:t>
      </w:r>
    </w:p>
    <w:p w:rsidR="00D46415" w:rsidRDefault="008757F7">
      <w:pPr>
        <w:ind w:left="720" w:firstLine="360"/>
        <w:jc w:val="both"/>
        <w:rPr>
          <w:rFonts w:ascii="Times New Roman" w:eastAsia="Times New Roman" w:hAnsi="Times New Roman" w:cs="Times New Roman"/>
        </w:rPr>
      </w:pPr>
      <w:r>
        <w:rPr>
          <w:rFonts w:ascii="Times New Roman" w:eastAsia="Times New Roman" w:hAnsi="Times New Roman" w:cs="Times New Roman"/>
        </w:rPr>
        <w:t>[2] tried to reduce the MS route length in WSNs by considering rendezvous points (RPs) approach. RPs are used to store the data from normal nodes and communicate buffered data to MS. The MS must arrive at stop points to accumulate data from the WSN. This algorithm alleviates the data latency problem by optimizing the density of stop points of MS while ensuring whole network coverage.</w:t>
      </w:r>
    </w:p>
    <w:p w:rsidR="00D46415" w:rsidRDefault="008757F7">
      <w:pPr>
        <w:ind w:left="720" w:firstLine="360"/>
        <w:jc w:val="both"/>
        <w:rPr>
          <w:rFonts w:ascii="Times New Roman" w:eastAsia="Times New Roman" w:hAnsi="Times New Roman" w:cs="Times New Roman"/>
        </w:rPr>
      </w:pPr>
      <w:r>
        <w:rPr>
          <w:rFonts w:ascii="Times New Roman" w:eastAsia="Times New Roman" w:hAnsi="Times New Roman" w:cs="Times New Roman"/>
        </w:rPr>
        <w:t>[3] utilized Closest Rendezvous Points (CRPs) technique instead of random RPs selection. This approach has shorter data collection path and it is further decreased while multiple mobile elements (MEs) are used.</w:t>
      </w:r>
    </w:p>
    <w:p w:rsidR="00D46415" w:rsidRDefault="008757F7">
      <w:pPr>
        <w:ind w:left="720" w:firstLine="360"/>
        <w:jc w:val="both"/>
        <w:rPr>
          <w:rFonts w:ascii="Times New Roman" w:eastAsia="Times New Roman" w:hAnsi="Times New Roman" w:cs="Times New Roman"/>
        </w:rPr>
      </w:pPr>
      <w:r>
        <w:rPr>
          <w:rFonts w:ascii="Times New Roman" w:eastAsia="Times New Roman" w:hAnsi="Times New Roman" w:cs="Times New Roman"/>
        </w:rPr>
        <w:t>[4] made MS visit only selected points (which is also termed as RPs) in appropriate time instead of normal nodes or all the nodes. The normal nodes just need to transfer data via multi-hopping to their nearest RPs. Weighted Rendezvous Planning (WRPs) heuristic is used to compute the MS tour that stops at these RPs and weights each node according to its hop distance from the MS path trajectory and the amount of data it forward to its closest RPs.</w:t>
      </w:r>
    </w:p>
    <w:p w:rsidR="00D46415" w:rsidRDefault="008757F7">
      <w:pPr>
        <w:ind w:left="720" w:firstLine="360"/>
        <w:jc w:val="both"/>
        <w:rPr>
          <w:rFonts w:ascii="Times New Roman" w:eastAsia="Times New Roman" w:hAnsi="Times New Roman" w:cs="Times New Roman"/>
        </w:rPr>
      </w:pPr>
      <w:r>
        <w:rPr>
          <w:rFonts w:ascii="Times New Roman" w:eastAsia="Times New Roman" w:hAnsi="Times New Roman" w:cs="Times New Roman"/>
        </w:rPr>
        <w:lastRenderedPageBreak/>
        <w:t>[5] used a clustering method to minimize the data propagation delay. In this approach, each node maintains a one hop distance from their closest Cluster Head (CH). CHs firstly perform data fusion of cluster nodes data as a collection point (CP) and then the MS reaches all selected CPs for capturing the whole data.</w:t>
      </w:r>
    </w:p>
    <w:p w:rsidR="00D46415" w:rsidRDefault="008757F7">
      <w:pPr>
        <w:ind w:left="720" w:firstLine="360"/>
        <w:jc w:val="both"/>
        <w:rPr>
          <w:rFonts w:ascii="Times New Roman" w:eastAsia="Times New Roman" w:hAnsi="Times New Roman" w:cs="Times New Roman"/>
        </w:rPr>
      </w:pPr>
      <w:r>
        <w:rPr>
          <w:rFonts w:ascii="Times New Roman" w:eastAsia="Times New Roman" w:hAnsi="Times New Roman" w:cs="Times New Roman"/>
        </w:rPr>
        <w:t>[6] introduced an adaptive route adjustment schema for grid formation for periodic data collection from WSNs. The algorithm finds optimal routes to the latest updated location of the MS and decreases the network overhead. The algorithm also makes use of virtual backbone network (VBN) to timely update the minimal cost route by tracking the MS current location position and its movement.</w:t>
      </w:r>
    </w:p>
    <w:p w:rsidR="00D46415" w:rsidRDefault="008757F7">
      <w:pPr>
        <w:ind w:left="720" w:firstLine="360"/>
        <w:jc w:val="both"/>
        <w:rPr>
          <w:rFonts w:ascii="Times New Roman" w:eastAsia="Times New Roman" w:hAnsi="Times New Roman" w:cs="Times New Roman"/>
        </w:rPr>
      </w:pPr>
      <w:r>
        <w:rPr>
          <w:rFonts w:ascii="Times New Roman" w:eastAsia="Times New Roman" w:hAnsi="Times New Roman" w:cs="Times New Roman"/>
        </w:rPr>
        <w:t>[7] adopted tree topology along with clustering approach with the help of MS. The algorithm consists of three parts: tree construction (calculating weight of each node according to its residual energy, distance to BS, number of two hop neighbor and average residual energy of one hop neighbor), RP and SRPs selection (choosing highest weight nodes to be RPs and SRPs in respective cluster) and data collection (using MS to gather data from RPs and SRPs).</w:t>
      </w:r>
    </w:p>
    <w:p w:rsidR="00D46415" w:rsidRDefault="008757F7">
      <w:pPr>
        <w:ind w:left="720" w:firstLine="360"/>
        <w:jc w:val="both"/>
        <w:rPr>
          <w:rFonts w:ascii="Times New Roman" w:eastAsia="Times New Roman" w:hAnsi="Times New Roman" w:cs="Times New Roman"/>
        </w:rPr>
      </w:pPr>
      <w:r>
        <w:rPr>
          <w:rFonts w:ascii="Times New Roman" w:eastAsia="Times New Roman" w:hAnsi="Times New Roman" w:cs="Times New Roman"/>
        </w:rPr>
        <w:t xml:space="preserve">[8] collected the big data load from a great number of servers using RPs method. </w:t>
      </w:r>
      <w:proofErr w:type="spellStart"/>
      <w:r>
        <w:rPr>
          <w:rFonts w:ascii="Times New Roman" w:eastAsia="Times New Roman" w:hAnsi="Times New Roman" w:cs="Times New Roman"/>
        </w:rPr>
        <w:t>MobiCluster</w:t>
      </w:r>
      <w:proofErr w:type="spellEnd"/>
      <w:r>
        <w:rPr>
          <w:rFonts w:ascii="Times New Roman" w:eastAsia="Times New Roman" w:hAnsi="Times New Roman" w:cs="Times New Roman"/>
        </w:rPr>
        <w:t xml:space="preserve"> protocol here uses the urban buses to carry MS for retrieving sensed data from the remote area of WSNs. Multi-sized clustering mitigates the hot-spot problem and improves network throughput while rendezvous node (RNs) selection guarantees connectivity of sensor domain with MSs and enables timely data collection. The selection process is done based on remaining node energy and Euclidean distance among SNs and the MS.</w:t>
      </w:r>
    </w:p>
    <w:p w:rsidR="00D46415" w:rsidRDefault="008757F7">
      <w:pPr>
        <w:ind w:left="720" w:firstLine="360"/>
        <w:jc w:val="both"/>
        <w:rPr>
          <w:rFonts w:ascii="Times New Roman" w:eastAsia="Times New Roman" w:hAnsi="Times New Roman" w:cs="Times New Roman"/>
        </w:rPr>
      </w:pPr>
      <w:r>
        <w:rPr>
          <w:rFonts w:ascii="Times New Roman" w:eastAsia="Times New Roman" w:hAnsi="Times New Roman" w:cs="Times New Roman"/>
        </w:rPr>
        <w:t>Our method takes [8] as reference and implements it in the environment of ns-3 simulator. We randomly deploy some clusters of sensor nodes (Stations (STA) in our ns-3 simulation) in a bounded area and select a cluster head (access points (AP) in our ns-3 simulation) for each cluster. Then, we deploy some MSs which move around the area through some predefined routes for retrieving sensed buffered data from APs. Finally, MSs transmit the data gathered from APs to upload points (UPs) once they arrive at any intersection of routes.</w:t>
      </w:r>
    </w:p>
    <w:p w:rsidR="00D46415" w:rsidRDefault="008757F7">
      <w:pPr>
        <w:ind w:firstLine="480"/>
        <w:jc w:val="both"/>
        <w:rPr>
          <w:rFonts w:ascii="Times New Roman" w:eastAsia="Times New Roman" w:hAnsi="Times New Roman" w:cs="Times New Roman"/>
        </w:rPr>
      </w:pPr>
      <w:r>
        <w:rPr>
          <w:rFonts w:ascii="Times New Roman" w:eastAsia="Times New Roman" w:hAnsi="Times New Roman" w:cs="Times New Roman"/>
        </w:rPr>
        <w:tab/>
      </w:r>
    </w:p>
    <w:p w:rsidR="00D46415" w:rsidRDefault="008757F7">
      <w:pPr>
        <w:numPr>
          <w:ilvl w:val="0"/>
          <w:numId w:val="1"/>
        </w:numPr>
        <w:jc w:val="both"/>
        <w:rPr>
          <w:rFonts w:ascii="Times New Roman" w:eastAsia="Times New Roman" w:hAnsi="Times New Roman" w:cs="Times New Roman"/>
          <w:b/>
        </w:rPr>
      </w:pPr>
      <w:r>
        <w:rPr>
          <w:rFonts w:ascii="Times New Roman" w:eastAsia="Times New Roman" w:hAnsi="Times New Roman" w:cs="Times New Roman"/>
          <w:b/>
        </w:rPr>
        <w:t>Simulation Platform</w:t>
      </w:r>
    </w:p>
    <w:p w:rsidR="00D46415" w:rsidRDefault="008757F7">
      <w:pPr>
        <w:jc w:val="both"/>
        <w:rPr>
          <w:rFonts w:ascii="Times New Roman" w:eastAsia="Times New Roman" w:hAnsi="Times New Roman" w:cs="Times New Roman"/>
          <w:b/>
        </w:rPr>
      </w:pPr>
      <w:r>
        <w:rPr>
          <w:rFonts w:ascii="Times New Roman" w:eastAsia="Times New Roman" w:hAnsi="Times New Roman" w:cs="Times New Roman"/>
          <w:b/>
        </w:rPr>
        <w:tab/>
      </w:r>
    </w:p>
    <w:p w:rsidR="00D46415" w:rsidRDefault="008757F7">
      <w:pPr>
        <w:ind w:left="720" w:firstLine="360"/>
        <w:jc w:val="both"/>
        <w:rPr>
          <w:rFonts w:ascii="Times New Roman" w:eastAsia="Times New Roman" w:hAnsi="Times New Roman" w:cs="Times New Roman"/>
        </w:rPr>
      </w:pPr>
      <w:r w:rsidRPr="001F20FD">
        <w:rPr>
          <w:rFonts w:ascii="Times New Roman" w:eastAsia="Times New Roman" w:hAnsi="Times New Roman" w:cs="Times New Roman"/>
          <w:highlight w:val="yellow"/>
        </w:rPr>
        <w:t>We build our simulation on ns-3 simulator which is a discrete-event network simulator</w:t>
      </w:r>
      <w:r>
        <w:rPr>
          <w:rFonts w:ascii="Times New Roman" w:eastAsia="Times New Roman" w:hAnsi="Times New Roman" w:cs="Times New Roman"/>
        </w:rPr>
        <w:t>. ns-3 has been developed to provide an open, extensible network simulation platform, for networking research and education. It provides models of how packet data networks work and performs and provides a simulation engine for users to conduct simulation experiments.</w:t>
      </w:r>
    </w:p>
    <w:p w:rsidR="00D46415" w:rsidRDefault="008757F7">
      <w:pPr>
        <w:ind w:left="720" w:firstLine="360"/>
        <w:jc w:val="both"/>
        <w:rPr>
          <w:rFonts w:ascii="Times New Roman" w:eastAsia="Times New Roman" w:hAnsi="Times New Roman" w:cs="Times New Roman"/>
        </w:rPr>
      </w:pPr>
      <w:r w:rsidRPr="001F20FD">
        <w:rPr>
          <w:rFonts w:ascii="Times New Roman" w:eastAsia="Times New Roman" w:hAnsi="Times New Roman" w:cs="Times New Roman"/>
          <w:highlight w:val="yellow"/>
        </w:rPr>
        <w:t>Our project mainly includes Wi-Fi model, UDP model and mobility model in ns-3 simulator</w:t>
      </w:r>
      <w:r>
        <w:rPr>
          <w:rFonts w:ascii="Times New Roman" w:eastAsia="Times New Roman" w:hAnsi="Times New Roman" w:cs="Times New Roman"/>
        </w:rPr>
        <w:t xml:space="preserve">. The </w:t>
      </w:r>
      <w:proofErr w:type="spellStart"/>
      <w:r>
        <w:rPr>
          <w:rFonts w:ascii="Times New Roman" w:eastAsia="Times New Roman" w:hAnsi="Times New Roman" w:cs="Times New Roman"/>
        </w:rPr>
        <w:t>WifiNetDevice</w:t>
      </w:r>
      <w:proofErr w:type="spellEnd"/>
      <w:r>
        <w:rPr>
          <w:rFonts w:ascii="Times New Roman" w:eastAsia="Times New Roman" w:hAnsi="Times New Roman" w:cs="Times New Roman"/>
        </w:rPr>
        <w:t xml:space="preserve"> models a wireless network interface controller based on the IEEE 802.11 standard. The set of 802.11 models provided in ns-3 attempts to provide an accurate MAC-level implementation of the 802.11 specification and to provide a packet-level abstraction of the PHY-level for different PHYs, corresponding to 802.11 specifications.</w:t>
      </w:r>
    </w:p>
    <w:p w:rsidR="00D46415" w:rsidRDefault="008757F7">
      <w:pPr>
        <w:jc w:val="center"/>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extent cx="4338638" cy="3267152"/>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4338638" cy="3267152"/>
                    </a:xfrm>
                    <a:prstGeom prst="rect">
                      <a:avLst/>
                    </a:prstGeom>
                    <a:ln/>
                  </pic:spPr>
                </pic:pic>
              </a:graphicData>
            </a:graphic>
          </wp:inline>
        </w:drawing>
      </w:r>
    </w:p>
    <w:p w:rsidR="00D46415" w:rsidRDefault="008757F7">
      <w:pPr>
        <w:jc w:val="center"/>
        <w:rPr>
          <w:rFonts w:ascii="Times New Roman" w:eastAsia="Times New Roman" w:hAnsi="Times New Roman" w:cs="Times New Roman"/>
        </w:rPr>
      </w:pPr>
      <w:r>
        <w:rPr>
          <w:rFonts w:ascii="Times New Roman" w:eastAsia="Times New Roman" w:hAnsi="Times New Roman" w:cs="Times New Roman"/>
        </w:rPr>
        <w:t xml:space="preserve">Fig 1: </w:t>
      </w:r>
      <w:proofErr w:type="spellStart"/>
      <w:r>
        <w:rPr>
          <w:rFonts w:ascii="Times New Roman" w:eastAsia="Times New Roman" w:hAnsi="Times New Roman" w:cs="Times New Roman"/>
        </w:rPr>
        <w:t>WifiNetDevice</w:t>
      </w:r>
      <w:proofErr w:type="spellEnd"/>
      <w:r>
        <w:rPr>
          <w:rFonts w:ascii="Times New Roman" w:eastAsia="Times New Roman" w:hAnsi="Times New Roman" w:cs="Times New Roman"/>
        </w:rPr>
        <w:t xml:space="preserve"> architecture</w:t>
      </w:r>
    </w:p>
    <w:p w:rsidR="00D46415" w:rsidRDefault="00D46415">
      <w:pPr>
        <w:jc w:val="center"/>
        <w:rPr>
          <w:rFonts w:ascii="Times New Roman" w:eastAsia="Times New Roman" w:hAnsi="Times New Roman" w:cs="Times New Roman"/>
        </w:rPr>
      </w:pPr>
    </w:p>
    <w:p w:rsidR="00D46415" w:rsidRDefault="008757F7">
      <w:pPr>
        <w:ind w:left="720" w:firstLine="360"/>
        <w:jc w:val="both"/>
        <w:rPr>
          <w:rFonts w:ascii="Times New Roman" w:eastAsia="Times New Roman" w:hAnsi="Times New Roman" w:cs="Times New Roman"/>
        </w:rPr>
      </w:pPr>
      <w:r>
        <w:rPr>
          <w:rFonts w:ascii="Times New Roman" w:eastAsia="Times New Roman" w:hAnsi="Times New Roman" w:cs="Times New Roman"/>
        </w:rPr>
        <w:t xml:space="preserve">As shown in Fig 1, </w:t>
      </w:r>
      <w:proofErr w:type="spellStart"/>
      <w:r>
        <w:rPr>
          <w:rFonts w:ascii="Times New Roman" w:eastAsia="Times New Roman" w:hAnsi="Times New Roman" w:cs="Times New Roman"/>
        </w:rPr>
        <w:t>WifiNetDevice</w:t>
      </w:r>
      <w:proofErr w:type="spellEnd"/>
      <w:r>
        <w:rPr>
          <w:rFonts w:ascii="Times New Roman" w:eastAsia="Times New Roman" w:hAnsi="Times New Roman" w:cs="Times New Roman"/>
        </w:rPr>
        <w:t xml:space="preserve"> model is consisted of MAC high models, MAC low layer, and PHY layer models. In MAC high models, there are Wi-Fi topological elements - Access Point (AP), non-AP Station (STA), and STA in an Independent Basic Service Set which is also commonly referred to as an ad hoc network. The MAC low layer is split into three main components, ns</w:t>
      </w:r>
      <w:proofErr w:type="gramStart"/>
      <w:r>
        <w:rPr>
          <w:rFonts w:ascii="Times New Roman" w:eastAsia="Times New Roman" w:hAnsi="Times New Roman" w:cs="Times New Roman"/>
        </w:rPr>
        <w:t>3::</w:t>
      </w:r>
      <w:proofErr w:type="spellStart"/>
      <w:proofErr w:type="gramEnd"/>
      <w:r>
        <w:rPr>
          <w:rFonts w:ascii="Times New Roman" w:eastAsia="Times New Roman" w:hAnsi="Times New Roman" w:cs="Times New Roman"/>
        </w:rPr>
        <w:t>MacLow</w:t>
      </w:r>
      <w:proofErr w:type="spellEnd"/>
      <w:r>
        <w:rPr>
          <w:rFonts w:ascii="Times New Roman" w:eastAsia="Times New Roman" w:hAnsi="Times New Roman" w:cs="Times New Roman"/>
        </w:rPr>
        <w:t xml:space="preserve"> which takes care of RTS/CTS/DATA/ACK transactions, ns3::</w:t>
      </w:r>
      <w:proofErr w:type="spellStart"/>
      <w:r>
        <w:rPr>
          <w:rFonts w:ascii="Times New Roman" w:eastAsia="Times New Roman" w:hAnsi="Times New Roman" w:cs="Times New Roman"/>
        </w:rPr>
        <w:t>DcfManager</w:t>
      </w:r>
      <w:proofErr w:type="spellEnd"/>
      <w:r>
        <w:rPr>
          <w:rFonts w:ascii="Times New Roman" w:eastAsia="Times New Roman" w:hAnsi="Times New Roman" w:cs="Times New Roman"/>
        </w:rPr>
        <w:t xml:space="preserve"> and ns3::</w:t>
      </w:r>
      <w:proofErr w:type="spellStart"/>
      <w:r>
        <w:rPr>
          <w:rFonts w:ascii="Times New Roman" w:eastAsia="Times New Roman" w:hAnsi="Times New Roman" w:cs="Times New Roman"/>
        </w:rPr>
        <w:t>DcfState</w:t>
      </w:r>
      <w:proofErr w:type="spellEnd"/>
      <w:r>
        <w:rPr>
          <w:rFonts w:ascii="Times New Roman" w:eastAsia="Times New Roman" w:hAnsi="Times New Roman" w:cs="Times New Roman"/>
        </w:rPr>
        <w:t xml:space="preserve"> which implements the DCF and EDCAF functions, ns3::</w:t>
      </w:r>
      <w:proofErr w:type="spellStart"/>
      <w:r>
        <w:rPr>
          <w:rFonts w:ascii="Times New Roman" w:eastAsia="Times New Roman" w:hAnsi="Times New Roman" w:cs="Times New Roman"/>
        </w:rPr>
        <w:t>DcaTxop</w:t>
      </w:r>
      <w:proofErr w:type="spellEnd"/>
      <w:r>
        <w:rPr>
          <w:rFonts w:ascii="Times New Roman" w:eastAsia="Times New Roman" w:hAnsi="Times New Roman" w:cs="Times New Roman"/>
        </w:rPr>
        <w:t xml:space="preserve"> and ns3::</w:t>
      </w:r>
      <w:proofErr w:type="spellStart"/>
      <w:r>
        <w:rPr>
          <w:rFonts w:ascii="Times New Roman" w:eastAsia="Times New Roman" w:hAnsi="Times New Roman" w:cs="Times New Roman"/>
        </w:rPr>
        <w:t>EdcaTxopN</w:t>
      </w:r>
      <w:proofErr w:type="spellEnd"/>
      <w:r>
        <w:rPr>
          <w:rFonts w:ascii="Times New Roman" w:eastAsia="Times New Roman" w:hAnsi="Times New Roman" w:cs="Times New Roman"/>
        </w:rPr>
        <w:t xml:space="preserve"> which handle the packet queue, packet fragmentation, and packet retransmissions if they are needed. The physical layer models are mainly responsible for modeling the reception of packets and for tracking energy consumption.</w:t>
      </w:r>
    </w:p>
    <w:p w:rsidR="00D46415" w:rsidRDefault="008757F7">
      <w:pPr>
        <w:ind w:left="720" w:firstLine="360"/>
        <w:jc w:val="both"/>
        <w:rPr>
          <w:rFonts w:ascii="Times New Roman" w:eastAsia="Times New Roman" w:hAnsi="Times New Roman" w:cs="Times New Roman"/>
        </w:rPr>
      </w:pPr>
      <w:r>
        <w:rPr>
          <w:rFonts w:ascii="Times New Roman" w:eastAsia="Times New Roman" w:hAnsi="Times New Roman" w:cs="Times New Roman"/>
        </w:rPr>
        <w:t>The mobility models are used to track and maintain the current cartesian position and speed of an object. A number of helper classes which are used to place nodes and setup mobility models (including parsers for some mobility definition formats).</w:t>
      </w:r>
    </w:p>
    <w:p w:rsidR="00D46415" w:rsidRDefault="008757F7">
      <w:pPr>
        <w:ind w:left="720" w:firstLine="360"/>
        <w:jc w:val="both"/>
        <w:rPr>
          <w:rFonts w:ascii="Times New Roman" w:eastAsia="Times New Roman" w:hAnsi="Times New Roman" w:cs="Times New Roman"/>
          <w:highlight w:val="white"/>
        </w:rPr>
      </w:pPr>
      <w:r>
        <w:rPr>
          <w:rFonts w:ascii="Times New Roman" w:eastAsia="Times New Roman" w:hAnsi="Times New Roman" w:cs="Times New Roman"/>
        </w:rPr>
        <w:t xml:space="preserve">The UDP model is an implementation of the User Datagram Protocol described in RFC 768. </w:t>
      </w:r>
      <w:r>
        <w:rPr>
          <w:rFonts w:ascii="Times New Roman" w:eastAsia="Times New Roman" w:hAnsi="Times New Roman" w:cs="Times New Roman"/>
          <w:highlight w:val="white"/>
        </w:rPr>
        <w:t>It implements a connectionless, unreliable datagram packet service. Packets may be reordered or duplicated before they arrive. UDP generates and checks checksums to catch transmission errors.</w:t>
      </w:r>
    </w:p>
    <w:p w:rsidR="00D46415" w:rsidRDefault="00D46415">
      <w:pPr>
        <w:ind w:left="720" w:firstLine="360"/>
        <w:jc w:val="both"/>
        <w:rPr>
          <w:rFonts w:ascii="Times New Roman" w:eastAsia="Times New Roman" w:hAnsi="Times New Roman" w:cs="Times New Roman"/>
          <w:highlight w:val="white"/>
        </w:rPr>
      </w:pPr>
    </w:p>
    <w:p w:rsidR="00D46415" w:rsidRDefault="00D46415">
      <w:pPr>
        <w:ind w:left="720" w:firstLine="360"/>
        <w:jc w:val="both"/>
        <w:rPr>
          <w:rFonts w:ascii="Times New Roman" w:eastAsia="Times New Roman" w:hAnsi="Times New Roman" w:cs="Times New Roman"/>
          <w:highlight w:val="white"/>
        </w:rPr>
      </w:pPr>
    </w:p>
    <w:p w:rsidR="00D46415" w:rsidRDefault="00D46415">
      <w:pPr>
        <w:ind w:left="720" w:firstLine="360"/>
        <w:jc w:val="both"/>
        <w:rPr>
          <w:rFonts w:ascii="Times New Roman" w:eastAsia="Times New Roman" w:hAnsi="Times New Roman" w:cs="Times New Roman"/>
          <w:highlight w:val="white"/>
        </w:rPr>
      </w:pPr>
    </w:p>
    <w:p w:rsidR="00D46415" w:rsidRDefault="00D46415">
      <w:pPr>
        <w:ind w:left="720" w:firstLine="360"/>
        <w:jc w:val="both"/>
        <w:rPr>
          <w:rFonts w:ascii="Times New Roman" w:eastAsia="Times New Roman" w:hAnsi="Times New Roman" w:cs="Times New Roman"/>
          <w:highlight w:val="white"/>
        </w:rPr>
      </w:pPr>
    </w:p>
    <w:p w:rsidR="001F20FD" w:rsidRDefault="001F20FD">
      <w:pPr>
        <w:ind w:left="720" w:firstLine="360"/>
        <w:jc w:val="both"/>
        <w:rPr>
          <w:rFonts w:ascii="Times New Roman" w:eastAsia="Times New Roman" w:hAnsi="Times New Roman" w:cs="Times New Roman"/>
          <w:highlight w:val="white"/>
        </w:rPr>
      </w:pPr>
    </w:p>
    <w:p w:rsidR="00D46415" w:rsidRDefault="00D46415">
      <w:pPr>
        <w:ind w:left="720" w:firstLine="360"/>
        <w:jc w:val="both"/>
        <w:rPr>
          <w:rFonts w:ascii="Times New Roman" w:eastAsia="Times New Roman" w:hAnsi="Times New Roman" w:cs="Times New Roman"/>
          <w:highlight w:val="white"/>
        </w:rPr>
      </w:pPr>
    </w:p>
    <w:p w:rsidR="00D46415" w:rsidRDefault="00D46415">
      <w:pPr>
        <w:ind w:left="720" w:firstLine="360"/>
        <w:jc w:val="both"/>
        <w:rPr>
          <w:rFonts w:ascii="Times New Roman" w:eastAsia="Times New Roman" w:hAnsi="Times New Roman" w:cs="Times New Roman"/>
          <w:highlight w:val="white"/>
        </w:rPr>
      </w:pPr>
    </w:p>
    <w:p w:rsidR="00D46415" w:rsidRDefault="00D46415">
      <w:pPr>
        <w:ind w:left="720" w:firstLine="360"/>
        <w:jc w:val="both"/>
        <w:rPr>
          <w:rFonts w:ascii="Times New Roman" w:eastAsia="Times New Roman" w:hAnsi="Times New Roman" w:cs="Times New Roman"/>
          <w:highlight w:val="white"/>
        </w:rPr>
      </w:pPr>
    </w:p>
    <w:p w:rsidR="00D46415" w:rsidRDefault="00D46415">
      <w:pPr>
        <w:jc w:val="both"/>
        <w:rPr>
          <w:rFonts w:ascii="Times New Roman" w:eastAsia="Times New Roman" w:hAnsi="Times New Roman" w:cs="Times New Roman"/>
          <w:highlight w:val="white"/>
        </w:rPr>
      </w:pPr>
    </w:p>
    <w:p w:rsidR="00D46415" w:rsidRDefault="008757F7">
      <w:pPr>
        <w:numPr>
          <w:ilvl w:val="0"/>
          <w:numId w:val="1"/>
        </w:numPr>
        <w:jc w:val="both"/>
        <w:rPr>
          <w:rFonts w:ascii="Times New Roman" w:eastAsia="Times New Roman" w:hAnsi="Times New Roman" w:cs="Times New Roman"/>
          <w:b/>
        </w:rPr>
      </w:pPr>
      <w:r>
        <w:rPr>
          <w:rFonts w:ascii="Times New Roman" w:eastAsia="Times New Roman" w:hAnsi="Times New Roman" w:cs="Times New Roman"/>
          <w:b/>
        </w:rPr>
        <w:lastRenderedPageBreak/>
        <w:t>Plan of simulation</w:t>
      </w:r>
    </w:p>
    <w:p w:rsidR="00D46415" w:rsidRDefault="00D46415">
      <w:pPr>
        <w:jc w:val="both"/>
        <w:rPr>
          <w:rFonts w:ascii="Times New Roman" w:eastAsia="Times New Roman" w:hAnsi="Times New Roman" w:cs="Times New Roman"/>
          <w:b/>
        </w:rPr>
      </w:pPr>
    </w:p>
    <w:p w:rsidR="00D46415" w:rsidRDefault="008757F7">
      <w:pPr>
        <w:ind w:firstLine="720"/>
        <w:rPr>
          <w:rFonts w:ascii="Times New Roman" w:eastAsia="Times New Roman" w:hAnsi="Times New Roman" w:cs="Times New Roman"/>
        </w:rPr>
      </w:pPr>
      <w:r>
        <w:rPr>
          <w:rFonts w:ascii="Times New Roman" w:eastAsia="Times New Roman" w:hAnsi="Times New Roman" w:cs="Times New Roman"/>
          <w:noProof/>
          <w:color w:val="FF0000"/>
        </w:rPr>
        <w:drawing>
          <wp:inline distT="114300" distB="114300" distL="114300" distR="114300">
            <wp:extent cx="4881143" cy="4529138"/>
            <wp:effectExtent l="0" t="0" r="0" b="0"/>
            <wp:docPr id="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6"/>
                    <a:srcRect/>
                    <a:stretch>
                      <a:fillRect/>
                    </a:stretch>
                  </pic:blipFill>
                  <pic:spPr>
                    <a:xfrm>
                      <a:off x="0" y="0"/>
                      <a:ext cx="4881143" cy="4529138"/>
                    </a:xfrm>
                    <a:prstGeom prst="rect">
                      <a:avLst/>
                    </a:prstGeom>
                    <a:ln/>
                  </pic:spPr>
                </pic:pic>
              </a:graphicData>
            </a:graphic>
          </wp:inline>
        </w:drawing>
      </w:r>
    </w:p>
    <w:p w:rsidR="00D46415" w:rsidRDefault="00D46415">
      <w:pPr>
        <w:ind w:firstLine="720"/>
        <w:rPr>
          <w:rFonts w:ascii="Times New Roman" w:eastAsia="Times New Roman" w:hAnsi="Times New Roman" w:cs="Times New Roman"/>
        </w:rPr>
      </w:pPr>
    </w:p>
    <w:p w:rsidR="00D46415" w:rsidRDefault="008757F7">
      <w:pPr>
        <w:ind w:left="3600"/>
        <w:rPr>
          <w:rFonts w:ascii="Times New Roman" w:eastAsia="Times New Roman" w:hAnsi="Times New Roman" w:cs="Times New Roman"/>
        </w:rPr>
      </w:pPr>
      <w:r>
        <w:rPr>
          <w:rFonts w:ascii="Times New Roman" w:eastAsia="Times New Roman" w:hAnsi="Times New Roman" w:cs="Times New Roman"/>
        </w:rPr>
        <w:t xml:space="preserve">      Fig 2: Bus Route Map</w:t>
      </w:r>
    </w:p>
    <w:p w:rsidR="00D46415" w:rsidRDefault="008757F7">
      <w:pPr>
        <w:rPr>
          <w:rFonts w:ascii="Times New Roman" w:eastAsia="Times New Roman" w:hAnsi="Times New Roman" w:cs="Times New Roman"/>
        </w:rPr>
      </w:pPr>
      <w:r>
        <w:rPr>
          <w:rFonts w:ascii="Times New Roman" w:eastAsia="Times New Roman" w:hAnsi="Times New Roman" w:cs="Times New Roman"/>
        </w:rPr>
        <w:tab/>
      </w:r>
    </w:p>
    <w:p w:rsidR="00D46415" w:rsidRDefault="008757F7">
      <w:pPr>
        <w:ind w:left="720" w:firstLine="360"/>
        <w:jc w:val="both"/>
        <w:rPr>
          <w:rFonts w:ascii="Times New Roman" w:eastAsia="Times New Roman" w:hAnsi="Times New Roman" w:cs="Times New Roman"/>
        </w:rPr>
      </w:pPr>
      <w:r>
        <w:rPr>
          <w:rFonts w:ascii="Times New Roman" w:eastAsia="Times New Roman" w:hAnsi="Times New Roman" w:cs="Times New Roman"/>
        </w:rPr>
        <w:t>Before start to explain our design for ns-3 simulation, let us define some abbreviations to stand for different nodes in our bus route map.</w:t>
      </w:r>
    </w:p>
    <w:p w:rsidR="00D46415" w:rsidRDefault="008757F7">
      <w:pPr>
        <w:numPr>
          <w:ilvl w:val="0"/>
          <w:numId w:val="2"/>
        </w:numPr>
        <w:contextualSpacing/>
        <w:jc w:val="both"/>
        <w:rPr>
          <w:rFonts w:ascii="Times New Roman" w:eastAsia="Times New Roman" w:hAnsi="Times New Roman" w:cs="Times New Roman"/>
        </w:rPr>
      </w:pPr>
      <w:r>
        <w:rPr>
          <w:rFonts w:ascii="Times New Roman" w:eastAsia="Times New Roman" w:hAnsi="Times New Roman" w:cs="Times New Roman"/>
        </w:rPr>
        <w:t>STA: clustering sensor nodes</w:t>
      </w:r>
    </w:p>
    <w:p w:rsidR="00D46415" w:rsidRDefault="008757F7">
      <w:pPr>
        <w:numPr>
          <w:ilvl w:val="0"/>
          <w:numId w:val="2"/>
        </w:numPr>
        <w:contextualSpacing/>
        <w:jc w:val="both"/>
        <w:rPr>
          <w:rFonts w:ascii="Times New Roman" w:eastAsia="Times New Roman" w:hAnsi="Times New Roman" w:cs="Times New Roman"/>
        </w:rPr>
      </w:pPr>
      <w:r>
        <w:rPr>
          <w:rFonts w:ascii="Times New Roman" w:eastAsia="Times New Roman" w:hAnsi="Times New Roman" w:cs="Times New Roman"/>
        </w:rPr>
        <w:t>AP: cluster head</w:t>
      </w:r>
    </w:p>
    <w:p w:rsidR="00D46415" w:rsidRDefault="008757F7">
      <w:pPr>
        <w:numPr>
          <w:ilvl w:val="0"/>
          <w:numId w:val="2"/>
        </w:numPr>
        <w:contextualSpacing/>
        <w:jc w:val="both"/>
        <w:rPr>
          <w:rFonts w:ascii="Times New Roman" w:eastAsia="Times New Roman" w:hAnsi="Times New Roman" w:cs="Times New Roman"/>
        </w:rPr>
      </w:pPr>
      <w:r>
        <w:rPr>
          <w:rFonts w:ascii="Times New Roman" w:eastAsia="Times New Roman" w:hAnsi="Times New Roman" w:cs="Times New Roman"/>
        </w:rPr>
        <w:t>MS: mobile sink</w:t>
      </w:r>
    </w:p>
    <w:p w:rsidR="00D46415" w:rsidRDefault="008757F7">
      <w:pPr>
        <w:numPr>
          <w:ilvl w:val="0"/>
          <w:numId w:val="2"/>
        </w:numPr>
        <w:contextualSpacing/>
        <w:jc w:val="both"/>
        <w:rPr>
          <w:rFonts w:ascii="Times New Roman" w:eastAsia="Times New Roman" w:hAnsi="Times New Roman" w:cs="Times New Roman"/>
        </w:rPr>
      </w:pPr>
      <w:r>
        <w:rPr>
          <w:rFonts w:ascii="Times New Roman" w:eastAsia="Times New Roman" w:hAnsi="Times New Roman" w:cs="Times New Roman"/>
        </w:rPr>
        <w:t>UP: upload point</w:t>
      </w:r>
    </w:p>
    <w:p w:rsidR="00D46415" w:rsidRDefault="008757F7">
      <w:pPr>
        <w:ind w:left="720" w:firstLine="360"/>
        <w:jc w:val="both"/>
        <w:rPr>
          <w:rFonts w:ascii="Times New Roman" w:eastAsia="Times New Roman" w:hAnsi="Times New Roman" w:cs="Times New Roman"/>
        </w:rPr>
      </w:pPr>
      <w:r w:rsidRPr="00E8380E">
        <w:rPr>
          <w:rFonts w:ascii="Times New Roman" w:eastAsia="Times New Roman" w:hAnsi="Times New Roman" w:cs="Times New Roman"/>
          <w:highlight w:val="yellow"/>
        </w:rPr>
        <w:t>We simulate IoT island in a 1000*1000 area with 4 MSs act as buses. Four MSs have constant routes just like real world</w:t>
      </w:r>
      <w:r>
        <w:rPr>
          <w:rFonts w:ascii="Times New Roman" w:eastAsia="Times New Roman" w:hAnsi="Times New Roman" w:cs="Times New Roman"/>
        </w:rPr>
        <w:t xml:space="preserve"> (1, 2, 3, 4 shown in Fig 2). Two of them travel in cycle and others turn around while reaching the end point. Each MS would travel in constant speed to exchange packets with APs and transmit data to UPs.</w:t>
      </w:r>
    </w:p>
    <w:p w:rsidR="00D46415" w:rsidRDefault="008757F7">
      <w:pPr>
        <w:ind w:left="720" w:firstLine="360"/>
        <w:jc w:val="both"/>
        <w:rPr>
          <w:rFonts w:ascii="Times New Roman" w:eastAsia="Times New Roman" w:hAnsi="Times New Roman" w:cs="Times New Roman"/>
        </w:rPr>
      </w:pPr>
      <w:r w:rsidRPr="00621EBE">
        <w:rPr>
          <w:rFonts w:ascii="Times New Roman" w:eastAsia="Times New Roman" w:hAnsi="Times New Roman" w:cs="Times New Roman"/>
        </w:rPr>
        <w:t xml:space="preserve">There are three clusters of STA in our ns-3 simulation. Each of them belongs to different local area networks (LANs) and MSs and UPs belong to another LAN. </w:t>
      </w:r>
      <w:r w:rsidRPr="0001418A">
        <w:rPr>
          <w:rFonts w:ascii="Times New Roman" w:eastAsia="Times New Roman" w:hAnsi="Times New Roman" w:cs="Times New Roman"/>
          <w:highlight w:val="yellow"/>
        </w:rPr>
        <w:t xml:space="preserve">We use UDP protocol for transmitting sensed data and the process of data transmission is </w:t>
      </w:r>
      <w:proofErr w:type="gramStart"/>
      <w:r w:rsidRPr="0001418A">
        <w:rPr>
          <w:rFonts w:ascii="Times New Roman" w:eastAsia="Times New Roman" w:hAnsi="Times New Roman" w:cs="Times New Roman"/>
          <w:highlight w:val="yellow"/>
        </w:rPr>
        <w:t>“ STA</w:t>
      </w:r>
      <w:proofErr w:type="gramEnd"/>
      <w:r w:rsidRPr="0001418A">
        <w:rPr>
          <w:rFonts w:ascii="Times New Roman" w:eastAsia="Times New Roman" w:hAnsi="Times New Roman" w:cs="Times New Roman"/>
          <w:highlight w:val="yellow"/>
        </w:rPr>
        <w:t xml:space="preserve"> → AP → MS → UP ”.</w:t>
      </w:r>
      <w:r w:rsidRPr="00621EBE">
        <w:rPr>
          <w:rFonts w:ascii="Times New Roman" w:eastAsia="Times New Roman" w:hAnsi="Times New Roman" w:cs="Times New Roman"/>
        </w:rPr>
        <w:t xml:space="preserve"> Hence, STA, AP and MS need to send packets while AP, MS and UP work for receiving packets.</w:t>
      </w:r>
    </w:p>
    <w:p w:rsidR="00D46415" w:rsidRDefault="008757F7">
      <w:pPr>
        <w:ind w:left="720" w:firstLine="360"/>
        <w:jc w:val="both"/>
        <w:rPr>
          <w:rFonts w:ascii="Times New Roman" w:eastAsia="Times New Roman" w:hAnsi="Times New Roman" w:cs="Times New Roman"/>
        </w:rPr>
      </w:pPr>
      <w:r w:rsidRPr="00E8380E">
        <w:rPr>
          <w:rFonts w:ascii="Times New Roman" w:eastAsia="Times New Roman" w:hAnsi="Times New Roman" w:cs="Times New Roman"/>
          <w:highlight w:val="yellow"/>
        </w:rPr>
        <w:lastRenderedPageBreak/>
        <w:t>Each cluster contains 20 STAs and these STAs work as echo clients in the UDP p</w:t>
      </w:r>
      <w:bookmarkStart w:id="0" w:name="_GoBack"/>
      <w:bookmarkEnd w:id="0"/>
      <w:r w:rsidRPr="00E8380E">
        <w:rPr>
          <w:rFonts w:ascii="Times New Roman" w:eastAsia="Times New Roman" w:hAnsi="Times New Roman" w:cs="Times New Roman"/>
          <w:highlight w:val="yellow"/>
        </w:rPr>
        <w:t>rotocol.</w:t>
      </w:r>
      <w:r>
        <w:rPr>
          <w:rFonts w:ascii="Times New Roman" w:eastAsia="Times New Roman" w:hAnsi="Times New Roman" w:cs="Times New Roman"/>
        </w:rPr>
        <w:t xml:space="preserve"> For STAs in the same cluster, each of them sends 20-byte packets in a time interval of 5 seconds through an UDP connection to its dedicated AP. </w:t>
      </w:r>
    </w:p>
    <w:p w:rsidR="00D46415" w:rsidRDefault="008757F7">
      <w:pPr>
        <w:ind w:left="720" w:firstLine="360"/>
        <w:jc w:val="both"/>
        <w:rPr>
          <w:rFonts w:ascii="Times New Roman" w:eastAsia="Times New Roman" w:hAnsi="Times New Roman" w:cs="Times New Roman"/>
        </w:rPr>
      </w:pPr>
      <w:r w:rsidRPr="00E8380E">
        <w:rPr>
          <w:rFonts w:ascii="Times New Roman" w:eastAsia="Times New Roman" w:hAnsi="Times New Roman" w:cs="Times New Roman"/>
          <w:highlight w:val="yellow"/>
        </w:rPr>
        <w:t>Each MS calls the function “</w:t>
      </w:r>
      <w:proofErr w:type="spellStart"/>
      <w:r w:rsidRPr="00E8380E">
        <w:rPr>
          <w:rFonts w:ascii="Times New Roman" w:eastAsia="Times New Roman" w:hAnsi="Times New Roman" w:cs="Times New Roman"/>
          <w:highlight w:val="yellow"/>
        </w:rPr>
        <w:t>showPosition</w:t>
      </w:r>
      <w:proofErr w:type="spellEnd"/>
      <w:r w:rsidRPr="00E8380E">
        <w:rPr>
          <w:rFonts w:ascii="Times New Roman" w:eastAsia="Times New Roman" w:hAnsi="Times New Roman" w:cs="Times New Roman"/>
          <w:highlight w:val="yellow"/>
        </w:rPr>
        <w:t>” every second for determining whether it is close enough to any AP or UP.</w:t>
      </w:r>
      <w:r>
        <w:rPr>
          <w:rFonts w:ascii="Times New Roman" w:eastAsia="Times New Roman" w:hAnsi="Times New Roman" w:cs="Times New Roman"/>
        </w:rPr>
        <w:t xml:space="preserve"> If it discovers that it has entered the range of an AP, it has AP call “</w:t>
      </w:r>
      <w:proofErr w:type="spellStart"/>
      <w:r>
        <w:rPr>
          <w:rFonts w:ascii="Times New Roman" w:eastAsia="Times New Roman" w:hAnsi="Times New Roman" w:cs="Times New Roman"/>
        </w:rPr>
        <w:t>sendpacket</w:t>
      </w:r>
      <w:proofErr w:type="spellEnd"/>
      <w:r>
        <w:rPr>
          <w:rFonts w:ascii="Times New Roman" w:eastAsia="Times New Roman" w:hAnsi="Times New Roman" w:cs="Times New Roman"/>
        </w:rPr>
        <w:t>” function. Then, AP starts to send buffered data which it received from STAs to the MS. On the other hand, if MS discovers that it has entered the range of an UP, it calls “</w:t>
      </w:r>
      <w:proofErr w:type="spellStart"/>
      <w:r>
        <w:rPr>
          <w:rFonts w:ascii="Times New Roman" w:eastAsia="Times New Roman" w:hAnsi="Times New Roman" w:cs="Times New Roman"/>
        </w:rPr>
        <w:t>sendpacket</w:t>
      </w:r>
      <w:proofErr w:type="spellEnd"/>
      <w:r>
        <w:rPr>
          <w:rFonts w:ascii="Times New Roman" w:eastAsia="Times New Roman" w:hAnsi="Times New Roman" w:cs="Times New Roman"/>
        </w:rPr>
        <w:t>” function by itself and start to send data received from APs to the UP.</w:t>
      </w:r>
    </w:p>
    <w:p w:rsidR="00D46415" w:rsidRDefault="008757F7">
      <w:pPr>
        <w:ind w:left="720" w:firstLine="360"/>
        <w:jc w:val="both"/>
        <w:rPr>
          <w:rFonts w:ascii="Times New Roman" w:eastAsia="Times New Roman" w:hAnsi="Times New Roman" w:cs="Times New Roman"/>
        </w:rPr>
      </w:pPr>
      <w:r w:rsidRPr="00E8380E">
        <w:rPr>
          <w:rFonts w:ascii="Times New Roman" w:eastAsia="Times New Roman" w:hAnsi="Times New Roman" w:cs="Times New Roman"/>
          <w:highlight w:val="yellow"/>
        </w:rPr>
        <w:t>Each AP, MS, or UP creates a socket and binds the socket to its IP address before starts to receive packets from any other node in the simulation</w:t>
      </w:r>
      <w:r>
        <w:rPr>
          <w:rFonts w:ascii="Times New Roman" w:eastAsia="Times New Roman" w:hAnsi="Times New Roman" w:cs="Times New Roman"/>
        </w:rPr>
        <w:t>. Once completed all the pre-works for receiving packets, AP call “</w:t>
      </w:r>
      <w:proofErr w:type="spellStart"/>
      <w:r>
        <w:rPr>
          <w:rFonts w:ascii="Times New Roman" w:eastAsia="Times New Roman" w:hAnsi="Times New Roman" w:cs="Times New Roman"/>
        </w:rPr>
        <w:t>ReceivePacket</w:t>
      </w:r>
      <w:proofErr w:type="spellEnd"/>
      <w:r>
        <w:rPr>
          <w:rFonts w:ascii="Times New Roman" w:eastAsia="Times New Roman" w:hAnsi="Times New Roman" w:cs="Times New Roman"/>
        </w:rPr>
        <w:t>” function, MS call “</w:t>
      </w:r>
      <w:proofErr w:type="spellStart"/>
      <w:r>
        <w:rPr>
          <w:rFonts w:ascii="Times New Roman" w:eastAsia="Times New Roman" w:hAnsi="Times New Roman" w:cs="Times New Roman"/>
        </w:rPr>
        <w:t>msReceivePacket</w:t>
      </w:r>
      <w:proofErr w:type="spellEnd"/>
      <w:r>
        <w:rPr>
          <w:rFonts w:ascii="Times New Roman" w:eastAsia="Times New Roman" w:hAnsi="Times New Roman" w:cs="Times New Roman"/>
        </w:rPr>
        <w:t xml:space="preserve">” function and UP call “Upload” function to receive data from STA, AP and MS, respectively. The function listed are all callback functions and their works include </w:t>
      </w:r>
      <w:r w:rsidRPr="00E8380E">
        <w:rPr>
          <w:rFonts w:ascii="Times New Roman" w:eastAsia="Times New Roman" w:hAnsi="Times New Roman" w:cs="Times New Roman"/>
          <w:highlight w:val="yellow"/>
        </w:rPr>
        <w:t>copying data from received packet to their buffer whose capacity is unlimited, updating the size of data in the buffer and recording number of received packets.</w:t>
      </w:r>
    </w:p>
    <w:p w:rsidR="00D46415" w:rsidRDefault="00D46415">
      <w:pPr>
        <w:rPr>
          <w:rFonts w:ascii="Times New Roman" w:eastAsia="Times New Roman" w:hAnsi="Times New Roman" w:cs="Times New Roman"/>
        </w:rPr>
      </w:pPr>
    </w:p>
    <w:p w:rsidR="00D46415" w:rsidRDefault="008757F7">
      <w:pPr>
        <w:numPr>
          <w:ilvl w:val="0"/>
          <w:numId w:val="1"/>
        </w:numPr>
        <w:jc w:val="both"/>
        <w:rPr>
          <w:rFonts w:ascii="Times New Roman" w:eastAsia="Times New Roman" w:hAnsi="Times New Roman" w:cs="Times New Roman"/>
          <w:b/>
        </w:rPr>
      </w:pPr>
      <w:r>
        <w:rPr>
          <w:rFonts w:ascii="Times New Roman" w:eastAsia="Times New Roman" w:hAnsi="Times New Roman" w:cs="Times New Roman"/>
          <w:b/>
        </w:rPr>
        <w:t>Results</w:t>
      </w:r>
    </w:p>
    <w:p w:rsidR="00D46415" w:rsidRDefault="008757F7">
      <w:pPr>
        <w:jc w:val="both"/>
        <w:rPr>
          <w:rFonts w:ascii="Times New Roman" w:eastAsia="Times New Roman" w:hAnsi="Times New Roman" w:cs="Times New Roman"/>
          <w:b/>
        </w:rPr>
      </w:pPr>
      <w:r>
        <w:rPr>
          <w:rFonts w:ascii="Times New Roman" w:eastAsia="Times New Roman" w:hAnsi="Times New Roman" w:cs="Times New Roman"/>
          <w:b/>
        </w:rPr>
        <w:tab/>
      </w:r>
    </w:p>
    <w:p w:rsidR="00D46415" w:rsidRDefault="008757F7">
      <w:pPr>
        <w:ind w:left="720"/>
        <w:jc w:val="both"/>
        <w:rPr>
          <w:rFonts w:ascii="Times New Roman" w:eastAsia="Times New Roman" w:hAnsi="Times New Roman" w:cs="Times New Roman"/>
        </w:rPr>
      </w:pPr>
      <w:r>
        <w:rPr>
          <w:rFonts w:ascii="Times New Roman" w:eastAsia="Times New Roman" w:hAnsi="Times New Roman" w:cs="Times New Roman"/>
        </w:rPr>
        <w:t>In the experiment, sensors send packets through mobile sinks to upload points. In order to observe packet loss rate and the delay time with different upload point setting, we change the number and location of upload points. Fig 3 is the screenshot while mobile sink is transmitting packets to upload point. Table 1 shows the simulation result.</w:t>
      </w:r>
    </w:p>
    <w:p w:rsidR="00D46415" w:rsidRDefault="00D46415">
      <w:pPr>
        <w:ind w:left="720"/>
        <w:jc w:val="both"/>
        <w:rPr>
          <w:rFonts w:ascii="Times New Roman" w:eastAsia="Times New Roman" w:hAnsi="Times New Roman" w:cs="Times New Roman"/>
        </w:rPr>
      </w:pPr>
    </w:p>
    <w:p w:rsidR="00D46415" w:rsidRDefault="008757F7">
      <w:pPr>
        <w:ind w:left="720"/>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4069544" cy="3395663"/>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4069544" cy="3395663"/>
                    </a:xfrm>
                    <a:prstGeom prst="rect">
                      <a:avLst/>
                    </a:prstGeom>
                    <a:ln/>
                  </pic:spPr>
                </pic:pic>
              </a:graphicData>
            </a:graphic>
          </wp:inline>
        </w:drawing>
      </w:r>
    </w:p>
    <w:p w:rsidR="00D46415" w:rsidRDefault="008757F7">
      <w:pPr>
        <w:ind w:left="720"/>
        <w:jc w:val="center"/>
        <w:rPr>
          <w:rFonts w:ascii="Times New Roman" w:eastAsia="Times New Roman" w:hAnsi="Times New Roman" w:cs="Times New Roman"/>
        </w:rPr>
      </w:pPr>
      <w:r>
        <w:rPr>
          <w:rFonts w:ascii="Times New Roman" w:eastAsia="Times New Roman" w:hAnsi="Times New Roman" w:cs="Times New Roman"/>
        </w:rPr>
        <w:t>Fig 3: mobile sink sends packets to upload point</w:t>
      </w: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20"/>
        <w:gridCol w:w="1200"/>
        <w:gridCol w:w="1185"/>
        <w:gridCol w:w="1215"/>
        <w:gridCol w:w="1240"/>
        <w:gridCol w:w="1240"/>
        <w:gridCol w:w="1240"/>
      </w:tblGrid>
      <w:tr w:rsidR="00D46415">
        <w:tc>
          <w:tcPr>
            <w:tcW w:w="1320" w:type="dxa"/>
            <w:shd w:val="clear" w:color="auto" w:fill="auto"/>
            <w:tcMar>
              <w:top w:w="100" w:type="dxa"/>
              <w:left w:w="100" w:type="dxa"/>
              <w:bottom w:w="100" w:type="dxa"/>
              <w:right w:w="100" w:type="dxa"/>
            </w:tcMar>
          </w:tcPr>
          <w:p w:rsidR="00D46415" w:rsidRDefault="008757F7">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UP numbers</w:t>
            </w:r>
          </w:p>
        </w:tc>
        <w:tc>
          <w:tcPr>
            <w:tcW w:w="1200" w:type="dxa"/>
            <w:shd w:val="clear" w:color="auto" w:fill="auto"/>
            <w:tcMar>
              <w:top w:w="100" w:type="dxa"/>
              <w:left w:w="100" w:type="dxa"/>
              <w:bottom w:w="100" w:type="dxa"/>
              <w:right w:w="100" w:type="dxa"/>
            </w:tcMar>
          </w:tcPr>
          <w:p w:rsidR="00D46415" w:rsidRDefault="008757F7">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Packets </w:t>
            </w:r>
            <w:r>
              <w:rPr>
                <w:rFonts w:ascii="Times New Roman" w:eastAsia="Times New Roman" w:hAnsi="Times New Roman" w:cs="Times New Roman"/>
              </w:rPr>
              <w:lastRenderedPageBreak/>
              <w:t>received at UP0</w:t>
            </w:r>
          </w:p>
        </w:tc>
        <w:tc>
          <w:tcPr>
            <w:tcW w:w="1185" w:type="dxa"/>
            <w:shd w:val="clear" w:color="auto" w:fill="auto"/>
            <w:tcMar>
              <w:top w:w="100" w:type="dxa"/>
              <w:left w:w="100" w:type="dxa"/>
              <w:bottom w:w="100" w:type="dxa"/>
              <w:right w:w="100" w:type="dxa"/>
            </w:tcMar>
          </w:tcPr>
          <w:p w:rsidR="00D46415" w:rsidRDefault="008757F7">
            <w:pPr>
              <w:widowControl w:val="0"/>
              <w:spacing w:line="240" w:lineRule="auto"/>
              <w:rPr>
                <w:rFonts w:ascii="Times New Roman" w:eastAsia="Times New Roman" w:hAnsi="Times New Roman" w:cs="Times New Roman"/>
              </w:rPr>
            </w:pPr>
            <w:r>
              <w:rPr>
                <w:rFonts w:ascii="Times New Roman" w:eastAsia="Times New Roman" w:hAnsi="Times New Roman" w:cs="Times New Roman"/>
              </w:rPr>
              <w:lastRenderedPageBreak/>
              <w:t xml:space="preserve">Packets </w:t>
            </w:r>
            <w:r>
              <w:rPr>
                <w:rFonts w:ascii="Times New Roman" w:eastAsia="Times New Roman" w:hAnsi="Times New Roman" w:cs="Times New Roman"/>
              </w:rPr>
              <w:lastRenderedPageBreak/>
              <w:t>received at UP1</w:t>
            </w:r>
          </w:p>
        </w:tc>
        <w:tc>
          <w:tcPr>
            <w:tcW w:w="1215" w:type="dxa"/>
            <w:shd w:val="clear" w:color="auto" w:fill="auto"/>
            <w:tcMar>
              <w:top w:w="100" w:type="dxa"/>
              <w:left w:w="100" w:type="dxa"/>
              <w:bottom w:w="100" w:type="dxa"/>
              <w:right w:w="100" w:type="dxa"/>
            </w:tcMar>
          </w:tcPr>
          <w:p w:rsidR="00D46415" w:rsidRDefault="008757F7">
            <w:pPr>
              <w:widowControl w:val="0"/>
              <w:spacing w:line="240" w:lineRule="auto"/>
              <w:rPr>
                <w:rFonts w:ascii="Times New Roman" w:eastAsia="Times New Roman" w:hAnsi="Times New Roman" w:cs="Times New Roman"/>
              </w:rPr>
            </w:pPr>
            <w:r>
              <w:rPr>
                <w:rFonts w:ascii="Times New Roman" w:eastAsia="Times New Roman" w:hAnsi="Times New Roman" w:cs="Times New Roman"/>
              </w:rPr>
              <w:lastRenderedPageBreak/>
              <w:t xml:space="preserve">Packets </w:t>
            </w:r>
            <w:r>
              <w:rPr>
                <w:rFonts w:ascii="Times New Roman" w:eastAsia="Times New Roman" w:hAnsi="Times New Roman" w:cs="Times New Roman"/>
              </w:rPr>
              <w:lastRenderedPageBreak/>
              <w:t>received at UP2</w:t>
            </w:r>
          </w:p>
        </w:tc>
        <w:tc>
          <w:tcPr>
            <w:tcW w:w="1240" w:type="dxa"/>
            <w:shd w:val="clear" w:color="auto" w:fill="auto"/>
            <w:tcMar>
              <w:top w:w="100" w:type="dxa"/>
              <w:left w:w="100" w:type="dxa"/>
              <w:bottom w:w="100" w:type="dxa"/>
              <w:right w:w="100" w:type="dxa"/>
            </w:tcMar>
          </w:tcPr>
          <w:p w:rsidR="00D46415" w:rsidRDefault="008757F7">
            <w:pPr>
              <w:widowControl w:val="0"/>
              <w:spacing w:line="240" w:lineRule="auto"/>
              <w:rPr>
                <w:rFonts w:ascii="Times New Roman" w:eastAsia="Times New Roman" w:hAnsi="Times New Roman" w:cs="Times New Roman"/>
              </w:rPr>
            </w:pPr>
            <w:r>
              <w:rPr>
                <w:rFonts w:ascii="Times New Roman" w:eastAsia="Times New Roman" w:hAnsi="Times New Roman" w:cs="Times New Roman"/>
              </w:rPr>
              <w:lastRenderedPageBreak/>
              <w:t xml:space="preserve">Packets </w:t>
            </w:r>
            <w:r>
              <w:rPr>
                <w:rFonts w:ascii="Times New Roman" w:eastAsia="Times New Roman" w:hAnsi="Times New Roman" w:cs="Times New Roman"/>
              </w:rPr>
              <w:lastRenderedPageBreak/>
              <w:t>received at UP3</w:t>
            </w:r>
          </w:p>
        </w:tc>
        <w:tc>
          <w:tcPr>
            <w:tcW w:w="1240" w:type="dxa"/>
            <w:shd w:val="clear" w:color="auto" w:fill="auto"/>
            <w:tcMar>
              <w:top w:w="100" w:type="dxa"/>
              <w:left w:w="100" w:type="dxa"/>
              <w:bottom w:w="100" w:type="dxa"/>
              <w:right w:w="100" w:type="dxa"/>
            </w:tcMar>
          </w:tcPr>
          <w:p w:rsidR="00D46415" w:rsidRDefault="008757F7">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lastRenderedPageBreak/>
              <w:t xml:space="preserve">Average </w:t>
            </w:r>
            <w:r>
              <w:rPr>
                <w:rFonts w:ascii="Times New Roman" w:eastAsia="Times New Roman" w:hAnsi="Times New Roman" w:cs="Times New Roman"/>
              </w:rPr>
              <w:lastRenderedPageBreak/>
              <w:t>delay time</w:t>
            </w:r>
          </w:p>
        </w:tc>
        <w:tc>
          <w:tcPr>
            <w:tcW w:w="1240" w:type="dxa"/>
            <w:shd w:val="clear" w:color="auto" w:fill="auto"/>
            <w:tcMar>
              <w:top w:w="100" w:type="dxa"/>
              <w:left w:w="100" w:type="dxa"/>
              <w:bottom w:w="100" w:type="dxa"/>
              <w:right w:w="100" w:type="dxa"/>
            </w:tcMar>
          </w:tcPr>
          <w:p w:rsidR="00D46415" w:rsidRDefault="008757F7">
            <w:pPr>
              <w:widowControl w:val="0"/>
              <w:spacing w:line="240" w:lineRule="auto"/>
              <w:rPr>
                <w:rFonts w:ascii="Times New Roman" w:eastAsia="Times New Roman" w:hAnsi="Times New Roman" w:cs="Times New Roman"/>
              </w:rPr>
            </w:pPr>
            <w:r>
              <w:rPr>
                <w:rFonts w:ascii="Times New Roman" w:eastAsia="Times New Roman" w:hAnsi="Times New Roman" w:cs="Times New Roman"/>
              </w:rPr>
              <w:lastRenderedPageBreak/>
              <w:t xml:space="preserve">Packet loss </w:t>
            </w:r>
            <w:r>
              <w:rPr>
                <w:rFonts w:ascii="Times New Roman" w:eastAsia="Times New Roman" w:hAnsi="Times New Roman" w:cs="Times New Roman"/>
              </w:rPr>
              <w:lastRenderedPageBreak/>
              <w:t>rate</w:t>
            </w:r>
          </w:p>
        </w:tc>
      </w:tr>
      <w:tr w:rsidR="00D46415">
        <w:tc>
          <w:tcPr>
            <w:tcW w:w="1320" w:type="dxa"/>
            <w:shd w:val="clear" w:color="auto" w:fill="auto"/>
            <w:tcMar>
              <w:top w:w="100" w:type="dxa"/>
              <w:left w:w="100" w:type="dxa"/>
              <w:bottom w:w="100" w:type="dxa"/>
              <w:right w:w="100" w:type="dxa"/>
            </w:tcMar>
          </w:tcPr>
          <w:p w:rsidR="00D46415" w:rsidRDefault="008757F7">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lastRenderedPageBreak/>
              <w:t>0</w:t>
            </w:r>
          </w:p>
        </w:tc>
        <w:tc>
          <w:tcPr>
            <w:tcW w:w="1200" w:type="dxa"/>
            <w:shd w:val="clear" w:color="auto" w:fill="auto"/>
            <w:tcMar>
              <w:top w:w="100" w:type="dxa"/>
              <w:left w:w="100" w:type="dxa"/>
              <w:bottom w:w="100" w:type="dxa"/>
              <w:right w:w="100" w:type="dxa"/>
            </w:tcMar>
          </w:tcPr>
          <w:p w:rsidR="00D46415" w:rsidRDefault="008757F7">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2280</w:t>
            </w:r>
          </w:p>
        </w:tc>
        <w:tc>
          <w:tcPr>
            <w:tcW w:w="1185" w:type="dxa"/>
            <w:shd w:val="clear" w:color="auto" w:fill="auto"/>
            <w:tcMar>
              <w:top w:w="100" w:type="dxa"/>
              <w:left w:w="100" w:type="dxa"/>
              <w:bottom w:w="100" w:type="dxa"/>
              <w:right w:w="100" w:type="dxa"/>
            </w:tcMar>
          </w:tcPr>
          <w:p w:rsidR="00D46415" w:rsidRDefault="008757F7">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0</w:t>
            </w:r>
          </w:p>
        </w:tc>
        <w:tc>
          <w:tcPr>
            <w:tcW w:w="1215" w:type="dxa"/>
            <w:shd w:val="clear" w:color="auto" w:fill="auto"/>
            <w:tcMar>
              <w:top w:w="100" w:type="dxa"/>
              <w:left w:w="100" w:type="dxa"/>
              <w:bottom w:w="100" w:type="dxa"/>
              <w:right w:w="100" w:type="dxa"/>
            </w:tcMar>
          </w:tcPr>
          <w:p w:rsidR="00D46415" w:rsidRDefault="008757F7">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0</w:t>
            </w:r>
          </w:p>
        </w:tc>
        <w:tc>
          <w:tcPr>
            <w:tcW w:w="1240" w:type="dxa"/>
            <w:shd w:val="clear" w:color="auto" w:fill="auto"/>
            <w:tcMar>
              <w:top w:w="100" w:type="dxa"/>
              <w:left w:w="100" w:type="dxa"/>
              <w:bottom w:w="100" w:type="dxa"/>
              <w:right w:w="100" w:type="dxa"/>
            </w:tcMar>
          </w:tcPr>
          <w:p w:rsidR="00D46415" w:rsidRDefault="008757F7">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0</w:t>
            </w:r>
          </w:p>
        </w:tc>
        <w:tc>
          <w:tcPr>
            <w:tcW w:w="1240" w:type="dxa"/>
            <w:shd w:val="clear" w:color="auto" w:fill="auto"/>
            <w:tcMar>
              <w:top w:w="100" w:type="dxa"/>
              <w:left w:w="100" w:type="dxa"/>
              <w:bottom w:w="100" w:type="dxa"/>
              <w:right w:w="100" w:type="dxa"/>
            </w:tcMar>
          </w:tcPr>
          <w:p w:rsidR="00D46415" w:rsidRDefault="008757F7">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347.481</w:t>
            </w:r>
          </w:p>
        </w:tc>
        <w:tc>
          <w:tcPr>
            <w:tcW w:w="1240" w:type="dxa"/>
            <w:shd w:val="clear" w:color="auto" w:fill="auto"/>
            <w:tcMar>
              <w:top w:w="100" w:type="dxa"/>
              <w:left w:w="100" w:type="dxa"/>
              <w:bottom w:w="100" w:type="dxa"/>
              <w:right w:w="100" w:type="dxa"/>
            </w:tcMar>
          </w:tcPr>
          <w:p w:rsidR="00D46415" w:rsidRDefault="008757F7">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0%</w:t>
            </w:r>
          </w:p>
        </w:tc>
      </w:tr>
      <w:tr w:rsidR="00D46415">
        <w:tc>
          <w:tcPr>
            <w:tcW w:w="1320" w:type="dxa"/>
            <w:shd w:val="clear" w:color="auto" w:fill="auto"/>
            <w:tcMar>
              <w:top w:w="100" w:type="dxa"/>
              <w:left w:w="100" w:type="dxa"/>
              <w:bottom w:w="100" w:type="dxa"/>
              <w:right w:w="100" w:type="dxa"/>
            </w:tcMar>
          </w:tcPr>
          <w:p w:rsidR="00D46415" w:rsidRDefault="008757F7">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1, 2</w:t>
            </w:r>
          </w:p>
        </w:tc>
        <w:tc>
          <w:tcPr>
            <w:tcW w:w="1200" w:type="dxa"/>
            <w:shd w:val="clear" w:color="auto" w:fill="auto"/>
            <w:tcMar>
              <w:top w:w="100" w:type="dxa"/>
              <w:left w:w="100" w:type="dxa"/>
              <w:bottom w:w="100" w:type="dxa"/>
              <w:right w:w="100" w:type="dxa"/>
            </w:tcMar>
          </w:tcPr>
          <w:p w:rsidR="00D46415" w:rsidRDefault="008757F7">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0</w:t>
            </w:r>
          </w:p>
        </w:tc>
        <w:tc>
          <w:tcPr>
            <w:tcW w:w="1185" w:type="dxa"/>
            <w:shd w:val="clear" w:color="auto" w:fill="auto"/>
            <w:tcMar>
              <w:top w:w="100" w:type="dxa"/>
              <w:left w:w="100" w:type="dxa"/>
              <w:bottom w:w="100" w:type="dxa"/>
              <w:right w:w="100" w:type="dxa"/>
            </w:tcMar>
          </w:tcPr>
          <w:p w:rsidR="00D46415" w:rsidRDefault="008757F7">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800</w:t>
            </w:r>
          </w:p>
        </w:tc>
        <w:tc>
          <w:tcPr>
            <w:tcW w:w="1215" w:type="dxa"/>
            <w:shd w:val="clear" w:color="auto" w:fill="auto"/>
            <w:tcMar>
              <w:top w:w="100" w:type="dxa"/>
              <w:left w:w="100" w:type="dxa"/>
              <w:bottom w:w="100" w:type="dxa"/>
              <w:right w:w="100" w:type="dxa"/>
            </w:tcMar>
          </w:tcPr>
          <w:p w:rsidR="00D46415" w:rsidRDefault="008757F7">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0</w:t>
            </w:r>
          </w:p>
        </w:tc>
        <w:tc>
          <w:tcPr>
            <w:tcW w:w="1240" w:type="dxa"/>
            <w:shd w:val="clear" w:color="auto" w:fill="auto"/>
            <w:tcMar>
              <w:top w:w="100" w:type="dxa"/>
              <w:left w:w="100" w:type="dxa"/>
              <w:bottom w:w="100" w:type="dxa"/>
              <w:right w:w="100" w:type="dxa"/>
            </w:tcMar>
          </w:tcPr>
          <w:p w:rsidR="00D46415" w:rsidRDefault="008757F7">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0</w:t>
            </w:r>
          </w:p>
        </w:tc>
        <w:tc>
          <w:tcPr>
            <w:tcW w:w="1240" w:type="dxa"/>
            <w:shd w:val="clear" w:color="auto" w:fill="auto"/>
            <w:tcMar>
              <w:top w:w="100" w:type="dxa"/>
              <w:left w:w="100" w:type="dxa"/>
              <w:bottom w:w="100" w:type="dxa"/>
              <w:right w:w="100" w:type="dxa"/>
            </w:tcMar>
          </w:tcPr>
          <w:p w:rsidR="00D46415" w:rsidRDefault="008757F7">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148.954</w:t>
            </w:r>
          </w:p>
        </w:tc>
        <w:tc>
          <w:tcPr>
            <w:tcW w:w="1240" w:type="dxa"/>
            <w:shd w:val="clear" w:color="auto" w:fill="auto"/>
            <w:tcMar>
              <w:top w:w="100" w:type="dxa"/>
              <w:left w:w="100" w:type="dxa"/>
              <w:bottom w:w="100" w:type="dxa"/>
              <w:right w:w="100" w:type="dxa"/>
            </w:tcMar>
          </w:tcPr>
          <w:p w:rsidR="00D46415" w:rsidRDefault="008757F7">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65%</w:t>
            </w:r>
          </w:p>
        </w:tc>
      </w:tr>
      <w:tr w:rsidR="00D46415">
        <w:tc>
          <w:tcPr>
            <w:tcW w:w="1320" w:type="dxa"/>
            <w:shd w:val="clear" w:color="auto" w:fill="auto"/>
            <w:tcMar>
              <w:top w:w="100" w:type="dxa"/>
              <w:left w:w="100" w:type="dxa"/>
              <w:bottom w:w="100" w:type="dxa"/>
              <w:right w:w="100" w:type="dxa"/>
            </w:tcMar>
          </w:tcPr>
          <w:p w:rsidR="00D46415" w:rsidRDefault="008757F7">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2, 3</w:t>
            </w:r>
          </w:p>
        </w:tc>
        <w:tc>
          <w:tcPr>
            <w:tcW w:w="1200" w:type="dxa"/>
            <w:shd w:val="clear" w:color="auto" w:fill="auto"/>
            <w:tcMar>
              <w:top w:w="100" w:type="dxa"/>
              <w:left w:w="100" w:type="dxa"/>
              <w:bottom w:w="100" w:type="dxa"/>
              <w:right w:w="100" w:type="dxa"/>
            </w:tcMar>
          </w:tcPr>
          <w:p w:rsidR="00D46415" w:rsidRDefault="008757F7">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0</w:t>
            </w:r>
          </w:p>
        </w:tc>
        <w:tc>
          <w:tcPr>
            <w:tcW w:w="1185" w:type="dxa"/>
            <w:shd w:val="clear" w:color="auto" w:fill="auto"/>
            <w:tcMar>
              <w:top w:w="100" w:type="dxa"/>
              <w:left w:w="100" w:type="dxa"/>
              <w:bottom w:w="100" w:type="dxa"/>
              <w:right w:w="100" w:type="dxa"/>
            </w:tcMar>
          </w:tcPr>
          <w:p w:rsidR="00D46415" w:rsidRDefault="008757F7">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0</w:t>
            </w:r>
          </w:p>
        </w:tc>
        <w:tc>
          <w:tcPr>
            <w:tcW w:w="1215" w:type="dxa"/>
            <w:shd w:val="clear" w:color="auto" w:fill="auto"/>
            <w:tcMar>
              <w:top w:w="100" w:type="dxa"/>
              <w:left w:w="100" w:type="dxa"/>
              <w:bottom w:w="100" w:type="dxa"/>
              <w:right w:w="100" w:type="dxa"/>
            </w:tcMar>
          </w:tcPr>
          <w:p w:rsidR="00D46415" w:rsidRDefault="008757F7">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0</w:t>
            </w:r>
          </w:p>
        </w:tc>
        <w:tc>
          <w:tcPr>
            <w:tcW w:w="1240" w:type="dxa"/>
            <w:shd w:val="clear" w:color="auto" w:fill="auto"/>
            <w:tcMar>
              <w:top w:w="100" w:type="dxa"/>
              <w:left w:w="100" w:type="dxa"/>
              <w:bottom w:w="100" w:type="dxa"/>
              <w:right w:w="100" w:type="dxa"/>
            </w:tcMar>
          </w:tcPr>
          <w:p w:rsidR="00D46415" w:rsidRDefault="008757F7">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1840</w:t>
            </w:r>
          </w:p>
        </w:tc>
        <w:tc>
          <w:tcPr>
            <w:tcW w:w="1240" w:type="dxa"/>
            <w:shd w:val="clear" w:color="auto" w:fill="auto"/>
            <w:tcMar>
              <w:top w:w="100" w:type="dxa"/>
              <w:left w:w="100" w:type="dxa"/>
              <w:bottom w:w="100" w:type="dxa"/>
              <w:right w:w="100" w:type="dxa"/>
            </w:tcMar>
          </w:tcPr>
          <w:p w:rsidR="00D46415" w:rsidRDefault="008757F7">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273.422</w:t>
            </w:r>
          </w:p>
        </w:tc>
        <w:tc>
          <w:tcPr>
            <w:tcW w:w="1240" w:type="dxa"/>
            <w:shd w:val="clear" w:color="auto" w:fill="auto"/>
            <w:tcMar>
              <w:top w:w="100" w:type="dxa"/>
              <w:left w:w="100" w:type="dxa"/>
              <w:bottom w:w="100" w:type="dxa"/>
              <w:right w:w="100" w:type="dxa"/>
            </w:tcMar>
          </w:tcPr>
          <w:p w:rsidR="00D46415" w:rsidRDefault="008757F7">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20%</w:t>
            </w:r>
          </w:p>
        </w:tc>
      </w:tr>
      <w:tr w:rsidR="00D46415">
        <w:tc>
          <w:tcPr>
            <w:tcW w:w="1320" w:type="dxa"/>
            <w:shd w:val="clear" w:color="auto" w:fill="auto"/>
            <w:tcMar>
              <w:top w:w="100" w:type="dxa"/>
              <w:left w:w="100" w:type="dxa"/>
              <w:bottom w:w="100" w:type="dxa"/>
              <w:right w:w="100" w:type="dxa"/>
            </w:tcMar>
          </w:tcPr>
          <w:p w:rsidR="00D46415" w:rsidRDefault="008757F7">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0, 1, 2</w:t>
            </w:r>
          </w:p>
        </w:tc>
        <w:tc>
          <w:tcPr>
            <w:tcW w:w="1200" w:type="dxa"/>
            <w:shd w:val="clear" w:color="auto" w:fill="auto"/>
            <w:tcMar>
              <w:top w:w="100" w:type="dxa"/>
              <w:left w:w="100" w:type="dxa"/>
              <w:bottom w:w="100" w:type="dxa"/>
              <w:right w:w="100" w:type="dxa"/>
            </w:tcMar>
          </w:tcPr>
          <w:p w:rsidR="00D46415" w:rsidRDefault="008757F7">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1480</w:t>
            </w:r>
          </w:p>
        </w:tc>
        <w:tc>
          <w:tcPr>
            <w:tcW w:w="1185" w:type="dxa"/>
            <w:shd w:val="clear" w:color="auto" w:fill="auto"/>
            <w:tcMar>
              <w:top w:w="100" w:type="dxa"/>
              <w:left w:w="100" w:type="dxa"/>
              <w:bottom w:w="100" w:type="dxa"/>
              <w:right w:w="100" w:type="dxa"/>
            </w:tcMar>
          </w:tcPr>
          <w:p w:rsidR="00D46415" w:rsidRDefault="008757F7">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800</w:t>
            </w:r>
          </w:p>
        </w:tc>
        <w:tc>
          <w:tcPr>
            <w:tcW w:w="1215" w:type="dxa"/>
            <w:shd w:val="clear" w:color="auto" w:fill="auto"/>
            <w:tcMar>
              <w:top w:w="100" w:type="dxa"/>
              <w:left w:w="100" w:type="dxa"/>
              <w:bottom w:w="100" w:type="dxa"/>
              <w:right w:w="100" w:type="dxa"/>
            </w:tcMar>
          </w:tcPr>
          <w:p w:rsidR="00D46415" w:rsidRDefault="008757F7">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0</w:t>
            </w:r>
          </w:p>
        </w:tc>
        <w:tc>
          <w:tcPr>
            <w:tcW w:w="1240" w:type="dxa"/>
            <w:shd w:val="clear" w:color="auto" w:fill="auto"/>
            <w:tcMar>
              <w:top w:w="100" w:type="dxa"/>
              <w:left w:w="100" w:type="dxa"/>
              <w:bottom w:w="100" w:type="dxa"/>
              <w:right w:w="100" w:type="dxa"/>
            </w:tcMar>
          </w:tcPr>
          <w:p w:rsidR="00D46415" w:rsidRDefault="008757F7">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0</w:t>
            </w:r>
          </w:p>
        </w:tc>
        <w:tc>
          <w:tcPr>
            <w:tcW w:w="1240" w:type="dxa"/>
            <w:shd w:val="clear" w:color="auto" w:fill="auto"/>
            <w:tcMar>
              <w:top w:w="100" w:type="dxa"/>
              <w:left w:w="100" w:type="dxa"/>
              <w:bottom w:w="100" w:type="dxa"/>
              <w:right w:w="100" w:type="dxa"/>
            </w:tcMar>
          </w:tcPr>
          <w:p w:rsidR="00D46415" w:rsidRDefault="008757F7">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232.867</w:t>
            </w:r>
          </w:p>
        </w:tc>
        <w:tc>
          <w:tcPr>
            <w:tcW w:w="1240" w:type="dxa"/>
            <w:shd w:val="clear" w:color="auto" w:fill="auto"/>
            <w:tcMar>
              <w:top w:w="100" w:type="dxa"/>
              <w:left w:w="100" w:type="dxa"/>
              <w:bottom w:w="100" w:type="dxa"/>
              <w:right w:w="100" w:type="dxa"/>
            </w:tcMar>
          </w:tcPr>
          <w:p w:rsidR="00D46415" w:rsidRDefault="008757F7">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0%</w:t>
            </w:r>
          </w:p>
        </w:tc>
      </w:tr>
      <w:tr w:rsidR="00D46415">
        <w:tc>
          <w:tcPr>
            <w:tcW w:w="1320" w:type="dxa"/>
            <w:shd w:val="clear" w:color="auto" w:fill="auto"/>
            <w:tcMar>
              <w:top w:w="100" w:type="dxa"/>
              <w:left w:w="100" w:type="dxa"/>
              <w:bottom w:w="100" w:type="dxa"/>
              <w:right w:w="100" w:type="dxa"/>
            </w:tcMar>
          </w:tcPr>
          <w:p w:rsidR="00D46415" w:rsidRDefault="008757F7">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1, 2, 3</w:t>
            </w:r>
          </w:p>
        </w:tc>
        <w:tc>
          <w:tcPr>
            <w:tcW w:w="1200" w:type="dxa"/>
            <w:shd w:val="clear" w:color="auto" w:fill="auto"/>
            <w:tcMar>
              <w:top w:w="100" w:type="dxa"/>
              <w:left w:w="100" w:type="dxa"/>
              <w:bottom w:w="100" w:type="dxa"/>
              <w:right w:w="100" w:type="dxa"/>
            </w:tcMar>
          </w:tcPr>
          <w:p w:rsidR="00D46415" w:rsidRDefault="008757F7">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0</w:t>
            </w:r>
          </w:p>
        </w:tc>
        <w:tc>
          <w:tcPr>
            <w:tcW w:w="1185" w:type="dxa"/>
            <w:shd w:val="clear" w:color="auto" w:fill="auto"/>
            <w:tcMar>
              <w:top w:w="100" w:type="dxa"/>
              <w:left w:w="100" w:type="dxa"/>
              <w:bottom w:w="100" w:type="dxa"/>
              <w:right w:w="100" w:type="dxa"/>
            </w:tcMar>
          </w:tcPr>
          <w:p w:rsidR="00D46415" w:rsidRDefault="008757F7">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800</w:t>
            </w:r>
          </w:p>
        </w:tc>
        <w:tc>
          <w:tcPr>
            <w:tcW w:w="1215" w:type="dxa"/>
            <w:shd w:val="clear" w:color="auto" w:fill="auto"/>
            <w:tcMar>
              <w:top w:w="100" w:type="dxa"/>
              <w:left w:w="100" w:type="dxa"/>
              <w:bottom w:w="100" w:type="dxa"/>
              <w:right w:w="100" w:type="dxa"/>
            </w:tcMar>
          </w:tcPr>
          <w:p w:rsidR="00D46415" w:rsidRDefault="008757F7">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0</w:t>
            </w:r>
          </w:p>
        </w:tc>
        <w:tc>
          <w:tcPr>
            <w:tcW w:w="1240" w:type="dxa"/>
            <w:shd w:val="clear" w:color="auto" w:fill="auto"/>
            <w:tcMar>
              <w:top w:w="100" w:type="dxa"/>
              <w:left w:w="100" w:type="dxa"/>
              <w:bottom w:w="100" w:type="dxa"/>
              <w:right w:w="100" w:type="dxa"/>
            </w:tcMar>
          </w:tcPr>
          <w:p w:rsidR="00D46415" w:rsidRDefault="008757F7">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1480</w:t>
            </w:r>
          </w:p>
        </w:tc>
        <w:tc>
          <w:tcPr>
            <w:tcW w:w="1240" w:type="dxa"/>
            <w:shd w:val="clear" w:color="auto" w:fill="auto"/>
            <w:tcMar>
              <w:top w:w="100" w:type="dxa"/>
              <w:left w:w="100" w:type="dxa"/>
              <w:bottom w:w="100" w:type="dxa"/>
              <w:right w:w="100" w:type="dxa"/>
            </w:tcMar>
          </w:tcPr>
          <w:p w:rsidR="00D46415" w:rsidRDefault="008757F7">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230.131</w:t>
            </w:r>
          </w:p>
        </w:tc>
        <w:tc>
          <w:tcPr>
            <w:tcW w:w="1240" w:type="dxa"/>
            <w:shd w:val="clear" w:color="auto" w:fill="auto"/>
            <w:tcMar>
              <w:top w:w="100" w:type="dxa"/>
              <w:left w:w="100" w:type="dxa"/>
              <w:bottom w:w="100" w:type="dxa"/>
              <w:right w:w="100" w:type="dxa"/>
            </w:tcMar>
          </w:tcPr>
          <w:p w:rsidR="00D46415" w:rsidRDefault="008757F7">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0%</w:t>
            </w:r>
          </w:p>
        </w:tc>
      </w:tr>
      <w:tr w:rsidR="00D46415">
        <w:tc>
          <w:tcPr>
            <w:tcW w:w="1320" w:type="dxa"/>
            <w:shd w:val="clear" w:color="auto" w:fill="auto"/>
            <w:tcMar>
              <w:top w:w="100" w:type="dxa"/>
              <w:left w:w="100" w:type="dxa"/>
              <w:bottom w:w="100" w:type="dxa"/>
              <w:right w:w="100" w:type="dxa"/>
            </w:tcMar>
          </w:tcPr>
          <w:p w:rsidR="00D46415" w:rsidRDefault="008757F7">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0, 1, 2, 3</w:t>
            </w:r>
          </w:p>
        </w:tc>
        <w:tc>
          <w:tcPr>
            <w:tcW w:w="1200" w:type="dxa"/>
            <w:shd w:val="clear" w:color="auto" w:fill="auto"/>
            <w:tcMar>
              <w:top w:w="100" w:type="dxa"/>
              <w:left w:w="100" w:type="dxa"/>
              <w:bottom w:w="100" w:type="dxa"/>
              <w:right w:w="100" w:type="dxa"/>
            </w:tcMar>
          </w:tcPr>
          <w:p w:rsidR="00D46415" w:rsidRDefault="008757F7">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840</w:t>
            </w:r>
          </w:p>
        </w:tc>
        <w:tc>
          <w:tcPr>
            <w:tcW w:w="1185" w:type="dxa"/>
            <w:shd w:val="clear" w:color="auto" w:fill="auto"/>
            <w:tcMar>
              <w:top w:w="100" w:type="dxa"/>
              <w:left w:w="100" w:type="dxa"/>
              <w:bottom w:w="100" w:type="dxa"/>
              <w:right w:w="100" w:type="dxa"/>
            </w:tcMar>
          </w:tcPr>
          <w:p w:rsidR="00D46415" w:rsidRDefault="008757F7">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800</w:t>
            </w:r>
          </w:p>
        </w:tc>
        <w:tc>
          <w:tcPr>
            <w:tcW w:w="1215" w:type="dxa"/>
            <w:shd w:val="clear" w:color="auto" w:fill="auto"/>
            <w:tcMar>
              <w:top w:w="100" w:type="dxa"/>
              <w:left w:w="100" w:type="dxa"/>
              <w:bottom w:w="100" w:type="dxa"/>
              <w:right w:w="100" w:type="dxa"/>
            </w:tcMar>
          </w:tcPr>
          <w:p w:rsidR="00D46415" w:rsidRDefault="008757F7">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0</w:t>
            </w:r>
          </w:p>
        </w:tc>
        <w:tc>
          <w:tcPr>
            <w:tcW w:w="1240" w:type="dxa"/>
            <w:shd w:val="clear" w:color="auto" w:fill="auto"/>
            <w:tcMar>
              <w:top w:w="100" w:type="dxa"/>
              <w:left w:w="100" w:type="dxa"/>
              <w:bottom w:w="100" w:type="dxa"/>
              <w:right w:w="100" w:type="dxa"/>
            </w:tcMar>
          </w:tcPr>
          <w:p w:rsidR="00D46415" w:rsidRDefault="008757F7">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640</w:t>
            </w:r>
          </w:p>
        </w:tc>
        <w:tc>
          <w:tcPr>
            <w:tcW w:w="1240" w:type="dxa"/>
            <w:shd w:val="clear" w:color="auto" w:fill="auto"/>
            <w:tcMar>
              <w:top w:w="100" w:type="dxa"/>
              <w:left w:w="100" w:type="dxa"/>
              <w:bottom w:w="100" w:type="dxa"/>
              <w:right w:w="100" w:type="dxa"/>
            </w:tcMar>
          </w:tcPr>
          <w:p w:rsidR="00D46415" w:rsidRDefault="008757F7">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169.709</w:t>
            </w:r>
          </w:p>
        </w:tc>
        <w:tc>
          <w:tcPr>
            <w:tcW w:w="1240" w:type="dxa"/>
            <w:shd w:val="clear" w:color="auto" w:fill="auto"/>
            <w:tcMar>
              <w:top w:w="100" w:type="dxa"/>
              <w:left w:w="100" w:type="dxa"/>
              <w:bottom w:w="100" w:type="dxa"/>
              <w:right w:w="100" w:type="dxa"/>
            </w:tcMar>
          </w:tcPr>
          <w:p w:rsidR="00D46415" w:rsidRDefault="008757F7">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0%</w:t>
            </w:r>
          </w:p>
        </w:tc>
      </w:tr>
    </w:tbl>
    <w:p w:rsidR="00D46415" w:rsidRDefault="008757F7">
      <w:pPr>
        <w:jc w:val="center"/>
        <w:rPr>
          <w:rFonts w:ascii="Times New Roman" w:eastAsia="Times New Roman" w:hAnsi="Times New Roman" w:cs="Times New Roman"/>
        </w:rPr>
      </w:pPr>
      <w:r>
        <w:rPr>
          <w:rFonts w:ascii="Times New Roman" w:eastAsia="Times New Roman" w:hAnsi="Times New Roman" w:cs="Times New Roman"/>
        </w:rPr>
        <w:tab/>
        <w:t xml:space="preserve">Table </w:t>
      </w:r>
      <w:proofErr w:type="gramStart"/>
      <w:r>
        <w:rPr>
          <w:rFonts w:ascii="Times New Roman" w:eastAsia="Times New Roman" w:hAnsi="Times New Roman" w:cs="Times New Roman"/>
        </w:rPr>
        <w:t>1 :</w:t>
      </w:r>
      <w:proofErr w:type="gramEnd"/>
      <w:r>
        <w:rPr>
          <w:rFonts w:ascii="Times New Roman" w:eastAsia="Times New Roman" w:hAnsi="Times New Roman" w:cs="Times New Roman"/>
        </w:rPr>
        <w:t xml:space="preserve"> simulation result</w:t>
      </w:r>
    </w:p>
    <w:p w:rsidR="00D46415" w:rsidRDefault="00D46415">
      <w:pPr>
        <w:jc w:val="both"/>
        <w:rPr>
          <w:rFonts w:ascii="Times New Roman" w:eastAsia="Times New Roman" w:hAnsi="Times New Roman" w:cs="Times New Roman"/>
        </w:rPr>
      </w:pPr>
    </w:p>
    <w:p w:rsidR="00D46415" w:rsidRDefault="008757F7">
      <w:pPr>
        <w:ind w:left="720"/>
        <w:jc w:val="both"/>
        <w:rPr>
          <w:rFonts w:ascii="Times New Roman" w:eastAsia="Times New Roman" w:hAnsi="Times New Roman" w:cs="Times New Roman"/>
        </w:rPr>
      </w:pPr>
      <w:r>
        <w:rPr>
          <w:rFonts w:ascii="Times New Roman" w:eastAsia="Times New Roman" w:hAnsi="Times New Roman" w:cs="Times New Roman"/>
        </w:rPr>
        <w:t xml:space="preserve">In general, we could tell that while we add more upload points, the delay time and packet loss rate would decrease. Furthermore, the locations of the upload points are crucial. UP0 is more essential than other upload points because it locates at the central in our map and every bus </w:t>
      </w:r>
      <w:proofErr w:type="gramStart"/>
      <w:r>
        <w:rPr>
          <w:rFonts w:ascii="Times New Roman" w:eastAsia="Times New Roman" w:hAnsi="Times New Roman" w:cs="Times New Roman"/>
        </w:rPr>
        <w:t>routes</w:t>
      </w:r>
      <w:proofErr w:type="gramEnd"/>
      <w:r>
        <w:rPr>
          <w:rFonts w:ascii="Times New Roman" w:eastAsia="Times New Roman" w:hAnsi="Times New Roman" w:cs="Times New Roman"/>
        </w:rPr>
        <w:t xml:space="preserve"> would go through it. When we remove UP0, it causes packet loss and increment in delay time. On the contrary, UP2 does not receive any packets at any time. It seems to be useless due to the lack of sensor surround it. Since the UPs cover every route, as the number of UP increases, delay time would decrease.</w:t>
      </w:r>
    </w:p>
    <w:p w:rsidR="00D46415" w:rsidRDefault="00D46415">
      <w:pPr>
        <w:ind w:left="720"/>
        <w:jc w:val="both"/>
        <w:rPr>
          <w:rFonts w:ascii="Times New Roman" w:eastAsia="Times New Roman" w:hAnsi="Times New Roman" w:cs="Times New Roman"/>
        </w:rPr>
      </w:pPr>
    </w:p>
    <w:p w:rsidR="00D46415" w:rsidRDefault="008757F7">
      <w:pPr>
        <w:numPr>
          <w:ilvl w:val="0"/>
          <w:numId w:val="1"/>
        </w:numPr>
        <w:jc w:val="both"/>
        <w:rPr>
          <w:rFonts w:ascii="Times New Roman" w:eastAsia="Times New Roman" w:hAnsi="Times New Roman" w:cs="Times New Roman"/>
          <w:b/>
        </w:rPr>
      </w:pPr>
      <w:r>
        <w:rPr>
          <w:rFonts w:ascii="Times New Roman" w:eastAsia="Times New Roman" w:hAnsi="Times New Roman" w:cs="Times New Roman"/>
          <w:b/>
        </w:rPr>
        <w:t>Future Works</w:t>
      </w:r>
    </w:p>
    <w:p w:rsidR="00D46415" w:rsidRDefault="00D46415">
      <w:pPr>
        <w:jc w:val="both"/>
        <w:rPr>
          <w:rFonts w:ascii="Times New Roman" w:eastAsia="Times New Roman" w:hAnsi="Times New Roman" w:cs="Times New Roman"/>
          <w:b/>
        </w:rPr>
      </w:pPr>
    </w:p>
    <w:p w:rsidR="00D46415" w:rsidRDefault="008757F7">
      <w:pPr>
        <w:ind w:left="720" w:firstLine="360"/>
        <w:jc w:val="both"/>
        <w:rPr>
          <w:rFonts w:ascii="Times New Roman" w:eastAsia="Times New Roman" w:hAnsi="Times New Roman" w:cs="Times New Roman"/>
        </w:rPr>
      </w:pPr>
      <w:r>
        <w:rPr>
          <w:rFonts w:ascii="Times New Roman" w:eastAsia="Times New Roman" w:hAnsi="Times New Roman" w:cs="Times New Roman"/>
        </w:rPr>
        <w:t>In our ns-3 simulation, we make MSs only move around within a bounded area we demonstrated in section 4. However, this deployment of MSs’ routes is actually too ideal to happen in the real world. As a matter of fact, buses carrying MSs are possible to move away from the bounded area and the data it collected from APs may not be uploaded to any UP before it leaves. In order to address the problem of failing to collect all sensed data, we need to put UP at every exit that buses leave from the bounded area. Knowing that it costs more with more UPs, we have to come up with a solution that can minimize the number of UPs on the bus route map while meet the requirement of transmitting sensed data in an acceptable delay time in the future.</w:t>
      </w:r>
    </w:p>
    <w:p w:rsidR="00D46415" w:rsidRDefault="008757F7">
      <w:pPr>
        <w:ind w:left="720" w:firstLine="360"/>
        <w:jc w:val="both"/>
        <w:rPr>
          <w:rFonts w:ascii="Times New Roman" w:eastAsia="Times New Roman" w:hAnsi="Times New Roman" w:cs="Times New Roman"/>
        </w:rPr>
      </w:pPr>
      <w:r>
        <w:rPr>
          <w:rFonts w:ascii="Times New Roman" w:eastAsia="Times New Roman" w:hAnsi="Times New Roman" w:cs="Times New Roman"/>
        </w:rPr>
        <w:t>Moreover, mobile sinks have unlimited buffer in our simulation which won’t happen in real world. Additionally, data is heterogeneous and be prioritized according to its importance or temporal effectiveness in the real world. The priority of a piece of data may change in its lifetime and usually the data gets higher priority if it has less time to live. When the buffer of a MS is not unlimited, which is more closed to the condition in the real world, the impact of priority of data can be tremendous. MS tend to choose and carry data with higher priority and drop data with lower priority whenever its buffer is full. Therefore, considering the influence of prioritized data and limited buffer capacity, we also need to design methods of transmitting sensed data more carefully in our future works.</w:t>
      </w:r>
    </w:p>
    <w:p w:rsidR="00D46415" w:rsidRDefault="008757F7">
      <w:pPr>
        <w:numPr>
          <w:ilvl w:val="0"/>
          <w:numId w:val="1"/>
        </w:numPr>
        <w:jc w:val="both"/>
        <w:rPr>
          <w:rFonts w:ascii="Times New Roman" w:eastAsia="Times New Roman" w:hAnsi="Times New Roman" w:cs="Times New Roman"/>
          <w:b/>
        </w:rPr>
      </w:pPr>
      <w:r>
        <w:rPr>
          <w:rFonts w:ascii="Times New Roman" w:eastAsia="Times New Roman" w:hAnsi="Times New Roman" w:cs="Times New Roman"/>
          <w:b/>
        </w:rPr>
        <w:t>References</w:t>
      </w:r>
    </w:p>
    <w:p w:rsidR="00D46415" w:rsidRDefault="008757F7">
      <w:pPr>
        <w:jc w:val="both"/>
        <w:rPr>
          <w:rFonts w:ascii="Times New Roman" w:eastAsia="Times New Roman" w:hAnsi="Times New Roman" w:cs="Times New Roman"/>
          <w:b/>
        </w:rPr>
      </w:pPr>
      <w:r>
        <w:rPr>
          <w:rFonts w:ascii="Times New Roman" w:eastAsia="Times New Roman" w:hAnsi="Times New Roman" w:cs="Times New Roman"/>
          <w:b/>
        </w:rPr>
        <w:tab/>
      </w:r>
    </w:p>
    <w:p w:rsidR="00D46415" w:rsidRDefault="008757F7">
      <w:pPr>
        <w:ind w:left="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[1] A.H. Khan et al, “Dynamic joint sink mobility with need-based clustering in </w:t>
      </w:r>
      <w:proofErr w:type="spellStart"/>
      <w:r>
        <w:rPr>
          <w:rFonts w:ascii="Times New Roman" w:eastAsia="Times New Roman" w:hAnsi="Times New Roman" w:cs="Times New Roman"/>
          <w:sz w:val="20"/>
          <w:szCs w:val="20"/>
        </w:rPr>
        <w:t>wsns</w:t>
      </w:r>
      <w:proofErr w:type="spellEnd"/>
      <w:r>
        <w:rPr>
          <w:rFonts w:ascii="Times New Roman" w:eastAsia="Times New Roman" w:hAnsi="Times New Roman" w:cs="Times New Roman"/>
          <w:sz w:val="20"/>
          <w:szCs w:val="20"/>
        </w:rPr>
        <w:t>,” International Conference on Advanced Information Networking and Applications Workshops (WAINA), pp.320-325, March 2015.</w:t>
      </w:r>
    </w:p>
    <w:p w:rsidR="00D46415" w:rsidRDefault="008757F7">
      <w:pPr>
        <w:ind w:left="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[2] J. Xu, L. He, Z. Chen, G. Huang, and T. Yuan, “Reducing the path length of a mobile </w:t>
      </w:r>
      <w:proofErr w:type="spellStart"/>
      <w:r>
        <w:rPr>
          <w:rFonts w:ascii="Times New Roman" w:eastAsia="Times New Roman" w:hAnsi="Times New Roman" w:cs="Times New Roman"/>
          <w:sz w:val="20"/>
          <w:szCs w:val="20"/>
        </w:rPr>
        <w:t>bs</w:t>
      </w:r>
      <w:proofErr w:type="spellEnd"/>
      <w:r>
        <w:rPr>
          <w:rFonts w:ascii="Times New Roman" w:eastAsia="Times New Roman" w:hAnsi="Times New Roman" w:cs="Times New Roman"/>
          <w:sz w:val="20"/>
          <w:szCs w:val="20"/>
        </w:rPr>
        <w:t xml:space="preserve"> in </w:t>
      </w:r>
      <w:proofErr w:type="spellStart"/>
      <w:r>
        <w:rPr>
          <w:rFonts w:ascii="Times New Roman" w:eastAsia="Times New Roman" w:hAnsi="Times New Roman" w:cs="Times New Roman"/>
          <w:sz w:val="20"/>
          <w:szCs w:val="20"/>
        </w:rPr>
        <w:t>wsns</w:t>
      </w:r>
      <w:proofErr w:type="spellEnd"/>
      <w:r>
        <w:rPr>
          <w:rFonts w:ascii="Times New Roman" w:eastAsia="Times New Roman" w:hAnsi="Times New Roman" w:cs="Times New Roman"/>
          <w:sz w:val="20"/>
          <w:szCs w:val="20"/>
        </w:rPr>
        <w:t xml:space="preserve">,” IEEE International Seminar on Future </w:t>
      </w:r>
      <w:proofErr w:type="spellStart"/>
      <w:r>
        <w:rPr>
          <w:rFonts w:ascii="Times New Roman" w:eastAsia="Times New Roman" w:hAnsi="Times New Roman" w:cs="Times New Roman"/>
          <w:sz w:val="20"/>
          <w:szCs w:val="20"/>
        </w:rPr>
        <w:t>BioMedical</w:t>
      </w:r>
      <w:proofErr w:type="spellEnd"/>
      <w:r>
        <w:rPr>
          <w:rFonts w:ascii="Times New Roman" w:eastAsia="Times New Roman" w:hAnsi="Times New Roman" w:cs="Times New Roman"/>
          <w:sz w:val="20"/>
          <w:szCs w:val="20"/>
        </w:rPr>
        <w:t xml:space="preserve"> Information Engineering, pp. 241-274, December 2008.</w:t>
      </w:r>
    </w:p>
    <w:p w:rsidR="00D46415" w:rsidRDefault="008757F7">
      <w:pPr>
        <w:ind w:left="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[3] A. </w:t>
      </w:r>
      <w:proofErr w:type="spellStart"/>
      <w:r>
        <w:rPr>
          <w:rFonts w:ascii="Times New Roman" w:eastAsia="Times New Roman" w:hAnsi="Times New Roman" w:cs="Times New Roman"/>
          <w:sz w:val="20"/>
          <w:szCs w:val="20"/>
        </w:rPr>
        <w:t>Alomari</w:t>
      </w:r>
      <w:proofErr w:type="spellEnd"/>
      <w:r>
        <w:rPr>
          <w:rFonts w:ascii="Times New Roman" w:eastAsia="Times New Roman" w:hAnsi="Times New Roman" w:cs="Times New Roman"/>
          <w:sz w:val="20"/>
          <w:szCs w:val="20"/>
        </w:rPr>
        <w:t xml:space="preserve">, N. </w:t>
      </w:r>
      <w:proofErr w:type="spellStart"/>
      <w:r>
        <w:rPr>
          <w:rFonts w:ascii="Times New Roman" w:eastAsia="Times New Roman" w:hAnsi="Times New Roman" w:cs="Times New Roman"/>
          <w:sz w:val="20"/>
          <w:szCs w:val="20"/>
        </w:rPr>
        <w:t>Aslamy</w:t>
      </w:r>
      <w:proofErr w:type="spellEnd"/>
      <w:r>
        <w:rPr>
          <w:rFonts w:ascii="Times New Roman" w:eastAsia="Times New Roman" w:hAnsi="Times New Roman" w:cs="Times New Roman"/>
          <w:sz w:val="20"/>
          <w:szCs w:val="20"/>
        </w:rPr>
        <w:t>, W. Phillips, and F. Comeau, “A scheme for using closest rendezvous points and mobile elements for data gathering in wireless sensor networks,” IFIP Wireless Days, pp. 1-6, November 2014.</w:t>
      </w:r>
    </w:p>
    <w:p w:rsidR="00D46415" w:rsidRDefault="008757F7">
      <w:pPr>
        <w:ind w:left="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[4] H. </w:t>
      </w:r>
      <w:proofErr w:type="spellStart"/>
      <w:r>
        <w:rPr>
          <w:rFonts w:ascii="Times New Roman" w:eastAsia="Times New Roman" w:hAnsi="Times New Roman" w:cs="Times New Roman"/>
          <w:sz w:val="20"/>
          <w:szCs w:val="20"/>
        </w:rPr>
        <w:t>Salarian</w:t>
      </w:r>
      <w:proofErr w:type="spellEnd"/>
      <w:r>
        <w:rPr>
          <w:rFonts w:ascii="Times New Roman" w:eastAsia="Times New Roman" w:hAnsi="Times New Roman" w:cs="Times New Roman"/>
          <w:sz w:val="20"/>
          <w:szCs w:val="20"/>
        </w:rPr>
        <w:t xml:space="preserve">, K. Chin, and F. </w:t>
      </w:r>
      <w:proofErr w:type="spellStart"/>
      <w:r>
        <w:rPr>
          <w:rFonts w:ascii="Times New Roman" w:eastAsia="Times New Roman" w:hAnsi="Times New Roman" w:cs="Times New Roman"/>
          <w:sz w:val="20"/>
          <w:szCs w:val="20"/>
        </w:rPr>
        <w:t>Naghdy</w:t>
      </w:r>
      <w:proofErr w:type="spellEnd"/>
      <w:r>
        <w:rPr>
          <w:rFonts w:ascii="Times New Roman" w:eastAsia="Times New Roman" w:hAnsi="Times New Roman" w:cs="Times New Roman"/>
          <w:sz w:val="20"/>
          <w:szCs w:val="20"/>
        </w:rPr>
        <w:t>, “An energy-efficient mobile-sink path selection strategy for wireless sensor networks,” IEEE Trans. on Vehicular Technology, vol. 63, pp. 2407-2419, June 2014.</w:t>
      </w:r>
    </w:p>
    <w:p w:rsidR="00D46415" w:rsidRDefault="008757F7">
      <w:pPr>
        <w:ind w:left="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[5] Prashanth and S. V. </w:t>
      </w:r>
      <w:proofErr w:type="spellStart"/>
      <w:r>
        <w:rPr>
          <w:rFonts w:ascii="Times New Roman" w:eastAsia="Times New Roman" w:hAnsi="Times New Roman" w:cs="Times New Roman"/>
          <w:sz w:val="20"/>
          <w:szCs w:val="20"/>
        </w:rPr>
        <w:t>Nandury</w:t>
      </w:r>
      <w:proofErr w:type="spellEnd"/>
      <w:r>
        <w:rPr>
          <w:rFonts w:ascii="Times New Roman" w:eastAsia="Times New Roman" w:hAnsi="Times New Roman" w:cs="Times New Roman"/>
          <w:sz w:val="20"/>
          <w:szCs w:val="20"/>
        </w:rPr>
        <w:t>, “Cluster-based rendezvous points selection for reducing tour length of mobile element in WSN,” IEEE International Advance Computing Conference IACC, pp. 1230-1235, June 2015.</w:t>
      </w:r>
    </w:p>
    <w:p w:rsidR="00D46415" w:rsidRDefault="008757F7">
      <w:pPr>
        <w:ind w:left="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[6] A. W. Khan, A. H. Abdullah, M. A. </w:t>
      </w:r>
      <w:proofErr w:type="spellStart"/>
      <w:r>
        <w:rPr>
          <w:rFonts w:ascii="Times New Roman" w:eastAsia="Times New Roman" w:hAnsi="Times New Roman" w:cs="Times New Roman"/>
          <w:sz w:val="20"/>
          <w:szCs w:val="20"/>
        </w:rPr>
        <w:t>Razzaque</w:t>
      </w:r>
      <w:proofErr w:type="spellEnd"/>
      <w:r>
        <w:rPr>
          <w:rFonts w:ascii="Times New Roman" w:eastAsia="Times New Roman" w:hAnsi="Times New Roman" w:cs="Times New Roman"/>
          <w:sz w:val="20"/>
          <w:szCs w:val="20"/>
        </w:rPr>
        <w:t>, and J. I. Bangash, “A virtual grid-based dynamic routes adjustment scheme for mobile sink- based wireless sensor networks,” IEEE Sensor Journal, vol. 15, pp. 526- 534, January 2015.</w:t>
      </w:r>
    </w:p>
    <w:p w:rsidR="00D46415" w:rsidRDefault="008757F7">
      <w:pPr>
        <w:ind w:left="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[7] C. Zhu, S. Wu, G. J. Han, L. Shu, and H. Wu, “A tree-cluster-based data gathering algorithm for industrial wireless sensor networks with mobile sink,” IEEE Access, vol. 3, pp. 381-396, April 2015.</w:t>
      </w:r>
    </w:p>
    <w:p w:rsidR="00D46415" w:rsidRDefault="008757F7">
      <w:pPr>
        <w:ind w:left="720"/>
        <w:jc w:val="both"/>
        <w:rPr>
          <w:rFonts w:ascii="Times New Roman" w:eastAsia="Times New Roman" w:hAnsi="Times New Roman" w:cs="Times New Roman"/>
        </w:rPr>
      </w:pPr>
      <w:r>
        <w:rPr>
          <w:rFonts w:ascii="Times New Roman" w:eastAsia="Times New Roman" w:hAnsi="Times New Roman" w:cs="Times New Roman"/>
          <w:sz w:val="20"/>
          <w:szCs w:val="20"/>
        </w:rPr>
        <w:t xml:space="preserve">[8] C. </w:t>
      </w:r>
      <w:proofErr w:type="spellStart"/>
      <w:r>
        <w:rPr>
          <w:rFonts w:ascii="Times New Roman" w:eastAsia="Times New Roman" w:hAnsi="Times New Roman" w:cs="Times New Roman"/>
          <w:sz w:val="20"/>
          <w:szCs w:val="20"/>
        </w:rPr>
        <w:t>Konstantopoulos</w:t>
      </w:r>
      <w:proofErr w:type="spellEnd"/>
      <w:r>
        <w:rPr>
          <w:rFonts w:ascii="Times New Roman" w:eastAsia="Times New Roman" w:hAnsi="Times New Roman" w:cs="Times New Roman"/>
          <w:sz w:val="20"/>
          <w:szCs w:val="20"/>
        </w:rPr>
        <w:t xml:space="preserve">, G. </w:t>
      </w:r>
      <w:proofErr w:type="spellStart"/>
      <w:r>
        <w:rPr>
          <w:rFonts w:ascii="Times New Roman" w:eastAsia="Times New Roman" w:hAnsi="Times New Roman" w:cs="Times New Roman"/>
          <w:sz w:val="20"/>
          <w:szCs w:val="20"/>
        </w:rPr>
        <w:t>Pantziou</w:t>
      </w:r>
      <w:proofErr w:type="spellEnd"/>
      <w:r>
        <w:rPr>
          <w:rFonts w:ascii="Times New Roman" w:eastAsia="Times New Roman" w:hAnsi="Times New Roman" w:cs="Times New Roman"/>
          <w:sz w:val="20"/>
          <w:szCs w:val="20"/>
        </w:rPr>
        <w:t xml:space="preserve">, D. </w:t>
      </w:r>
      <w:proofErr w:type="spellStart"/>
      <w:r>
        <w:rPr>
          <w:rFonts w:ascii="Times New Roman" w:eastAsia="Times New Roman" w:hAnsi="Times New Roman" w:cs="Times New Roman"/>
          <w:sz w:val="20"/>
          <w:szCs w:val="20"/>
        </w:rPr>
        <w:t>Gavalas</w:t>
      </w:r>
      <w:proofErr w:type="spellEnd"/>
      <w:r>
        <w:rPr>
          <w:rFonts w:ascii="Times New Roman" w:eastAsia="Times New Roman" w:hAnsi="Times New Roman" w:cs="Times New Roman"/>
          <w:sz w:val="20"/>
          <w:szCs w:val="20"/>
        </w:rPr>
        <w:t xml:space="preserve">, A. </w:t>
      </w:r>
      <w:proofErr w:type="spellStart"/>
      <w:r>
        <w:rPr>
          <w:rFonts w:ascii="Times New Roman" w:eastAsia="Times New Roman" w:hAnsi="Times New Roman" w:cs="Times New Roman"/>
          <w:sz w:val="20"/>
          <w:szCs w:val="20"/>
        </w:rPr>
        <w:t>Mpitziopoulos</w:t>
      </w:r>
      <w:proofErr w:type="spellEnd"/>
      <w:r>
        <w:rPr>
          <w:rFonts w:ascii="Times New Roman" w:eastAsia="Times New Roman" w:hAnsi="Times New Roman" w:cs="Times New Roman"/>
          <w:sz w:val="20"/>
          <w:szCs w:val="20"/>
        </w:rPr>
        <w:t>, and B. Mamalis, “Rendezvous-based approach enabling energy-efficient sensory data collection with mobile sinks,” IEEE Trans. On Parallel and Distributed Systems, vol. 23, pp. 809-817, May 2012.</w:t>
      </w:r>
    </w:p>
    <w:sectPr w:rsidR="00D46415">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AD5CBD"/>
    <w:multiLevelType w:val="multilevel"/>
    <w:tmpl w:val="291681F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64611BF0"/>
    <w:multiLevelType w:val="multilevel"/>
    <w:tmpl w:val="F4C4B0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D46415"/>
    <w:rsid w:val="0001418A"/>
    <w:rsid w:val="000E734C"/>
    <w:rsid w:val="0015199C"/>
    <w:rsid w:val="00183A0F"/>
    <w:rsid w:val="001F20FD"/>
    <w:rsid w:val="003461C3"/>
    <w:rsid w:val="004A4E87"/>
    <w:rsid w:val="00621EBE"/>
    <w:rsid w:val="008506CC"/>
    <w:rsid w:val="008757F7"/>
    <w:rsid w:val="00D46415"/>
    <w:rsid w:val="00D760C1"/>
    <w:rsid w:val="00E441BD"/>
    <w:rsid w:val="00E838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B1BA585"/>
  <w15:docId w15:val="{C1014F9E-7D36-BD4D-982B-4F6B7C532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7</Pages>
  <Words>2153</Words>
  <Characters>12275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ChenAnnie</cp:lastModifiedBy>
  <cp:revision>11</cp:revision>
  <dcterms:created xsi:type="dcterms:W3CDTF">2018-07-23T05:02:00Z</dcterms:created>
  <dcterms:modified xsi:type="dcterms:W3CDTF">2018-09-29T01:09:00Z</dcterms:modified>
</cp:coreProperties>
</file>