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9AE32" w14:textId="77777777" w:rsidR="00777D78" w:rsidRPr="00F24855" w:rsidRDefault="00777D78">
      <w:pPr>
        <w:spacing w:beforeAutospacing="1" w:afterAutospacing="1"/>
        <w:outlineLvl w:val="0"/>
        <w:rPr>
          <w:rFonts w:ascii="Times New Roman" w:eastAsia="Times New Roman" w:hAnsi="Times New Roman" w:cs="Times New Roman"/>
          <w:b/>
          <w:bCs/>
          <w:kern w:val="36"/>
          <w:lang w:val="en-IN" w:eastAsia="en-US" w:bidi="ar"/>
        </w:rPr>
      </w:pPr>
    </w:p>
    <w:p w14:paraId="1999AE33" w14:textId="77777777" w:rsidR="00777D78" w:rsidRDefault="00777D78">
      <w:pPr>
        <w:spacing w:beforeAutospacing="1" w:afterAutospacing="1"/>
        <w:outlineLvl w:val="0"/>
        <w:rPr>
          <w:rFonts w:ascii="Times New Roman" w:eastAsia="Times New Roman" w:hAnsi="Times New Roman" w:cs="Times New Roman"/>
          <w:b/>
          <w:bCs/>
          <w:kern w:val="36"/>
          <w:lang w:eastAsia="en-US" w:bidi="ar"/>
        </w:rPr>
      </w:pPr>
    </w:p>
    <w:p w14:paraId="1999AE34" w14:textId="77777777" w:rsidR="00777D78" w:rsidRDefault="00777D78">
      <w:pPr>
        <w:spacing w:beforeAutospacing="1" w:afterAutospacing="1"/>
        <w:outlineLvl w:val="0"/>
        <w:rPr>
          <w:rFonts w:ascii="Times New Roman" w:eastAsia="Times New Roman" w:hAnsi="Times New Roman" w:cs="Times New Roman"/>
          <w:b/>
          <w:bCs/>
          <w:kern w:val="36"/>
          <w:lang w:eastAsia="en-US" w:bidi="ar"/>
        </w:rPr>
      </w:pPr>
    </w:p>
    <w:p w14:paraId="1999AE35" w14:textId="77777777" w:rsidR="00777D78" w:rsidRDefault="00777D78">
      <w:pPr>
        <w:spacing w:beforeAutospacing="1" w:afterAutospacing="1"/>
        <w:outlineLvl w:val="0"/>
        <w:rPr>
          <w:rFonts w:ascii="Times New Roman" w:eastAsia="Times New Roman" w:hAnsi="Times New Roman" w:cs="Times New Roman"/>
          <w:b/>
          <w:bCs/>
          <w:kern w:val="36"/>
          <w:lang w:eastAsia="en-US" w:bidi="ar"/>
        </w:rPr>
      </w:pPr>
    </w:p>
    <w:p w14:paraId="1999AE36" w14:textId="77777777" w:rsidR="00777D78" w:rsidRDefault="00000000">
      <w:pPr>
        <w:spacing w:beforeAutospacing="1" w:afterAutospacing="1" w:line="360" w:lineRule="auto"/>
        <w:jc w:val="both"/>
        <w:outlineLvl w:val="0"/>
        <w:rPr>
          <w:rFonts w:ascii="Times New Roman" w:eastAsia="Times New Roman" w:hAnsi="Times New Roman" w:cs="Times New Roman"/>
          <w:kern w:val="36"/>
          <w:lang w:val="en-IN" w:eastAsia="en-US" w:bidi="ar"/>
        </w:rPr>
      </w:pPr>
      <w:r>
        <w:rPr>
          <w:rFonts w:ascii="Times New Roman" w:eastAsia="Times New Roman" w:hAnsi="Times New Roman" w:cs="Times New Roman"/>
          <w:b/>
          <w:bCs/>
          <w:kern w:val="36"/>
          <w:sz w:val="24"/>
          <w:szCs w:val="24"/>
          <w:lang w:eastAsia="en-US" w:bidi="ar"/>
        </w:rPr>
        <w:t>COLLEGE NAME :</w:t>
      </w:r>
      <w:r>
        <w:rPr>
          <w:rFonts w:ascii="Times New Roman" w:eastAsia="Times New Roman" w:hAnsi="Times New Roman" w:cs="Times New Roman"/>
          <w:b/>
          <w:bCs/>
          <w:kern w:val="36"/>
          <w:sz w:val="24"/>
          <w:szCs w:val="24"/>
          <w:lang w:val="en-IN" w:eastAsia="en-US" w:bidi="ar"/>
        </w:rPr>
        <w:t xml:space="preserve"> </w:t>
      </w:r>
      <w:r>
        <w:rPr>
          <w:rFonts w:ascii="Times New Roman" w:eastAsia="Times New Roman" w:hAnsi="Times New Roman" w:cs="Times New Roman"/>
          <w:kern w:val="36"/>
          <w:sz w:val="24"/>
          <w:szCs w:val="24"/>
          <w:lang w:val="en-IN" w:eastAsia="en-US" w:bidi="ar"/>
        </w:rPr>
        <w:t>DONBOSCOCLEGE (CO-ED), YELAGIRI HLLS</w:t>
      </w:r>
    </w:p>
    <w:p w14:paraId="1999AE37" w14:textId="77777777" w:rsidR="00777D78" w:rsidRDefault="00000000">
      <w:pPr>
        <w:spacing w:beforeAutospacing="1" w:afterAutospacing="1" w:line="360" w:lineRule="auto"/>
        <w:jc w:val="both"/>
        <w:outlineLvl w:val="0"/>
        <w:rPr>
          <w:rFonts w:ascii="Times New Roman" w:eastAsia="Times New Roman" w:hAnsi="Times New Roman" w:cs="Times New Roman"/>
          <w:kern w:val="36"/>
          <w:sz w:val="24"/>
          <w:szCs w:val="24"/>
          <w:lang w:eastAsia="en-US" w:bidi="ar"/>
        </w:rPr>
      </w:pPr>
      <w:r>
        <w:rPr>
          <w:rFonts w:ascii="Times New Roman" w:eastAsia="Times New Roman" w:hAnsi="Times New Roman" w:cs="Times New Roman"/>
          <w:b/>
          <w:bCs/>
          <w:kern w:val="36"/>
          <w:sz w:val="24"/>
          <w:szCs w:val="24"/>
          <w:lang w:eastAsia="en-US" w:bidi="ar"/>
        </w:rPr>
        <w:t xml:space="preserve">COLLEGE CODE : </w:t>
      </w:r>
      <w:r>
        <w:rPr>
          <w:rFonts w:ascii="Times New Roman" w:eastAsia="Times New Roman" w:hAnsi="Times New Roman" w:cs="Times New Roman"/>
          <w:kern w:val="36"/>
          <w:sz w:val="24"/>
          <w:szCs w:val="24"/>
          <w:lang w:eastAsia="en-US" w:bidi="ar"/>
        </w:rPr>
        <w:t>358</w:t>
      </w:r>
    </w:p>
    <w:p w14:paraId="1999AE38" w14:textId="77777777" w:rsidR="00777D78" w:rsidRDefault="00000000">
      <w:pPr>
        <w:spacing w:beforeAutospacing="1" w:afterAutospacing="1" w:line="360" w:lineRule="auto"/>
        <w:jc w:val="both"/>
        <w:outlineLvl w:val="0"/>
        <w:rPr>
          <w:rFonts w:ascii="Times New Roman" w:eastAsia="Times New Roman" w:hAnsi="Times New Roman" w:cs="Times New Roman"/>
          <w:kern w:val="36"/>
          <w:sz w:val="24"/>
          <w:szCs w:val="24"/>
          <w:lang w:eastAsia="en-US" w:bidi="ar"/>
        </w:rPr>
      </w:pPr>
      <w:r>
        <w:rPr>
          <w:rFonts w:ascii="Times New Roman" w:eastAsia="Times New Roman" w:hAnsi="Times New Roman" w:cs="Times New Roman"/>
          <w:b/>
          <w:bCs/>
          <w:kern w:val="36"/>
          <w:sz w:val="24"/>
          <w:szCs w:val="24"/>
          <w:lang w:val="en-IN" w:eastAsia="en-US" w:bidi="ar"/>
        </w:rPr>
        <w:t>DEPART</w:t>
      </w:r>
      <w:r>
        <w:rPr>
          <w:rFonts w:ascii="Times New Roman" w:eastAsia="Times New Roman" w:hAnsi="Times New Roman" w:cs="Times New Roman"/>
          <w:b/>
          <w:bCs/>
          <w:kern w:val="36"/>
          <w:sz w:val="24"/>
          <w:szCs w:val="24"/>
          <w:lang w:eastAsia="en-US" w:bidi="ar"/>
        </w:rPr>
        <w:t>M</w:t>
      </w:r>
      <w:r>
        <w:rPr>
          <w:rFonts w:ascii="Times New Roman" w:eastAsia="Times New Roman" w:hAnsi="Times New Roman" w:cs="Times New Roman"/>
          <w:b/>
          <w:bCs/>
          <w:kern w:val="36"/>
          <w:sz w:val="24"/>
          <w:szCs w:val="24"/>
          <w:lang w:val="en-IN" w:eastAsia="en-US" w:bidi="ar"/>
        </w:rPr>
        <w:t xml:space="preserve">ENT : </w:t>
      </w:r>
      <w:r>
        <w:rPr>
          <w:rFonts w:ascii="Times New Roman" w:eastAsia="Times New Roman" w:hAnsi="Times New Roman" w:cs="Times New Roman"/>
          <w:kern w:val="36"/>
          <w:sz w:val="24"/>
          <w:szCs w:val="24"/>
          <w:lang w:eastAsia="en-US" w:bidi="ar"/>
        </w:rPr>
        <w:t xml:space="preserve">DEPARTMENT OF COMPUTER APPLICATIONS </w:t>
      </w:r>
    </w:p>
    <w:p w14:paraId="1999AE39" w14:textId="77777777" w:rsidR="00777D78" w:rsidRDefault="00777D78">
      <w:pPr>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p>
    <w:p w14:paraId="1999AE3A" w14:textId="77777777" w:rsidR="00777D78" w:rsidRDefault="00000000">
      <w:pPr>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val="en-IN" w:eastAsia="en-US" w:bidi="ar"/>
        </w:rPr>
        <w:t xml:space="preserve">  </w:t>
      </w:r>
      <w:r>
        <w:rPr>
          <w:rFonts w:ascii="Times New Roman" w:eastAsia="Times New Roman" w:hAnsi="Times New Roman" w:cs="Times New Roman"/>
          <w:b/>
          <w:bCs/>
          <w:kern w:val="36"/>
          <w:sz w:val="24"/>
          <w:szCs w:val="24"/>
          <w:lang w:eastAsia="en-US" w:bidi="ar"/>
        </w:rPr>
        <w:t xml:space="preserve">TITLE : </w:t>
      </w:r>
      <w:r>
        <w:rPr>
          <w:rFonts w:ascii="Times New Roman" w:eastAsia="Times New Roman" w:hAnsi="Times New Roman" w:cs="Times New Roman"/>
          <w:b/>
          <w:bCs/>
          <w:sz w:val="24"/>
          <w:szCs w:val="24"/>
          <w:lang w:eastAsia="en-US" w:bidi="ar"/>
        </w:rPr>
        <w:t>CRICKET PLAYER PERFORMANCE TRACKING APPLICATION: CRICKSTATS</w:t>
      </w:r>
    </w:p>
    <w:p w14:paraId="1999AE3B" w14:textId="77777777" w:rsidR="00777D78" w:rsidRDefault="00777D78">
      <w:pPr>
        <w:spacing w:beforeAutospacing="1" w:afterAutospacing="1" w:line="360" w:lineRule="auto"/>
        <w:ind w:firstLineChars="200" w:firstLine="482"/>
        <w:jc w:val="both"/>
        <w:rPr>
          <w:rFonts w:ascii="Times New Roman" w:eastAsia="Times New Roman" w:hAnsi="Times New Roman" w:cs="Times New Roman"/>
          <w:b/>
          <w:bCs/>
          <w:kern w:val="36"/>
          <w:sz w:val="24"/>
          <w:szCs w:val="24"/>
          <w:lang w:eastAsia="en-US" w:bidi="ar"/>
        </w:rPr>
      </w:pPr>
    </w:p>
    <w:p w14:paraId="1999AE3C" w14:textId="77777777" w:rsidR="00777D78" w:rsidRDefault="00000000">
      <w:pPr>
        <w:spacing w:beforeAutospacing="1" w:afterAutospacing="1" w:line="360" w:lineRule="auto"/>
        <w:jc w:val="both"/>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eastAsia="en-US" w:bidi="ar"/>
        </w:rPr>
        <w:t xml:space="preserve">TEAM MEMBERS NAME </w:t>
      </w:r>
      <w:r>
        <w:rPr>
          <w:rFonts w:ascii="Times New Roman" w:eastAsia="Times New Roman" w:hAnsi="Times New Roman" w:cs="Times New Roman"/>
          <w:b/>
          <w:bCs/>
          <w:kern w:val="36"/>
          <w:sz w:val="24"/>
          <w:szCs w:val="24"/>
          <w:lang w:val="en-IN" w:eastAsia="en-US" w:bidi="ar"/>
        </w:rPr>
        <w:t>:</w:t>
      </w:r>
    </w:p>
    <w:p w14:paraId="1999AE3D" w14:textId="77777777" w:rsidR="00777D78" w:rsidRDefault="00777D78">
      <w:pPr>
        <w:spacing w:beforeAutospacing="1" w:afterAutospacing="1" w:line="360" w:lineRule="auto"/>
        <w:jc w:val="both"/>
        <w:rPr>
          <w:rFonts w:ascii="Times New Roman" w:eastAsia="Times New Roman" w:hAnsi="Times New Roman" w:cs="Times New Roman"/>
          <w:b/>
          <w:bCs/>
          <w:kern w:val="36"/>
          <w:sz w:val="24"/>
          <w:szCs w:val="24"/>
          <w:lang w:val="en-IN" w:eastAsia="en-US" w:bidi="ar"/>
        </w:rPr>
      </w:pPr>
    </w:p>
    <w:tbl>
      <w:tblPr>
        <w:tblStyle w:val="TableGrid"/>
        <w:tblW w:w="0" w:type="auto"/>
        <w:tblLook w:val="04A0" w:firstRow="1" w:lastRow="0" w:firstColumn="1" w:lastColumn="0" w:noHBand="0" w:noVBand="1"/>
      </w:tblPr>
      <w:tblGrid>
        <w:gridCol w:w="1548"/>
        <w:gridCol w:w="3968"/>
        <w:gridCol w:w="2780"/>
      </w:tblGrid>
      <w:tr w:rsidR="00777D78" w14:paraId="1999AE41" w14:textId="77777777">
        <w:tc>
          <w:tcPr>
            <w:tcW w:w="1588" w:type="dxa"/>
          </w:tcPr>
          <w:p w14:paraId="1999AE3E"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S.NO</w:t>
            </w:r>
          </w:p>
        </w:tc>
        <w:tc>
          <w:tcPr>
            <w:tcW w:w="4093" w:type="dxa"/>
          </w:tcPr>
          <w:p w14:paraId="1999AE3F"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NAME</w:t>
            </w:r>
          </w:p>
        </w:tc>
        <w:tc>
          <w:tcPr>
            <w:tcW w:w="2841" w:type="dxa"/>
          </w:tcPr>
          <w:p w14:paraId="1999AE40"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REGISTER NUMBER</w:t>
            </w:r>
          </w:p>
        </w:tc>
      </w:tr>
      <w:tr w:rsidR="00777D78" w14:paraId="1999AE45" w14:textId="77777777">
        <w:tc>
          <w:tcPr>
            <w:tcW w:w="1588" w:type="dxa"/>
          </w:tcPr>
          <w:p w14:paraId="1999AE42"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1</w:t>
            </w:r>
          </w:p>
        </w:tc>
        <w:tc>
          <w:tcPr>
            <w:tcW w:w="4093" w:type="dxa"/>
          </w:tcPr>
          <w:p w14:paraId="1999AE43" w14:textId="05EF9E52" w:rsidR="00777D78" w:rsidRDefault="00835F4E">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ANNIE JULISIA GIFFY J</w:t>
            </w:r>
          </w:p>
        </w:tc>
        <w:tc>
          <w:tcPr>
            <w:tcW w:w="2841" w:type="dxa"/>
          </w:tcPr>
          <w:p w14:paraId="1999AE44" w14:textId="05569124"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835F4E">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835F4E">
              <w:rPr>
                <w:rFonts w:ascii="Times New Roman" w:eastAsia="Times New Roman" w:hAnsi="Times New Roman" w:cs="Times New Roman"/>
                <w:b/>
                <w:bCs/>
                <w:kern w:val="36"/>
                <w:sz w:val="24"/>
                <w:szCs w:val="24"/>
                <w:lang w:eastAsia="en-US" w:bidi="ar"/>
              </w:rPr>
              <w:t>12</w:t>
            </w:r>
          </w:p>
        </w:tc>
      </w:tr>
      <w:tr w:rsidR="00777D78" w14:paraId="1999AE49" w14:textId="77777777">
        <w:tc>
          <w:tcPr>
            <w:tcW w:w="1588" w:type="dxa"/>
          </w:tcPr>
          <w:p w14:paraId="1999AE46"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2</w:t>
            </w:r>
          </w:p>
        </w:tc>
        <w:tc>
          <w:tcPr>
            <w:tcW w:w="4093" w:type="dxa"/>
          </w:tcPr>
          <w:p w14:paraId="1999AE47" w14:textId="4ADEE215" w:rsidR="00777D78" w:rsidRDefault="00000000">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A</w:t>
            </w:r>
            <w:r w:rsidR="00264622">
              <w:rPr>
                <w:rFonts w:ascii="Times New Roman" w:eastAsia="Times New Roman" w:hAnsi="Times New Roman" w:cs="Times New Roman"/>
                <w:b/>
                <w:bCs/>
                <w:kern w:val="36"/>
                <w:sz w:val="24"/>
                <w:szCs w:val="24"/>
                <w:lang w:val="en-IN" w:eastAsia="en-US" w:bidi="ar"/>
              </w:rPr>
              <w:t>RCHANA A</w:t>
            </w:r>
          </w:p>
        </w:tc>
        <w:tc>
          <w:tcPr>
            <w:tcW w:w="2841" w:type="dxa"/>
          </w:tcPr>
          <w:p w14:paraId="1999AE48" w14:textId="5CD9A5C8"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264622">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U090</w:t>
            </w:r>
            <w:r w:rsidR="00264622">
              <w:rPr>
                <w:rFonts w:ascii="Times New Roman" w:eastAsia="Times New Roman" w:hAnsi="Times New Roman" w:cs="Times New Roman"/>
                <w:b/>
                <w:bCs/>
                <w:kern w:val="36"/>
                <w:sz w:val="24"/>
                <w:szCs w:val="24"/>
                <w:lang w:val="en-IN" w:eastAsia="en-US" w:bidi="ar"/>
              </w:rPr>
              <w:t>15</w:t>
            </w:r>
          </w:p>
        </w:tc>
      </w:tr>
      <w:tr w:rsidR="00777D78" w14:paraId="1999AE4D" w14:textId="77777777">
        <w:tc>
          <w:tcPr>
            <w:tcW w:w="1588" w:type="dxa"/>
          </w:tcPr>
          <w:p w14:paraId="1999AE4A"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3</w:t>
            </w:r>
          </w:p>
        </w:tc>
        <w:tc>
          <w:tcPr>
            <w:tcW w:w="4093" w:type="dxa"/>
          </w:tcPr>
          <w:p w14:paraId="1999AE4B" w14:textId="5707F040" w:rsidR="00777D78" w:rsidRDefault="00000000">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A</w:t>
            </w:r>
            <w:r w:rsidR="009770DC">
              <w:rPr>
                <w:rFonts w:ascii="Times New Roman" w:eastAsia="Times New Roman" w:hAnsi="Times New Roman" w:cs="Times New Roman"/>
                <w:b/>
                <w:bCs/>
                <w:kern w:val="36"/>
                <w:sz w:val="24"/>
                <w:szCs w:val="24"/>
                <w:lang w:val="en-IN" w:eastAsia="en-US" w:bidi="ar"/>
              </w:rPr>
              <w:t>ROCKIYA SHARLIN R</w:t>
            </w:r>
          </w:p>
        </w:tc>
        <w:tc>
          <w:tcPr>
            <w:tcW w:w="2841" w:type="dxa"/>
          </w:tcPr>
          <w:p w14:paraId="1999AE4C" w14:textId="0E6123C6"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9770DC">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9770DC">
              <w:rPr>
                <w:rFonts w:ascii="Times New Roman" w:eastAsia="Times New Roman" w:hAnsi="Times New Roman" w:cs="Times New Roman"/>
                <w:b/>
                <w:bCs/>
                <w:kern w:val="36"/>
                <w:sz w:val="24"/>
                <w:szCs w:val="24"/>
                <w:lang w:eastAsia="en-US" w:bidi="ar"/>
              </w:rPr>
              <w:t>16</w:t>
            </w:r>
          </w:p>
        </w:tc>
      </w:tr>
      <w:tr w:rsidR="00777D78" w14:paraId="1999AE51" w14:textId="77777777">
        <w:tc>
          <w:tcPr>
            <w:tcW w:w="1588" w:type="dxa"/>
          </w:tcPr>
          <w:p w14:paraId="1999AE4E"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4</w:t>
            </w:r>
          </w:p>
        </w:tc>
        <w:tc>
          <w:tcPr>
            <w:tcW w:w="4093" w:type="dxa"/>
          </w:tcPr>
          <w:p w14:paraId="1999AE4F" w14:textId="2C7D0B74" w:rsidR="00777D78" w:rsidRDefault="009770DC">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BEAULA E</w:t>
            </w:r>
          </w:p>
        </w:tc>
        <w:tc>
          <w:tcPr>
            <w:tcW w:w="2841" w:type="dxa"/>
          </w:tcPr>
          <w:p w14:paraId="1999AE50" w14:textId="20487229"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9770DC">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Pr>
                <w:rFonts w:ascii="Times New Roman" w:eastAsia="Times New Roman" w:hAnsi="Times New Roman" w:cs="Times New Roman"/>
                <w:b/>
                <w:bCs/>
                <w:kern w:val="36"/>
                <w:sz w:val="24"/>
                <w:szCs w:val="24"/>
                <w:lang w:val="en-IN" w:eastAsia="en-US" w:bidi="ar"/>
              </w:rPr>
              <w:t>1</w:t>
            </w:r>
            <w:r w:rsidR="009770DC">
              <w:rPr>
                <w:rFonts w:ascii="Times New Roman" w:eastAsia="Times New Roman" w:hAnsi="Times New Roman" w:cs="Times New Roman"/>
                <w:b/>
                <w:bCs/>
                <w:kern w:val="36"/>
                <w:sz w:val="24"/>
                <w:szCs w:val="24"/>
                <w:lang w:val="en-IN" w:eastAsia="en-US" w:bidi="ar"/>
              </w:rPr>
              <w:t>9</w:t>
            </w:r>
          </w:p>
        </w:tc>
      </w:tr>
      <w:tr w:rsidR="00777D78" w14:paraId="1999AE55" w14:textId="77777777">
        <w:tc>
          <w:tcPr>
            <w:tcW w:w="1588" w:type="dxa"/>
          </w:tcPr>
          <w:p w14:paraId="1999AE52" w14:textId="77777777"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5</w:t>
            </w:r>
          </w:p>
        </w:tc>
        <w:tc>
          <w:tcPr>
            <w:tcW w:w="4093" w:type="dxa"/>
          </w:tcPr>
          <w:p w14:paraId="1999AE53" w14:textId="4C75DC94" w:rsidR="00777D78" w:rsidRDefault="009770DC">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BEULA JOISE A</w:t>
            </w:r>
          </w:p>
        </w:tc>
        <w:tc>
          <w:tcPr>
            <w:tcW w:w="2841" w:type="dxa"/>
          </w:tcPr>
          <w:p w14:paraId="1999AE54" w14:textId="0011FA94" w:rsidR="00777D78"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9770DC">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9770DC">
              <w:rPr>
                <w:rFonts w:ascii="Times New Roman" w:eastAsia="Times New Roman" w:hAnsi="Times New Roman" w:cs="Times New Roman"/>
                <w:b/>
                <w:bCs/>
                <w:kern w:val="36"/>
                <w:sz w:val="24"/>
                <w:szCs w:val="24"/>
                <w:lang w:eastAsia="en-US" w:bidi="ar"/>
              </w:rPr>
              <w:t>21</w:t>
            </w:r>
          </w:p>
        </w:tc>
      </w:tr>
    </w:tbl>
    <w:p w14:paraId="1999AE58" w14:textId="77777777" w:rsidR="00777D78" w:rsidRDefault="00777D78" w:rsidP="00A86A8D">
      <w:pPr>
        <w:spacing w:beforeAutospacing="1" w:afterAutospacing="1"/>
        <w:outlineLvl w:val="0"/>
        <w:rPr>
          <w:rFonts w:ascii="Times New Roman" w:eastAsia="Times New Roman" w:hAnsi="Times New Roman" w:cs="Times New Roman"/>
          <w:b/>
          <w:bCs/>
          <w:kern w:val="36"/>
          <w:sz w:val="32"/>
          <w:szCs w:val="24"/>
          <w:u w:val="single"/>
          <w:lang w:eastAsia="en-US" w:bidi="ar"/>
        </w:rPr>
      </w:pPr>
    </w:p>
    <w:p w14:paraId="1999AE5B" w14:textId="77777777" w:rsidR="00777D78" w:rsidRDefault="00777D78">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3679BA25" w14:textId="77777777" w:rsidR="00A86A8D" w:rsidRDefault="00A86A8D">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13BDCCF2" w14:textId="77777777" w:rsidR="00A86A8D" w:rsidRDefault="00A86A8D">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16419D35" w14:textId="77777777" w:rsidR="00A86A8D" w:rsidRDefault="00A86A8D">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1999AE5C" w14:textId="77777777" w:rsidR="00777D78" w:rsidRDefault="00000000">
      <w:pPr>
        <w:spacing w:beforeAutospacing="1" w:afterAutospacing="1"/>
        <w:jc w:val="center"/>
        <w:outlineLvl w:val="0"/>
        <w:rPr>
          <w:rFonts w:ascii="Times New Roman" w:eastAsia="Times New Roman" w:hAnsi="Times New Roman" w:cs="Times New Roman"/>
          <w:b/>
          <w:bCs/>
          <w:kern w:val="36"/>
          <w:sz w:val="32"/>
          <w:szCs w:val="24"/>
          <w:u w:val="single"/>
          <w:lang w:eastAsia="en-US" w:bidi="ar"/>
        </w:rPr>
      </w:pPr>
      <w:r>
        <w:rPr>
          <w:rFonts w:ascii="Times New Roman" w:eastAsia="Times New Roman" w:hAnsi="Times New Roman" w:cs="Times New Roman"/>
          <w:b/>
          <w:bCs/>
          <w:kern w:val="36"/>
          <w:sz w:val="32"/>
          <w:szCs w:val="24"/>
          <w:u w:val="single"/>
          <w:lang w:eastAsia="en-US" w:bidi="ar"/>
        </w:rPr>
        <w:lastRenderedPageBreak/>
        <w:t>ABSTRACT</w:t>
      </w:r>
    </w:p>
    <w:p w14:paraId="1999AE5D" w14:textId="77777777" w:rsidR="00777D78" w:rsidRDefault="00000000">
      <w:pPr>
        <w:spacing w:beforeAutospacing="1" w:afterAutospacing="1"/>
        <w:rPr>
          <w:rFonts w:ascii="Times New Roman" w:eastAsia="Times New Roman" w:hAnsi="Times New Roman" w:cs="Times New Roman"/>
          <w:lang w:eastAsia="en-US" w:bidi="ar"/>
        </w:rPr>
      </w:pPr>
      <w:r>
        <w:rPr>
          <w:rFonts w:ascii="Times New Roman" w:eastAsia="Times New Roman" w:hAnsi="Times New Roman" w:cs="Times New Roman"/>
          <w:b/>
          <w:bCs/>
          <w:sz w:val="24"/>
          <w:szCs w:val="24"/>
          <w:lang w:eastAsia="en-US" w:bidi="ar"/>
        </w:rPr>
        <w:t>Cricket Player Performance Tracking Application: CRICKSTATS</w:t>
      </w:r>
    </w:p>
    <w:p w14:paraId="1999AE5E" w14:textId="77777777" w:rsidR="00777D78" w:rsidRDefault="00000000">
      <w:pPr>
        <w:spacing w:beforeAutospacing="1" w:afterAutospacing="1" w:line="360" w:lineRule="auto"/>
        <w:jc w:val="both"/>
        <w:rPr>
          <w:rFonts w:ascii="Times New Roman" w:eastAsia="Times New Roman" w:hAnsi="Times New Roman" w:cs="Times New Roman"/>
          <w:lang w:eastAsia="en-US" w:bidi="ar"/>
        </w:rPr>
      </w:pPr>
      <w:r>
        <w:rPr>
          <w:rFonts w:ascii="Times New Roman" w:eastAsia="Times New Roman" w:hAnsi="Times New Roman" w:cs="Times New Roman"/>
          <w:sz w:val="24"/>
          <w:szCs w:val="24"/>
          <w:lang w:eastAsia="en-US" w:bidi="ar"/>
        </w:rPr>
        <w:t>Cricket is a performance-oriented sport where accurate statistics and detailed analysis play a crucial role in team success and player development. However, many school, college, and local-level cricket teams still rely on manual methods such as paper records or spreadsheets to manage player performance data. These traditional systems often result in data inconsistency, calculation errors, lack of structured relationships, and difficulty in generating analytical reports.</w:t>
      </w:r>
    </w:p>
    <w:p w14:paraId="1999AE5F" w14:textId="77777777" w:rsidR="00777D78" w:rsidRDefault="00000000">
      <w:pPr>
        <w:spacing w:beforeAutospacing="1" w:afterAutospacing="1" w:line="360" w:lineRule="auto"/>
        <w:jc w:val="both"/>
        <w:rPr>
          <w:rFonts w:ascii="Times New Roman" w:eastAsia="Times New Roman" w:hAnsi="Times New Roman" w:cs="Times New Roman"/>
          <w:lang w:eastAsia="en-US" w:bidi="ar"/>
        </w:rPr>
      </w:pPr>
      <w:r>
        <w:rPr>
          <w:rFonts w:ascii="Times New Roman" w:eastAsia="Times New Roman" w:hAnsi="Times New Roman" w:cs="Times New Roman"/>
          <w:sz w:val="24"/>
          <w:szCs w:val="24"/>
          <w:lang w:eastAsia="en-US" w:bidi="ar"/>
        </w:rPr>
        <w:t xml:space="preserve">The Cricket Player Performance Tracking Application – CRICKSTATS is a cloud-based solution developed using </w:t>
      </w:r>
      <w:r>
        <w:rPr>
          <w:rFonts w:ascii="Times New Roman" w:eastAsia="Times New Roman" w:hAnsi="Times New Roman" w:cs="Times New Roman"/>
          <w:b/>
          <w:bCs/>
          <w:sz w:val="24"/>
          <w:szCs w:val="24"/>
          <w:lang w:eastAsia="en-US" w:bidi="ar"/>
        </w:rPr>
        <w:t>Salesforce</w:t>
      </w:r>
      <w:r>
        <w:rPr>
          <w:rFonts w:ascii="Times New Roman" w:eastAsia="Times New Roman" w:hAnsi="Times New Roman" w:cs="Times New Roman"/>
          <w:sz w:val="24"/>
          <w:szCs w:val="24"/>
          <w:lang w:eastAsia="en-US" w:bidi="ar"/>
        </w:rPr>
        <w:t xml:space="preserve"> to address these challenges. The system is designed to capture, store, and analyze match-by-match performance data of cricket players in a centralized and structured manner. It utilizes custom objects such as Player and Match Performance, along with Master-Detail and Lookup relationships, to ensure data integrity and efficient data management.</w:t>
      </w:r>
    </w:p>
    <w:p w14:paraId="1999AE60" w14:textId="77777777" w:rsidR="00777D78" w:rsidRDefault="00000000">
      <w:pPr>
        <w:spacing w:beforeAutospacing="1" w:afterAutospacing="1" w:line="360" w:lineRule="auto"/>
        <w:jc w:val="both"/>
        <w:rPr>
          <w:rFonts w:ascii="Times New Roman" w:eastAsia="Times New Roman" w:hAnsi="Times New Roman" w:cs="Times New Roman"/>
          <w:lang w:eastAsia="en-US" w:bidi="ar"/>
        </w:rPr>
      </w:pPr>
      <w:r>
        <w:rPr>
          <w:rFonts w:ascii="Times New Roman" w:eastAsia="Times New Roman" w:hAnsi="Times New Roman" w:cs="Times New Roman"/>
          <w:sz w:val="24"/>
          <w:szCs w:val="24"/>
          <w:lang w:eastAsia="en-US" w:bidi="ar"/>
        </w:rPr>
        <w:t>The application enables automatic calculation of key performance metrics including total runs, wickets, strike rate, and economy rate through roll-up summary fields and formula fields. It also provides dynamic reports and interactive dashboards that help coaches and team managers evaluate player consistency, compare performances, and make informed team selection decisions.</w:t>
      </w:r>
    </w:p>
    <w:p w14:paraId="1999AE61" w14:textId="77777777" w:rsidR="00777D78" w:rsidRDefault="00000000">
      <w:pPr>
        <w:spacing w:beforeAutospacing="1"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en-US" w:bidi="ar"/>
        </w:rPr>
        <w:t>By transforming manual record-keeping into a secure, automated, and analytics-driven system, CRICKSTATS enhances transparency, improves operational efficiency, and promotes data-driven strategic planning. The project demonstrates how modern CRM technology can be effectively applied in the field of sports analytics to improve performance management and long-term player development.</w:t>
      </w:r>
    </w:p>
    <w:p w14:paraId="1999AE62" w14:textId="77777777" w:rsidR="00777D78" w:rsidRDefault="00777D78">
      <w:pPr>
        <w:pStyle w:val="Heading1"/>
        <w:rPr>
          <w:sz w:val="24"/>
          <w:szCs w:val="24"/>
        </w:rPr>
      </w:pPr>
    </w:p>
    <w:p w14:paraId="1999AE63" w14:textId="77777777" w:rsidR="00777D78" w:rsidRDefault="00777D78">
      <w:pPr>
        <w:pStyle w:val="Heading1"/>
        <w:jc w:val="center"/>
        <w:rPr>
          <w:sz w:val="32"/>
          <w:szCs w:val="24"/>
          <w:u w:val="single"/>
        </w:rPr>
      </w:pPr>
    </w:p>
    <w:p w14:paraId="1999AE64" w14:textId="77777777" w:rsidR="00777D78" w:rsidRDefault="00777D78">
      <w:pPr>
        <w:pStyle w:val="Heading1"/>
        <w:jc w:val="center"/>
        <w:rPr>
          <w:sz w:val="32"/>
          <w:szCs w:val="24"/>
          <w:u w:val="single"/>
        </w:rPr>
      </w:pPr>
    </w:p>
    <w:p w14:paraId="1999AE65" w14:textId="77777777" w:rsidR="00777D78" w:rsidRDefault="00000000">
      <w:pPr>
        <w:pStyle w:val="Heading1"/>
        <w:jc w:val="center"/>
        <w:rPr>
          <w:sz w:val="32"/>
          <w:szCs w:val="24"/>
          <w:u w:val="single"/>
        </w:rPr>
      </w:pPr>
      <w:r>
        <w:rPr>
          <w:sz w:val="32"/>
          <w:szCs w:val="24"/>
          <w:u w:val="single"/>
        </w:rPr>
        <w:t xml:space="preserve">PROBLEM STATEMENT </w:t>
      </w:r>
    </w:p>
    <w:p w14:paraId="1999AE66" w14:textId="77777777" w:rsidR="00777D78" w:rsidRDefault="00000000">
      <w:pPr>
        <w:pStyle w:val="NormalWeb"/>
        <w:spacing w:line="360" w:lineRule="auto"/>
        <w:jc w:val="both"/>
      </w:pPr>
      <w:r>
        <w:lastRenderedPageBreak/>
        <w:t>In many cricket teams, especially at school, college, and local club levels, player performance records are still maintained manually using notebooks, paper records, or basic spreadsheets. While this method may work for a small number of matches, it becomes highly inefficient as the number of players and matches increases. Manual systems lack automation and structured data management, which creates several operational challenges.</w:t>
      </w:r>
    </w:p>
    <w:p w14:paraId="1999AE67" w14:textId="77777777" w:rsidR="00777D78" w:rsidRDefault="00000000">
      <w:pPr>
        <w:pStyle w:val="NormalWeb"/>
        <w:spacing w:line="360" w:lineRule="auto"/>
        <w:jc w:val="both"/>
      </w:pPr>
      <w:r>
        <w:t>Some of the major problems faced in traditional systems include:</w:t>
      </w:r>
    </w:p>
    <w:p w14:paraId="1999AE68" w14:textId="77777777" w:rsidR="00777D78" w:rsidRDefault="00000000">
      <w:pPr>
        <w:pStyle w:val="NormalWeb"/>
        <w:numPr>
          <w:ilvl w:val="0"/>
          <w:numId w:val="1"/>
        </w:numPr>
        <w:spacing w:line="360" w:lineRule="auto"/>
        <w:jc w:val="both"/>
      </w:pPr>
      <w:r>
        <w:t>Data duplication and inconsistency</w:t>
      </w:r>
    </w:p>
    <w:p w14:paraId="1999AE69" w14:textId="77777777" w:rsidR="00777D78" w:rsidRDefault="00000000">
      <w:pPr>
        <w:pStyle w:val="NormalWeb"/>
        <w:numPr>
          <w:ilvl w:val="0"/>
          <w:numId w:val="1"/>
        </w:numPr>
        <w:spacing w:line="360" w:lineRule="auto"/>
        <w:jc w:val="both"/>
      </w:pPr>
      <w:r>
        <w:t>Manual calculation errors in averages and strike rates</w:t>
      </w:r>
    </w:p>
    <w:p w14:paraId="1999AE6A" w14:textId="77777777" w:rsidR="00777D78" w:rsidRDefault="00000000">
      <w:pPr>
        <w:pStyle w:val="NormalWeb"/>
        <w:numPr>
          <w:ilvl w:val="0"/>
          <w:numId w:val="1"/>
        </w:numPr>
        <w:spacing w:line="360" w:lineRule="auto"/>
        <w:jc w:val="both"/>
      </w:pPr>
      <w:r>
        <w:t>Difficulty in tracking match-by-match performance</w:t>
      </w:r>
    </w:p>
    <w:p w14:paraId="1999AE6B" w14:textId="77777777" w:rsidR="00777D78" w:rsidRDefault="00000000">
      <w:pPr>
        <w:pStyle w:val="NormalWeb"/>
        <w:numPr>
          <w:ilvl w:val="0"/>
          <w:numId w:val="1"/>
        </w:numPr>
        <w:spacing w:line="360" w:lineRule="auto"/>
        <w:jc w:val="both"/>
      </w:pPr>
      <w:r>
        <w:t>No centralized database for storing player statistics</w:t>
      </w:r>
    </w:p>
    <w:p w14:paraId="1999AE6C" w14:textId="77777777" w:rsidR="00777D78" w:rsidRDefault="00000000">
      <w:pPr>
        <w:pStyle w:val="NormalWeb"/>
        <w:numPr>
          <w:ilvl w:val="0"/>
          <w:numId w:val="1"/>
        </w:numPr>
        <w:spacing w:line="360" w:lineRule="auto"/>
        <w:jc w:val="both"/>
      </w:pPr>
      <w:r>
        <w:t>Time-consuming report generation</w:t>
      </w:r>
    </w:p>
    <w:p w14:paraId="1999AE6D" w14:textId="77777777" w:rsidR="00777D78" w:rsidRDefault="00000000">
      <w:pPr>
        <w:pStyle w:val="NormalWeb"/>
        <w:numPr>
          <w:ilvl w:val="0"/>
          <w:numId w:val="1"/>
        </w:numPr>
        <w:spacing w:line="360" w:lineRule="auto"/>
        <w:jc w:val="both"/>
      </w:pPr>
      <w:r>
        <w:t>Limited analytical and comparison capabilities</w:t>
      </w:r>
    </w:p>
    <w:p w14:paraId="1999AE6E" w14:textId="77777777" w:rsidR="00777D78" w:rsidRDefault="00000000">
      <w:pPr>
        <w:pStyle w:val="NormalWeb"/>
        <w:spacing w:line="360" w:lineRule="auto"/>
        <w:jc w:val="both"/>
      </w:pPr>
      <w:r>
        <w:t>Because of these limitations, coaches and team managers find it difficult to evaluate player performance accurately. Important metrics such as total runs, wickets taken, economy rate, and batting average require manual calculations, which increases the chances of mistakes. Moreover, comparing players across multiple matches becomes complicated due to the absence of structured relationships between player data and match data.</w:t>
      </w:r>
    </w:p>
    <w:p w14:paraId="1999AE6F" w14:textId="77777777" w:rsidR="00777D78" w:rsidRDefault="00000000">
      <w:pPr>
        <w:pStyle w:val="NormalWeb"/>
        <w:spacing w:line="360" w:lineRule="auto"/>
        <w:jc w:val="both"/>
      </w:pPr>
      <w:r>
        <w:t>Another significant issue is the lack of real-time insights. In competitive cricket, decision-making must be quick and data-driven. However, without automated reports and dashboards, team selection and strategy planning are often based on assumptions rather than factual performance data. This leads to:</w:t>
      </w:r>
    </w:p>
    <w:p w14:paraId="1999AE70" w14:textId="77777777" w:rsidR="00777D78" w:rsidRDefault="00000000">
      <w:pPr>
        <w:pStyle w:val="NormalWeb"/>
        <w:numPr>
          <w:ilvl w:val="0"/>
          <w:numId w:val="2"/>
        </w:numPr>
        <w:spacing w:line="360" w:lineRule="auto"/>
        <w:jc w:val="both"/>
      </w:pPr>
      <w:r>
        <w:t>Subjective player selection</w:t>
      </w:r>
    </w:p>
    <w:p w14:paraId="1999AE71" w14:textId="77777777" w:rsidR="00777D78" w:rsidRDefault="00000000">
      <w:pPr>
        <w:pStyle w:val="NormalWeb"/>
        <w:numPr>
          <w:ilvl w:val="0"/>
          <w:numId w:val="2"/>
        </w:numPr>
        <w:spacing w:line="360" w:lineRule="auto"/>
        <w:jc w:val="both"/>
      </w:pPr>
      <w:r>
        <w:t>Delayed strategic planning</w:t>
      </w:r>
    </w:p>
    <w:p w14:paraId="1999AE72" w14:textId="77777777" w:rsidR="00777D78" w:rsidRDefault="00000000">
      <w:pPr>
        <w:pStyle w:val="NormalWeb"/>
        <w:numPr>
          <w:ilvl w:val="0"/>
          <w:numId w:val="2"/>
        </w:numPr>
        <w:spacing w:line="360" w:lineRule="auto"/>
        <w:jc w:val="both"/>
      </w:pPr>
      <w:r>
        <w:t>Inaccurate performance analysis</w:t>
      </w:r>
    </w:p>
    <w:p w14:paraId="1999AE73" w14:textId="77777777" w:rsidR="00777D78" w:rsidRDefault="00000000">
      <w:pPr>
        <w:pStyle w:val="NormalWeb"/>
        <w:numPr>
          <w:ilvl w:val="0"/>
          <w:numId w:val="2"/>
        </w:numPr>
        <w:spacing w:line="360" w:lineRule="auto"/>
        <w:jc w:val="both"/>
      </w:pPr>
      <w:r>
        <w:t>Reduced transparency in evaluation</w:t>
      </w:r>
    </w:p>
    <w:p w14:paraId="1999AE74" w14:textId="77777777" w:rsidR="00777D78" w:rsidRDefault="00000000">
      <w:pPr>
        <w:pStyle w:val="NormalWeb"/>
        <w:spacing w:line="360" w:lineRule="auto"/>
        <w:jc w:val="both"/>
      </w:pPr>
      <w:r>
        <w:t xml:space="preserve">Additionally, traditional systems do not provide proper validation rules, security controls, or role-based access. This may result in unauthorized changes, data loss, or </w:t>
      </w:r>
      <w:r>
        <w:lastRenderedPageBreak/>
        <w:t>incomplete records. Over time, maintaining historical data for long-term performance tracking becomes increasingly complex.</w:t>
      </w:r>
    </w:p>
    <w:p w14:paraId="1999AE76" w14:textId="7BC4DDD3" w:rsidR="00777D78" w:rsidRDefault="00000000" w:rsidP="00556B65">
      <w:pPr>
        <w:pStyle w:val="NormalWeb"/>
        <w:spacing w:line="360" w:lineRule="auto"/>
        <w:jc w:val="both"/>
      </w:pPr>
      <w:r>
        <w:t xml:space="preserve">Therefore, there is a strong need for a centralized, automated, and cloud-based Cricket Player Performance Tracking Application like CRICKSTATS, developed using </w:t>
      </w:r>
      <w:r>
        <w:rPr>
          <w:rStyle w:val="whitespace-normal"/>
          <w:b/>
          <w:bCs/>
        </w:rPr>
        <w:t>Salesforce</w:t>
      </w:r>
      <w:r>
        <w:t>. Such a system can ensure accurate data storage, structured relationships between objects, automated calculations, secure access, and powerful reporting capabilities. Implementing this solution will significantly improve performance evaluation, strategic decision-making, and overall team management efficiency</w:t>
      </w:r>
      <w:r w:rsidR="00556B65">
        <w:t>.</w:t>
      </w:r>
    </w:p>
    <w:p w14:paraId="1999AE77" w14:textId="77777777" w:rsidR="00777D78" w:rsidRDefault="00000000">
      <w:pPr>
        <w:pStyle w:val="Heading1"/>
        <w:rPr>
          <w:sz w:val="24"/>
          <w:szCs w:val="24"/>
        </w:rPr>
      </w:pPr>
      <w:r>
        <w:rPr>
          <w:noProof/>
        </w:rPr>
        <w:drawing>
          <wp:anchor distT="0" distB="0" distL="114300" distR="114300" simplePos="0" relativeHeight="251659264" behindDoc="0" locked="0" layoutInCell="1" allowOverlap="1" wp14:anchorId="1999AEE9" wp14:editId="1999AEEA">
            <wp:simplePos x="0" y="0"/>
            <wp:positionH relativeFrom="margin">
              <wp:align>right</wp:align>
            </wp:positionH>
            <wp:positionV relativeFrom="paragraph">
              <wp:posOffset>450850</wp:posOffset>
            </wp:positionV>
            <wp:extent cx="5274310" cy="3515995"/>
            <wp:effectExtent l="0" t="0" r="13970" b="4445"/>
            <wp:wrapSquare wrapText="bothSides"/>
            <wp:docPr id="1" name="Picture 1" descr="NM -img 1 Problem st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M -img 1 Problem statment"/>
                    <pic:cNvPicPr>
                      <a:picLocks noChangeAspect="1"/>
                    </pic:cNvPicPr>
                  </pic:nvPicPr>
                  <pic:blipFill>
                    <a:blip r:embed="rId5"/>
                    <a:stretch>
                      <a:fillRect/>
                    </a:stretch>
                  </pic:blipFill>
                  <pic:spPr>
                    <a:xfrm>
                      <a:off x="0" y="0"/>
                      <a:ext cx="5274310" cy="3515995"/>
                    </a:xfrm>
                    <a:prstGeom prst="rect">
                      <a:avLst/>
                    </a:prstGeom>
                    <a:noFill/>
                    <a:ln>
                      <a:noFill/>
                    </a:ln>
                  </pic:spPr>
                </pic:pic>
              </a:graphicData>
            </a:graphic>
          </wp:anchor>
        </w:drawing>
      </w:r>
    </w:p>
    <w:p w14:paraId="1999AE78" w14:textId="77777777" w:rsidR="00777D78" w:rsidRDefault="00777D78">
      <w:pPr>
        <w:pStyle w:val="Heading1"/>
        <w:rPr>
          <w:sz w:val="24"/>
          <w:szCs w:val="24"/>
        </w:rPr>
      </w:pPr>
    </w:p>
    <w:p w14:paraId="1999AE79" w14:textId="77777777" w:rsidR="00777D78" w:rsidRDefault="00777D78">
      <w:pPr>
        <w:pStyle w:val="Heading1"/>
        <w:rPr>
          <w:sz w:val="24"/>
          <w:szCs w:val="24"/>
        </w:rPr>
      </w:pPr>
    </w:p>
    <w:p w14:paraId="1999AE7A" w14:textId="77777777" w:rsidR="00777D78" w:rsidRDefault="00777D78">
      <w:pPr>
        <w:pStyle w:val="Heading1"/>
        <w:rPr>
          <w:sz w:val="24"/>
          <w:szCs w:val="24"/>
        </w:rPr>
      </w:pPr>
    </w:p>
    <w:p w14:paraId="1999AE7B" w14:textId="77777777" w:rsidR="00777D78" w:rsidRDefault="00777D78">
      <w:pPr>
        <w:pStyle w:val="Heading1"/>
        <w:rPr>
          <w:sz w:val="24"/>
          <w:szCs w:val="24"/>
        </w:rPr>
      </w:pPr>
    </w:p>
    <w:p w14:paraId="7FAEA407" w14:textId="77777777" w:rsidR="00556B65" w:rsidRDefault="00556B65">
      <w:pPr>
        <w:pStyle w:val="Heading1"/>
        <w:jc w:val="center"/>
        <w:rPr>
          <w:sz w:val="32"/>
          <w:szCs w:val="24"/>
          <w:u w:val="single"/>
        </w:rPr>
      </w:pPr>
    </w:p>
    <w:p w14:paraId="1999AE7C" w14:textId="4A7EDB44" w:rsidR="00777D78" w:rsidRDefault="00000000">
      <w:pPr>
        <w:pStyle w:val="Heading1"/>
        <w:jc w:val="center"/>
      </w:pPr>
      <w:r>
        <w:rPr>
          <w:sz w:val="32"/>
          <w:szCs w:val="24"/>
          <w:u w:val="single"/>
        </w:rPr>
        <w:t>PROPOSED SOLUTION</w:t>
      </w:r>
    </w:p>
    <w:p w14:paraId="1999AE7D" w14:textId="77777777" w:rsidR="00777D78" w:rsidRDefault="00000000">
      <w:pPr>
        <w:pStyle w:val="NormalWeb"/>
        <w:spacing w:line="360" w:lineRule="auto"/>
        <w:jc w:val="both"/>
      </w:pPr>
      <w:r>
        <w:lastRenderedPageBreak/>
        <w:t xml:space="preserve">To overcome the identified challenges, the proposed solution is the development of </w:t>
      </w:r>
      <w:r>
        <w:rPr>
          <w:rStyle w:val="Strong"/>
        </w:rPr>
        <w:t>CRICKSTATS</w:t>
      </w:r>
      <w:r>
        <w:t>, a cloud-based Cricket Player Performance Tracking Application developed using Salesforce. The application is designed to provide a structured, scalable, and analytics-driven environment for managing cricket performance data.</w:t>
      </w:r>
    </w:p>
    <w:p w14:paraId="1999AE7E" w14:textId="77777777" w:rsidR="00777D78" w:rsidRDefault="00000000">
      <w:pPr>
        <w:pStyle w:val="Heading3"/>
        <w:rPr>
          <w:rFonts w:ascii="Times New Roman" w:hAnsi="Times New Roman"/>
          <w:b/>
          <w:color w:val="auto"/>
          <w:sz w:val="28"/>
        </w:rPr>
      </w:pPr>
      <w:r>
        <w:rPr>
          <w:rFonts w:ascii="Times New Roman" w:hAnsi="Times New Roman"/>
          <w:b/>
          <w:color w:val="auto"/>
          <w:sz w:val="28"/>
        </w:rPr>
        <w:t>Player Object</w:t>
      </w:r>
    </w:p>
    <w:p w14:paraId="1999AE7F" w14:textId="77777777" w:rsidR="00777D78" w:rsidRDefault="00000000">
      <w:pPr>
        <w:pStyle w:val="NormalWeb"/>
        <w:spacing w:line="360" w:lineRule="auto"/>
        <w:jc w:val="both"/>
      </w:pPr>
      <w:r>
        <w:t>This object stores personal and career-related details of players such as:</w:t>
      </w:r>
    </w:p>
    <w:p w14:paraId="1999AE80" w14:textId="77777777" w:rsidR="00777D78" w:rsidRDefault="00000000">
      <w:pPr>
        <w:pStyle w:val="NormalWeb"/>
        <w:numPr>
          <w:ilvl w:val="0"/>
          <w:numId w:val="3"/>
        </w:numPr>
        <w:spacing w:line="360" w:lineRule="auto"/>
        <w:jc w:val="both"/>
      </w:pPr>
      <w:r>
        <w:t>Player Name</w:t>
      </w:r>
    </w:p>
    <w:p w14:paraId="1999AE81" w14:textId="77777777" w:rsidR="00777D78" w:rsidRDefault="00000000">
      <w:pPr>
        <w:pStyle w:val="NormalWeb"/>
        <w:numPr>
          <w:ilvl w:val="0"/>
          <w:numId w:val="3"/>
        </w:numPr>
        <w:spacing w:line="360" w:lineRule="auto"/>
        <w:jc w:val="both"/>
      </w:pPr>
      <w:r>
        <w:t>Age</w:t>
      </w:r>
    </w:p>
    <w:p w14:paraId="1999AE82" w14:textId="77777777" w:rsidR="00777D78" w:rsidRDefault="00000000">
      <w:pPr>
        <w:pStyle w:val="NormalWeb"/>
        <w:numPr>
          <w:ilvl w:val="0"/>
          <w:numId w:val="3"/>
        </w:numPr>
        <w:spacing w:line="360" w:lineRule="auto"/>
        <w:jc w:val="both"/>
      </w:pPr>
      <w:r>
        <w:t>Role (Batsman, Bowler, All-Rounder, Wicketkeeper)</w:t>
      </w:r>
    </w:p>
    <w:p w14:paraId="1999AE83" w14:textId="77777777" w:rsidR="00777D78" w:rsidRDefault="00000000">
      <w:pPr>
        <w:pStyle w:val="NormalWeb"/>
        <w:numPr>
          <w:ilvl w:val="0"/>
          <w:numId w:val="3"/>
        </w:numPr>
        <w:spacing w:line="360" w:lineRule="auto"/>
        <w:jc w:val="both"/>
      </w:pPr>
      <w:r>
        <w:t>Batting Style</w:t>
      </w:r>
    </w:p>
    <w:p w14:paraId="1999AE84" w14:textId="77777777" w:rsidR="00777D78" w:rsidRDefault="00000000">
      <w:pPr>
        <w:pStyle w:val="NormalWeb"/>
        <w:numPr>
          <w:ilvl w:val="0"/>
          <w:numId w:val="3"/>
        </w:numPr>
        <w:spacing w:line="360" w:lineRule="auto"/>
        <w:jc w:val="both"/>
      </w:pPr>
      <w:r>
        <w:t>Bowling Style</w:t>
      </w:r>
    </w:p>
    <w:p w14:paraId="1999AE85" w14:textId="77777777" w:rsidR="00777D78" w:rsidRDefault="00000000">
      <w:pPr>
        <w:pStyle w:val="NormalWeb"/>
        <w:numPr>
          <w:ilvl w:val="0"/>
          <w:numId w:val="3"/>
        </w:numPr>
        <w:spacing w:line="360" w:lineRule="auto"/>
        <w:jc w:val="both"/>
      </w:pPr>
      <w:r>
        <w:t>Matches Played</w:t>
      </w:r>
    </w:p>
    <w:p w14:paraId="1999AE86" w14:textId="77777777" w:rsidR="00777D78" w:rsidRDefault="00000000">
      <w:pPr>
        <w:pStyle w:val="NormalWeb"/>
        <w:numPr>
          <w:ilvl w:val="0"/>
          <w:numId w:val="3"/>
        </w:numPr>
        <w:spacing w:line="360" w:lineRule="auto"/>
        <w:jc w:val="both"/>
      </w:pPr>
      <w:r>
        <w:t>Total Runs</w:t>
      </w:r>
    </w:p>
    <w:p w14:paraId="1999AE87" w14:textId="77777777" w:rsidR="00777D78" w:rsidRDefault="00000000">
      <w:pPr>
        <w:pStyle w:val="NormalWeb"/>
        <w:numPr>
          <w:ilvl w:val="0"/>
          <w:numId w:val="3"/>
        </w:numPr>
        <w:spacing w:line="360" w:lineRule="auto"/>
        <w:jc w:val="both"/>
      </w:pPr>
      <w:r>
        <w:t>Total Wickets</w:t>
      </w:r>
    </w:p>
    <w:p w14:paraId="1999AE88" w14:textId="77777777" w:rsidR="00777D78" w:rsidRDefault="00000000">
      <w:pPr>
        <w:pStyle w:val="NormalWeb"/>
        <w:numPr>
          <w:ilvl w:val="0"/>
          <w:numId w:val="3"/>
        </w:numPr>
        <w:spacing w:line="360" w:lineRule="auto"/>
        <w:jc w:val="both"/>
      </w:pPr>
      <w:r>
        <w:t>Batting Average</w:t>
      </w:r>
    </w:p>
    <w:p w14:paraId="1999AE89" w14:textId="77777777" w:rsidR="00777D78" w:rsidRDefault="00000000">
      <w:pPr>
        <w:pStyle w:val="Heading3"/>
        <w:rPr>
          <w:rFonts w:ascii="Times New Roman" w:hAnsi="Times New Roman"/>
          <w:b/>
          <w:color w:val="auto"/>
          <w:sz w:val="28"/>
        </w:rPr>
      </w:pPr>
      <w:r>
        <w:rPr>
          <w:rFonts w:ascii="Times New Roman" w:hAnsi="Times New Roman"/>
          <w:b/>
          <w:color w:val="auto"/>
          <w:sz w:val="28"/>
        </w:rPr>
        <w:t>Match Performance Object</w:t>
      </w:r>
    </w:p>
    <w:p w14:paraId="1999AE8A" w14:textId="77777777" w:rsidR="00777D78" w:rsidRDefault="00000000">
      <w:pPr>
        <w:pStyle w:val="NormalWeb"/>
        <w:spacing w:line="360" w:lineRule="auto"/>
        <w:jc w:val="both"/>
      </w:pPr>
      <w:r>
        <w:t>This object captures detailed performance data for each match played by a player:</w:t>
      </w:r>
    </w:p>
    <w:p w14:paraId="1999AE8B" w14:textId="77777777" w:rsidR="00777D78" w:rsidRDefault="00000000">
      <w:pPr>
        <w:pStyle w:val="NormalWeb"/>
        <w:numPr>
          <w:ilvl w:val="0"/>
          <w:numId w:val="4"/>
        </w:numPr>
        <w:spacing w:line="360" w:lineRule="auto"/>
        <w:jc w:val="both"/>
      </w:pPr>
      <w:r>
        <w:t>Match ID</w:t>
      </w:r>
    </w:p>
    <w:p w14:paraId="1999AE8C" w14:textId="77777777" w:rsidR="00777D78" w:rsidRDefault="00000000">
      <w:pPr>
        <w:pStyle w:val="NormalWeb"/>
        <w:numPr>
          <w:ilvl w:val="0"/>
          <w:numId w:val="4"/>
        </w:numPr>
        <w:spacing w:line="360" w:lineRule="auto"/>
        <w:jc w:val="both"/>
      </w:pPr>
      <w:r>
        <w:t>Match Date</w:t>
      </w:r>
    </w:p>
    <w:p w14:paraId="1999AE8D" w14:textId="77777777" w:rsidR="00777D78" w:rsidRDefault="00000000">
      <w:pPr>
        <w:pStyle w:val="NormalWeb"/>
        <w:numPr>
          <w:ilvl w:val="0"/>
          <w:numId w:val="4"/>
        </w:numPr>
        <w:spacing w:line="360" w:lineRule="auto"/>
        <w:jc w:val="both"/>
      </w:pPr>
      <w:r>
        <w:t>Opponent Team</w:t>
      </w:r>
    </w:p>
    <w:p w14:paraId="1999AE8E" w14:textId="77777777" w:rsidR="00777D78" w:rsidRDefault="00000000">
      <w:pPr>
        <w:pStyle w:val="NormalWeb"/>
        <w:numPr>
          <w:ilvl w:val="0"/>
          <w:numId w:val="4"/>
        </w:numPr>
        <w:spacing w:line="360" w:lineRule="auto"/>
        <w:jc w:val="both"/>
      </w:pPr>
      <w:r>
        <w:t>Runs Scored</w:t>
      </w:r>
    </w:p>
    <w:p w14:paraId="1999AE8F" w14:textId="77777777" w:rsidR="00777D78" w:rsidRDefault="00000000">
      <w:pPr>
        <w:pStyle w:val="NormalWeb"/>
        <w:numPr>
          <w:ilvl w:val="0"/>
          <w:numId w:val="4"/>
        </w:numPr>
        <w:spacing w:line="360" w:lineRule="auto"/>
        <w:jc w:val="both"/>
      </w:pPr>
      <w:r>
        <w:t>Balls Faced</w:t>
      </w:r>
    </w:p>
    <w:p w14:paraId="1999AE90" w14:textId="77777777" w:rsidR="00777D78" w:rsidRDefault="00000000">
      <w:pPr>
        <w:pStyle w:val="NormalWeb"/>
        <w:numPr>
          <w:ilvl w:val="0"/>
          <w:numId w:val="4"/>
        </w:numPr>
        <w:spacing w:line="360" w:lineRule="auto"/>
        <w:jc w:val="both"/>
      </w:pPr>
      <w:r>
        <w:t>Wickets Taken</w:t>
      </w:r>
    </w:p>
    <w:p w14:paraId="1999AE91" w14:textId="77777777" w:rsidR="00777D78" w:rsidRDefault="00000000">
      <w:pPr>
        <w:pStyle w:val="NormalWeb"/>
        <w:numPr>
          <w:ilvl w:val="0"/>
          <w:numId w:val="4"/>
        </w:numPr>
        <w:spacing w:line="360" w:lineRule="auto"/>
        <w:jc w:val="both"/>
      </w:pPr>
      <w:r>
        <w:t>Overs Bowled</w:t>
      </w:r>
    </w:p>
    <w:p w14:paraId="1999AE92" w14:textId="77777777" w:rsidR="00777D78" w:rsidRDefault="00000000">
      <w:pPr>
        <w:pStyle w:val="NormalWeb"/>
        <w:numPr>
          <w:ilvl w:val="0"/>
          <w:numId w:val="4"/>
        </w:numPr>
        <w:spacing w:line="360" w:lineRule="auto"/>
        <w:jc w:val="both"/>
      </w:pPr>
      <w:r>
        <w:t>Catches</w:t>
      </w:r>
    </w:p>
    <w:p w14:paraId="1999AE93" w14:textId="77777777" w:rsidR="00777D78" w:rsidRDefault="00000000">
      <w:pPr>
        <w:pStyle w:val="NormalWeb"/>
        <w:numPr>
          <w:ilvl w:val="0"/>
          <w:numId w:val="4"/>
        </w:numPr>
        <w:spacing w:line="360" w:lineRule="auto"/>
        <w:jc w:val="both"/>
      </w:pPr>
      <w:r>
        <w:t>Strike Rate</w:t>
      </w:r>
    </w:p>
    <w:p w14:paraId="1999AE94" w14:textId="77777777" w:rsidR="00777D78" w:rsidRDefault="00000000">
      <w:pPr>
        <w:pStyle w:val="NormalWeb"/>
        <w:numPr>
          <w:ilvl w:val="0"/>
          <w:numId w:val="4"/>
        </w:numPr>
        <w:spacing w:line="360" w:lineRule="auto"/>
        <w:jc w:val="both"/>
      </w:pPr>
      <w:r>
        <w:t>Economy Rate</w:t>
      </w:r>
    </w:p>
    <w:p w14:paraId="1999AE95" w14:textId="77777777" w:rsidR="00777D78" w:rsidRDefault="00000000">
      <w:pPr>
        <w:pStyle w:val="NormalWeb"/>
        <w:spacing w:line="360" w:lineRule="auto"/>
        <w:jc w:val="both"/>
      </w:pPr>
      <w:r>
        <w:lastRenderedPageBreak/>
        <w:t xml:space="preserve">A </w:t>
      </w:r>
      <w:r>
        <w:rPr>
          <w:rStyle w:val="Strong"/>
        </w:rPr>
        <w:t>Master-Detail relationship</w:t>
      </w:r>
      <w:r>
        <w:t xml:space="preserve"> is established between Player (Master) and Match Performance (Detail). This ensures strong data integrity and allows the use of Roll-Up Summary Fields to automatically calculate totals and averages. If a Player record is deleted, all related match records are automatically removed, maintaining consistency.</w:t>
      </w:r>
    </w:p>
    <w:p w14:paraId="1999AE96" w14:textId="77777777" w:rsidR="00777D78" w:rsidRDefault="00000000">
      <w:pPr>
        <w:pStyle w:val="NormalWeb"/>
        <w:spacing w:line="360" w:lineRule="auto"/>
        <w:jc w:val="both"/>
      </w:pPr>
      <w:r>
        <w:t xml:space="preserve">Additionally, </w:t>
      </w:r>
      <w:r>
        <w:rPr>
          <w:rStyle w:val="Strong"/>
        </w:rPr>
        <w:t>Lookup relationships</w:t>
      </w:r>
      <w:r>
        <w:t xml:space="preserve"> can be used to connect:</w:t>
      </w:r>
    </w:p>
    <w:p w14:paraId="1999AE97" w14:textId="77777777" w:rsidR="00777D78" w:rsidRDefault="00000000">
      <w:pPr>
        <w:pStyle w:val="NormalWeb"/>
        <w:numPr>
          <w:ilvl w:val="0"/>
          <w:numId w:val="5"/>
        </w:numPr>
        <w:spacing w:line="360" w:lineRule="auto"/>
        <w:jc w:val="both"/>
      </w:pPr>
      <w:r>
        <w:t>Player to Team</w:t>
      </w:r>
    </w:p>
    <w:p w14:paraId="1999AE98" w14:textId="77777777" w:rsidR="00777D78" w:rsidRDefault="00000000">
      <w:pPr>
        <w:pStyle w:val="NormalWeb"/>
        <w:numPr>
          <w:ilvl w:val="0"/>
          <w:numId w:val="5"/>
        </w:numPr>
        <w:spacing w:line="360" w:lineRule="auto"/>
        <w:jc w:val="both"/>
      </w:pPr>
      <w:r>
        <w:t>Match Performance to Tournament</w:t>
      </w:r>
    </w:p>
    <w:p w14:paraId="1999AE99" w14:textId="77777777" w:rsidR="00777D78" w:rsidRDefault="00000000">
      <w:pPr>
        <w:pStyle w:val="NormalWeb"/>
        <w:spacing w:line="360" w:lineRule="auto"/>
        <w:jc w:val="both"/>
      </w:pPr>
      <w:r>
        <w:t>The solution also incorporates:</w:t>
      </w:r>
    </w:p>
    <w:p w14:paraId="1999AE9A" w14:textId="77777777" w:rsidR="00777D78" w:rsidRDefault="00000000">
      <w:pPr>
        <w:pStyle w:val="NormalWeb"/>
        <w:numPr>
          <w:ilvl w:val="0"/>
          <w:numId w:val="6"/>
        </w:numPr>
        <w:spacing w:line="360" w:lineRule="auto"/>
        <w:jc w:val="both"/>
      </w:pPr>
      <w:r>
        <w:t>Validation Rules to ensure accurate data entry</w:t>
      </w:r>
    </w:p>
    <w:p w14:paraId="1999AE9B" w14:textId="77777777" w:rsidR="00777D78" w:rsidRDefault="00000000">
      <w:pPr>
        <w:pStyle w:val="NormalWeb"/>
        <w:numPr>
          <w:ilvl w:val="0"/>
          <w:numId w:val="6"/>
        </w:numPr>
        <w:spacing w:line="360" w:lineRule="auto"/>
        <w:jc w:val="both"/>
      </w:pPr>
      <w:r>
        <w:t>Custom Reports for performance comparison</w:t>
      </w:r>
    </w:p>
    <w:p w14:paraId="1999AE9C" w14:textId="77777777" w:rsidR="00777D78" w:rsidRDefault="00000000">
      <w:pPr>
        <w:pStyle w:val="NormalWeb"/>
        <w:numPr>
          <w:ilvl w:val="0"/>
          <w:numId w:val="6"/>
        </w:numPr>
        <w:spacing w:line="360" w:lineRule="auto"/>
        <w:jc w:val="both"/>
      </w:pPr>
      <w:r>
        <w:t>Interactive Dashboards for visual insights</w:t>
      </w:r>
    </w:p>
    <w:p w14:paraId="1999AE9D" w14:textId="77777777" w:rsidR="00777D78" w:rsidRDefault="00000000">
      <w:pPr>
        <w:pStyle w:val="NormalWeb"/>
        <w:numPr>
          <w:ilvl w:val="0"/>
          <w:numId w:val="6"/>
        </w:numPr>
        <w:spacing w:line="360" w:lineRule="auto"/>
        <w:jc w:val="both"/>
      </w:pPr>
      <w:r>
        <w:t>Role-based access control for security</w:t>
      </w:r>
    </w:p>
    <w:p w14:paraId="1999AE9E" w14:textId="77777777" w:rsidR="00777D78" w:rsidRDefault="00000000">
      <w:pPr>
        <w:pStyle w:val="NormalWeb"/>
        <w:spacing w:line="360" w:lineRule="auto"/>
        <w:jc w:val="both"/>
      </w:pPr>
      <w:r>
        <w:t>The application leverages Salesforce’s reporting engine to generate real-time insights such as top scorers, leading wicket-takers, and player consistency charts.</w:t>
      </w:r>
    </w:p>
    <w:p w14:paraId="4A387DBD" w14:textId="53B566E5" w:rsidR="00474ACA" w:rsidRPr="00A02609" w:rsidRDefault="00000000" w:rsidP="00474ACA">
      <w:pPr>
        <w:pStyle w:val="NormalWeb"/>
        <w:spacing w:line="360" w:lineRule="auto"/>
        <w:jc w:val="both"/>
      </w:pPr>
      <w:r>
        <w:t>Thus, CRICKSTATS transforms manual record-keeping into a structured, automated, and intelligent sports analytics system.</w:t>
      </w:r>
    </w:p>
    <w:p w14:paraId="743C8C21" w14:textId="77777777" w:rsidR="00474ACA" w:rsidRPr="00474ACA" w:rsidRDefault="00474ACA" w:rsidP="00474ACA">
      <w:pPr>
        <w:pStyle w:val="NormalWeb"/>
        <w:numPr>
          <w:ilvl w:val="0"/>
          <w:numId w:val="7"/>
        </w:numPr>
        <w:spacing w:line="360" w:lineRule="auto"/>
        <w:jc w:val="both"/>
        <w:rPr>
          <w:lang w:val="en-IN"/>
        </w:rPr>
      </w:pPr>
      <w:r w:rsidRPr="00474ACA">
        <w:rPr>
          <w:b/>
          <w:bCs/>
          <w:lang w:val="en-IN"/>
        </w:rPr>
        <w:t>Performance Analysis:</w:t>
      </w:r>
      <w:r w:rsidRPr="00474ACA">
        <w:rPr>
          <w:lang w:val="en-IN"/>
        </w:rPr>
        <w:t xml:space="preserve"> CRICKSTATS helps administrators analyze player performance using batting, bowling, and fielding statistics.</w:t>
      </w:r>
    </w:p>
    <w:p w14:paraId="51D8D156" w14:textId="77777777" w:rsidR="00474ACA" w:rsidRPr="00474ACA" w:rsidRDefault="00474ACA" w:rsidP="00474ACA">
      <w:pPr>
        <w:pStyle w:val="NormalWeb"/>
        <w:numPr>
          <w:ilvl w:val="0"/>
          <w:numId w:val="7"/>
        </w:numPr>
        <w:spacing w:line="360" w:lineRule="auto"/>
        <w:jc w:val="both"/>
        <w:rPr>
          <w:lang w:val="en-IN"/>
        </w:rPr>
      </w:pPr>
      <w:r w:rsidRPr="00474ACA">
        <w:rPr>
          <w:b/>
          <w:bCs/>
          <w:lang w:val="en-IN"/>
        </w:rPr>
        <w:t>Automated Reporting:</w:t>
      </w:r>
      <w:r w:rsidRPr="00474ACA">
        <w:rPr>
          <w:lang w:val="en-IN"/>
        </w:rPr>
        <w:t xml:space="preserve"> The system automatically generates reports and dashboards to identify top performers, compare players, and track performance trends.</w:t>
      </w:r>
    </w:p>
    <w:p w14:paraId="05E3BA1F" w14:textId="77777777" w:rsidR="00474ACA" w:rsidRPr="00474ACA" w:rsidRDefault="00474ACA" w:rsidP="00474ACA">
      <w:pPr>
        <w:pStyle w:val="NormalWeb"/>
        <w:numPr>
          <w:ilvl w:val="0"/>
          <w:numId w:val="7"/>
        </w:numPr>
        <w:spacing w:line="360" w:lineRule="auto"/>
        <w:jc w:val="both"/>
        <w:rPr>
          <w:lang w:val="en-IN"/>
        </w:rPr>
      </w:pPr>
      <w:r w:rsidRPr="00474ACA">
        <w:rPr>
          <w:b/>
          <w:bCs/>
          <w:lang w:val="en-IN"/>
        </w:rPr>
        <w:t>Improved Management:</w:t>
      </w:r>
      <w:r w:rsidRPr="00474ACA">
        <w:rPr>
          <w:lang w:val="en-IN"/>
        </w:rPr>
        <w:t xml:space="preserve"> CRICKSTATS reduces manual work, improves data accuracy, and provides secure, centralized access to cricket performance information.</w:t>
      </w:r>
    </w:p>
    <w:p w14:paraId="639C9CEC" w14:textId="77777777" w:rsidR="00474ACA" w:rsidRDefault="00474ACA">
      <w:pPr>
        <w:pStyle w:val="NormalWeb"/>
        <w:spacing w:line="360" w:lineRule="auto"/>
        <w:jc w:val="both"/>
      </w:pPr>
    </w:p>
    <w:p w14:paraId="39D80A64" w14:textId="77777777" w:rsidR="00A02609" w:rsidRDefault="00A02609">
      <w:pPr>
        <w:spacing w:after="160" w:line="360" w:lineRule="auto"/>
        <w:jc w:val="center"/>
        <w:rPr>
          <w:rFonts w:ascii="Times New Roman" w:eastAsia="Calibri" w:hAnsi="Times New Roman" w:cs="Times New Roman"/>
          <w:b/>
          <w:kern w:val="2"/>
          <w:sz w:val="32"/>
          <w:szCs w:val="24"/>
          <w:u w:val="single"/>
          <w:lang w:bidi="ar"/>
        </w:rPr>
      </w:pPr>
    </w:p>
    <w:p w14:paraId="75B0DE65" w14:textId="77777777" w:rsidR="00A02609" w:rsidRDefault="00A02609">
      <w:pPr>
        <w:spacing w:after="160" w:line="360" w:lineRule="auto"/>
        <w:jc w:val="center"/>
        <w:rPr>
          <w:rFonts w:ascii="Times New Roman" w:eastAsia="Calibri" w:hAnsi="Times New Roman" w:cs="Times New Roman"/>
          <w:b/>
          <w:kern w:val="2"/>
          <w:sz w:val="32"/>
          <w:szCs w:val="24"/>
          <w:u w:val="single"/>
          <w:lang w:bidi="ar"/>
        </w:rPr>
      </w:pPr>
    </w:p>
    <w:p w14:paraId="1999AEA0" w14:textId="5FCDDA27" w:rsidR="00777D78" w:rsidRDefault="0015621B">
      <w:pPr>
        <w:spacing w:after="160" w:line="360" w:lineRule="auto"/>
        <w:jc w:val="center"/>
        <w:rPr>
          <w:rFonts w:ascii="Times New Roman" w:hAnsi="Times New Roman" w:cs="Times New Roman"/>
          <w:b/>
          <w:sz w:val="32"/>
          <w:szCs w:val="24"/>
          <w:u w:val="single"/>
        </w:rPr>
      </w:pPr>
      <w:r>
        <w:rPr>
          <w:rFonts w:ascii="Times New Roman" w:eastAsia="Calibri" w:hAnsi="Times New Roman" w:cs="Times New Roman"/>
          <w:b/>
          <w:kern w:val="2"/>
          <w:sz w:val="32"/>
          <w:szCs w:val="24"/>
          <w:u w:val="single"/>
          <w:lang w:bidi="ar"/>
        </w:rPr>
        <w:lastRenderedPageBreak/>
        <w:t>WORKFLOW</w:t>
      </w:r>
      <w:r w:rsidR="00000000">
        <w:rPr>
          <w:rFonts w:ascii="Times New Roman" w:eastAsia="Calibri" w:hAnsi="Times New Roman" w:cs="Times New Roman"/>
          <w:b/>
          <w:kern w:val="2"/>
          <w:sz w:val="32"/>
          <w:szCs w:val="24"/>
          <w:u w:val="single"/>
          <w:lang w:bidi="ar"/>
        </w:rPr>
        <w:t xml:space="preserve"> DIAGRAM</w:t>
      </w:r>
    </w:p>
    <w:p w14:paraId="1999AEA1" w14:textId="77777777" w:rsidR="00777D78" w:rsidRPr="00751788" w:rsidRDefault="00000000">
      <w:pPr>
        <w:pStyle w:val="Heading1"/>
        <w:rPr>
          <w:sz w:val="24"/>
          <w:szCs w:val="24"/>
          <w:lang w:val="en-IN"/>
        </w:rPr>
      </w:pPr>
      <w:r>
        <w:rPr>
          <w:rFonts w:eastAsia="Calibri"/>
          <w:noProof/>
          <w:kern w:val="2"/>
          <w:sz w:val="24"/>
          <w:szCs w:val="24"/>
          <w:lang w:bidi="ar"/>
        </w:rPr>
        <w:drawing>
          <wp:anchor distT="0" distB="0" distL="114300" distR="114300" simplePos="0" relativeHeight="251660288" behindDoc="0" locked="0" layoutInCell="1" allowOverlap="1" wp14:anchorId="1999AEEB" wp14:editId="1999AEEC">
            <wp:simplePos x="0" y="0"/>
            <wp:positionH relativeFrom="margin">
              <wp:posOffset>-23495</wp:posOffset>
            </wp:positionH>
            <wp:positionV relativeFrom="paragraph">
              <wp:posOffset>55245</wp:posOffset>
            </wp:positionV>
            <wp:extent cx="4445000" cy="2963545"/>
            <wp:effectExtent l="0" t="0" r="5080" b="8255"/>
            <wp:wrapSquare wrapText="bothSides"/>
            <wp:docPr id="2" name="Picture 3" descr="ChatGPT Image Mar 4, 2026, 12_54_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hatGPT Image Mar 4, 2026, 12_54_01 PM"/>
                    <pic:cNvPicPr>
                      <a:picLocks noChangeAspect="1"/>
                    </pic:cNvPicPr>
                  </pic:nvPicPr>
                  <pic:blipFill>
                    <a:blip r:embed="rId6"/>
                    <a:stretch>
                      <a:fillRect/>
                    </a:stretch>
                  </pic:blipFill>
                  <pic:spPr>
                    <a:xfrm>
                      <a:off x="0" y="0"/>
                      <a:ext cx="4445000" cy="2963545"/>
                    </a:xfrm>
                    <a:prstGeom prst="rect">
                      <a:avLst/>
                    </a:prstGeom>
                    <a:noFill/>
                    <a:ln>
                      <a:noFill/>
                    </a:ln>
                  </pic:spPr>
                </pic:pic>
              </a:graphicData>
            </a:graphic>
          </wp:anchor>
        </w:drawing>
      </w:r>
    </w:p>
    <w:p w14:paraId="1999AEA2" w14:textId="77777777" w:rsidR="00777D78" w:rsidRDefault="00777D78">
      <w:pPr>
        <w:pStyle w:val="Heading1"/>
        <w:rPr>
          <w:sz w:val="24"/>
          <w:szCs w:val="24"/>
        </w:rPr>
      </w:pPr>
    </w:p>
    <w:p w14:paraId="1999AEA3" w14:textId="77777777" w:rsidR="00777D78" w:rsidRDefault="00777D78">
      <w:pPr>
        <w:pStyle w:val="Heading1"/>
        <w:rPr>
          <w:sz w:val="24"/>
          <w:szCs w:val="24"/>
        </w:rPr>
      </w:pPr>
    </w:p>
    <w:p w14:paraId="1999AEA4" w14:textId="77777777" w:rsidR="00777D78" w:rsidRDefault="00777D78">
      <w:pPr>
        <w:pStyle w:val="Heading1"/>
        <w:rPr>
          <w:sz w:val="24"/>
          <w:szCs w:val="24"/>
        </w:rPr>
      </w:pPr>
    </w:p>
    <w:p w14:paraId="1999AEA5" w14:textId="77777777" w:rsidR="00777D78" w:rsidRDefault="00777D78">
      <w:pPr>
        <w:pStyle w:val="Heading1"/>
        <w:rPr>
          <w:sz w:val="24"/>
          <w:szCs w:val="24"/>
        </w:rPr>
      </w:pPr>
    </w:p>
    <w:p w14:paraId="1999AEA6" w14:textId="77777777" w:rsidR="00777D78" w:rsidRDefault="00777D78">
      <w:pPr>
        <w:pStyle w:val="Heading1"/>
        <w:rPr>
          <w:sz w:val="24"/>
          <w:szCs w:val="24"/>
        </w:rPr>
      </w:pPr>
    </w:p>
    <w:p w14:paraId="1999AEA7" w14:textId="77777777" w:rsidR="00777D78" w:rsidRDefault="00777D78">
      <w:pPr>
        <w:pStyle w:val="Heading1"/>
        <w:rPr>
          <w:sz w:val="24"/>
          <w:szCs w:val="24"/>
        </w:rPr>
      </w:pPr>
    </w:p>
    <w:p w14:paraId="1999AEA8" w14:textId="77777777" w:rsidR="00777D78" w:rsidRDefault="00777D78">
      <w:pPr>
        <w:pStyle w:val="Heading1"/>
        <w:rPr>
          <w:sz w:val="24"/>
          <w:szCs w:val="24"/>
        </w:rPr>
      </w:pPr>
    </w:p>
    <w:p w14:paraId="1999AEA9" w14:textId="77777777" w:rsidR="00777D78" w:rsidRDefault="00000000">
      <w:pPr>
        <w:pStyle w:val="Heading1"/>
        <w:jc w:val="center"/>
        <w:rPr>
          <w:sz w:val="32"/>
          <w:szCs w:val="24"/>
          <w:u w:val="single"/>
        </w:rPr>
      </w:pPr>
      <w:r>
        <w:rPr>
          <w:sz w:val="32"/>
          <w:szCs w:val="24"/>
          <w:u w:val="single"/>
        </w:rPr>
        <w:t>SUMMARY</w:t>
      </w:r>
    </w:p>
    <w:p w14:paraId="1999AEAA" w14:textId="77777777" w:rsidR="00777D78" w:rsidRDefault="00777D78">
      <w:pPr>
        <w:rPr>
          <w:rFonts w:ascii="Times New Roman" w:hAnsi="Times New Roman" w:cs="Times New Roman"/>
        </w:rPr>
      </w:pPr>
    </w:p>
    <w:p w14:paraId="1999AEAB" w14:textId="77777777" w:rsidR="00777D78" w:rsidRDefault="00000000">
      <w:pPr>
        <w:pStyle w:val="NormalWeb"/>
        <w:spacing w:line="360" w:lineRule="auto"/>
        <w:jc w:val="both"/>
      </w:pPr>
      <w:r>
        <w:t>CRICKSTATS is a comprehensive cricket performance management system built on Salesforce to streamline the tracking, analysis, and management of player statistics. The system centralizes all cricket-related performance data into structured custom objects, enabling efficient storage and retrieval of information.</w:t>
      </w:r>
    </w:p>
    <w:p w14:paraId="1999AEAC" w14:textId="77777777" w:rsidR="00777D78" w:rsidRDefault="00000000">
      <w:pPr>
        <w:pStyle w:val="NormalWeb"/>
        <w:spacing w:line="360" w:lineRule="auto"/>
        <w:jc w:val="both"/>
      </w:pPr>
      <w:r>
        <w:t>The application uses a Master-Detail relationship between Player and Match Performance to maintain strong referential integrity and enable automatic aggregation of performance metrics. Roll-up summary fields calculate totals such as runs scored and wickets taken without manual computation.</w:t>
      </w:r>
    </w:p>
    <w:p w14:paraId="015039DB" w14:textId="651B54B2" w:rsidR="00B53A48" w:rsidRPr="00B53A48" w:rsidRDefault="00B53A48" w:rsidP="00B53A48">
      <w:pPr>
        <w:pStyle w:val="NormalWeb"/>
        <w:spacing w:line="360" w:lineRule="auto"/>
        <w:jc w:val="both"/>
        <w:rPr>
          <w:lang w:val="en-IN"/>
        </w:rPr>
      </w:pPr>
      <w:r w:rsidRPr="00B53A48">
        <w:rPr>
          <w:lang w:val="en-IN"/>
        </w:rPr>
        <w:t>Customized reports and dashboards help compare player performance and identify trends. Salesforce provides secure, scalable, and accessible data management for effective sports analysis.</w:t>
      </w:r>
    </w:p>
    <w:p w14:paraId="029A26F3" w14:textId="1530DDDB" w:rsidR="00882001" w:rsidRPr="00882001" w:rsidRDefault="00882001" w:rsidP="00882001">
      <w:pPr>
        <w:pStyle w:val="NormalWeb"/>
        <w:spacing w:line="360" w:lineRule="auto"/>
        <w:jc w:val="both"/>
        <w:rPr>
          <w:lang w:val="en-IN"/>
        </w:rPr>
      </w:pPr>
      <w:r w:rsidRPr="00882001">
        <w:rPr>
          <w:lang w:val="en-IN"/>
        </w:rPr>
        <w:t>CRICKSTATS simplifies performance tracking, helps identify player strengths and weaknesses, reduces manual work, and improves efficiency.</w:t>
      </w:r>
    </w:p>
    <w:p w14:paraId="366933A7" w14:textId="49DC9AD7" w:rsidR="002E29E8" w:rsidRPr="002E29E8" w:rsidRDefault="002E29E8" w:rsidP="002E29E8">
      <w:pPr>
        <w:pStyle w:val="NormalWeb"/>
        <w:spacing w:line="360" w:lineRule="auto"/>
        <w:jc w:val="both"/>
      </w:pPr>
      <w:r w:rsidRPr="002E29E8">
        <w:rPr>
          <w:lang w:val="en-IN"/>
        </w:rPr>
        <w:t>Overall, CRICKSTATS shows how CRM technology can support sports analytics by making performance evaluation accurate, organized, and reliable.</w:t>
      </w:r>
    </w:p>
    <w:p w14:paraId="1999AEB5" w14:textId="0551A632" w:rsidR="00777D78" w:rsidRDefault="00000000">
      <w:pPr>
        <w:pStyle w:val="Heading1"/>
        <w:jc w:val="center"/>
        <w:rPr>
          <w:sz w:val="32"/>
          <w:szCs w:val="24"/>
          <w:u w:val="single"/>
          <w:lang w:val="en-IN"/>
        </w:rPr>
      </w:pPr>
      <w:r>
        <w:rPr>
          <w:sz w:val="32"/>
          <w:szCs w:val="24"/>
          <w:u w:val="single"/>
          <w:lang w:val="en-IN"/>
        </w:rPr>
        <w:lastRenderedPageBreak/>
        <w:t>SCREEN SHORTS</w:t>
      </w:r>
    </w:p>
    <w:p w14:paraId="1999AEB6" w14:textId="77777777" w:rsidR="00777D7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HOME PAGE:</w:t>
      </w:r>
    </w:p>
    <w:p w14:paraId="1999AEB7" w14:textId="77777777" w:rsidR="00777D78" w:rsidRDefault="00777D78">
      <w:pPr>
        <w:rPr>
          <w:rFonts w:ascii="Times New Roman" w:hAnsi="Times New Roman" w:cs="Times New Roman"/>
          <w:lang w:val="en-IN"/>
        </w:rPr>
      </w:pPr>
    </w:p>
    <w:p w14:paraId="1999AEB8" w14:textId="77777777" w:rsidR="00777D78" w:rsidRDefault="00000000">
      <w:pPr>
        <w:jc w:val="center"/>
        <w:rPr>
          <w:rFonts w:ascii="Times New Roman" w:hAnsi="Times New Roman" w:cs="Times New Roman"/>
          <w:lang w:val="en-IN"/>
        </w:rPr>
      </w:pPr>
      <w:r>
        <w:rPr>
          <w:rFonts w:ascii="Times New Roman" w:hAnsi="Times New Roman" w:cs="Times New Roman"/>
          <w:noProof/>
        </w:rPr>
        <w:drawing>
          <wp:inline distT="0" distB="0" distL="0" distR="0" wp14:anchorId="1999AEED" wp14:editId="1999AEEE">
            <wp:extent cx="5274310" cy="1210310"/>
            <wp:effectExtent l="0" t="0" r="139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4310" cy="1210310"/>
                    </a:xfrm>
                    <a:prstGeom prst="rect">
                      <a:avLst/>
                    </a:prstGeom>
                  </pic:spPr>
                </pic:pic>
              </a:graphicData>
            </a:graphic>
          </wp:inline>
        </w:drawing>
      </w:r>
    </w:p>
    <w:p w14:paraId="1999AEB9" w14:textId="77777777" w:rsidR="00777D78" w:rsidRDefault="00777D78">
      <w:pPr>
        <w:jc w:val="both"/>
        <w:rPr>
          <w:rFonts w:ascii="Times New Roman" w:hAnsi="Times New Roman" w:cs="Times New Roman"/>
        </w:rPr>
      </w:pPr>
    </w:p>
    <w:p w14:paraId="1999AEBB" w14:textId="77777777" w:rsidR="00777D78" w:rsidRDefault="0000000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PLAYER DETAILS :</w:t>
      </w:r>
    </w:p>
    <w:p w14:paraId="1999AEBC" w14:textId="77777777" w:rsidR="00777D78" w:rsidRDefault="00777D78">
      <w:pPr>
        <w:jc w:val="both"/>
        <w:rPr>
          <w:rFonts w:ascii="Times New Roman" w:hAnsi="Times New Roman" w:cs="Times New Roman"/>
          <w:lang w:val="en-IN"/>
        </w:rPr>
      </w:pPr>
    </w:p>
    <w:p w14:paraId="1999AEBD" w14:textId="77777777" w:rsidR="00777D78"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999AEEF" wp14:editId="1999AEF0">
            <wp:extent cx="5274310" cy="2496820"/>
            <wp:effectExtent l="0" t="0" r="139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4310" cy="2496820"/>
                    </a:xfrm>
                    <a:prstGeom prst="rect">
                      <a:avLst/>
                    </a:prstGeom>
                  </pic:spPr>
                </pic:pic>
              </a:graphicData>
            </a:graphic>
          </wp:inline>
        </w:drawing>
      </w:r>
    </w:p>
    <w:p w14:paraId="1999AEBE" w14:textId="77777777" w:rsidR="00777D78" w:rsidRDefault="00777D78">
      <w:pPr>
        <w:jc w:val="both"/>
        <w:rPr>
          <w:rFonts w:ascii="Times New Roman" w:hAnsi="Times New Roman" w:cs="Times New Roman"/>
        </w:rPr>
      </w:pPr>
    </w:p>
    <w:p w14:paraId="1999AEC0" w14:textId="006E1063" w:rsidR="00777D78" w:rsidRDefault="00000000">
      <w:pPr>
        <w:jc w:val="both"/>
        <w:rPr>
          <w:rFonts w:ascii="Times New Roman" w:hAnsi="Times New Roman" w:cs="Times New Roman"/>
          <w:b/>
          <w:bCs/>
          <w:sz w:val="24"/>
          <w:szCs w:val="24"/>
        </w:rPr>
      </w:pPr>
      <w:r>
        <w:rPr>
          <w:rFonts w:ascii="Times New Roman" w:hAnsi="Times New Roman" w:cs="Times New Roman"/>
          <w:b/>
          <w:bCs/>
          <w:sz w:val="24"/>
          <w:szCs w:val="24"/>
        </w:rPr>
        <w:t>PLAYER FLOW:</w:t>
      </w:r>
    </w:p>
    <w:p w14:paraId="1999AEC1" w14:textId="2E0C212F" w:rsidR="00777D78" w:rsidRDefault="00777D78">
      <w:pPr>
        <w:jc w:val="both"/>
        <w:rPr>
          <w:rFonts w:ascii="Times New Roman" w:hAnsi="Times New Roman" w:cs="Times New Roman"/>
          <w:b/>
          <w:bCs/>
          <w:sz w:val="24"/>
          <w:szCs w:val="24"/>
        </w:rPr>
      </w:pPr>
    </w:p>
    <w:p w14:paraId="1999AEC2" w14:textId="77777777" w:rsidR="00777D78" w:rsidRDefault="00000000">
      <w:pPr>
        <w:jc w:val="center"/>
        <w:rPr>
          <w:rFonts w:ascii="Times New Roman" w:hAnsi="Times New Roman" w:cs="Times New Roman"/>
          <w:b/>
          <w:bCs/>
          <w:sz w:val="24"/>
          <w:szCs w:val="24"/>
        </w:rPr>
      </w:pPr>
      <w:r>
        <w:rPr>
          <w:noProof/>
        </w:rPr>
        <w:drawing>
          <wp:inline distT="0" distB="0" distL="114300" distR="114300" wp14:anchorId="1999AEF1" wp14:editId="7B01B0C8">
            <wp:extent cx="5274310" cy="2295525"/>
            <wp:effectExtent l="0" t="0" r="2540" b="952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9"/>
                    <a:stretch>
                      <a:fillRect/>
                    </a:stretch>
                  </pic:blipFill>
                  <pic:spPr>
                    <a:xfrm>
                      <a:off x="0" y="0"/>
                      <a:ext cx="5274310" cy="2295525"/>
                    </a:xfrm>
                    <a:prstGeom prst="rect">
                      <a:avLst/>
                    </a:prstGeom>
                    <a:noFill/>
                    <a:ln>
                      <a:noFill/>
                    </a:ln>
                  </pic:spPr>
                </pic:pic>
              </a:graphicData>
            </a:graphic>
          </wp:inline>
        </w:drawing>
      </w:r>
    </w:p>
    <w:p w14:paraId="1999AEC3" w14:textId="77777777" w:rsidR="00777D78" w:rsidRDefault="00777D78">
      <w:pPr>
        <w:jc w:val="both"/>
        <w:rPr>
          <w:rFonts w:ascii="Times New Roman" w:hAnsi="Times New Roman" w:cs="Times New Roman"/>
          <w:b/>
          <w:bCs/>
          <w:sz w:val="24"/>
          <w:szCs w:val="24"/>
          <w:lang w:val="en-IN"/>
        </w:rPr>
      </w:pPr>
    </w:p>
    <w:p w14:paraId="1999AEC4" w14:textId="77777777" w:rsidR="00777D78" w:rsidRDefault="00777D78">
      <w:pPr>
        <w:jc w:val="both"/>
        <w:rPr>
          <w:rFonts w:ascii="Times New Roman" w:hAnsi="Times New Roman" w:cs="Times New Roman"/>
          <w:b/>
          <w:bCs/>
          <w:sz w:val="24"/>
          <w:szCs w:val="24"/>
          <w:lang w:val="en-IN"/>
        </w:rPr>
      </w:pPr>
    </w:p>
    <w:p w14:paraId="1999AEC5" w14:textId="77777777" w:rsidR="00777D78" w:rsidRDefault="00777D78">
      <w:pPr>
        <w:jc w:val="both"/>
        <w:rPr>
          <w:rFonts w:ascii="Times New Roman" w:hAnsi="Times New Roman" w:cs="Times New Roman"/>
          <w:b/>
          <w:bCs/>
          <w:sz w:val="24"/>
          <w:szCs w:val="24"/>
          <w:lang w:val="en-IN"/>
        </w:rPr>
      </w:pPr>
    </w:p>
    <w:p w14:paraId="2DF0B31B" w14:textId="77777777" w:rsidR="00882001" w:rsidRDefault="00882001">
      <w:pPr>
        <w:jc w:val="both"/>
        <w:rPr>
          <w:rFonts w:ascii="Times New Roman" w:hAnsi="Times New Roman" w:cs="Times New Roman"/>
          <w:b/>
          <w:bCs/>
          <w:sz w:val="24"/>
          <w:szCs w:val="24"/>
          <w:lang w:val="en-IN"/>
        </w:rPr>
      </w:pPr>
    </w:p>
    <w:p w14:paraId="42065508" w14:textId="77777777" w:rsidR="00882001" w:rsidRDefault="00882001">
      <w:pPr>
        <w:jc w:val="both"/>
        <w:rPr>
          <w:rFonts w:ascii="Times New Roman" w:hAnsi="Times New Roman" w:cs="Times New Roman"/>
          <w:b/>
          <w:bCs/>
          <w:sz w:val="24"/>
          <w:szCs w:val="24"/>
          <w:lang w:val="en-IN"/>
        </w:rPr>
      </w:pPr>
    </w:p>
    <w:p w14:paraId="763DED9B" w14:textId="77777777" w:rsidR="00882001" w:rsidRDefault="00882001">
      <w:pPr>
        <w:jc w:val="both"/>
        <w:rPr>
          <w:rFonts w:ascii="Times New Roman" w:hAnsi="Times New Roman" w:cs="Times New Roman"/>
          <w:b/>
          <w:bCs/>
          <w:sz w:val="24"/>
          <w:szCs w:val="24"/>
          <w:lang w:val="en-IN"/>
        </w:rPr>
      </w:pPr>
    </w:p>
    <w:p w14:paraId="1999AEC6" w14:textId="07F8FE3C" w:rsidR="00777D78" w:rsidRDefault="0000000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MATCH</w:t>
      </w:r>
      <w:r>
        <w:rPr>
          <w:rFonts w:ascii="Times New Roman" w:hAnsi="Times New Roman" w:cs="Times New Roman"/>
          <w:b/>
          <w:bCs/>
          <w:sz w:val="24"/>
          <w:szCs w:val="24"/>
        </w:rPr>
        <w:t xml:space="preserve"> </w:t>
      </w:r>
      <w:r>
        <w:rPr>
          <w:rFonts w:ascii="Times New Roman" w:hAnsi="Times New Roman" w:cs="Times New Roman"/>
          <w:b/>
          <w:bCs/>
          <w:sz w:val="24"/>
          <w:szCs w:val="24"/>
          <w:lang w:val="en-IN"/>
        </w:rPr>
        <w:t xml:space="preserve"> PERFORMANC PAGE :</w:t>
      </w:r>
    </w:p>
    <w:p w14:paraId="1999AEC7" w14:textId="77777777" w:rsidR="00777D78" w:rsidRDefault="00777D78">
      <w:pPr>
        <w:jc w:val="both"/>
        <w:rPr>
          <w:rFonts w:ascii="Times New Roman" w:hAnsi="Times New Roman" w:cs="Times New Roman"/>
          <w:lang w:val="en-IN"/>
        </w:rPr>
      </w:pPr>
    </w:p>
    <w:p w14:paraId="1999AEC8" w14:textId="77777777" w:rsidR="00777D78" w:rsidRDefault="00000000">
      <w:pPr>
        <w:jc w:val="center"/>
        <w:rPr>
          <w:rFonts w:ascii="Times New Roman" w:hAnsi="Times New Roman" w:cs="Times New Roman"/>
          <w:sz w:val="32"/>
          <w:szCs w:val="24"/>
          <w:u w:val="single"/>
        </w:rPr>
      </w:pPr>
      <w:r>
        <w:rPr>
          <w:rFonts w:ascii="Times New Roman" w:hAnsi="Times New Roman" w:cs="Times New Roman"/>
          <w:noProof/>
        </w:rPr>
        <w:drawing>
          <wp:inline distT="0" distB="0" distL="0" distR="0" wp14:anchorId="1999AEF3" wp14:editId="1999AEF4">
            <wp:extent cx="4940300" cy="2345055"/>
            <wp:effectExtent l="0" t="0" r="1270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940300" cy="2345055"/>
                    </a:xfrm>
                    <a:prstGeom prst="rect">
                      <a:avLst/>
                    </a:prstGeom>
                  </pic:spPr>
                </pic:pic>
              </a:graphicData>
            </a:graphic>
          </wp:inline>
        </w:drawing>
      </w:r>
    </w:p>
    <w:p w14:paraId="1999AEC9" w14:textId="77777777" w:rsidR="00777D78" w:rsidRDefault="00777D78">
      <w:pPr>
        <w:rPr>
          <w:rFonts w:ascii="Times New Roman" w:hAnsi="Times New Roman" w:cs="Times New Roman"/>
          <w:b/>
          <w:bCs/>
          <w:sz w:val="24"/>
          <w:szCs w:val="24"/>
          <w:lang w:val="en-IN"/>
        </w:rPr>
      </w:pPr>
    </w:p>
    <w:p w14:paraId="7D3C66A1" w14:textId="77777777" w:rsidR="007F6B07" w:rsidRDefault="007F6B07">
      <w:pPr>
        <w:rPr>
          <w:rFonts w:ascii="Times New Roman" w:hAnsi="Times New Roman" w:cs="Times New Roman"/>
          <w:b/>
          <w:bCs/>
          <w:sz w:val="24"/>
          <w:szCs w:val="24"/>
          <w:lang w:val="en-IN"/>
        </w:rPr>
      </w:pPr>
    </w:p>
    <w:p w14:paraId="01393147" w14:textId="77777777" w:rsidR="007F6B07" w:rsidRDefault="007F6B07">
      <w:pPr>
        <w:rPr>
          <w:rFonts w:ascii="Times New Roman" w:hAnsi="Times New Roman" w:cs="Times New Roman"/>
          <w:b/>
          <w:bCs/>
          <w:sz w:val="24"/>
          <w:szCs w:val="24"/>
          <w:lang w:val="en-IN"/>
        </w:rPr>
      </w:pPr>
    </w:p>
    <w:p w14:paraId="1999AECA" w14:textId="1E109C00" w:rsidR="00777D7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INDIVIDUAL MATCH PERFORMANCE :</w:t>
      </w:r>
    </w:p>
    <w:p w14:paraId="1999AECB" w14:textId="77777777" w:rsidR="00777D78" w:rsidRDefault="00777D78">
      <w:pPr>
        <w:rPr>
          <w:rFonts w:ascii="Times New Roman" w:hAnsi="Times New Roman" w:cs="Times New Roman"/>
          <w:lang w:val="en-IN"/>
        </w:rPr>
      </w:pPr>
    </w:p>
    <w:p w14:paraId="1999AECC" w14:textId="77777777" w:rsidR="00777D78"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999AEF5" wp14:editId="1999AEF6">
            <wp:extent cx="4916805" cy="248221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916805" cy="2482215"/>
                    </a:xfrm>
                    <a:prstGeom prst="rect">
                      <a:avLst/>
                    </a:prstGeom>
                  </pic:spPr>
                </pic:pic>
              </a:graphicData>
            </a:graphic>
          </wp:inline>
        </w:drawing>
      </w:r>
    </w:p>
    <w:p w14:paraId="1999AECD" w14:textId="77777777" w:rsidR="00777D78" w:rsidRDefault="00777D78">
      <w:pPr>
        <w:rPr>
          <w:rFonts w:ascii="Times New Roman" w:hAnsi="Times New Roman" w:cs="Times New Roman"/>
        </w:rPr>
      </w:pPr>
    </w:p>
    <w:p w14:paraId="1999AECE" w14:textId="77777777" w:rsidR="00777D78" w:rsidRDefault="00777D78">
      <w:pPr>
        <w:rPr>
          <w:rFonts w:ascii="Times New Roman" w:hAnsi="Times New Roman" w:cs="Times New Roman"/>
          <w:lang w:val="en-IN"/>
        </w:rPr>
      </w:pPr>
    </w:p>
    <w:p w14:paraId="7A8E53AC" w14:textId="77777777" w:rsidR="000E64D3" w:rsidRDefault="000E64D3">
      <w:pPr>
        <w:rPr>
          <w:rFonts w:ascii="Times New Roman" w:hAnsi="Times New Roman" w:cs="Times New Roman"/>
          <w:b/>
          <w:bCs/>
          <w:sz w:val="24"/>
          <w:szCs w:val="24"/>
          <w:lang w:val="en-IN"/>
        </w:rPr>
      </w:pPr>
    </w:p>
    <w:p w14:paraId="71B3212F" w14:textId="77777777" w:rsidR="000E64D3" w:rsidRDefault="000E64D3">
      <w:pPr>
        <w:rPr>
          <w:rFonts w:ascii="Times New Roman" w:hAnsi="Times New Roman" w:cs="Times New Roman"/>
          <w:b/>
          <w:bCs/>
          <w:sz w:val="24"/>
          <w:szCs w:val="24"/>
          <w:lang w:val="en-IN"/>
        </w:rPr>
      </w:pPr>
    </w:p>
    <w:p w14:paraId="0E3746A6" w14:textId="77777777" w:rsidR="000E64D3" w:rsidRDefault="000E64D3">
      <w:pPr>
        <w:rPr>
          <w:rFonts w:ascii="Times New Roman" w:hAnsi="Times New Roman" w:cs="Times New Roman"/>
          <w:b/>
          <w:bCs/>
          <w:sz w:val="24"/>
          <w:szCs w:val="24"/>
          <w:lang w:val="en-IN"/>
        </w:rPr>
      </w:pPr>
    </w:p>
    <w:p w14:paraId="4140AC3F" w14:textId="77777777" w:rsidR="000E64D3" w:rsidRDefault="000E64D3">
      <w:pPr>
        <w:rPr>
          <w:rFonts w:ascii="Times New Roman" w:hAnsi="Times New Roman" w:cs="Times New Roman"/>
          <w:b/>
          <w:bCs/>
          <w:sz w:val="24"/>
          <w:szCs w:val="24"/>
          <w:lang w:val="en-IN"/>
        </w:rPr>
      </w:pPr>
    </w:p>
    <w:p w14:paraId="100C1EBA" w14:textId="77777777" w:rsidR="000E64D3" w:rsidRDefault="000E64D3">
      <w:pPr>
        <w:rPr>
          <w:rFonts w:ascii="Times New Roman" w:hAnsi="Times New Roman" w:cs="Times New Roman"/>
          <w:b/>
          <w:bCs/>
          <w:sz w:val="24"/>
          <w:szCs w:val="24"/>
          <w:lang w:val="en-IN"/>
        </w:rPr>
      </w:pPr>
    </w:p>
    <w:p w14:paraId="6F7DAE0B" w14:textId="77777777" w:rsidR="000E64D3" w:rsidRDefault="000E64D3">
      <w:pPr>
        <w:rPr>
          <w:rFonts w:ascii="Times New Roman" w:hAnsi="Times New Roman" w:cs="Times New Roman"/>
          <w:b/>
          <w:bCs/>
          <w:sz w:val="24"/>
          <w:szCs w:val="24"/>
          <w:lang w:val="en-IN"/>
        </w:rPr>
      </w:pPr>
    </w:p>
    <w:p w14:paraId="3CF592E7" w14:textId="77777777" w:rsidR="000E64D3" w:rsidRDefault="000E64D3">
      <w:pPr>
        <w:rPr>
          <w:rFonts w:ascii="Times New Roman" w:hAnsi="Times New Roman" w:cs="Times New Roman"/>
          <w:b/>
          <w:bCs/>
          <w:sz w:val="24"/>
          <w:szCs w:val="24"/>
          <w:lang w:val="en-IN"/>
        </w:rPr>
      </w:pPr>
    </w:p>
    <w:p w14:paraId="1C24FE40" w14:textId="77777777" w:rsidR="000E64D3" w:rsidRDefault="000E64D3">
      <w:pPr>
        <w:rPr>
          <w:rFonts w:ascii="Times New Roman" w:hAnsi="Times New Roman" w:cs="Times New Roman"/>
          <w:b/>
          <w:bCs/>
          <w:sz w:val="24"/>
          <w:szCs w:val="24"/>
          <w:lang w:val="en-IN"/>
        </w:rPr>
      </w:pPr>
    </w:p>
    <w:p w14:paraId="2CB7D6C5" w14:textId="77777777" w:rsidR="000E64D3" w:rsidRDefault="000E64D3">
      <w:pPr>
        <w:rPr>
          <w:rFonts w:ascii="Times New Roman" w:hAnsi="Times New Roman" w:cs="Times New Roman"/>
          <w:b/>
          <w:bCs/>
          <w:sz w:val="24"/>
          <w:szCs w:val="24"/>
          <w:lang w:val="en-IN"/>
        </w:rPr>
      </w:pPr>
    </w:p>
    <w:p w14:paraId="3ED6BFA8" w14:textId="77777777" w:rsidR="000E64D3" w:rsidRDefault="000E64D3">
      <w:pPr>
        <w:rPr>
          <w:rFonts w:ascii="Times New Roman" w:hAnsi="Times New Roman" w:cs="Times New Roman"/>
          <w:b/>
          <w:bCs/>
          <w:sz w:val="24"/>
          <w:szCs w:val="24"/>
          <w:lang w:val="en-IN"/>
        </w:rPr>
      </w:pPr>
    </w:p>
    <w:p w14:paraId="00A3B4A0" w14:textId="77777777" w:rsidR="000E64D3" w:rsidRDefault="000E64D3">
      <w:pPr>
        <w:rPr>
          <w:rFonts w:ascii="Times New Roman" w:hAnsi="Times New Roman" w:cs="Times New Roman"/>
          <w:b/>
          <w:bCs/>
          <w:sz w:val="24"/>
          <w:szCs w:val="24"/>
          <w:lang w:val="en-IN"/>
        </w:rPr>
      </w:pPr>
    </w:p>
    <w:p w14:paraId="125D2970" w14:textId="77777777" w:rsidR="000E64D3" w:rsidRDefault="000E64D3">
      <w:pPr>
        <w:rPr>
          <w:rFonts w:ascii="Times New Roman" w:hAnsi="Times New Roman" w:cs="Times New Roman"/>
          <w:b/>
          <w:bCs/>
          <w:sz w:val="24"/>
          <w:szCs w:val="24"/>
          <w:lang w:val="en-IN"/>
        </w:rPr>
      </w:pPr>
    </w:p>
    <w:p w14:paraId="22685E28" w14:textId="77777777" w:rsidR="000E64D3" w:rsidRDefault="000E64D3">
      <w:pPr>
        <w:rPr>
          <w:rFonts w:ascii="Times New Roman" w:hAnsi="Times New Roman" w:cs="Times New Roman"/>
          <w:b/>
          <w:bCs/>
          <w:sz w:val="24"/>
          <w:szCs w:val="24"/>
          <w:lang w:val="en-IN"/>
        </w:rPr>
      </w:pPr>
    </w:p>
    <w:p w14:paraId="6B54FE0E" w14:textId="77777777" w:rsidR="000E64D3" w:rsidRDefault="000E64D3">
      <w:pPr>
        <w:rPr>
          <w:rFonts w:ascii="Times New Roman" w:hAnsi="Times New Roman" w:cs="Times New Roman"/>
          <w:b/>
          <w:bCs/>
          <w:sz w:val="24"/>
          <w:szCs w:val="24"/>
          <w:lang w:val="en-IN"/>
        </w:rPr>
      </w:pPr>
    </w:p>
    <w:p w14:paraId="320338C2" w14:textId="77777777" w:rsidR="000E64D3" w:rsidRDefault="000E64D3">
      <w:pPr>
        <w:rPr>
          <w:rFonts w:ascii="Times New Roman" w:hAnsi="Times New Roman" w:cs="Times New Roman"/>
          <w:b/>
          <w:bCs/>
          <w:sz w:val="24"/>
          <w:szCs w:val="24"/>
          <w:lang w:val="en-IN"/>
        </w:rPr>
      </w:pPr>
    </w:p>
    <w:p w14:paraId="1999AECF" w14:textId="36A34E65" w:rsidR="00777D7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REPORTS PAGE :</w:t>
      </w:r>
    </w:p>
    <w:p w14:paraId="1999AED0" w14:textId="77777777" w:rsidR="00777D78" w:rsidRDefault="00777D78">
      <w:pPr>
        <w:rPr>
          <w:rFonts w:ascii="Times New Roman" w:hAnsi="Times New Roman" w:cs="Times New Roman"/>
          <w:lang w:val="en-IN"/>
        </w:rPr>
      </w:pPr>
    </w:p>
    <w:p w14:paraId="1999AED1" w14:textId="77777777" w:rsidR="00777D78"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999AEF7" wp14:editId="1999AEF8">
            <wp:extent cx="4912995" cy="2332355"/>
            <wp:effectExtent l="0" t="0" r="952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12995" cy="2332355"/>
                    </a:xfrm>
                    <a:prstGeom prst="rect">
                      <a:avLst/>
                    </a:prstGeom>
                  </pic:spPr>
                </pic:pic>
              </a:graphicData>
            </a:graphic>
          </wp:inline>
        </w:drawing>
      </w:r>
    </w:p>
    <w:p w14:paraId="1999AED2" w14:textId="77777777" w:rsidR="00777D78" w:rsidRDefault="00777D78">
      <w:pPr>
        <w:rPr>
          <w:rFonts w:ascii="Times New Roman" w:hAnsi="Times New Roman" w:cs="Times New Roman"/>
          <w:b/>
          <w:bCs/>
          <w:sz w:val="24"/>
          <w:szCs w:val="24"/>
          <w:lang w:val="en-IN"/>
        </w:rPr>
      </w:pPr>
    </w:p>
    <w:p w14:paraId="1999AED3" w14:textId="77777777" w:rsidR="00777D78" w:rsidRDefault="00777D78">
      <w:pPr>
        <w:rPr>
          <w:rFonts w:ascii="Times New Roman" w:hAnsi="Times New Roman" w:cs="Times New Roman"/>
          <w:b/>
          <w:bCs/>
          <w:sz w:val="24"/>
          <w:szCs w:val="24"/>
          <w:lang w:val="en-IN"/>
        </w:rPr>
      </w:pPr>
    </w:p>
    <w:p w14:paraId="1999AED4" w14:textId="77777777" w:rsidR="00777D7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PLAYER REPORTS:</w:t>
      </w:r>
    </w:p>
    <w:p w14:paraId="1999AED5" w14:textId="77777777" w:rsidR="00777D78" w:rsidRDefault="00777D78">
      <w:pPr>
        <w:rPr>
          <w:rFonts w:ascii="Times New Roman" w:hAnsi="Times New Roman" w:cs="Times New Roman"/>
          <w:lang w:val="en-IN"/>
        </w:rPr>
      </w:pPr>
    </w:p>
    <w:p w14:paraId="71C2C722" w14:textId="77777777" w:rsidR="007F6B07" w:rsidRDefault="00000000" w:rsidP="007F6B07">
      <w:pPr>
        <w:jc w:val="center"/>
        <w:rPr>
          <w:rFonts w:ascii="Times New Roman" w:hAnsi="Times New Roman" w:cs="Times New Roman"/>
          <w:lang w:val="en-IN"/>
        </w:rPr>
      </w:pPr>
      <w:r>
        <w:rPr>
          <w:rFonts w:ascii="Times New Roman" w:hAnsi="Times New Roman" w:cs="Times New Roman"/>
          <w:noProof/>
        </w:rPr>
        <w:drawing>
          <wp:inline distT="0" distB="0" distL="0" distR="0" wp14:anchorId="1999AEF9" wp14:editId="1999AEFA">
            <wp:extent cx="4894580" cy="2317115"/>
            <wp:effectExtent l="0" t="0" r="1270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894580" cy="2317115"/>
                    </a:xfrm>
                    <a:prstGeom prst="rect">
                      <a:avLst/>
                    </a:prstGeom>
                  </pic:spPr>
                </pic:pic>
              </a:graphicData>
            </a:graphic>
          </wp:inline>
        </w:drawing>
      </w:r>
    </w:p>
    <w:p w14:paraId="37E492EC" w14:textId="77777777" w:rsidR="007F6B07" w:rsidRDefault="007F6B07" w:rsidP="007F6B07">
      <w:pPr>
        <w:jc w:val="center"/>
        <w:rPr>
          <w:rFonts w:ascii="Times New Roman" w:hAnsi="Times New Roman" w:cs="Times New Roman"/>
          <w:lang w:val="en-IN"/>
        </w:rPr>
      </w:pPr>
    </w:p>
    <w:p w14:paraId="1999AED9" w14:textId="585E620E" w:rsidR="00777D78" w:rsidRPr="007F6B07" w:rsidRDefault="00000000" w:rsidP="007F6B07">
      <w:pPr>
        <w:rPr>
          <w:rFonts w:ascii="Times New Roman" w:hAnsi="Times New Roman" w:cs="Times New Roman"/>
          <w:lang w:val="en-IN"/>
        </w:rPr>
      </w:pPr>
      <w:r>
        <w:rPr>
          <w:rFonts w:ascii="Times New Roman" w:hAnsi="Times New Roman" w:cs="Times New Roman"/>
          <w:b/>
          <w:bCs/>
          <w:sz w:val="24"/>
          <w:szCs w:val="24"/>
        </w:rPr>
        <w:t>INDIVIDUAL PLAYER RECORD :</w:t>
      </w:r>
    </w:p>
    <w:p w14:paraId="1999AEDA" w14:textId="77777777" w:rsidR="00777D78" w:rsidRDefault="00777D78">
      <w:pPr>
        <w:rPr>
          <w:rFonts w:ascii="Times New Roman" w:hAnsi="Times New Roman" w:cs="Times New Roman"/>
        </w:rPr>
      </w:pPr>
    </w:p>
    <w:p w14:paraId="35C90504" w14:textId="4D32A41E" w:rsidR="00882001" w:rsidRPr="00A86A8D" w:rsidRDefault="00000000" w:rsidP="00A86A8D">
      <w:pPr>
        <w:jc w:val="center"/>
        <w:rPr>
          <w:rFonts w:ascii="Times New Roman" w:hAnsi="Times New Roman" w:cs="Times New Roman"/>
        </w:rPr>
      </w:pPr>
      <w:r>
        <w:rPr>
          <w:rFonts w:ascii="Times New Roman" w:hAnsi="Times New Roman" w:cs="Times New Roman"/>
          <w:noProof/>
        </w:rPr>
        <w:drawing>
          <wp:inline distT="0" distB="0" distL="114300" distR="114300" wp14:anchorId="1999AEFB" wp14:editId="1999AEFC">
            <wp:extent cx="4986020" cy="2408555"/>
            <wp:effectExtent l="0" t="0" r="12700" b="146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4"/>
                    <a:stretch>
                      <a:fillRect/>
                    </a:stretch>
                  </pic:blipFill>
                  <pic:spPr>
                    <a:xfrm>
                      <a:off x="0" y="0"/>
                      <a:ext cx="4986020" cy="2408555"/>
                    </a:xfrm>
                    <a:prstGeom prst="rect">
                      <a:avLst/>
                    </a:prstGeom>
                    <a:noFill/>
                    <a:ln>
                      <a:noFill/>
                    </a:ln>
                  </pic:spPr>
                </pic:pic>
              </a:graphicData>
            </a:graphic>
          </wp:inline>
        </w:drawing>
      </w:r>
    </w:p>
    <w:p w14:paraId="4A623C23" w14:textId="77777777" w:rsidR="00882001" w:rsidRDefault="00882001">
      <w:pPr>
        <w:rPr>
          <w:rFonts w:ascii="Times New Roman" w:hAnsi="Times New Roman" w:cs="Times New Roman"/>
          <w:b/>
          <w:bCs/>
          <w:sz w:val="24"/>
          <w:szCs w:val="24"/>
          <w:lang w:val="en-IN"/>
        </w:rPr>
      </w:pPr>
    </w:p>
    <w:p w14:paraId="1999AEDD" w14:textId="7BD235AE" w:rsidR="00777D7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DASHBOARD PAGE :</w:t>
      </w:r>
    </w:p>
    <w:p w14:paraId="1999AEDE" w14:textId="77777777" w:rsidR="00777D78" w:rsidRDefault="00777D78">
      <w:pPr>
        <w:rPr>
          <w:rFonts w:ascii="Times New Roman" w:hAnsi="Times New Roman" w:cs="Times New Roman"/>
          <w:lang w:val="en-IN"/>
        </w:rPr>
      </w:pPr>
    </w:p>
    <w:p w14:paraId="1999AEDF" w14:textId="77777777" w:rsidR="00777D78" w:rsidRDefault="00000000">
      <w:pPr>
        <w:jc w:val="center"/>
        <w:rPr>
          <w:rFonts w:ascii="Times New Roman" w:hAnsi="Times New Roman" w:cs="Times New Roman"/>
          <w:sz w:val="32"/>
          <w:szCs w:val="24"/>
          <w:u w:val="single"/>
        </w:rPr>
      </w:pPr>
      <w:r>
        <w:rPr>
          <w:rFonts w:ascii="Times New Roman" w:hAnsi="Times New Roman" w:cs="Times New Roman"/>
          <w:noProof/>
        </w:rPr>
        <w:drawing>
          <wp:inline distT="0" distB="0" distL="0" distR="0" wp14:anchorId="1999AEFD" wp14:editId="1999AEFE">
            <wp:extent cx="5032375" cy="2423160"/>
            <wp:effectExtent l="0" t="0" r="1206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32375" cy="2423160"/>
                    </a:xfrm>
                    <a:prstGeom prst="rect">
                      <a:avLst/>
                    </a:prstGeom>
                  </pic:spPr>
                </pic:pic>
              </a:graphicData>
            </a:graphic>
          </wp:inline>
        </w:drawing>
      </w:r>
    </w:p>
    <w:p w14:paraId="1999AEE1" w14:textId="7604FF29" w:rsidR="00777D78" w:rsidRPr="00A86A8D" w:rsidRDefault="00000000" w:rsidP="00A86A8D">
      <w:pPr>
        <w:pStyle w:val="Heading1"/>
        <w:jc w:val="center"/>
        <w:rPr>
          <w:sz w:val="32"/>
          <w:szCs w:val="24"/>
          <w:u w:val="single"/>
        </w:rPr>
      </w:pPr>
      <w:r>
        <w:rPr>
          <w:sz w:val="32"/>
          <w:szCs w:val="24"/>
          <w:u w:val="single"/>
        </w:rPr>
        <w:t>CONCLUSION</w:t>
      </w:r>
    </w:p>
    <w:p w14:paraId="1999AEE2" w14:textId="77777777" w:rsidR="00777D78" w:rsidRDefault="00000000">
      <w:pPr>
        <w:pStyle w:val="NormalWeb"/>
        <w:spacing w:line="360" w:lineRule="auto"/>
        <w:jc w:val="both"/>
      </w:pPr>
      <w:r>
        <w:t>The Cricket Player Performance Tracking Application – CRICKSTATS successfully addresses the limitations of traditional performance management systems used in cricket teams. By implementing the solution on Salesforce, the project ensures data accuracy, automation, security, and scalability.</w:t>
      </w:r>
    </w:p>
    <w:p w14:paraId="1F63B64B" w14:textId="6CD802BC" w:rsidR="007C3907" w:rsidRPr="007C3907" w:rsidRDefault="00000000" w:rsidP="007C3907">
      <w:pPr>
        <w:pStyle w:val="NormalWeb"/>
        <w:spacing w:line="360" w:lineRule="auto"/>
        <w:jc w:val="both"/>
      </w:pPr>
      <w:r>
        <w:t>The system provides a structured method of capturing detailed match-by-match performance data and linking it effectively to individual player records. Automated calculations eliminate manual errors and save time. The use of reports and dashboards empowers decision-makers with real-time insights, improving team selection and strategic planning.</w:t>
      </w:r>
    </w:p>
    <w:p w14:paraId="4F552F51" w14:textId="77777777" w:rsidR="007C3907" w:rsidRPr="007C3907" w:rsidRDefault="007C3907" w:rsidP="007C3907">
      <w:pPr>
        <w:pStyle w:val="NormalWeb"/>
        <w:spacing w:line="360" w:lineRule="auto"/>
        <w:jc w:val="both"/>
        <w:rPr>
          <w:lang w:val="en-IN"/>
        </w:rPr>
      </w:pPr>
      <w:r w:rsidRPr="007C3907">
        <w:rPr>
          <w:lang w:val="en-IN"/>
        </w:rPr>
        <w:t>CRICKSTATS improves transparency and fairness in player evaluation through data-driven performance analysis. It securely stores player data and reduces dependency on subjective judgments.</w:t>
      </w:r>
    </w:p>
    <w:p w14:paraId="120508A0" w14:textId="77777777" w:rsidR="007C3907" w:rsidRPr="007C3907" w:rsidRDefault="007C3907" w:rsidP="007C3907">
      <w:pPr>
        <w:pStyle w:val="NormalWeb"/>
        <w:spacing w:line="360" w:lineRule="auto"/>
        <w:jc w:val="both"/>
        <w:rPr>
          <w:lang w:val="en-IN"/>
        </w:rPr>
      </w:pPr>
      <w:r w:rsidRPr="007C3907">
        <w:rPr>
          <w:lang w:val="en-IN"/>
        </w:rPr>
        <w:t>In conclusion, CRICKSTATS shows how Salesforce can support sports management by improving efficiency, player development, and team performance.</w:t>
      </w:r>
    </w:p>
    <w:p w14:paraId="1999AEE6" w14:textId="77777777" w:rsidR="00777D78" w:rsidRDefault="00000000">
      <w:pPr>
        <w:pStyle w:val="NormalWeb"/>
        <w:spacing w:line="360" w:lineRule="auto"/>
        <w:jc w:val="both"/>
      </w:pPr>
      <w:r>
        <w:t>The successful implementation of this system highlights the importance of integrating technology with sports analytics, paving the way for smarter and more strategic cricket management in the future.</w:t>
      </w:r>
    </w:p>
    <w:p w14:paraId="1999AEE7" w14:textId="77777777" w:rsidR="00777D78" w:rsidRDefault="00777D78">
      <w:pPr>
        <w:spacing w:beforeAutospacing="1" w:afterAutospacing="1"/>
        <w:rPr>
          <w:rFonts w:ascii="Times New Roman" w:eastAsia="Times New Roman" w:hAnsi="Times New Roman" w:cs="Times New Roman"/>
          <w:lang w:eastAsia="en-US" w:bidi="ar"/>
        </w:rPr>
      </w:pPr>
    </w:p>
    <w:p w14:paraId="1999AEE8" w14:textId="77777777" w:rsidR="00777D78" w:rsidRDefault="00777D78">
      <w:pPr>
        <w:rPr>
          <w:rFonts w:ascii="Times New Roman" w:hAnsi="Times New Roman" w:cs="Times New Roman"/>
        </w:rPr>
      </w:pPr>
    </w:p>
    <w:sectPr w:rsidR="00777D78">
      <w:pgSz w:w="11906" w:h="16840"/>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8E24"/>
    <w:multiLevelType w:val="multilevel"/>
    <w:tmpl w:val="090C8E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739AB82"/>
    <w:multiLevelType w:val="multilevel"/>
    <w:tmpl w:val="2739AB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06A18AB"/>
    <w:multiLevelType w:val="multilevel"/>
    <w:tmpl w:val="306A18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32371A99"/>
    <w:multiLevelType w:val="multilevel"/>
    <w:tmpl w:val="20FA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15E0D"/>
    <w:multiLevelType w:val="multilevel"/>
    <w:tmpl w:val="64415E0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6E73E6BE"/>
    <w:multiLevelType w:val="multilevel"/>
    <w:tmpl w:val="6E73E6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7E3DBA4A"/>
    <w:multiLevelType w:val="multilevel"/>
    <w:tmpl w:val="7E3DBA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4107686">
    <w:abstractNumId w:val="1"/>
  </w:num>
  <w:num w:numId="2" w16cid:durableId="1178542271">
    <w:abstractNumId w:val="2"/>
  </w:num>
  <w:num w:numId="3" w16cid:durableId="1339115060">
    <w:abstractNumId w:val="4"/>
  </w:num>
  <w:num w:numId="4" w16cid:durableId="1449399413">
    <w:abstractNumId w:val="5"/>
  </w:num>
  <w:num w:numId="5" w16cid:durableId="1926188060">
    <w:abstractNumId w:val="0"/>
  </w:num>
  <w:num w:numId="6" w16cid:durableId="639268678">
    <w:abstractNumId w:val="6"/>
  </w:num>
  <w:num w:numId="7" w16cid:durableId="1251431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D0133CA"/>
    <w:rsid w:val="000E64D3"/>
    <w:rsid w:val="0015621B"/>
    <w:rsid w:val="00197AC4"/>
    <w:rsid w:val="00264622"/>
    <w:rsid w:val="002C3369"/>
    <w:rsid w:val="002E29E8"/>
    <w:rsid w:val="003A4C44"/>
    <w:rsid w:val="003D614D"/>
    <w:rsid w:val="00405979"/>
    <w:rsid w:val="00474ACA"/>
    <w:rsid w:val="00495B75"/>
    <w:rsid w:val="00556B65"/>
    <w:rsid w:val="005A5257"/>
    <w:rsid w:val="00751788"/>
    <w:rsid w:val="00777D78"/>
    <w:rsid w:val="007C3907"/>
    <w:rsid w:val="007F6B07"/>
    <w:rsid w:val="00835F4E"/>
    <w:rsid w:val="00841A05"/>
    <w:rsid w:val="00860EE9"/>
    <w:rsid w:val="00882001"/>
    <w:rsid w:val="0088539D"/>
    <w:rsid w:val="008E630A"/>
    <w:rsid w:val="009770DC"/>
    <w:rsid w:val="00A02609"/>
    <w:rsid w:val="00A86A8D"/>
    <w:rsid w:val="00AE2BA7"/>
    <w:rsid w:val="00B53A48"/>
    <w:rsid w:val="00C069B0"/>
    <w:rsid w:val="00E769CA"/>
    <w:rsid w:val="00EF63B2"/>
    <w:rsid w:val="00F24855"/>
    <w:rsid w:val="00FD440E"/>
    <w:rsid w:val="01092E43"/>
    <w:rsid w:val="045D2CDA"/>
    <w:rsid w:val="06843BFB"/>
    <w:rsid w:val="0AC30636"/>
    <w:rsid w:val="0B02141F"/>
    <w:rsid w:val="0C337593"/>
    <w:rsid w:val="0C980308"/>
    <w:rsid w:val="0D375F5E"/>
    <w:rsid w:val="0D6E5C96"/>
    <w:rsid w:val="11871803"/>
    <w:rsid w:val="13F526CC"/>
    <w:rsid w:val="168E433D"/>
    <w:rsid w:val="195F7C30"/>
    <w:rsid w:val="1E615546"/>
    <w:rsid w:val="1E8A43AA"/>
    <w:rsid w:val="22F66168"/>
    <w:rsid w:val="233C2C53"/>
    <w:rsid w:val="24B27742"/>
    <w:rsid w:val="294F0DD5"/>
    <w:rsid w:val="29734F00"/>
    <w:rsid w:val="29B30AFA"/>
    <w:rsid w:val="31025EA3"/>
    <w:rsid w:val="39D733F3"/>
    <w:rsid w:val="3ED9222C"/>
    <w:rsid w:val="417D2480"/>
    <w:rsid w:val="47652830"/>
    <w:rsid w:val="4C031945"/>
    <w:rsid w:val="4CF93156"/>
    <w:rsid w:val="4F5A4EBF"/>
    <w:rsid w:val="4FD76265"/>
    <w:rsid w:val="56631FD2"/>
    <w:rsid w:val="5C445F4C"/>
    <w:rsid w:val="6C554EC8"/>
    <w:rsid w:val="6D0133CA"/>
    <w:rsid w:val="72790DA4"/>
    <w:rsid w:val="73E346AF"/>
    <w:rsid w:val="767201E1"/>
    <w:rsid w:val="76D44A02"/>
    <w:rsid w:val="7AD0650C"/>
    <w:rsid w:val="7AD21A0F"/>
    <w:rsid w:val="7C484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999AE32"/>
  <w15:docId w15:val="{A2603749-2A0C-4BDA-9720-473C1999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link w:val="Heading1Char"/>
    <w:qFormat/>
    <w:pPr>
      <w:spacing w:beforeAutospacing="1" w:afterAutospacing="1"/>
      <w:outlineLvl w:val="0"/>
    </w:pPr>
    <w:rPr>
      <w:rFonts w:ascii="Times New Roman" w:eastAsia="Times New Roman" w:hAnsi="Times New Roman" w:cs="Times New Roman"/>
      <w:b/>
      <w:bCs/>
      <w:kern w:val="44"/>
      <w:sz w:val="48"/>
      <w:szCs w:val="48"/>
      <w:lang w:val="en-US" w:eastAsia="zh-CN"/>
    </w:rPr>
  </w:style>
  <w:style w:type="paragraph" w:styleId="Heading3">
    <w:name w:val="heading 3"/>
    <w:next w:val="Normal"/>
    <w:link w:val="Heading3Char"/>
    <w:unhideWhenUsed/>
    <w:qFormat/>
    <w:pPr>
      <w:keepNext/>
      <w:keepLines/>
      <w:spacing w:before="40" w:line="360" w:lineRule="auto"/>
      <w:jc w:val="both"/>
      <w:outlineLvl w:val="2"/>
    </w:pPr>
    <w:rPr>
      <w:rFonts w:ascii="Calibri Light" w:eastAsia="Times New Roman" w:hAnsi="Calibri Light" w:cs="Times New Roman"/>
      <w:color w:val="1F3763"/>
      <w:kern w:val="2"/>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qFormat/>
  </w:style>
  <w:style w:type="character" w:customStyle="1" w:styleId="Heading1Char">
    <w:name w:val="Heading 1 Char"/>
    <w:link w:val="Heading1"/>
    <w:qFormat/>
    <w:rPr>
      <w:rFonts w:ascii="Times New Roman" w:eastAsia="Times New Roman" w:hAnsi="Times New Roman" w:cs="Times New Roman" w:hint="default"/>
      <w:b/>
      <w:bCs/>
      <w:kern w:val="36"/>
      <w:sz w:val="48"/>
      <w:szCs w:val="48"/>
      <w:lang w:eastAsia="en-US"/>
    </w:rPr>
  </w:style>
  <w:style w:type="character" w:customStyle="1" w:styleId="Heading3Char">
    <w:name w:val="Heading 3 Char"/>
    <w:link w:val="Heading3"/>
    <w:qFormat/>
    <w:rPr>
      <w:rFonts w:ascii="Calibri Light" w:eastAsia="Times New Roman" w:hAnsi="Calibri Light" w:cs="Times New Roman" w:hint="default"/>
      <w:color w:val="1F376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12</Pages>
  <Words>1388</Words>
  <Characters>7918</Characters>
  <Application>Microsoft Office Word</Application>
  <DocSecurity>0</DocSecurity>
  <Lines>65</Lines>
  <Paragraphs>18</Paragraphs>
  <ScaleCrop>false</ScaleCrop>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beulajoise@gmail.com</cp:lastModifiedBy>
  <cp:revision>30</cp:revision>
  <dcterms:created xsi:type="dcterms:W3CDTF">2026-03-04T07:35:00Z</dcterms:created>
  <dcterms:modified xsi:type="dcterms:W3CDTF">2026-09-24T09:41:00Z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6E369FEA47154ADF9B5999330E415C8A_11</vt:lpwstr>
  </property>
</Properties>
</file>