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10DD" w14:textId="45A92CF4" w:rsidR="008F5CE5" w:rsidRDefault="008F5CE5" w:rsidP="00640037">
      <w:pPr>
        <w:spacing w:line="276" w:lineRule="auto"/>
        <w:jc w:val="center"/>
        <w:rPr>
          <w:rFonts w:ascii="Times New Roman" w:hAnsi="Times New Roman" w:cs="Times New Roman"/>
          <w:b/>
          <w:bCs/>
        </w:rPr>
      </w:pPr>
      <w:r>
        <w:rPr>
          <w:rFonts w:ascii="Times New Roman" w:hAnsi="Times New Roman" w:cs="Times New Roman"/>
          <w:b/>
          <w:bCs/>
        </w:rPr>
        <w:t>MIDTERM PROJECT REPORT – ANNIE PHAN</w:t>
      </w:r>
      <w:r w:rsidR="00640037">
        <w:rPr>
          <w:rFonts w:ascii="Times New Roman" w:hAnsi="Times New Roman" w:cs="Times New Roman"/>
          <w:b/>
          <w:bCs/>
        </w:rPr>
        <w:t xml:space="preserve"> (</w:t>
      </w:r>
      <w:r w:rsidR="00640037">
        <w:rPr>
          <w:rFonts w:ascii="Times New Roman" w:hAnsi="Times New Roman" w:cs="Times New Roman"/>
          <w:b/>
          <w:bCs/>
        </w:rPr>
        <w:t>Banner ID: B0130927</w:t>
      </w:r>
      <w:r w:rsidR="00640037">
        <w:rPr>
          <w:rFonts w:ascii="Times New Roman" w:hAnsi="Times New Roman" w:cs="Times New Roman"/>
          <w:b/>
          <w:bCs/>
        </w:rPr>
        <w:t>8)</w:t>
      </w:r>
    </w:p>
    <w:p w14:paraId="2CC967E3" w14:textId="5DCD0C03"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PREDICTING PORTUGESE SECONDARY SCHOOL STUDENT PERFORMANCE</w:t>
      </w:r>
    </w:p>
    <w:p w14:paraId="1637F30D" w14:textId="77777777" w:rsidR="008F5CE5" w:rsidRDefault="008F5CE5" w:rsidP="00342D44">
      <w:pPr>
        <w:spacing w:line="276" w:lineRule="auto"/>
        <w:jc w:val="both"/>
        <w:rPr>
          <w:rFonts w:ascii="Times New Roman" w:hAnsi="Times New Roman" w:cs="Times New Roman"/>
          <w:b/>
          <w:bCs/>
        </w:rPr>
      </w:pPr>
    </w:p>
    <w:p w14:paraId="29B01C00" w14:textId="04E249CE" w:rsidR="00A60779" w:rsidRPr="009056A5" w:rsidRDefault="00A60779" w:rsidP="00342D44">
      <w:pPr>
        <w:spacing w:line="276" w:lineRule="auto"/>
        <w:jc w:val="both"/>
        <w:rPr>
          <w:rFonts w:ascii="Times New Roman" w:hAnsi="Times New Roman" w:cs="Times New Roman"/>
          <w:b/>
          <w:bCs/>
        </w:rPr>
      </w:pPr>
      <w:r w:rsidRPr="009056A5">
        <w:rPr>
          <w:rFonts w:ascii="Times New Roman" w:hAnsi="Times New Roman" w:cs="Times New Roman"/>
          <w:b/>
          <w:bCs/>
        </w:rPr>
        <w:t>1. Introduction</w:t>
      </w:r>
    </w:p>
    <w:p w14:paraId="7E6946ED" w14:textId="77777777" w:rsidR="00920D57" w:rsidRDefault="00A60779" w:rsidP="00342D44">
      <w:pPr>
        <w:spacing w:line="276" w:lineRule="auto"/>
        <w:jc w:val="both"/>
        <w:rPr>
          <w:rFonts w:ascii="Times New Roman" w:hAnsi="Times New Roman" w:cs="Times New Roman"/>
        </w:rPr>
      </w:pPr>
      <w:r w:rsidRPr="009056A5">
        <w:rPr>
          <w:rFonts w:ascii="Times New Roman" w:hAnsi="Times New Roman" w:cs="Times New Roman"/>
        </w:rPr>
        <w:t>- For the regression problem, the target variable is the column '</w:t>
      </w:r>
      <w:proofErr w:type="spellStart"/>
      <w:r w:rsidRPr="009056A5">
        <w:rPr>
          <w:rFonts w:ascii="Times New Roman" w:hAnsi="Times New Roman" w:cs="Times New Roman"/>
        </w:rPr>
        <w:t>final_score</w:t>
      </w:r>
      <w:proofErr w:type="spellEnd"/>
      <w:r w:rsidRPr="009056A5">
        <w:rPr>
          <w:rFonts w:ascii="Times New Roman" w:hAnsi="Times New Roman" w:cs="Times New Roman"/>
        </w:rPr>
        <w:t>," which is the final period math and Portuguese grades for secondary students</w:t>
      </w:r>
      <w:r w:rsidR="004847C1" w:rsidRPr="009056A5">
        <w:rPr>
          <w:rFonts w:ascii="Times New Roman" w:hAnsi="Times New Roman" w:cs="Times New Roman"/>
        </w:rPr>
        <w:t xml:space="preserve">. </w:t>
      </w:r>
      <w:r w:rsidRPr="009056A5">
        <w:rPr>
          <w:rFonts w:ascii="Times New Roman" w:hAnsi="Times New Roman" w:cs="Times New Roman"/>
        </w:rPr>
        <w:t xml:space="preserve">The problem is regression because the target variable is continuous. </w:t>
      </w:r>
    </w:p>
    <w:p w14:paraId="076F7076" w14:textId="2031EFEF" w:rsidR="00BB363B" w:rsidRPr="009056A5" w:rsidRDefault="00920D57" w:rsidP="00342D44">
      <w:pPr>
        <w:spacing w:line="276" w:lineRule="auto"/>
        <w:jc w:val="both"/>
        <w:rPr>
          <w:rFonts w:ascii="Times New Roman" w:hAnsi="Times New Roman" w:cs="Times New Roman"/>
        </w:rPr>
      </w:pPr>
      <w:r>
        <w:rPr>
          <w:rFonts w:ascii="Times New Roman" w:hAnsi="Times New Roman" w:cs="Times New Roman"/>
        </w:rPr>
        <w:t xml:space="preserve">- </w:t>
      </w:r>
      <w:r w:rsidR="00A60779" w:rsidRPr="009056A5">
        <w:rPr>
          <w:rFonts w:ascii="Times New Roman" w:hAnsi="Times New Roman" w:cs="Times New Roman"/>
        </w:rPr>
        <w:t>However, the original research paper also carries out some classification modeling. I decide that I could do some classification problem as well to check the accuracy of the model by creating an additional column called “</w:t>
      </w:r>
      <w:proofErr w:type="spellStart"/>
      <w:r w:rsidR="00A60779" w:rsidRPr="009056A5">
        <w:rPr>
          <w:rFonts w:ascii="Times New Roman" w:hAnsi="Times New Roman" w:cs="Times New Roman"/>
        </w:rPr>
        <w:t>final_grade</w:t>
      </w:r>
      <w:proofErr w:type="spellEnd"/>
      <w:r w:rsidR="00A60779" w:rsidRPr="009056A5">
        <w:rPr>
          <w:rFonts w:ascii="Times New Roman" w:hAnsi="Times New Roman" w:cs="Times New Roman"/>
        </w:rPr>
        <w:t>” which categorizes the students into ‘good’ performance if they score from 15</w:t>
      </w:r>
      <w:r w:rsidR="00054826">
        <w:rPr>
          <w:rFonts w:ascii="Times New Roman" w:hAnsi="Times New Roman" w:cs="Times New Roman"/>
        </w:rPr>
        <w:t xml:space="preserve"> to </w:t>
      </w:r>
      <w:r w:rsidR="00A60779" w:rsidRPr="009056A5">
        <w:rPr>
          <w:rFonts w:ascii="Times New Roman" w:hAnsi="Times New Roman" w:cs="Times New Roman"/>
        </w:rPr>
        <w:t>20, ‘fair’ if they score from 10 to 14, and ‘poor’ if they score below 9.</w:t>
      </w:r>
      <w:r w:rsidR="004847C1" w:rsidRPr="009056A5">
        <w:rPr>
          <w:rFonts w:ascii="Times New Roman" w:hAnsi="Times New Roman" w:cs="Times New Roman"/>
        </w:rPr>
        <w:t xml:space="preserve"> This variable is my target variable for the classification problem.</w:t>
      </w:r>
    </w:p>
    <w:p w14:paraId="752039F4" w14:textId="1ACA7FC0" w:rsidR="00BB363B"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A60779" w:rsidRPr="009056A5">
        <w:rPr>
          <w:rFonts w:ascii="Times New Roman" w:hAnsi="Times New Roman" w:cs="Times New Roman"/>
        </w:rPr>
        <w:t xml:space="preserve">The dataset is interesting/important because although the educational level of the Portuguese population has </w:t>
      </w:r>
      <w:r w:rsidR="00054826">
        <w:rPr>
          <w:rFonts w:ascii="Times New Roman" w:hAnsi="Times New Roman" w:cs="Times New Roman"/>
        </w:rPr>
        <w:t xml:space="preserve">increased in </w:t>
      </w:r>
      <w:r w:rsidR="00A60779" w:rsidRPr="009056A5">
        <w:rPr>
          <w:rFonts w:ascii="Times New Roman" w:hAnsi="Times New Roman" w:cs="Times New Roman"/>
        </w:rPr>
        <w:t xml:space="preserve">last decades, Portugal </w:t>
      </w:r>
      <w:r w:rsidR="00AE7580" w:rsidRPr="009056A5">
        <w:rPr>
          <w:rFonts w:ascii="Times New Roman" w:hAnsi="Times New Roman" w:cs="Times New Roman"/>
        </w:rPr>
        <w:t>remains at</w:t>
      </w:r>
      <w:r w:rsidR="00A60779" w:rsidRPr="009056A5">
        <w:rPr>
          <w:rFonts w:ascii="Times New Roman" w:hAnsi="Times New Roman" w:cs="Times New Roman"/>
        </w:rPr>
        <w:t xml:space="preserve"> Europe’s tail end due to its high student failure rates.</w:t>
      </w:r>
      <w:r w:rsidR="00006DA5" w:rsidRPr="009056A5">
        <w:rPr>
          <w:rFonts w:ascii="Times New Roman" w:hAnsi="Times New Roman" w:cs="Times New Roman"/>
        </w:rPr>
        <w:t xml:space="preserve"> The data not only helps Portuguese educational institutions and government find attributes to best invest in to improve students’ performance or identify students that need assistance, but also </w:t>
      </w:r>
      <w:r w:rsidRPr="009056A5">
        <w:rPr>
          <w:rFonts w:ascii="Times New Roman" w:hAnsi="Times New Roman" w:cs="Times New Roman"/>
        </w:rPr>
        <w:t xml:space="preserve">provides data for Business Intelligence (BI)/Data Mining (DM) to develop automated tools that can </w:t>
      </w:r>
      <w:r w:rsidR="00F27343" w:rsidRPr="009056A5">
        <w:rPr>
          <w:rFonts w:ascii="Times New Roman" w:hAnsi="Times New Roman" w:cs="Times New Roman"/>
        </w:rPr>
        <w:t>im</w:t>
      </w:r>
      <w:r w:rsidRPr="009056A5">
        <w:rPr>
          <w:rFonts w:ascii="Times New Roman" w:hAnsi="Times New Roman" w:cs="Times New Roman"/>
        </w:rPr>
        <w:t>prove decision making and optimize success</w:t>
      </w:r>
      <w:r w:rsidR="00F27343" w:rsidRPr="009056A5">
        <w:rPr>
          <w:rFonts w:ascii="Times New Roman" w:hAnsi="Times New Roman" w:cs="Times New Roman"/>
        </w:rPr>
        <w:t xml:space="preserve"> in education</w:t>
      </w:r>
      <w:r w:rsidRPr="009056A5">
        <w:rPr>
          <w:rFonts w:ascii="Times New Roman" w:hAnsi="Times New Roman" w:cs="Times New Roman"/>
        </w:rPr>
        <w:t xml:space="preserve">. For instance, </w:t>
      </w:r>
      <w:r w:rsidR="00F27343" w:rsidRPr="009056A5">
        <w:rPr>
          <w:rFonts w:ascii="Times New Roman" w:hAnsi="Times New Roman" w:cs="Times New Roman"/>
        </w:rPr>
        <w:t>some</w:t>
      </w:r>
      <w:r w:rsidRPr="009056A5">
        <w:rPr>
          <w:rFonts w:ascii="Times New Roman" w:hAnsi="Times New Roman" w:cs="Times New Roman"/>
        </w:rPr>
        <w:t xml:space="preserve"> interesting questions for this domain that could be answered using BI/DM techniques: What type of courses can be offered to attract more students? Is </w:t>
      </w:r>
      <w:r w:rsidR="00F27343" w:rsidRPr="009056A5">
        <w:rPr>
          <w:rFonts w:ascii="Times New Roman" w:hAnsi="Times New Roman" w:cs="Times New Roman"/>
        </w:rPr>
        <w:t>it</w:t>
      </w:r>
      <w:r w:rsidRPr="009056A5">
        <w:rPr>
          <w:rFonts w:ascii="Times New Roman" w:hAnsi="Times New Roman" w:cs="Times New Roman"/>
        </w:rPr>
        <w:t xml:space="preserve"> possible to predict student performance? What are the factors that affect student achievement?</w:t>
      </w:r>
      <w:r w:rsidR="00054826">
        <w:rPr>
          <w:rFonts w:ascii="Times New Roman" w:hAnsi="Times New Roman" w:cs="Times New Roman"/>
        </w:rPr>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This data contains 1,044 instances (students) including 395 Mathematics class students and 649 Portuguese language class students. There are 33 features</w:t>
      </w:r>
      <w:r w:rsidR="00920D57">
        <w:rPr>
          <w:rFonts w:ascii="Times New Roman" w:hAnsi="Times New Roman" w:cs="Times New Roman"/>
        </w:rPr>
        <w:t xml:space="preserve">. </w:t>
      </w:r>
      <w:r w:rsidRPr="009056A5">
        <w:rPr>
          <w:rFonts w:ascii="Times New Roman" w:hAnsi="Times New Roman" w:cs="Times New Roman"/>
        </w:rPr>
        <w:t xml:space="preserve">The dataset is already well-described and can be found here: </w:t>
      </w:r>
      <w:hyperlink r:id="rId5" w:history="1">
        <w:r w:rsidRPr="009056A5">
          <w:rPr>
            <w:rStyle w:val="Hyperlink"/>
            <w:rFonts w:ascii="Times New Roman" w:hAnsi="Times New Roman" w:cs="Times New Roman"/>
          </w:rPr>
          <w:t>https://archive.ics.uci.edu/ml/datasets/student+performance</w:t>
        </w:r>
      </w:hyperlink>
    </w:p>
    <w:p w14:paraId="21F6791F" w14:textId="77777777" w:rsidR="00054826" w:rsidRDefault="00F27343"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BB363B" w:rsidRPr="00BB363B">
        <w:rPr>
          <w:rFonts w:ascii="Times New Roman" w:hAnsi="Times New Roman" w:cs="Times New Roman"/>
        </w:rPr>
        <w:t xml:space="preserve">In </w:t>
      </w:r>
      <w:r w:rsidR="00AE7580" w:rsidRPr="009056A5">
        <w:rPr>
          <w:rFonts w:ascii="Times New Roman" w:hAnsi="Times New Roman" w:cs="Times New Roman"/>
        </w:rPr>
        <w:t xml:space="preserve">the original research paper named </w:t>
      </w:r>
      <w:r w:rsidRPr="009056A5">
        <w:rPr>
          <w:rFonts w:ascii="Times New Roman" w:hAnsi="Times New Roman" w:cs="Times New Roman"/>
        </w:rPr>
        <w:t xml:space="preserve">“Using Data Mining To Predict Secondary School Student Performance” </w:t>
      </w:r>
      <w:r w:rsidR="00AE7580" w:rsidRPr="009056A5">
        <w:rPr>
          <w:rFonts w:ascii="Times New Roman" w:hAnsi="Times New Roman" w:cs="Times New Roman"/>
        </w:rPr>
        <w:t xml:space="preserve">by </w:t>
      </w:r>
      <w:r w:rsidR="00BB363B" w:rsidRPr="00BB363B">
        <w:rPr>
          <w:rFonts w:ascii="Times New Roman" w:hAnsi="Times New Roman" w:cs="Times New Roman"/>
        </w:rPr>
        <w:t>Cortez and Silva</w:t>
      </w:r>
      <w:r w:rsidR="00AE7580" w:rsidRPr="009056A5">
        <w:rPr>
          <w:rFonts w:ascii="Times New Roman" w:hAnsi="Times New Roman" w:cs="Times New Roman"/>
        </w:rPr>
        <w:t xml:space="preserve"> in</w:t>
      </w:r>
      <w:r w:rsidRPr="009056A5">
        <w:rPr>
          <w:rFonts w:ascii="Times New Roman" w:hAnsi="Times New Roman" w:cs="Times New Roman"/>
        </w:rPr>
        <w:t xml:space="preserve"> </w:t>
      </w:r>
      <w:r w:rsidR="00BB363B" w:rsidRPr="00BB363B">
        <w:rPr>
          <w:rFonts w:ascii="Times New Roman" w:hAnsi="Times New Roman" w:cs="Times New Roman"/>
        </w:rPr>
        <w:t>2008, the two datasets were modeled under binary/five-level classification and regression tasks</w:t>
      </w:r>
      <w:r w:rsidR="00BB363B" w:rsidRPr="009056A5">
        <w:rPr>
          <w:rFonts w:ascii="Times New Roman" w:hAnsi="Times New Roman" w:cs="Times New Roman"/>
        </w:rPr>
        <w:t>:</w:t>
      </w:r>
      <w:r w:rsidRPr="009056A5">
        <w:rPr>
          <w:rFonts w:ascii="Times New Roman" w:hAnsi="Times New Roman" w:cs="Times New Roman"/>
        </w:rPr>
        <w:t xml:space="preserve"> “</w:t>
      </w:r>
      <w:proofErr w:type="spellStart"/>
      <w:r w:rsidR="00BB363B" w:rsidRPr="00BB363B">
        <w:rPr>
          <w:rFonts w:ascii="Times New Roman" w:eastAsia="Times New Roman" w:hAnsi="Times New Roman" w:cs="Times New Roman"/>
        </w:rPr>
        <w:t>i</w:t>
      </w:r>
      <w:proofErr w:type="spellEnd"/>
      <w:r w:rsidR="00BB363B" w:rsidRPr="00BB363B">
        <w:rPr>
          <w:rFonts w:ascii="Times New Roman" w:eastAsia="Times New Roman" w:hAnsi="Times New Roman" w:cs="Times New Roman"/>
        </w:rPr>
        <w:t>) binary classification (pass/fail);</w:t>
      </w:r>
      <w:r w:rsidRPr="009056A5">
        <w:rPr>
          <w:rFonts w:ascii="Times New Roman" w:hAnsi="Times New Roman" w:cs="Times New Roman"/>
        </w:rPr>
        <w:t xml:space="preserve"> </w:t>
      </w:r>
      <w:r w:rsidR="00BB363B" w:rsidRPr="00BB363B">
        <w:rPr>
          <w:rFonts w:ascii="Times New Roman" w:eastAsia="Times New Roman" w:hAnsi="Times New Roman" w:cs="Times New Roman"/>
        </w:rPr>
        <w:t>ii) classification with five levels (from I very good or excellent to V - insufficient); and</w:t>
      </w:r>
      <w:r w:rsidRPr="009056A5">
        <w:rPr>
          <w:rFonts w:ascii="Times New Roman" w:hAnsi="Times New Roman" w:cs="Times New Roman"/>
        </w:rPr>
        <w:t xml:space="preserve"> </w:t>
      </w:r>
      <w:r w:rsidR="00BB363B" w:rsidRPr="00BB363B">
        <w:rPr>
          <w:rFonts w:ascii="Times New Roman" w:eastAsia="Times New Roman" w:hAnsi="Times New Roman" w:cs="Times New Roman"/>
        </w:rPr>
        <w:t>iii) regression, with a numeric output that ranges between zero (0%) and twenty (100%).</w:t>
      </w:r>
      <w:r w:rsidRPr="009056A5">
        <w:rPr>
          <w:rFonts w:ascii="Times New Roman" w:hAnsi="Times New Roman" w:cs="Times New Roman"/>
        </w:rPr>
        <w:t xml:space="preserve">” </w:t>
      </w:r>
      <w:r w:rsidRPr="00BB363B">
        <w:rPr>
          <w:rFonts w:ascii="Times New Roman" w:eastAsia="Times New Roman" w:hAnsi="Times New Roman" w:cs="Times New Roman"/>
        </w:rPr>
        <w:t xml:space="preserve">The results show that </w:t>
      </w:r>
      <w:r w:rsidRPr="009056A5">
        <w:rPr>
          <w:rFonts w:ascii="Times New Roman" w:eastAsia="Times New Roman" w:hAnsi="Times New Roman" w:cs="Times New Roman"/>
        </w:rPr>
        <w:t>the students’ final grades</w:t>
      </w:r>
      <w:r w:rsidRPr="00BB363B">
        <w:rPr>
          <w:rFonts w:ascii="Times New Roman" w:eastAsia="Times New Roman" w:hAnsi="Times New Roman" w:cs="Times New Roman"/>
        </w:rPr>
        <w:t xml:space="preserve"> can </w:t>
      </w:r>
      <w:r w:rsidRPr="009056A5">
        <w:rPr>
          <w:rFonts w:ascii="Times New Roman" w:eastAsia="Times New Roman" w:hAnsi="Times New Roman" w:cs="Times New Roman"/>
        </w:rPr>
        <w:t>be predicted by</w:t>
      </w:r>
      <w:r w:rsidRPr="00BB363B">
        <w:rPr>
          <w:rFonts w:ascii="Times New Roman" w:eastAsia="Times New Roman" w:hAnsi="Times New Roman" w:cs="Times New Roman"/>
        </w:rPr>
        <w:t xml:space="preserve"> the first and/or second school period </w:t>
      </w:r>
      <w:r w:rsidRPr="009056A5">
        <w:rPr>
          <w:rFonts w:ascii="Times New Roman" w:eastAsia="Times New Roman" w:hAnsi="Times New Roman" w:cs="Times New Roman"/>
        </w:rPr>
        <w:t xml:space="preserve">grades and </w:t>
      </w:r>
      <w:r w:rsidRPr="00BB363B">
        <w:rPr>
          <w:rFonts w:ascii="Times New Roman" w:eastAsia="Times New Roman" w:hAnsi="Times New Roman" w:cs="Times New Roman"/>
        </w:rPr>
        <w:t xml:space="preserve">also other relevant features (e.g. number of absences, parent’s job and education, alcohol consumption). </w:t>
      </w:r>
      <w:r w:rsidRPr="009056A5">
        <w:rPr>
          <w:rFonts w:ascii="Times New Roman" w:hAnsi="Times New Roman" w:cs="Times New Roman"/>
        </w:rPr>
        <w:t xml:space="preserve">Another project that tackled this problem was </w:t>
      </w:r>
      <w:r w:rsidRPr="009056A5">
        <w:rPr>
          <w:rFonts w:ascii="Times New Roman" w:eastAsia="Times New Roman" w:hAnsi="Times New Roman" w:cs="Times New Roman"/>
        </w:rPr>
        <w:t xml:space="preserve">the </w:t>
      </w:r>
      <w:r w:rsidRPr="00BB363B">
        <w:rPr>
          <w:rFonts w:ascii="Times New Roman" w:eastAsia="Times New Roman" w:hAnsi="Times New Roman" w:cs="Times New Roman"/>
        </w:rPr>
        <w:t xml:space="preserve">Michigan State University </w:t>
      </w:r>
      <w:r w:rsidRPr="009056A5">
        <w:rPr>
          <w:rFonts w:ascii="Times New Roman" w:eastAsia="Times New Roman" w:hAnsi="Times New Roman" w:cs="Times New Roman"/>
        </w:rPr>
        <w:t>which also</w:t>
      </w:r>
      <w:r w:rsidRPr="00BB363B">
        <w:rPr>
          <w:rFonts w:ascii="Times New Roman" w:eastAsia="Times New Roman" w:hAnsi="Times New Roman" w:cs="Times New Roman"/>
        </w:rPr>
        <w:t xml:space="preserve"> modeled </w:t>
      </w:r>
      <w:r w:rsidRPr="009056A5">
        <w:rPr>
          <w:rFonts w:ascii="Times New Roman" w:eastAsia="Times New Roman" w:hAnsi="Times New Roman" w:cs="Times New Roman"/>
        </w:rPr>
        <w:t xml:space="preserve">the problem </w:t>
      </w:r>
      <w:r w:rsidRPr="00BB363B">
        <w:rPr>
          <w:rFonts w:ascii="Times New Roman" w:eastAsia="Times New Roman" w:hAnsi="Times New Roman" w:cs="Times New Roman"/>
        </w:rPr>
        <w:t>using three classification approaches</w:t>
      </w:r>
      <w:r w:rsidRPr="009056A5">
        <w:rPr>
          <w:rFonts w:ascii="Times New Roman" w:eastAsia="Times New Roman" w:hAnsi="Times New Roman" w:cs="Times New Roman"/>
        </w:rPr>
        <w:t>:</w:t>
      </w:r>
      <w:r w:rsidRPr="00BB363B">
        <w:rPr>
          <w:rFonts w:ascii="Times New Roman" w:eastAsia="Times New Roman" w:hAnsi="Times New Roman" w:cs="Times New Roman"/>
        </w:rPr>
        <w:t xml:space="preserve"> </w:t>
      </w:r>
      <w:r w:rsidRPr="009056A5">
        <w:rPr>
          <w:rFonts w:ascii="Times New Roman" w:eastAsia="Times New Roman" w:hAnsi="Times New Roman" w:cs="Times New Roman"/>
        </w:rPr>
        <w:t>“</w:t>
      </w:r>
      <w:r w:rsidRPr="00BB363B">
        <w:rPr>
          <w:rFonts w:ascii="Times New Roman" w:eastAsia="Times New Roman" w:hAnsi="Times New Roman" w:cs="Times New Roman"/>
        </w:rPr>
        <w:t>binary: pass/fail; 3-level: low, middle, high; and 9-level: from 1 - lowest grade to 9 - highest score</w:t>
      </w:r>
      <w:r w:rsidRPr="009056A5">
        <w:rPr>
          <w:rFonts w:ascii="Times New Roman" w:eastAsia="Times New Roman" w:hAnsi="Times New Roman" w:cs="Times New Roman"/>
        </w:rPr>
        <w:t>”</w:t>
      </w:r>
      <w:r w:rsidR="00BB363B" w:rsidRPr="00BB363B">
        <w:rPr>
          <w:rFonts w:ascii="Times New Roman" w:eastAsia="Times New Roman" w:hAnsi="Times New Roman" w:cs="Times New Roman"/>
        </w:rPr>
        <w:t xml:space="preserve"> (</w:t>
      </w:r>
      <w:proofErr w:type="spellStart"/>
      <w:r w:rsidR="00BB363B" w:rsidRPr="00BB363B">
        <w:rPr>
          <w:rFonts w:ascii="Times New Roman" w:eastAsia="Times New Roman" w:hAnsi="Times New Roman" w:cs="Times New Roman"/>
        </w:rPr>
        <w:t>Minaei-Bidgoli</w:t>
      </w:r>
      <w:proofErr w:type="spellEnd"/>
      <w:r w:rsidR="00BB363B" w:rsidRPr="00BB363B">
        <w:rPr>
          <w:rFonts w:ascii="Times New Roman" w:eastAsia="Times New Roman" w:hAnsi="Times New Roman" w:cs="Times New Roman"/>
        </w:rPr>
        <w:t xml:space="preserve"> et al. 2003)</w:t>
      </w:r>
      <w:r w:rsidRPr="009056A5">
        <w:rPr>
          <w:rFonts w:ascii="Times New Roman" w:eastAsia="Times New Roman" w:hAnsi="Times New Roman" w:cs="Times New Roman"/>
        </w:rPr>
        <w:t xml:space="preserve">. </w:t>
      </w:r>
      <w:r w:rsidR="00BB363B" w:rsidRPr="00BB363B">
        <w:rPr>
          <w:rFonts w:ascii="Times New Roman" w:eastAsia="Times New Roman" w:hAnsi="Times New Roman" w:cs="Times New Roman"/>
        </w:rPr>
        <w:t xml:space="preserve">The best solution was obtained by a Naive Bayes method with an accuracy of 74%. </w:t>
      </w:r>
      <w:r w:rsidRPr="009056A5">
        <w:rPr>
          <w:rFonts w:ascii="Times New Roman" w:eastAsia="Times New Roman" w:hAnsi="Times New Roman" w:cs="Times New Roman"/>
        </w:rPr>
        <w:t>It</w:t>
      </w:r>
      <w:r w:rsidR="00BB363B" w:rsidRPr="00BB363B">
        <w:rPr>
          <w:rFonts w:ascii="Times New Roman" w:eastAsia="Times New Roman" w:hAnsi="Times New Roman" w:cs="Times New Roman"/>
        </w:rPr>
        <w:t xml:space="preserve"> was</w:t>
      </w:r>
      <w:r w:rsidRPr="009056A5">
        <w:rPr>
          <w:rFonts w:ascii="Times New Roman" w:eastAsia="Times New Roman" w:hAnsi="Times New Roman" w:cs="Times New Roman"/>
        </w:rPr>
        <w:t xml:space="preserve"> also</w:t>
      </w:r>
      <w:r w:rsidR="00BB363B" w:rsidRPr="00BB363B">
        <w:rPr>
          <w:rFonts w:ascii="Times New Roman" w:eastAsia="Times New Roman" w:hAnsi="Times New Roman" w:cs="Times New Roman"/>
        </w:rPr>
        <w:t xml:space="preserve"> found that past school grades have a much higher impact than demographic variables</w:t>
      </w:r>
      <w:r w:rsidRPr="009056A5">
        <w:rPr>
          <w:rFonts w:ascii="Times New Roman" w:eastAsia="Times New Roman" w:hAnsi="Times New Roman" w:cs="Times New Roman"/>
        </w:rPr>
        <w:t xml:space="preserve"> </w:t>
      </w:r>
      <w:r w:rsidRPr="00BB363B">
        <w:rPr>
          <w:rFonts w:ascii="Times New Roman" w:eastAsia="Times New Roman" w:hAnsi="Times New Roman" w:cs="Times New Roman"/>
        </w:rPr>
        <w:t>(</w:t>
      </w:r>
      <w:r w:rsidR="00920D57">
        <w:rPr>
          <w:rFonts w:ascii="Times New Roman" w:eastAsia="Times New Roman" w:hAnsi="Times New Roman" w:cs="Times New Roman"/>
        </w:rPr>
        <w:t>ibid, 2003</w:t>
      </w:r>
      <w:r w:rsidRPr="00BB363B">
        <w:rPr>
          <w:rFonts w:ascii="Times New Roman" w:eastAsia="Times New Roman" w:hAnsi="Times New Roman" w:cs="Times New Roman"/>
        </w:rPr>
        <w:t>)</w:t>
      </w:r>
      <w:r w:rsidRPr="009056A5">
        <w:rPr>
          <w:rFonts w:ascii="Times New Roman" w:eastAsia="Times New Roman" w:hAnsi="Times New Roman" w:cs="Times New Roman"/>
        </w:rPr>
        <w:t>.</w:t>
      </w:r>
      <w:r w:rsidR="00342D44">
        <w:rPr>
          <w:rFonts w:ascii="Times New Roman" w:eastAsia="Times New Roman" w:hAnsi="Times New Roman" w:cs="Times New Roman"/>
        </w:rPr>
        <w:t xml:space="preserve"> There </w:t>
      </w:r>
      <w:r w:rsidR="00640037">
        <w:rPr>
          <w:rFonts w:ascii="Times New Roman" w:eastAsia="Times New Roman" w:hAnsi="Times New Roman" w:cs="Times New Roman"/>
        </w:rPr>
        <w:t xml:space="preserve">are </w:t>
      </w:r>
      <w:r w:rsidR="00342D44">
        <w:rPr>
          <w:rFonts w:ascii="Times New Roman" w:eastAsia="Times New Roman" w:hAnsi="Times New Roman" w:cs="Times New Roman"/>
        </w:rPr>
        <w:t>other research</w:t>
      </w:r>
      <w:r w:rsidR="00640037">
        <w:rPr>
          <w:rFonts w:ascii="Times New Roman" w:eastAsia="Times New Roman" w:hAnsi="Times New Roman" w:cs="Times New Roman"/>
        </w:rPr>
        <w:t>es</w:t>
      </w:r>
      <w:r w:rsidR="00342D44">
        <w:rPr>
          <w:rFonts w:ascii="Times New Roman" w:eastAsia="Times New Roman" w:hAnsi="Times New Roman" w:cs="Times New Roman"/>
        </w:rPr>
        <w:t xml:space="preserve"> that have touched on this </w:t>
      </w:r>
      <w:r w:rsidR="00054826">
        <w:rPr>
          <w:rFonts w:ascii="Times New Roman" w:eastAsia="Times New Roman" w:hAnsi="Times New Roman" w:cs="Times New Roman"/>
        </w:rPr>
        <w:t>problem,</w:t>
      </w:r>
      <w:r w:rsidR="00342D44">
        <w:rPr>
          <w:rFonts w:ascii="Times New Roman" w:eastAsia="Times New Roman" w:hAnsi="Times New Roman" w:cs="Times New Roman"/>
        </w:rPr>
        <w:t xml:space="preserve"> but I think that the two research</w:t>
      </w:r>
      <w:r w:rsidR="00054826">
        <w:rPr>
          <w:rFonts w:ascii="Times New Roman" w:eastAsia="Times New Roman" w:hAnsi="Times New Roman" w:cs="Times New Roman"/>
        </w:rPr>
        <w:t>es</w:t>
      </w:r>
      <w:r w:rsidR="00342D44">
        <w:rPr>
          <w:rFonts w:ascii="Times New Roman" w:eastAsia="Times New Roman" w:hAnsi="Times New Roman" w:cs="Times New Roman"/>
        </w:rPr>
        <w:t xml:space="preserve"> highlighted here are most important</w:t>
      </w:r>
      <w:r w:rsidR="00640037">
        <w:rPr>
          <w:rFonts w:ascii="Times New Roman" w:eastAsia="Times New Roman" w:hAnsi="Times New Roman" w:cs="Times New Roman"/>
        </w:rPr>
        <w:t>.</w:t>
      </w:r>
      <w:r w:rsidR="00054826">
        <w:rPr>
          <w:rFonts w:ascii="Times New Roman" w:eastAsia="Times New Roman" w:hAnsi="Times New Roman" w:cs="Times New Roman"/>
        </w:rPr>
        <w:t xml:space="preserve"> I base my regression and classification problems on the approaches in these researches.</w:t>
      </w:r>
    </w:p>
    <w:p w14:paraId="39C969A5" w14:textId="17292ED6" w:rsidR="00C67A00" w:rsidRPr="00054826" w:rsidRDefault="00F27343" w:rsidP="00342D44">
      <w:pPr>
        <w:spacing w:line="276" w:lineRule="auto"/>
        <w:jc w:val="both"/>
        <w:rPr>
          <w:rFonts w:ascii="Times New Roman" w:hAnsi="Times New Roman" w:cs="Times New Roman"/>
        </w:rPr>
      </w:pPr>
      <w:r w:rsidRPr="009056A5">
        <w:rPr>
          <w:rFonts w:ascii="Times New Roman" w:eastAsia="Times New Roman" w:hAnsi="Times New Roman" w:cs="Times New Roman"/>
          <w:b/>
          <w:bCs/>
        </w:rPr>
        <w:lastRenderedPageBreak/>
        <w:t xml:space="preserve">2. </w:t>
      </w:r>
      <w:r w:rsidR="00C67A00" w:rsidRPr="009056A5">
        <w:rPr>
          <w:rFonts w:ascii="Times New Roman" w:eastAsia="Times New Roman" w:hAnsi="Times New Roman" w:cs="Times New Roman"/>
          <w:b/>
          <w:bCs/>
          <w:color w:val="000000"/>
        </w:rPr>
        <w:t xml:space="preserve">Exploratory Data Analysis </w:t>
      </w:r>
    </w:p>
    <w:p w14:paraId="257C2DB1" w14:textId="7870A8AC" w:rsidR="00DD6264" w:rsidRPr="009056A5" w:rsidRDefault="00DD6264" w:rsidP="00342D44">
      <w:pPr>
        <w:spacing w:line="276" w:lineRule="auto"/>
        <w:jc w:val="both"/>
        <w:rPr>
          <w:rFonts w:ascii="Times New Roman" w:eastAsia="Times New Roman" w:hAnsi="Times New Roman" w:cs="Times New Roman"/>
          <w:color w:val="000000"/>
          <w:sz w:val="22"/>
          <w:szCs w:val="22"/>
        </w:rPr>
      </w:pPr>
    </w:p>
    <w:p w14:paraId="181EABD9" w14:textId="77777777" w:rsidR="00640037" w:rsidRDefault="00640037" w:rsidP="00342D44">
      <w:pPr>
        <w:spacing w:line="276" w:lineRule="auto"/>
        <w:jc w:val="both"/>
        <w:rPr>
          <w:rFonts w:ascii="Times New Roman" w:eastAsia="Times New Roman" w:hAnsi="Times New Roman" w:cs="Times New Roman"/>
        </w:rPr>
      </w:pPr>
    </w:p>
    <w:p w14:paraId="59CBD793" w14:textId="7C19FB7D" w:rsidR="00640037"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color w:val="000000"/>
          <w:sz w:val="22"/>
          <w:szCs w:val="22"/>
        </w:rPr>
        <w:drawing>
          <wp:inline distT="0" distB="0" distL="0" distR="0" wp14:anchorId="0BD1E97E" wp14:editId="4749F529">
            <wp:extent cx="4114800" cy="3086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8263" cy="3088697"/>
                    </a:xfrm>
                    <a:prstGeom prst="rect">
                      <a:avLst/>
                    </a:prstGeom>
                  </pic:spPr>
                </pic:pic>
              </a:graphicData>
            </a:graphic>
          </wp:inline>
        </w:drawing>
      </w:r>
    </w:p>
    <w:p w14:paraId="1ABFBBAE" w14:textId="6BB354DF" w:rsidR="00DD6264" w:rsidRPr="009056A5" w:rsidRDefault="00DD626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I chose to show the distribution of student’s performance to have an idea for the </w:t>
      </w:r>
      <w:r w:rsidR="00A83CD9" w:rsidRPr="009056A5">
        <w:rPr>
          <w:rFonts w:ascii="Times New Roman" w:eastAsia="Times New Roman" w:hAnsi="Times New Roman" w:cs="Times New Roman"/>
        </w:rPr>
        <w:t xml:space="preserve">classification problem. </w:t>
      </w:r>
      <w:r w:rsidRPr="009056A5">
        <w:rPr>
          <w:rFonts w:ascii="Times New Roman" w:eastAsia="Times New Roman" w:hAnsi="Times New Roman" w:cs="Times New Roman"/>
        </w:rPr>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rPr>
          <w:rFonts w:ascii="Times New Roman" w:eastAsia="Times New Roman" w:hAnsi="Times New Roman" w:cs="Times New Roman"/>
        </w:rPr>
        <w:t>an</w:t>
      </w:r>
      <w:r w:rsidRPr="009056A5">
        <w:rPr>
          <w:rFonts w:ascii="Times New Roman" w:eastAsia="Times New Roman" w:hAnsi="Times New Roman" w:cs="Times New Roman"/>
        </w:rPr>
        <w:t xml:space="preserve">y </w:t>
      </w:r>
      <w:r w:rsidR="005904A5" w:rsidRPr="009056A5">
        <w:rPr>
          <w:rFonts w:ascii="Times New Roman" w:eastAsia="Times New Roman" w:hAnsi="Times New Roman" w:cs="Times New Roman"/>
        </w:rPr>
        <w:t>Portuguese</w:t>
      </w:r>
      <w:r w:rsidRPr="009056A5">
        <w:rPr>
          <w:rFonts w:ascii="Times New Roman" w:eastAsia="Times New Roman" w:hAnsi="Times New Roman" w:cs="Times New Roman"/>
        </w:rPr>
        <w:t xml:space="preserve"> students were underperforming.</w:t>
      </w:r>
    </w:p>
    <w:p w14:paraId="67FFE814" w14:textId="77777777" w:rsidR="00640037"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94C6EB" wp14:editId="7582AAE4">
            <wp:extent cx="4876800" cy="3318344"/>
            <wp:effectExtent l="0" t="0" r="0"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pic:nvPicPr>
                  <pic:blipFill rotWithShape="1">
                    <a:blip r:embed="rId7">
                      <a:extLst>
                        <a:ext uri="{28A0092B-C50C-407E-A947-70E740481C1C}">
                          <a14:useLocalDpi xmlns:a14="http://schemas.microsoft.com/office/drawing/2010/main" val="0"/>
                        </a:ext>
                      </a:extLst>
                    </a:blip>
                    <a:srcRect l="5114" t="3409" r="5940" b="5797"/>
                    <a:stretch/>
                  </pic:blipFill>
                  <pic:spPr bwMode="auto">
                    <a:xfrm>
                      <a:off x="0" y="0"/>
                      <a:ext cx="4881386" cy="3321464"/>
                    </a:xfrm>
                    <a:prstGeom prst="rect">
                      <a:avLst/>
                    </a:prstGeom>
                    <a:ln>
                      <a:noFill/>
                    </a:ln>
                    <a:extLst>
                      <a:ext uri="{53640926-AAD7-44D8-BBD7-CCE9431645EC}">
                        <a14:shadowObscured xmlns:a14="http://schemas.microsoft.com/office/drawing/2010/main"/>
                      </a:ext>
                    </a:extLst>
                  </pic:spPr>
                </pic:pic>
              </a:graphicData>
            </a:graphic>
          </wp:inline>
        </w:drawing>
      </w:r>
      <w:r w:rsidR="00A83CD9" w:rsidRPr="009056A5">
        <w:rPr>
          <w:rFonts w:ascii="Times New Roman" w:eastAsia="Times New Roman" w:hAnsi="Times New Roman" w:cs="Times New Roman"/>
        </w:rPr>
        <w:t xml:space="preserve"> -I chose to explore the relationship between study time and desire for higher education of children across gender to</w:t>
      </w:r>
      <w:r w:rsidR="00FB6E62">
        <w:rPr>
          <w:rFonts w:ascii="Times New Roman" w:eastAsia="Times New Roman" w:hAnsi="Times New Roman" w:cs="Times New Roman"/>
        </w:rPr>
        <w:t xml:space="preserve"> see study patterns and desires across gender. </w:t>
      </w:r>
      <w:r w:rsidR="00A83CD9" w:rsidRPr="009056A5">
        <w:rPr>
          <w:rFonts w:ascii="Times New Roman" w:eastAsia="Times New Roman" w:hAnsi="Times New Roman" w:cs="Times New Roman"/>
        </w:rPr>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rPr>
          <w:rFonts w:ascii="Times New Roman" w:eastAsia="Times New Roman" w:hAnsi="Times New Roman" w:cs="Times New Roman"/>
        </w:rPr>
        <w:t>Portuguese</w:t>
      </w:r>
      <w:r w:rsidR="00A83CD9" w:rsidRPr="009056A5">
        <w:rPr>
          <w:rFonts w:ascii="Times New Roman" w:eastAsia="Times New Roman" w:hAnsi="Times New Roman" w:cs="Times New Roman"/>
        </w:rPr>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51115F65" w14:textId="77777777" w:rsidR="00640037" w:rsidRDefault="00640037" w:rsidP="00342D44">
      <w:pPr>
        <w:spacing w:line="276" w:lineRule="auto"/>
        <w:jc w:val="both"/>
        <w:rPr>
          <w:rFonts w:ascii="Times New Roman" w:eastAsia="Times New Roman" w:hAnsi="Times New Roman" w:cs="Times New Roman"/>
        </w:rPr>
      </w:pPr>
    </w:p>
    <w:p w14:paraId="7A572996" w14:textId="77777777" w:rsidR="00640037" w:rsidRDefault="00640037" w:rsidP="00342D44">
      <w:pPr>
        <w:spacing w:line="276" w:lineRule="auto"/>
        <w:jc w:val="both"/>
        <w:rPr>
          <w:rFonts w:ascii="Times New Roman" w:eastAsia="Times New Roman" w:hAnsi="Times New Roman" w:cs="Times New Roman"/>
        </w:rPr>
      </w:pPr>
    </w:p>
    <w:p w14:paraId="3A0EBF15" w14:textId="77777777" w:rsidR="00640037" w:rsidRDefault="00640037" w:rsidP="00342D44">
      <w:pPr>
        <w:spacing w:line="276" w:lineRule="auto"/>
        <w:jc w:val="both"/>
        <w:rPr>
          <w:rFonts w:ascii="Times New Roman" w:eastAsia="Times New Roman" w:hAnsi="Times New Roman" w:cs="Times New Roman"/>
        </w:rPr>
      </w:pPr>
    </w:p>
    <w:p w14:paraId="76CCD81B" w14:textId="77777777" w:rsidR="00054826" w:rsidRDefault="00640037" w:rsidP="00342D44">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0389068" wp14:editId="6C21AA44">
            <wp:extent cx="3925570" cy="394081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9774" cy="3945035"/>
                    </a:xfrm>
                    <a:prstGeom prst="rect">
                      <a:avLst/>
                    </a:prstGeom>
                  </pic:spPr>
                </pic:pic>
              </a:graphicData>
            </a:graphic>
          </wp:inline>
        </w:drawing>
      </w:r>
    </w:p>
    <w:p w14:paraId="0CE6BFA5" w14:textId="628DD90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lastRenderedPageBreak/>
        <w:drawing>
          <wp:inline distT="0" distB="0" distL="0" distR="0" wp14:anchorId="5C100361" wp14:editId="71557D9E">
            <wp:extent cx="5003800" cy="40030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3800" cy="4003040"/>
                    </a:xfrm>
                    <a:prstGeom prst="rect">
                      <a:avLst/>
                    </a:prstGeom>
                  </pic:spPr>
                </pic:pic>
              </a:graphicData>
            </a:graphic>
          </wp:inline>
        </w:drawing>
      </w:r>
      <w:r w:rsidRPr="009056A5">
        <w:rPr>
          <w:rFonts w:ascii="Times New Roman" w:eastAsia="Times New Roman" w:hAnsi="Times New Roman" w:cs="Times New Roman"/>
          <w:noProof/>
        </w:rPr>
        <w:drawing>
          <wp:inline distT="0" distB="0" distL="0" distR="0" wp14:anchorId="096A521E" wp14:editId="1FCB7B71">
            <wp:extent cx="5194300" cy="41554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4300" cy="4155440"/>
                    </a:xfrm>
                    <a:prstGeom prst="rect">
                      <a:avLst/>
                    </a:prstGeom>
                  </pic:spPr>
                </pic:pic>
              </a:graphicData>
            </a:graphic>
          </wp:inline>
        </w:drawing>
      </w:r>
    </w:p>
    <w:p w14:paraId="7752F490" w14:textId="7CEEC8A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lastRenderedPageBreak/>
        <w:t xml:space="preserve">-I chose to explore the relationship between </w:t>
      </w:r>
      <w:r w:rsidR="00FB6E62">
        <w:rPr>
          <w:rFonts w:ascii="Times New Roman" w:eastAsia="Times New Roman" w:hAnsi="Times New Roman" w:cs="Times New Roman"/>
        </w:rPr>
        <w:t>alcohol consumption</w:t>
      </w:r>
      <w:r w:rsidRPr="009056A5">
        <w:rPr>
          <w:rFonts w:ascii="Times New Roman" w:eastAsia="Times New Roman" w:hAnsi="Times New Roman" w:cs="Times New Roman"/>
        </w:rPr>
        <w:t xml:space="preserve"> and students’ performance since the dataset covers students of adolescent ages, a group that tend to be more frivolous and excited to drink since they might</w:t>
      </w:r>
      <w:r w:rsidR="009056A5" w:rsidRPr="009056A5">
        <w:rPr>
          <w:rFonts w:ascii="Times New Roman" w:eastAsia="Times New Roman" w:hAnsi="Times New Roman" w:cs="Times New Roman"/>
        </w:rPr>
        <w:t xml:space="preserve"> just be approaching the drinking age</w:t>
      </w:r>
      <w:r w:rsidRPr="009056A5">
        <w:rPr>
          <w:rFonts w:ascii="Times New Roman" w:eastAsia="Times New Roman" w:hAnsi="Times New Roman" w:cs="Times New Roman"/>
        </w:rPr>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rPr>
          <w:rFonts w:ascii="Times New Roman" w:eastAsia="Times New Roman" w:hAnsi="Times New Roman" w:cs="Times New Roman"/>
        </w:rPr>
      </w:pPr>
    </w:p>
    <w:p w14:paraId="4F1CEB37" w14:textId="6F9DFB54" w:rsidR="00F27343" w:rsidRPr="00FB6E62" w:rsidRDefault="00C67A00" w:rsidP="00342D44">
      <w:pPr>
        <w:spacing w:line="276" w:lineRule="auto"/>
        <w:jc w:val="both"/>
        <w:rPr>
          <w:rFonts w:ascii="Times New Roman" w:eastAsia="Times New Roman" w:hAnsi="Times New Roman" w:cs="Times New Roman"/>
          <w:b/>
          <w:bCs/>
        </w:rPr>
      </w:pPr>
      <w:r w:rsidRPr="00FB6E62">
        <w:rPr>
          <w:rFonts w:ascii="Times New Roman" w:eastAsia="Times New Roman" w:hAnsi="Times New Roman" w:cs="Times New Roman"/>
          <w:b/>
          <w:bCs/>
        </w:rPr>
        <w:t xml:space="preserve">3. </w:t>
      </w:r>
      <w:r w:rsidR="00F27343" w:rsidRPr="00FB6E62">
        <w:rPr>
          <w:rFonts w:ascii="Times New Roman" w:eastAsia="Times New Roman" w:hAnsi="Times New Roman" w:cs="Times New Roman"/>
          <w:b/>
          <w:bCs/>
        </w:rPr>
        <w:t>Data Preprocessing</w:t>
      </w:r>
    </w:p>
    <w:p w14:paraId="7725E4F8" w14:textId="7EE7A393" w:rsidR="00CA3CF5" w:rsidRPr="009056A5" w:rsidRDefault="00F27343"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w:t>
      </w:r>
      <w:r w:rsidR="001842BF" w:rsidRPr="009056A5">
        <w:rPr>
          <w:rFonts w:ascii="Times New Roman" w:eastAsia="Times New Roman" w:hAnsi="Times New Roman" w:cs="Times New Roman"/>
        </w:rPr>
        <w:t xml:space="preserve">For the regression question, </w:t>
      </w:r>
      <w:r w:rsidRPr="009056A5">
        <w:rPr>
          <w:rFonts w:ascii="Times New Roman" w:eastAsia="Times New Roman" w:hAnsi="Times New Roman" w:cs="Times New Roman"/>
        </w:rPr>
        <w:t xml:space="preserve">I split the dataset using the </w:t>
      </w:r>
      <w:r w:rsidR="001842BF" w:rsidRPr="009056A5">
        <w:rPr>
          <w:rFonts w:ascii="Times New Roman" w:eastAsia="Times New Roman" w:hAnsi="Times New Roman" w:cs="Times New Roman"/>
        </w:rPr>
        <w:t>basic</w:t>
      </w:r>
      <w:r w:rsidRPr="009056A5">
        <w:rPr>
          <w:rFonts w:ascii="Times New Roman" w:eastAsia="Times New Roman" w:hAnsi="Times New Roman" w:cs="Times New Roman"/>
        </w:rPr>
        <w:t xml:space="preserve"> approach of 60%</w:t>
      </w:r>
      <w:r w:rsidR="001842BF" w:rsidRPr="009056A5">
        <w:rPr>
          <w:rFonts w:ascii="Times New Roman" w:eastAsia="Times New Roman" w:hAnsi="Times New Roman" w:cs="Times New Roman"/>
        </w:rPr>
        <w:t xml:space="preserve"> of the data in</w:t>
      </w:r>
      <w:r w:rsidRPr="009056A5">
        <w:rPr>
          <w:rFonts w:ascii="Times New Roman" w:eastAsia="Times New Roman" w:hAnsi="Times New Roman" w:cs="Times New Roman"/>
        </w:rPr>
        <w:t xml:space="preserve"> train, 40% </w:t>
      </w:r>
      <w:r w:rsidR="001842BF" w:rsidRPr="009056A5">
        <w:rPr>
          <w:rFonts w:ascii="Times New Roman" w:eastAsia="Times New Roman" w:hAnsi="Times New Roman" w:cs="Times New Roman"/>
        </w:rPr>
        <w:t>validation, and 40% set because the dataset is IID</w:t>
      </w:r>
      <w:r w:rsidR="00A63AE0">
        <w:rPr>
          <w:rFonts w:ascii="Times New Roman" w:eastAsia="Times New Roman" w:hAnsi="Times New Roman" w:cs="Times New Roman"/>
        </w:rPr>
        <w:t>. I know this because i</w:t>
      </w:r>
      <w:r w:rsidR="001842BF" w:rsidRPr="009056A5">
        <w:rPr>
          <w:rFonts w:ascii="Times New Roman" w:eastAsia="Times New Roman" w:hAnsi="Times New Roman" w:cs="Times New Roman"/>
        </w:rPr>
        <w:t>t all samples stem from the same generative process and the generative process is assumed to have no memory of past generated samples and is a small dataset. It doesn’t have group structure and time series.</w:t>
      </w:r>
    </w:p>
    <w:p w14:paraId="4E5A7860" w14:textId="41BBF53A" w:rsidR="001842BF" w:rsidRPr="009056A5" w:rsidRDefault="001842BF"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For the classification question, I use K-fold split to shuffle the data</w:t>
      </w:r>
      <w:r w:rsidR="00CA3CF5" w:rsidRPr="009056A5">
        <w:rPr>
          <w:rFonts w:ascii="Times New Roman" w:eastAsia="Times New Roman" w:hAnsi="Times New Roman" w:cs="Times New Roman"/>
        </w:rPr>
        <w:t xml:space="preserve"> a little bit to ensure enough randomness and reduce errors</w:t>
      </w:r>
      <w:r w:rsidR="00BE215A" w:rsidRPr="009056A5">
        <w:rPr>
          <w:rFonts w:ascii="Times New Roman" w:eastAsia="Times New Roman" w:hAnsi="Times New Roman" w:cs="Times New Roman"/>
        </w:rPr>
        <w:t>. This is a good split because the dataset is small</w:t>
      </w:r>
      <w:r w:rsidR="00A63AE0">
        <w:rPr>
          <w:rFonts w:ascii="Times New Roman" w:eastAsia="Times New Roman" w:hAnsi="Times New Roman" w:cs="Times New Roman"/>
        </w:rPr>
        <w:t xml:space="preserve">. </w:t>
      </w:r>
      <w:r w:rsidR="00BE215A" w:rsidRPr="009056A5">
        <w:rPr>
          <w:rFonts w:ascii="Times New Roman" w:eastAsia="Times New Roman" w:hAnsi="Times New Roman" w:cs="Times New Roman"/>
        </w:rPr>
        <w:t xml:space="preserve">I </w:t>
      </w:r>
      <w:r w:rsidR="00CA3CF5" w:rsidRPr="009056A5">
        <w:rPr>
          <w:rFonts w:ascii="Times New Roman" w:eastAsia="Times New Roman" w:hAnsi="Times New Roman" w:cs="Times New Roman"/>
        </w:rPr>
        <w:t xml:space="preserve">have 20% of the data in test and split the </w:t>
      </w:r>
      <w:r w:rsidR="00C82CB3">
        <w:rPr>
          <w:rFonts w:ascii="Times New Roman" w:eastAsia="Times New Roman" w:hAnsi="Times New Roman" w:cs="Times New Roman"/>
        </w:rPr>
        <w:t xml:space="preserve">other set </w:t>
      </w:r>
      <w:r w:rsidR="00CA3CF5" w:rsidRPr="009056A5">
        <w:rPr>
          <w:rFonts w:ascii="Times New Roman" w:eastAsia="Times New Roman" w:hAnsi="Times New Roman" w:cs="Times New Roman"/>
        </w:rPr>
        <w:t>into 5. I drop the “</w:t>
      </w:r>
      <w:proofErr w:type="spellStart"/>
      <w:r w:rsidR="00CA3CF5" w:rsidRPr="009056A5">
        <w:rPr>
          <w:rFonts w:ascii="Times New Roman" w:eastAsia="Times New Roman" w:hAnsi="Times New Roman" w:cs="Times New Roman"/>
        </w:rPr>
        <w:t>final_grade</w:t>
      </w:r>
      <w:proofErr w:type="spellEnd"/>
      <w:r w:rsidR="00CA3CF5" w:rsidRPr="009056A5">
        <w:rPr>
          <w:rFonts w:ascii="Times New Roman" w:eastAsia="Times New Roman" w:hAnsi="Times New Roman" w:cs="Times New Roman"/>
        </w:rPr>
        <w:t xml:space="preserve">” column because I don’t need it for </w:t>
      </w:r>
      <w:r w:rsidR="00A63AE0" w:rsidRPr="009056A5">
        <w:rPr>
          <w:rFonts w:ascii="Times New Roman" w:eastAsia="Times New Roman" w:hAnsi="Times New Roman" w:cs="Times New Roman"/>
        </w:rPr>
        <w:t>classification and</w:t>
      </w:r>
      <w:r w:rsidR="00CA3CF5" w:rsidRPr="009056A5">
        <w:rPr>
          <w:rFonts w:ascii="Times New Roman" w:eastAsia="Times New Roman" w:hAnsi="Times New Roman" w:cs="Times New Roman"/>
        </w:rPr>
        <w:t xml:space="preserve"> </w:t>
      </w:r>
      <w:r w:rsidR="00A63AE0">
        <w:rPr>
          <w:rFonts w:ascii="Times New Roman" w:eastAsia="Times New Roman" w:hAnsi="Times New Roman" w:cs="Times New Roman"/>
        </w:rPr>
        <w:t xml:space="preserve">keeping </w:t>
      </w:r>
      <w:r w:rsidR="00CA3CF5" w:rsidRPr="009056A5">
        <w:rPr>
          <w:rFonts w:ascii="Times New Roman" w:eastAsia="Times New Roman" w:hAnsi="Times New Roman" w:cs="Times New Roman"/>
        </w:rPr>
        <w:t xml:space="preserve">it could skew my results. </w:t>
      </w:r>
      <w:r w:rsidR="00C82CB3" w:rsidRPr="009056A5">
        <w:rPr>
          <w:rFonts w:ascii="Times New Roman" w:eastAsia="Times New Roman" w:hAnsi="Times New Roman" w:cs="Times New Roman"/>
        </w:rPr>
        <w:t xml:space="preserve">In the processed data, for the regression problem, I have 626 points in the train set, 209 in the validation and 209 in the test set. For the classification problem, I have </w:t>
      </w:r>
      <w:r w:rsidR="0018576E">
        <w:rPr>
          <w:rFonts w:ascii="Times New Roman" w:eastAsia="Times New Roman" w:hAnsi="Times New Roman" w:cs="Times New Roman"/>
        </w:rPr>
        <w:t>668</w:t>
      </w:r>
      <w:r w:rsidR="00C82CB3" w:rsidRPr="009056A5">
        <w:rPr>
          <w:rFonts w:ascii="Times New Roman" w:eastAsia="Times New Roman" w:hAnsi="Times New Roman" w:cs="Times New Roman"/>
        </w:rPr>
        <w:t xml:space="preserve"> points in the train set, </w:t>
      </w:r>
      <w:r w:rsidR="0018576E">
        <w:rPr>
          <w:rFonts w:ascii="Times New Roman" w:eastAsia="Times New Roman" w:hAnsi="Times New Roman" w:cs="Times New Roman"/>
        </w:rPr>
        <w:t>167</w:t>
      </w:r>
      <w:r w:rsidR="00C82CB3" w:rsidRPr="009056A5">
        <w:rPr>
          <w:rFonts w:ascii="Times New Roman" w:eastAsia="Times New Roman" w:hAnsi="Times New Roman" w:cs="Times New Roman"/>
        </w:rPr>
        <w:t xml:space="preserve"> in validation and 209 </w:t>
      </w:r>
      <w:r w:rsidR="0018576E">
        <w:rPr>
          <w:rFonts w:ascii="Times New Roman" w:eastAsia="Times New Roman" w:hAnsi="Times New Roman" w:cs="Times New Roman"/>
        </w:rPr>
        <w:t xml:space="preserve">points </w:t>
      </w:r>
      <w:r w:rsidR="00C82CB3" w:rsidRPr="009056A5">
        <w:rPr>
          <w:rFonts w:ascii="Times New Roman" w:eastAsia="Times New Roman" w:hAnsi="Times New Roman" w:cs="Times New Roman"/>
        </w:rPr>
        <w:t>in the test set.</w:t>
      </w:r>
    </w:p>
    <w:p w14:paraId="63D3AEA1" w14:textId="3433C0DC" w:rsidR="00342D44" w:rsidRPr="00BB363B" w:rsidRDefault="00CA3CF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For both problems I only apply encoders to the columns that haven’t been </w:t>
      </w:r>
      <w:r w:rsidR="006B6BDF" w:rsidRPr="009056A5">
        <w:rPr>
          <w:rFonts w:ascii="Times New Roman" w:eastAsia="Times New Roman" w:hAnsi="Times New Roman" w:cs="Times New Roman"/>
        </w:rPr>
        <w:t xml:space="preserve">processed yet. I apply the </w:t>
      </w:r>
      <w:proofErr w:type="spellStart"/>
      <w:r w:rsidR="006B6BDF" w:rsidRPr="009056A5">
        <w:rPr>
          <w:rFonts w:ascii="Times New Roman" w:eastAsia="Times New Roman" w:hAnsi="Times New Roman" w:cs="Times New Roman"/>
        </w:rPr>
        <w:t>MixMaxEncoder</w:t>
      </w:r>
      <w:proofErr w:type="spellEnd"/>
      <w:r w:rsidR="006B6BDF" w:rsidRPr="009056A5">
        <w:rPr>
          <w:rFonts w:ascii="Times New Roman" w:eastAsia="Times New Roman" w:hAnsi="Times New Roman" w:cs="Times New Roman"/>
        </w:rPr>
        <w:t xml:space="preserve"> to the </w:t>
      </w:r>
      <w:r w:rsidR="00B64F2D" w:rsidRPr="009056A5">
        <w:rPr>
          <w:rFonts w:ascii="Times New Roman" w:eastAsia="Times New Roman" w:hAnsi="Times New Roman" w:cs="Times New Roman"/>
        </w:rPr>
        <w:t>‘age’ and ‘absences’ columns because they both have bounded features (‘age’ ranges from 15 to 22 and ‘absences’ ranges from 0 to 93). I apply the One Hot encoders to the categorical columns</w:t>
      </w:r>
      <w:r w:rsidR="004847C1" w:rsidRPr="009056A5">
        <w:rPr>
          <w:rFonts w:ascii="Times New Roman" w:eastAsia="Times New Roman" w:hAnsi="Times New Roman" w:cs="Times New Roman"/>
        </w:rPr>
        <w:t xml:space="preserve"> that have ‘yes’-‘no’ features because they haven’t been encoded yet (the</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'school',</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'sex',</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'age','</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address',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family_size</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parents_status</w:t>
      </w:r>
      <w:proofErr w:type="spellEnd"/>
      <w:r w:rsidR="004847C1" w:rsidRPr="009056A5">
        <w:rPr>
          <w:rFonts w:ascii="Times New Roman" w:eastAsia="Times New Roman" w:hAnsi="Times New Roman" w:cs="Times New Roman"/>
        </w:rPr>
        <w:t>', '</w:t>
      </w:r>
      <w:proofErr w:type="spellStart"/>
      <w:r w:rsidR="004847C1" w:rsidRPr="009056A5">
        <w:rPr>
          <w:rFonts w:ascii="Times New Roman" w:eastAsia="Times New Roman" w:hAnsi="Times New Roman" w:cs="Times New Roman"/>
        </w:rPr>
        <w:t>mother_job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reason','guardian</w:t>
      </w:r>
      <w:proofErr w:type="spellEnd"/>
      <w:r w:rsidR="004847C1" w:rsidRPr="009056A5">
        <w:rPr>
          <w:rFonts w:ascii="Times New Roman" w:eastAsia="Times New Roman" w:hAnsi="Times New Roman" w:cs="Times New Roman"/>
        </w:rPr>
        <w:t>',</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school_support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paid_classes</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activities',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'nursery',</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desire_higher_edu</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'internet',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'romantic' columns). For the classification problems, I apply a Label Encoder to the target variable ‘</w:t>
      </w:r>
      <w:proofErr w:type="spellStart"/>
      <w:r w:rsidR="004847C1" w:rsidRPr="009056A5">
        <w:rPr>
          <w:rFonts w:ascii="Times New Roman" w:eastAsia="Times New Roman" w:hAnsi="Times New Roman" w:cs="Times New Roman"/>
        </w:rPr>
        <w:t>final_grade</w:t>
      </w:r>
      <w:proofErr w:type="spellEnd"/>
      <w:r w:rsidR="004847C1" w:rsidRPr="009056A5">
        <w:rPr>
          <w:rFonts w:ascii="Times New Roman" w:eastAsia="Times New Roman" w:hAnsi="Times New Roman" w:cs="Times New Roman"/>
        </w:rPr>
        <w:t xml:space="preserve">’ </w:t>
      </w:r>
      <w:r w:rsidR="00B024E0">
        <w:rPr>
          <w:rFonts w:ascii="Times New Roman" w:eastAsia="Times New Roman" w:hAnsi="Times New Roman" w:cs="Times New Roman"/>
        </w:rPr>
        <w:t xml:space="preserve">because </w:t>
      </w:r>
      <w:r w:rsidR="00A63AE0">
        <w:rPr>
          <w:rFonts w:ascii="Times New Roman" w:eastAsia="Times New Roman" w:hAnsi="Times New Roman" w:cs="Times New Roman"/>
        </w:rPr>
        <w:t>it</w:t>
      </w:r>
      <w:r w:rsidR="00B024E0">
        <w:rPr>
          <w:rFonts w:ascii="Times New Roman" w:eastAsia="Times New Roman" w:hAnsi="Times New Roman" w:cs="Times New Roman"/>
        </w:rPr>
        <w:t xml:space="preserve"> is categorical but has</w:t>
      </w:r>
      <w:r w:rsidR="00A63AE0">
        <w:rPr>
          <w:rFonts w:ascii="Times New Roman" w:eastAsia="Times New Roman" w:hAnsi="Times New Roman" w:cs="Times New Roman"/>
        </w:rPr>
        <w:t xml:space="preserve">n’t </w:t>
      </w:r>
      <w:r w:rsidR="00B024E0">
        <w:rPr>
          <w:rFonts w:ascii="Times New Roman" w:eastAsia="Times New Roman" w:hAnsi="Times New Roman" w:cs="Times New Roman"/>
        </w:rPr>
        <w:t>been encoded</w:t>
      </w:r>
    </w:p>
    <w:p w14:paraId="3DD4EDEC" w14:textId="77777777" w:rsidR="00640037" w:rsidRDefault="00640037" w:rsidP="00342D44">
      <w:pPr>
        <w:spacing w:line="276" w:lineRule="auto"/>
        <w:jc w:val="both"/>
        <w:rPr>
          <w:rFonts w:ascii="Times New Roman" w:hAnsi="Times New Roman" w:cs="Times New Roman"/>
          <w:b/>
          <w:bCs/>
        </w:rPr>
      </w:pPr>
    </w:p>
    <w:p w14:paraId="768BB617" w14:textId="6B588436" w:rsidR="00A60779" w:rsidRPr="009056A5" w:rsidRDefault="009056A5" w:rsidP="00342D44">
      <w:pPr>
        <w:spacing w:line="276" w:lineRule="auto"/>
        <w:jc w:val="both"/>
        <w:rPr>
          <w:rFonts w:ascii="Times New Roman" w:hAnsi="Times New Roman" w:cs="Times New Roman"/>
          <w:b/>
          <w:bCs/>
        </w:rPr>
      </w:pPr>
      <w:r w:rsidRPr="009056A5">
        <w:rPr>
          <w:rFonts w:ascii="Times New Roman" w:hAnsi="Times New Roman" w:cs="Times New Roman"/>
          <w:b/>
          <w:bCs/>
        </w:rPr>
        <w:t>4</w:t>
      </w:r>
      <w:r w:rsidR="00C67A00" w:rsidRPr="009056A5">
        <w:rPr>
          <w:rFonts w:ascii="Times New Roman" w:hAnsi="Times New Roman" w:cs="Times New Roman"/>
          <w:b/>
          <w:bCs/>
        </w:rPr>
        <w:t>. References</w:t>
      </w:r>
    </w:p>
    <w:p w14:paraId="1B1030A1" w14:textId="214E62D1" w:rsidR="00C67A00" w:rsidRDefault="00C67A00"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P. Cortez and A. Silva. Using Data Mining to Predict Secondary School Student Performance. In A. Brito and J. Teixeira Eds., Proceedings of 5th </w:t>
      </w:r>
      <w:proofErr w:type="spellStart"/>
      <w:r w:rsidRPr="009056A5">
        <w:rPr>
          <w:rFonts w:ascii="Times New Roman" w:eastAsia="Times New Roman" w:hAnsi="Times New Roman" w:cs="Times New Roman"/>
        </w:rPr>
        <w:t>FUture</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BUsiness</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TEChnology</w:t>
      </w:r>
      <w:proofErr w:type="spellEnd"/>
      <w:r w:rsidRPr="009056A5">
        <w:rPr>
          <w:rFonts w:ascii="Times New Roman" w:eastAsia="Times New Roman" w:hAnsi="Times New Roman" w:cs="Times New Roman"/>
        </w:rPr>
        <w:t xml:space="preserve"> Conference (FUBUTEC 2008) pp. 5-12, Porto, Portugal, </w:t>
      </w:r>
      <w:proofErr w:type="gramStart"/>
      <w:r w:rsidRPr="009056A5">
        <w:rPr>
          <w:rFonts w:ascii="Times New Roman" w:eastAsia="Times New Roman" w:hAnsi="Times New Roman" w:cs="Times New Roman"/>
        </w:rPr>
        <w:t>April,</w:t>
      </w:r>
      <w:proofErr w:type="gramEnd"/>
      <w:r w:rsidRPr="009056A5">
        <w:rPr>
          <w:rFonts w:ascii="Times New Roman" w:eastAsia="Times New Roman" w:hAnsi="Times New Roman" w:cs="Times New Roman"/>
        </w:rPr>
        <w:t xml:space="preserve"> 2008, EUROSIS, ISBN 978-9077381-39-7.</w:t>
      </w:r>
    </w:p>
    <w:p w14:paraId="5C4244FD" w14:textId="77777777" w:rsidR="00342D44" w:rsidRPr="00342D44" w:rsidRDefault="00342D44" w:rsidP="00342D44">
      <w:pPr>
        <w:spacing w:before="100" w:beforeAutospacing="1" w:after="100" w:afterAutospacing="1" w:line="276" w:lineRule="auto"/>
        <w:rPr>
          <w:rFonts w:ascii="Times New Roman" w:eastAsia="Times New Roman" w:hAnsi="Times New Roman" w:cs="Times New Roman"/>
        </w:rPr>
      </w:pPr>
      <w:proofErr w:type="spellStart"/>
      <w:r w:rsidRPr="00342D44">
        <w:rPr>
          <w:rFonts w:ascii="Times New Roman" w:eastAsia="Times New Roman" w:hAnsi="Times New Roman" w:cs="Times New Roman"/>
        </w:rPr>
        <w:t>Minaei-Bidgoli</w:t>
      </w:r>
      <w:proofErr w:type="spellEnd"/>
      <w:r w:rsidRPr="00342D44">
        <w:rPr>
          <w:rFonts w:ascii="Times New Roman" w:eastAsia="Times New Roman" w:hAnsi="Times New Roman" w:cs="Times New Roman"/>
        </w:rPr>
        <w:t xml:space="preserve"> B.; </w:t>
      </w:r>
      <w:proofErr w:type="spellStart"/>
      <w:r w:rsidRPr="00342D44">
        <w:rPr>
          <w:rFonts w:ascii="Times New Roman" w:eastAsia="Times New Roman" w:hAnsi="Times New Roman" w:cs="Times New Roman"/>
        </w:rPr>
        <w:t>Kashy</w:t>
      </w:r>
      <w:proofErr w:type="spellEnd"/>
      <w:r w:rsidRPr="00342D44">
        <w:rPr>
          <w:rFonts w:ascii="Times New Roman" w:eastAsia="Times New Roman" w:hAnsi="Times New Roman" w:cs="Times New Roman"/>
        </w:rPr>
        <w:t xml:space="preserve"> D.; </w:t>
      </w:r>
      <w:proofErr w:type="spellStart"/>
      <w:r w:rsidRPr="00342D44">
        <w:rPr>
          <w:rFonts w:ascii="Times New Roman" w:eastAsia="Times New Roman" w:hAnsi="Times New Roman" w:cs="Times New Roman"/>
        </w:rPr>
        <w:t>Kortemeyer</w:t>
      </w:r>
      <w:proofErr w:type="spellEnd"/>
      <w:r w:rsidRPr="00342D44">
        <w:rPr>
          <w:rFonts w:ascii="Times New Roman" w:eastAsia="Times New Roman" w:hAnsi="Times New Roman" w:cs="Times New Roman"/>
        </w:rPr>
        <w:t xml:space="preserve"> G.; and Punch W., 2003. Predicting student performance: an application of data mining methods with an </w:t>
      </w:r>
      <w:proofErr w:type="spellStart"/>
      <w:r w:rsidRPr="00342D44">
        <w:rPr>
          <w:rFonts w:ascii="Times New Roman" w:eastAsia="Times New Roman" w:hAnsi="Times New Roman" w:cs="Times New Roman"/>
        </w:rPr>
        <w:t>educa</w:t>
      </w:r>
      <w:proofErr w:type="spellEnd"/>
      <w:r w:rsidRPr="00342D44">
        <w:rPr>
          <w:rFonts w:ascii="Times New Roman" w:eastAsia="Times New Roman" w:hAnsi="Times New Roman" w:cs="Times New Roman"/>
        </w:rPr>
        <w:t xml:space="preserve">- </w:t>
      </w:r>
      <w:proofErr w:type="spellStart"/>
      <w:r w:rsidRPr="00342D44">
        <w:rPr>
          <w:rFonts w:ascii="Times New Roman" w:eastAsia="Times New Roman" w:hAnsi="Times New Roman" w:cs="Times New Roman"/>
        </w:rPr>
        <w:t>tional</w:t>
      </w:r>
      <w:proofErr w:type="spellEnd"/>
      <w:r w:rsidRPr="00342D44">
        <w:rPr>
          <w:rFonts w:ascii="Times New Roman" w:eastAsia="Times New Roman" w:hAnsi="Times New Roman" w:cs="Times New Roman"/>
        </w:rPr>
        <w:t xml:space="preserve"> web-based system. In Proc. of IEEE Frontiers in Education. Colorado, USA, 13–18. </w:t>
      </w:r>
    </w:p>
    <w:p w14:paraId="2273D77E" w14:textId="77777777" w:rsidR="00054826" w:rsidRDefault="00054826" w:rsidP="00640037">
      <w:pPr>
        <w:spacing w:line="276" w:lineRule="auto"/>
        <w:rPr>
          <w:rFonts w:ascii="Times New Roman" w:eastAsia="Times New Roman" w:hAnsi="Times New Roman" w:cs="Times New Roman"/>
          <w:b/>
          <w:bCs/>
        </w:rPr>
      </w:pPr>
    </w:p>
    <w:p w14:paraId="7B810783" w14:textId="2B8B84D6" w:rsidR="00640037" w:rsidRDefault="00640037" w:rsidP="00640037">
      <w:pPr>
        <w:spacing w:line="276" w:lineRule="auto"/>
        <w:rPr>
          <w:rFonts w:ascii="Times New Roman" w:hAnsi="Times New Roman" w:cs="Times New Roman"/>
          <w:b/>
          <w:bCs/>
        </w:rPr>
      </w:pPr>
      <w:r w:rsidRPr="00640037">
        <w:rPr>
          <w:rFonts w:ascii="Times New Roman" w:eastAsia="Times New Roman" w:hAnsi="Times New Roman" w:cs="Times New Roman"/>
          <w:b/>
          <w:bCs/>
        </w:rPr>
        <w:lastRenderedPageBreak/>
        <w:t>5.</w:t>
      </w:r>
      <w:r>
        <w:rPr>
          <w:rFonts w:ascii="Times New Roman" w:eastAsia="Times New Roman" w:hAnsi="Times New Roman" w:cs="Times New Roman"/>
        </w:rPr>
        <w:t xml:space="preserve"> </w:t>
      </w:r>
      <w:proofErr w:type="spellStart"/>
      <w:r>
        <w:rPr>
          <w:rFonts w:ascii="Times New Roman" w:hAnsi="Times New Roman" w:cs="Times New Roman"/>
          <w:b/>
          <w:bCs/>
        </w:rPr>
        <w:t>Github</w:t>
      </w:r>
      <w:proofErr w:type="spellEnd"/>
      <w:r>
        <w:rPr>
          <w:rFonts w:ascii="Times New Roman" w:hAnsi="Times New Roman" w:cs="Times New Roman"/>
          <w:b/>
          <w:bCs/>
        </w:rPr>
        <w:t xml:space="preserve"> </w:t>
      </w:r>
      <w:r>
        <w:rPr>
          <w:rFonts w:ascii="Times New Roman" w:hAnsi="Times New Roman" w:cs="Times New Roman"/>
          <w:b/>
          <w:bCs/>
        </w:rPr>
        <w:t>Repository</w:t>
      </w:r>
      <w:r>
        <w:rPr>
          <w:rFonts w:ascii="Times New Roman" w:hAnsi="Times New Roman" w:cs="Times New Roman"/>
          <w:b/>
          <w:bCs/>
        </w:rPr>
        <w:t xml:space="preserve">: </w:t>
      </w:r>
    </w:p>
    <w:p w14:paraId="378CBAD4" w14:textId="17DAC01D" w:rsidR="00640037" w:rsidRDefault="00640037" w:rsidP="00640037">
      <w:pPr>
        <w:spacing w:line="276" w:lineRule="auto"/>
        <w:rPr>
          <w:rFonts w:ascii="Times New Roman" w:hAnsi="Times New Roman" w:cs="Times New Roman"/>
          <w:b/>
          <w:bCs/>
        </w:rPr>
      </w:pPr>
      <w:r>
        <w:rPr>
          <w:rFonts w:ascii="Times New Roman" w:hAnsi="Times New Roman" w:cs="Times New Roman"/>
          <w:b/>
          <w:bCs/>
        </w:rPr>
        <w:t xml:space="preserve">- Link: </w:t>
      </w:r>
      <w:hyperlink r:id="rId11" w:history="1">
        <w:r w:rsidRPr="00AE2F98">
          <w:rPr>
            <w:rStyle w:val="Hyperlink"/>
            <w:rFonts w:ascii="Times New Roman" w:hAnsi="Times New Roman" w:cs="Times New Roman"/>
            <w:b/>
            <w:bCs/>
          </w:rPr>
          <w:t>https://github.com/annieptba/data1030_project_-portugese-secondary-student-performance.git</w:t>
        </w:r>
      </w:hyperlink>
    </w:p>
    <w:p w14:paraId="4FC1F41E" w14:textId="335BFF29" w:rsidR="00640037" w:rsidRDefault="00640037" w:rsidP="00640037">
      <w:pPr>
        <w:spacing w:line="276" w:lineRule="auto"/>
        <w:rPr>
          <w:rFonts w:ascii="Times New Roman" w:hAnsi="Times New Roman" w:cs="Times New Roman"/>
          <w:b/>
          <w:bCs/>
        </w:rPr>
      </w:pPr>
      <w:r>
        <w:rPr>
          <w:rFonts w:ascii="Times New Roman" w:hAnsi="Times New Roman" w:cs="Times New Roman"/>
          <w:b/>
          <w:bCs/>
        </w:rPr>
        <w:t>- Python filename: midterm-</w:t>
      </w:r>
      <w:proofErr w:type="spellStart"/>
      <w:proofErr w:type="gramStart"/>
      <w:r>
        <w:rPr>
          <w:rFonts w:ascii="Times New Roman" w:hAnsi="Times New Roman" w:cs="Times New Roman"/>
          <w:b/>
          <w:bCs/>
        </w:rPr>
        <w:t>annieptba.ipynb</w:t>
      </w:r>
      <w:proofErr w:type="spellEnd"/>
      <w:proofErr w:type="gramEnd"/>
    </w:p>
    <w:p w14:paraId="5731B43B" w14:textId="2CE8368D" w:rsidR="00342D44" w:rsidRPr="009056A5" w:rsidRDefault="00342D44" w:rsidP="00342D44">
      <w:pPr>
        <w:spacing w:line="276" w:lineRule="auto"/>
        <w:jc w:val="both"/>
        <w:rPr>
          <w:rFonts w:ascii="Times New Roman" w:eastAsia="Times New Roman" w:hAnsi="Times New Roman" w:cs="Times New Roman"/>
        </w:rPr>
      </w:pPr>
    </w:p>
    <w:sectPr w:rsidR="00342D44"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54826"/>
    <w:rsid w:val="00151ACA"/>
    <w:rsid w:val="001842BF"/>
    <w:rsid w:val="0018576E"/>
    <w:rsid w:val="00342D44"/>
    <w:rsid w:val="004847C1"/>
    <w:rsid w:val="005904A5"/>
    <w:rsid w:val="00640037"/>
    <w:rsid w:val="006B6BDF"/>
    <w:rsid w:val="008F5CE5"/>
    <w:rsid w:val="009056A5"/>
    <w:rsid w:val="00920D57"/>
    <w:rsid w:val="0099642E"/>
    <w:rsid w:val="00A60779"/>
    <w:rsid w:val="00A63AE0"/>
    <w:rsid w:val="00A731FF"/>
    <w:rsid w:val="00A83CD9"/>
    <w:rsid w:val="00AE7580"/>
    <w:rsid w:val="00B024E0"/>
    <w:rsid w:val="00B64F2D"/>
    <w:rsid w:val="00B94927"/>
    <w:rsid w:val="00BB363B"/>
    <w:rsid w:val="00BE215A"/>
    <w:rsid w:val="00C67A00"/>
    <w:rsid w:val="00C82CB3"/>
    <w:rsid w:val="00CA3CF5"/>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B64F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nnieptba/data1030_project_-portugese-secondary-student-performance.git" TargetMode="External"/><Relationship Id="rId5" Type="http://schemas.openxmlformats.org/officeDocument/2006/relationships/hyperlink" Target="https://archive.ics.uci.edu/ml/datasets/student+perform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2</cp:revision>
  <cp:lastPrinted>2020-10-13T21:42:00Z</cp:lastPrinted>
  <dcterms:created xsi:type="dcterms:W3CDTF">2020-10-13T21:42:00Z</dcterms:created>
  <dcterms:modified xsi:type="dcterms:W3CDTF">2020-10-13T21:42:00Z</dcterms:modified>
</cp:coreProperties>
</file>