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99" w:rsidRDefault="00BD4C99" w:rsidP="002C1EB9"/>
    <w:p w:rsidR="00DA18C0" w:rsidRDefault="00DA18C0" w:rsidP="00DA18C0">
      <w:pPr>
        <w:pStyle w:val="1"/>
      </w:pPr>
      <w:r>
        <w:rPr>
          <w:rFonts w:hint="eastAsia"/>
        </w:rPr>
        <w:t>上传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DA18C0" w:rsidTr="00A47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4912AB" w:rsidRDefault="00014FE7" w:rsidP="00A479AD">
            <w:pPr>
              <w:rPr>
                <w:rFonts w:ascii="微软雅黑" w:hAnsi="微软雅黑"/>
                <w:b w:val="0"/>
              </w:rPr>
            </w:pPr>
            <w:proofErr w:type="gramStart"/>
            <w:r>
              <w:rPr>
                <w:rFonts w:ascii="微软雅黑" w:hAnsi="微软雅黑" w:hint="eastAsia"/>
                <w:b w:val="0"/>
              </w:rPr>
              <w:t>UC ?</w:t>
            </w:r>
            <w:proofErr w:type="gramEnd"/>
          </w:p>
        </w:tc>
        <w:tc>
          <w:tcPr>
            <w:tcW w:w="6237" w:type="dxa"/>
          </w:tcPr>
          <w:p w:rsidR="00DA18C0" w:rsidRPr="004912AB" w:rsidRDefault="00014FE7" w:rsidP="00A47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</w:rPr>
              <w:t>上传共享文件</w:t>
            </w:r>
          </w:p>
        </w:tc>
      </w:tr>
      <w:tr w:rsidR="00DA18C0" w:rsidTr="00A4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4912AB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环境目标</w:t>
            </w:r>
          </w:p>
        </w:tc>
        <w:tc>
          <w:tcPr>
            <w:tcW w:w="6237" w:type="dxa"/>
          </w:tcPr>
          <w:p w:rsidR="00DA18C0" w:rsidRPr="004912AB" w:rsidRDefault="00DA18C0" w:rsidP="00A479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用户将本地的文件共享在系统中</w:t>
            </w:r>
          </w:p>
        </w:tc>
      </w:tr>
      <w:tr w:rsidR="00DA18C0" w:rsidTr="00A47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4912AB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参与者</w:t>
            </w:r>
          </w:p>
        </w:tc>
        <w:tc>
          <w:tcPr>
            <w:tcW w:w="6237" w:type="dxa"/>
          </w:tcPr>
          <w:p w:rsidR="00DA18C0" w:rsidRPr="004912AB" w:rsidRDefault="00EF2710" w:rsidP="00A479AD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 w:rsidRPr="00EF2710">
              <w:rPr>
                <w:rFonts w:ascii="微软雅黑" w:eastAsia="微软雅黑" w:hAnsi="微软雅黑" w:hint="eastAsia"/>
                <w:sz w:val="22"/>
                <w:szCs w:val="22"/>
              </w:rPr>
              <w:t>处于同一个会议中的在线用户</w:t>
            </w:r>
          </w:p>
        </w:tc>
      </w:tr>
      <w:tr w:rsidR="00DA18C0" w:rsidTr="00A4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4912AB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前置条件</w:t>
            </w:r>
          </w:p>
        </w:tc>
        <w:tc>
          <w:tcPr>
            <w:tcW w:w="6237" w:type="dxa"/>
          </w:tcPr>
          <w:p w:rsidR="00DA18C0" w:rsidRPr="004912AB" w:rsidRDefault="00DA18C0" w:rsidP="00A479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用户成功登录系统</w:t>
            </w:r>
            <w:r w:rsidR="00B52966">
              <w:rPr>
                <w:rFonts w:ascii="微软雅黑" w:eastAsia="微软雅黑" w:hAnsi="微软雅黑" w:hint="eastAsia"/>
                <w:sz w:val="22"/>
                <w:szCs w:val="22"/>
              </w:rPr>
              <w:t>并加入会议</w:t>
            </w:r>
          </w:p>
        </w:tc>
      </w:tr>
      <w:tr w:rsidR="00DA18C0" w:rsidTr="00A47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4912AB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基本事件流描述</w:t>
            </w:r>
          </w:p>
        </w:tc>
        <w:tc>
          <w:tcPr>
            <w:tcW w:w="6237" w:type="dxa"/>
          </w:tcPr>
          <w:p w:rsidR="00430AD2" w:rsidRPr="00430AD2" w:rsidRDefault="00430AD2" w:rsidP="00430AD2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华文中宋"/>
                <w:color w:val="000000"/>
                <w:kern w:val="0"/>
                <w:sz w:val="22"/>
              </w:rPr>
            </w:pPr>
            <w:r w:rsidRPr="00430AD2">
              <w:rPr>
                <w:rFonts w:ascii="微软雅黑" w:eastAsia="微软雅黑" w:hAnsi="微软雅黑" w:cs="华文中宋" w:hint="eastAsia"/>
                <w:color w:val="000000"/>
                <w:kern w:val="0"/>
                <w:sz w:val="22"/>
              </w:rPr>
              <w:t>用户成功登录系统</w:t>
            </w:r>
          </w:p>
          <w:p w:rsidR="00430AD2" w:rsidRPr="00430AD2" w:rsidRDefault="00430AD2" w:rsidP="00430AD2">
            <w:pPr>
              <w:pStyle w:val="a5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华文中宋"/>
                <w:color w:val="000000"/>
                <w:kern w:val="0"/>
                <w:sz w:val="22"/>
              </w:rPr>
            </w:pPr>
            <w:r w:rsidRPr="00430AD2">
              <w:rPr>
                <w:rFonts w:ascii="微软雅黑" w:eastAsia="微软雅黑" w:hAnsi="微软雅黑" w:cs="华文中宋" w:hint="eastAsia"/>
                <w:color w:val="000000"/>
                <w:kern w:val="0"/>
                <w:sz w:val="22"/>
              </w:rPr>
              <w:t>用户选择自己想要进入的会议室，并成功进入</w:t>
            </w:r>
          </w:p>
          <w:p w:rsidR="00DA18C0" w:rsidRDefault="00DA18C0" w:rsidP="00430AD2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用户点击“上传文件”按钮</w:t>
            </w:r>
          </w:p>
          <w:p w:rsidR="00DA18C0" w:rsidRDefault="00DA18C0" w:rsidP="00430AD2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用户选择文件，并点击“确定”</w:t>
            </w:r>
          </w:p>
          <w:p w:rsidR="00DA18C0" w:rsidRDefault="00DA18C0" w:rsidP="00430AD2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用户点击“上传”按钮</w:t>
            </w:r>
          </w:p>
          <w:p w:rsidR="00DA18C0" w:rsidRDefault="00DA18C0" w:rsidP="00430AD2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显示上传进度条，用户等待上传结束</w:t>
            </w:r>
          </w:p>
          <w:p w:rsidR="00DA18C0" w:rsidRPr="002C72AD" w:rsidRDefault="00DA18C0" w:rsidP="00430AD2">
            <w:pPr>
              <w:pStyle w:val="Default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提示用户上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传成功</w:t>
            </w:r>
            <w:proofErr w:type="gramEnd"/>
          </w:p>
        </w:tc>
      </w:tr>
      <w:tr w:rsidR="00DA18C0" w:rsidTr="00A4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扩展事件流</w:t>
            </w:r>
          </w:p>
        </w:tc>
        <w:tc>
          <w:tcPr>
            <w:tcW w:w="6237" w:type="dxa"/>
          </w:tcPr>
          <w:p w:rsidR="00DA18C0" w:rsidRDefault="00DA18C0" w:rsidP="00A479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4.a 上传中网络中断，显示失败提示页面</w:t>
            </w:r>
          </w:p>
          <w:p w:rsidR="00DA18C0" w:rsidRPr="00347435" w:rsidRDefault="00DA18C0" w:rsidP="00A479AD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4.b 服务器空间不足，显示失败提示页面</w:t>
            </w:r>
          </w:p>
        </w:tc>
      </w:tr>
      <w:tr w:rsidR="00DA18C0" w:rsidTr="00A47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Pr="002C1EB9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后置条件</w:t>
            </w:r>
          </w:p>
        </w:tc>
        <w:tc>
          <w:tcPr>
            <w:tcW w:w="6237" w:type="dxa"/>
          </w:tcPr>
          <w:p w:rsidR="00DA18C0" w:rsidRDefault="00DA18C0" w:rsidP="00A479AD">
            <w:pPr>
              <w:pStyle w:val="Default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用户所选文件已上传至服务器</w:t>
            </w:r>
          </w:p>
          <w:p w:rsidR="00DA18C0" w:rsidRDefault="00DA18C0" w:rsidP="00A479AD">
            <w:pPr>
              <w:pStyle w:val="Default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同一会议中的其他用户可以看到并下载此文件</w:t>
            </w:r>
          </w:p>
          <w:p w:rsidR="00DA18C0" w:rsidRDefault="00DA18C0" w:rsidP="00A479AD">
            <w:pPr>
              <w:pStyle w:val="Default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管理员可以在服务器的文件目录下管理此文件</w:t>
            </w:r>
          </w:p>
        </w:tc>
      </w:tr>
      <w:tr w:rsidR="00DA18C0" w:rsidTr="00A4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A18C0" w:rsidRDefault="00DA18C0" w:rsidP="00A479AD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特殊要求</w:t>
            </w:r>
          </w:p>
        </w:tc>
        <w:tc>
          <w:tcPr>
            <w:tcW w:w="6237" w:type="dxa"/>
          </w:tcPr>
          <w:p w:rsidR="00DA18C0" w:rsidRDefault="00DA18C0" w:rsidP="00A479AD">
            <w:pPr>
              <w:pStyle w:val="Default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文件格式不做限制</w:t>
            </w:r>
          </w:p>
          <w:p w:rsidR="00DA18C0" w:rsidRDefault="00DA18C0" w:rsidP="00A479AD">
            <w:pPr>
              <w:pStyle w:val="Default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若上传到一半网络异常，至少能恢复到</w:t>
            </w:r>
            <w:proofErr w:type="gramStart"/>
            <w:r>
              <w:rPr>
                <w:rFonts w:ascii="微软雅黑" w:eastAsia="微软雅黑" w:hAnsi="微软雅黑" w:hint="eastAsia"/>
                <w:sz w:val="22"/>
                <w:szCs w:val="22"/>
              </w:rPr>
              <w:t>上传前的</w:t>
            </w:r>
            <w:proofErr w:type="gramEnd"/>
            <w:r>
              <w:rPr>
                <w:rFonts w:ascii="微软雅黑" w:eastAsia="微软雅黑" w:hAnsi="微软雅黑" w:hint="eastAsia"/>
                <w:sz w:val="22"/>
                <w:szCs w:val="22"/>
              </w:rPr>
              <w:t>状态</w:t>
            </w:r>
          </w:p>
        </w:tc>
      </w:tr>
    </w:tbl>
    <w:p w:rsidR="00DA18C0" w:rsidRPr="00DA18C0" w:rsidRDefault="00DA18C0" w:rsidP="002C1EB9"/>
    <w:p w:rsidR="00DA18C0" w:rsidRDefault="00DA18C0" w:rsidP="00DA18C0">
      <w:pPr>
        <w:pStyle w:val="1"/>
      </w:pPr>
      <w:r>
        <w:rPr>
          <w:rFonts w:hint="eastAsia"/>
        </w:rPr>
        <w:lastRenderedPageBreak/>
        <w:t>下载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093"/>
        <w:gridCol w:w="6237"/>
      </w:tblGrid>
      <w:tr w:rsidR="00930FA9" w:rsidTr="006B3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30FA9" w:rsidRPr="004912AB" w:rsidRDefault="00930FA9" w:rsidP="004E0294">
            <w:pPr>
              <w:rPr>
                <w:rFonts w:ascii="微软雅黑" w:hAnsi="微软雅黑"/>
                <w:b w:val="0"/>
              </w:rPr>
            </w:pPr>
            <w:proofErr w:type="gramStart"/>
            <w:r>
              <w:rPr>
                <w:rFonts w:ascii="微软雅黑" w:hAnsi="微软雅黑" w:hint="eastAsia"/>
                <w:b w:val="0"/>
              </w:rPr>
              <w:t>UC ?</w:t>
            </w:r>
            <w:proofErr w:type="gramEnd"/>
          </w:p>
        </w:tc>
        <w:tc>
          <w:tcPr>
            <w:tcW w:w="6237" w:type="dxa"/>
          </w:tcPr>
          <w:p w:rsidR="00930FA9" w:rsidRPr="004912AB" w:rsidRDefault="00930FA9" w:rsidP="004E0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</w:rPr>
              <w:t>下载共享文件</w:t>
            </w:r>
          </w:p>
        </w:tc>
      </w:tr>
      <w:tr w:rsidR="00347435" w:rsidTr="006B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Pr="004912AB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环境目标</w:t>
            </w:r>
          </w:p>
        </w:tc>
        <w:tc>
          <w:tcPr>
            <w:tcW w:w="6237" w:type="dxa"/>
          </w:tcPr>
          <w:p w:rsidR="00347435" w:rsidRPr="004912AB" w:rsidRDefault="00DA18C0" w:rsidP="006B314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</w:t>
            </w:r>
            <w:r w:rsidR="00AC21DA">
              <w:rPr>
                <w:rFonts w:ascii="微软雅黑" w:eastAsia="微软雅黑" w:hAnsi="微软雅黑" w:hint="eastAsia"/>
                <w:sz w:val="22"/>
                <w:szCs w:val="22"/>
              </w:rPr>
              <w:t>将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他人共享的文件下载到本地</w:t>
            </w:r>
          </w:p>
        </w:tc>
      </w:tr>
      <w:tr w:rsidR="00347435" w:rsidTr="006B3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Pr="004912AB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参与者</w:t>
            </w:r>
          </w:p>
        </w:tc>
        <w:tc>
          <w:tcPr>
            <w:tcW w:w="6237" w:type="dxa"/>
          </w:tcPr>
          <w:p w:rsidR="00347435" w:rsidRPr="004912AB" w:rsidRDefault="00EF2710" w:rsidP="006B314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 w:rsidRPr="00EF2710">
              <w:rPr>
                <w:rFonts w:ascii="微软雅黑" w:eastAsia="微软雅黑" w:hAnsi="微软雅黑" w:hint="eastAsia"/>
                <w:sz w:val="22"/>
                <w:szCs w:val="22"/>
              </w:rPr>
              <w:t>处于同一个会议中的在线用户</w:t>
            </w:r>
          </w:p>
        </w:tc>
      </w:tr>
      <w:tr w:rsidR="00347435" w:rsidTr="006B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Pr="004912AB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前置条件</w:t>
            </w:r>
          </w:p>
        </w:tc>
        <w:tc>
          <w:tcPr>
            <w:tcW w:w="6237" w:type="dxa"/>
          </w:tcPr>
          <w:p w:rsidR="00347435" w:rsidRPr="004912AB" w:rsidRDefault="00347435" w:rsidP="006B314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用户成功登录系统</w:t>
            </w:r>
            <w:r w:rsidR="00430AD2">
              <w:rPr>
                <w:rFonts w:ascii="微软雅黑" w:eastAsia="微软雅黑" w:hAnsi="微软雅黑" w:hint="eastAsia"/>
                <w:sz w:val="22"/>
                <w:szCs w:val="22"/>
              </w:rPr>
              <w:t>并加入会议</w:t>
            </w:r>
            <w:r w:rsidR="00DA18C0">
              <w:rPr>
                <w:rFonts w:ascii="微软雅黑" w:eastAsia="微软雅黑" w:hAnsi="微软雅黑" w:hint="eastAsia"/>
                <w:sz w:val="22"/>
                <w:szCs w:val="22"/>
              </w:rPr>
              <w:t>，且服务器上有其他人上传的文件</w:t>
            </w:r>
          </w:p>
        </w:tc>
      </w:tr>
      <w:tr w:rsidR="00347435" w:rsidTr="006B3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Pr="004912AB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基本事件流描述</w:t>
            </w:r>
          </w:p>
        </w:tc>
        <w:tc>
          <w:tcPr>
            <w:tcW w:w="6237" w:type="dxa"/>
          </w:tcPr>
          <w:p w:rsidR="00430AD2" w:rsidRPr="00430AD2" w:rsidRDefault="00430AD2" w:rsidP="00430AD2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华文中宋"/>
                <w:color w:val="000000"/>
                <w:kern w:val="0"/>
                <w:sz w:val="22"/>
              </w:rPr>
            </w:pPr>
            <w:r w:rsidRPr="00430AD2">
              <w:rPr>
                <w:rFonts w:ascii="微软雅黑" w:eastAsia="微软雅黑" w:hAnsi="微软雅黑" w:cs="华文中宋" w:hint="eastAsia"/>
                <w:color w:val="000000"/>
                <w:kern w:val="0"/>
                <w:sz w:val="22"/>
              </w:rPr>
              <w:t>用户成功登录系统</w:t>
            </w:r>
          </w:p>
          <w:p w:rsidR="00430AD2" w:rsidRPr="00430AD2" w:rsidRDefault="00430AD2" w:rsidP="00430AD2">
            <w:pPr>
              <w:pStyle w:val="a5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华文中宋"/>
                <w:color w:val="000000"/>
                <w:kern w:val="0"/>
                <w:sz w:val="22"/>
              </w:rPr>
            </w:pPr>
            <w:r w:rsidRPr="00430AD2">
              <w:rPr>
                <w:rFonts w:ascii="微软雅黑" w:eastAsia="微软雅黑" w:hAnsi="微软雅黑" w:cs="华文中宋" w:hint="eastAsia"/>
                <w:color w:val="000000"/>
                <w:kern w:val="0"/>
                <w:sz w:val="22"/>
              </w:rPr>
              <w:t>用户选择自己想要进入的会议室，并成功进入</w:t>
            </w:r>
          </w:p>
          <w:p w:rsidR="00347435" w:rsidRDefault="00DA18C0" w:rsidP="00430AD2">
            <w:pPr>
              <w:pStyle w:val="Default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用户在文件列表中选择一项，并点击“下载”</w:t>
            </w:r>
          </w:p>
          <w:p w:rsidR="00347435" w:rsidRDefault="00347435" w:rsidP="00430AD2">
            <w:pPr>
              <w:pStyle w:val="Default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用户选择</w:t>
            </w:r>
            <w:r w:rsidR="00DA18C0">
              <w:rPr>
                <w:rFonts w:ascii="微软雅黑" w:eastAsia="微软雅黑" w:hAnsi="微软雅黑" w:hint="eastAsia"/>
                <w:sz w:val="22"/>
                <w:szCs w:val="22"/>
              </w:rPr>
              <w:t>下载路径，并点击“保存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”</w:t>
            </w:r>
          </w:p>
          <w:p w:rsidR="00347435" w:rsidRDefault="00DA18C0" w:rsidP="00430AD2">
            <w:pPr>
              <w:pStyle w:val="Default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显示下载进度条，用户等待下载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>结束</w:t>
            </w:r>
          </w:p>
          <w:p w:rsidR="00347435" w:rsidRPr="002C72AD" w:rsidRDefault="00DA18C0" w:rsidP="00430AD2">
            <w:pPr>
              <w:pStyle w:val="Default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提示用户下载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>成功</w:t>
            </w:r>
          </w:p>
        </w:tc>
      </w:tr>
      <w:tr w:rsidR="00347435" w:rsidTr="006B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扩展事件流</w:t>
            </w:r>
          </w:p>
        </w:tc>
        <w:tc>
          <w:tcPr>
            <w:tcW w:w="6237" w:type="dxa"/>
          </w:tcPr>
          <w:p w:rsidR="00347435" w:rsidRDefault="00DA18C0" w:rsidP="006B314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3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 xml:space="preserve">.a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下载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>中网络中断，显示失败提示页面</w:t>
            </w:r>
          </w:p>
          <w:p w:rsidR="00347435" w:rsidRPr="00347435" w:rsidRDefault="00DA18C0" w:rsidP="00DA18C0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3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 xml:space="preserve">.b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本地</w:t>
            </w:r>
            <w:r w:rsidR="00347435">
              <w:rPr>
                <w:rFonts w:ascii="微软雅黑" w:eastAsia="微软雅黑" w:hAnsi="微软雅黑" w:hint="eastAsia"/>
                <w:sz w:val="22"/>
                <w:szCs w:val="22"/>
              </w:rPr>
              <w:t>空间不足，显示失败提示页面</w:t>
            </w:r>
          </w:p>
        </w:tc>
      </w:tr>
      <w:tr w:rsidR="00347435" w:rsidTr="006B3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Pr="002C1EB9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后置条件</w:t>
            </w:r>
          </w:p>
        </w:tc>
        <w:tc>
          <w:tcPr>
            <w:tcW w:w="6237" w:type="dxa"/>
          </w:tcPr>
          <w:p w:rsidR="00347435" w:rsidRDefault="00347435" w:rsidP="00DA18C0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用户所选文件已</w:t>
            </w:r>
            <w:r w:rsidR="00DA18C0">
              <w:rPr>
                <w:rFonts w:ascii="微软雅黑" w:eastAsia="微软雅黑" w:hAnsi="微软雅黑" w:hint="eastAsia"/>
                <w:sz w:val="22"/>
                <w:szCs w:val="22"/>
              </w:rPr>
              <w:t>下载至本地</w:t>
            </w:r>
          </w:p>
        </w:tc>
      </w:tr>
      <w:tr w:rsidR="00347435" w:rsidTr="006B31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7435" w:rsidRDefault="00347435" w:rsidP="006B314E">
            <w:pPr>
              <w:rPr>
                <w:rFonts w:ascii="微软雅黑" w:hAnsi="微软雅黑"/>
                <w:b w:val="0"/>
              </w:rPr>
            </w:pPr>
            <w:r>
              <w:rPr>
                <w:rFonts w:ascii="微软雅黑" w:hAnsi="微软雅黑" w:hint="eastAsia"/>
                <w:b w:val="0"/>
              </w:rPr>
              <w:t>特殊要求</w:t>
            </w:r>
          </w:p>
        </w:tc>
        <w:tc>
          <w:tcPr>
            <w:tcW w:w="6237" w:type="dxa"/>
          </w:tcPr>
          <w:p w:rsidR="00347435" w:rsidRDefault="00347435" w:rsidP="00DA18C0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</w:t>
            </w:r>
            <w:r w:rsidR="00DA18C0">
              <w:rPr>
                <w:rFonts w:ascii="微软雅黑" w:eastAsia="微软雅黑" w:hAnsi="微软雅黑" w:hint="eastAsia"/>
                <w:sz w:val="22"/>
                <w:szCs w:val="22"/>
              </w:rPr>
              <w:t>下载到一半网络异常，至少能恢复到下载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前的状态</w:t>
            </w:r>
            <w:bookmarkStart w:id="0" w:name="_GoBack"/>
            <w:bookmarkEnd w:id="0"/>
          </w:p>
        </w:tc>
      </w:tr>
    </w:tbl>
    <w:p w:rsidR="00347435" w:rsidRPr="00347435" w:rsidRDefault="00347435" w:rsidP="002C1EB9"/>
    <w:sectPr w:rsidR="00347435" w:rsidRPr="00347435" w:rsidSect="00E86E7D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DE" w:rsidRDefault="00281DDE" w:rsidP="00E86E7D">
      <w:r>
        <w:separator/>
      </w:r>
    </w:p>
  </w:endnote>
  <w:endnote w:type="continuationSeparator" w:id="0">
    <w:p w:rsidR="00281DDE" w:rsidRDefault="00281DDE" w:rsidP="00E86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707266"/>
      <w:docPartObj>
        <w:docPartGallery w:val="Page Numbers (Bottom of Page)"/>
        <w:docPartUnique/>
      </w:docPartObj>
    </w:sdtPr>
    <w:sdtEndPr/>
    <w:sdtContent>
      <w:p w:rsidR="00E86E7D" w:rsidRDefault="00E86E7D">
        <w:pPr>
          <w:pStyle w:val="a9"/>
        </w:pPr>
      </w:p>
      <w:p w:rsidR="00E86E7D" w:rsidRDefault="00E86E7D">
        <w:pPr>
          <w:pStyle w:val="a9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86E7D" w:rsidRDefault="00E86E7D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C21DA" w:rsidRPr="00AC21DA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E86E7D" w:rsidRDefault="00E86E7D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AC21DA" w:rsidRPr="00AC21DA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DE" w:rsidRDefault="00281DDE" w:rsidP="00E86E7D">
      <w:r>
        <w:separator/>
      </w:r>
    </w:p>
  </w:footnote>
  <w:footnote w:type="continuationSeparator" w:id="0">
    <w:p w:rsidR="00281DDE" w:rsidRDefault="00281DDE" w:rsidP="00E86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C28"/>
    <w:multiLevelType w:val="hybridMultilevel"/>
    <w:tmpl w:val="A998C878"/>
    <w:lvl w:ilvl="0" w:tplc="0F2EB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E2B83"/>
    <w:multiLevelType w:val="hybridMultilevel"/>
    <w:tmpl w:val="09208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A9519A"/>
    <w:multiLevelType w:val="hybridMultilevel"/>
    <w:tmpl w:val="AA9CC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44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89D0EF4"/>
    <w:multiLevelType w:val="hybridMultilevel"/>
    <w:tmpl w:val="1C94E12C"/>
    <w:lvl w:ilvl="0" w:tplc="B2806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7A548B"/>
    <w:multiLevelType w:val="hybridMultilevel"/>
    <w:tmpl w:val="362ED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0F168C"/>
    <w:multiLevelType w:val="hybridMultilevel"/>
    <w:tmpl w:val="362ED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332D4B"/>
    <w:multiLevelType w:val="hybridMultilevel"/>
    <w:tmpl w:val="9D5EC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445C6"/>
    <w:multiLevelType w:val="hybridMultilevel"/>
    <w:tmpl w:val="838C0F3A"/>
    <w:lvl w:ilvl="0" w:tplc="55FAB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57120"/>
    <w:multiLevelType w:val="hybridMultilevel"/>
    <w:tmpl w:val="9D5EC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507D0"/>
    <w:multiLevelType w:val="hybridMultilevel"/>
    <w:tmpl w:val="09208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7F"/>
    <w:rsid w:val="00014FE7"/>
    <w:rsid w:val="0006438C"/>
    <w:rsid w:val="001D2892"/>
    <w:rsid w:val="00224563"/>
    <w:rsid w:val="00281DDE"/>
    <w:rsid w:val="002C1EB9"/>
    <w:rsid w:val="003346C2"/>
    <w:rsid w:val="00343B2C"/>
    <w:rsid w:val="00347435"/>
    <w:rsid w:val="00366D3F"/>
    <w:rsid w:val="0037131B"/>
    <w:rsid w:val="003A1FA1"/>
    <w:rsid w:val="00430AD2"/>
    <w:rsid w:val="0045337E"/>
    <w:rsid w:val="0049637F"/>
    <w:rsid w:val="004E2688"/>
    <w:rsid w:val="00533C70"/>
    <w:rsid w:val="00544D0B"/>
    <w:rsid w:val="005D2C3B"/>
    <w:rsid w:val="006267A2"/>
    <w:rsid w:val="006B4305"/>
    <w:rsid w:val="007645C1"/>
    <w:rsid w:val="007C05C3"/>
    <w:rsid w:val="00826858"/>
    <w:rsid w:val="00883F95"/>
    <w:rsid w:val="00896E42"/>
    <w:rsid w:val="008D26FF"/>
    <w:rsid w:val="00930FA9"/>
    <w:rsid w:val="00974768"/>
    <w:rsid w:val="00A22DD2"/>
    <w:rsid w:val="00AC21DA"/>
    <w:rsid w:val="00AE4C99"/>
    <w:rsid w:val="00B52966"/>
    <w:rsid w:val="00BD2F31"/>
    <w:rsid w:val="00BD4C99"/>
    <w:rsid w:val="00BE0B51"/>
    <w:rsid w:val="00CF1A0E"/>
    <w:rsid w:val="00CF6905"/>
    <w:rsid w:val="00D403A8"/>
    <w:rsid w:val="00DA18C0"/>
    <w:rsid w:val="00DB5525"/>
    <w:rsid w:val="00DD0F97"/>
    <w:rsid w:val="00DD7DFB"/>
    <w:rsid w:val="00DF0C18"/>
    <w:rsid w:val="00DF1CFA"/>
    <w:rsid w:val="00E44E94"/>
    <w:rsid w:val="00E7049A"/>
    <w:rsid w:val="00E86E7D"/>
    <w:rsid w:val="00E922EF"/>
    <w:rsid w:val="00E94B4B"/>
    <w:rsid w:val="00EC3B4D"/>
    <w:rsid w:val="00E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B9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D7DFB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DFB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D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7DFB"/>
    <w:pPr>
      <w:keepNext/>
      <w:keepLines/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DF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D7DF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DD7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D7D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7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D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7DF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D7DFB"/>
    <w:pPr>
      <w:ind w:firstLineChars="200" w:firstLine="420"/>
    </w:pPr>
    <w:rPr>
      <w:rFonts w:eastAsiaTheme="minorEastAsia"/>
      <w:sz w:val="21"/>
    </w:rPr>
  </w:style>
  <w:style w:type="table" w:styleId="a6">
    <w:name w:val="Table Grid"/>
    <w:basedOn w:val="a1"/>
    <w:uiPriority w:val="59"/>
    <w:rsid w:val="00453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337E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86E7D"/>
    <w:rPr>
      <w:rFonts w:eastAsiaTheme="minorEastAsia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86E7D"/>
    <w:rPr>
      <w:sz w:val="18"/>
      <w:szCs w:val="18"/>
    </w:rPr>
  </w:style>
  <w:style w:type="table" w:styleId="-1">
    <w:name w:val="Light Shading Accent 1"/>
    <w:basedOn w:val="a1"/>
    <w:uiPriority w:val="60"/>
    <w:rsid w:val="00E86E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E8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6E7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6E7D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6E7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6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86E7D"/>
    <w:rPr>
      <w:rFonts w:eastAsiaTheme="minorEastAsia"/>
      <w:sz w:val="21"/>
    </w:rPr>
  </w:style>
  <w:style w:type="character" w:styleId="aa">
    <w:name w:val="Hyperlink"/>
    <w:basedOn w:val="a0"/>
    <w:uiPriority w:val="99"/>
    <w:unhideWhenUsed/>
    <w:rsid w:val="00E86E7D"/>
    <w:rPr>
      <w:color w:val="0000FF" w:themeColor="hyperlink"/>
      <w:u w:val="single"/>
    </w:rPr>
  </w:style>
  <w:style w:type="table" w:styleId="-2">
    <w:name w:val="Light List Accent 2"/>
    <w:basedOn w:val="a1"/>
    <w:uiPriority w:val="61"/>
    <w:rsid w:val="002C1EB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EB9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D7DFB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7D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7DFB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7D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7DFB"/>
    <w:pPr>
      <w:keepNext/>
      <w:keepLines/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7DF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D7DFB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DD7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D7DF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7D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7DF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7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7DF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DD7DFB"/>
    <w:pPr>
      <w:ind w:firstLineChars="200" w:firstLine="420"/>
    </w:pPr>
    <w:rPr>
      <w:rFonts w:eastAsiaTheme="minorEastAsia"/>
      <w:sz w:val="21"/>
    </w:rPr>
  </w:style>
  <w:style w:type="table" w:styleId="a6">
    <w:name w:val="Table Grid"/>
    <w:basedOn w:val="a1"/>
    <w:uiPriority w:val="59"/>
    <w:rsid w:val="00453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337E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E86E7D"/>
    <w:rPr>
      <w:rFonts w:eastAsiaTheme="minorEastAsia"/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E86E7D"/>
    <w:rPr>
      <w:sz w:val="18"/>
      <w:szCs w:val="18"/>
    </w:rPr>
  </w:style>
  <w:style w:type="table" w:styleId="-1">
    <w:name w:val="Light Shading Accent 1"/>
    <w:basedOn w:val="a1"/>
    <w:uiPriority w:val="60"/>
    <w:rsid w:val="00E86E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E86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86E7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86E7D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86E7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86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86E7D"/>
    <w:rPr>
      <w:rFonts w:eastAsiaTheme="minorEastAsia"/>
      <w:sz w:val="21"/>
    </w:rPr>
  </w:style>
  <w:style w:type="character" w:styleId="aa">
    <w:name w:val="Hyperlink"/>
    <w:basedOn w:val="a0"/>
    <w:uiPriority w:val="99"/>
    <w:unhideWhenUsed/>
    <w:rsid w:val="00E86E7D"/>
    <w:rPr>
      <w:color w:val="0000FF" w:themeColor="hyperlink"/>
      <w:u w:val="single"/>
    </w:rPr>
  </w:style>
  <w:style w:type="table" w:styleId="-2">
    <w:name w:val="Light List Accent 2"/>
    <w:basedOn w:val="a1"/>
    <w:uiPriority w:val="61"/>
    <w:rsid w:val="002C1EB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13EAA-2AEA-45B9-A6EB-31D39060D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93</Words>
  <Characters>532</Characters>
  <Application>Microsoft Office Word</Application>
  <DocSecurity>0</DocSecurity>
  <Lines>4</Lines>
  <Paragraphs>1</Paragraphs>
  <ScaleCrop>false</ScaleCrop>
  <Company>南京大学软件学院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项目范围说明文档</dc:title>
  <dc:subject>软件设计交流系统 第一循环</dc:subject>
  <dc:creator>萌军赶死队: 刘羽佳 苗弈 卿荣山 王恬 完颜章伟</dc:creator>
  <cp:keywords/>
  <dc:description/>
  <cp:lastModifiedBy>Playeye</cp:lastModifiedBy>
  <cp:revision>37</cp:revision>
  <dcterms:created xsi:type="dcterms:W3CDTF">2012-03-02T07:42:00Z</dcterms:created>
  <dcterms:modified xsi:type="dcterms:W3CDTF">2012-03-13T02:38:00Z</dcterms:modified>
</cp:coreProperties>
</file>