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rPr>
          <w:rFonts w:ascii="Proxima Nova" w:hAnsi="Proxima Nova" w:eastAsia="Proxima Nova" w:cs="Proxima Nova"/>
          <w:sz w:val="36"/>
          <w:szCs w:val="36"/>
        </w:rPr>
      </w:pPr>
      <w:bookmarkStart w:id="0" w:name="_yd7bgocunydj" w:colFirst="0" w:colLast="0"/>
      <w:bookmarkEnd w:id="0"/>
      <w:r>
        <w:rPr>
          <w:rFonts w:ascii="Proxima Nova" w:hAnsi="Proxima Nova" w:eastAsia="Proxima Nova" w:cs="Proxima Nova"/>
          <w:sz w:val="36"/>
          <w:szCs w:val="36"/>
          <w:rtl w:val="0"/>
        </w:rPr>
        <w:t>Project Change Request</w:t>
      </w:r>
    </w:p>
    <w:p>
      <w:pPr>
        <w:pageBreakBefore w:val="0"/>
        <w:rPr>
          <w:rFonts w:ascii="Proxima Nova" w:hAnsi="Proxima Nova" w:eastAsia="Proxima Nova" w:cs="Proxima Nova"/>
        </w:rPr>
      </w:pPr>
    </w:p>
    <w:p>
      <w:pPr>
        <w:pageBreakBefore w:val="0"/>
        <w:rPr>
          <w:rFonts w:ascii="Proxima Nova" w:hAnsi="Proxima Nova" w:eastAsia="Proxima Nova" w:cs="Proxima Nova"/>
          <w:b/>
        </w:rPr>
      </w:pPr>
      <w:r>
        <w:rPr>
          <w:rFonts w:ascii="Proxima Nova" w:hAnsi="Proxima Nova" w:eastAsia="Proxima Nova" w:cs="Proxima Nova"/>
          <w:b/>
          <w:rtl w:val="0"/>
        </w:rPr>
        <w:t>Project name:</w:t>
      </w:r>
    </w:p>
    <w:tbl>
      <w:tblPr>
        <w:tblStyle w:val="13"/>
        <w:tblW w:w="9360" w:type="dxa"/>
        <w:tblInd w:w="0" w:type="dxa"/>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Layout w:type="fixed"/>
        <w:tblCellMar>
          <w:top w:w="100" w:type="dxa"/>
          <w:left w:w="100" w:type="dxa"/>
          <w:bottom w:w="100" w:type="dxa"/>
          <w:right w:w="100" w:type="dxa"/>
        </w:tblCellMar>
      </w:tblPr>
      <w:tblGrid>
        <w:gridCol w:w="9360"/>
      </w:tblGrid>
      <w:tr>
        <w:tblPrEx>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Proxima Nova" w:hAnsi="Proxima Nova" w:eastAsia="Proxima Nova" w:cs="Proxima Nova"/>
                <w:lang w:val="en-IN"/>
              </w:rPr>
            </w:pPr>
            <w:r>
              <w:rPr>
                <w:rFonts w:hint="default" w:ascii="Proxima Nova" w:hAnsi="Proxima Nova" w:eastAsia="Proxima Nova" w:cs="Proxima Nova"/>
                <w:lang w:val="en-IN"/>
              </w:rPr>
              <w:t>Univ AI1</w:t>
            </w:r>
          </w:p>
        </w:tc>
      </w:tr>
    </w:tbl>
    <w:p>
      <w:pPr>
        <w:pageBreakBefore w:val="0"/>
        <w:rPr>
          <w:rFonts w:ascii="Proxima Nova" w:hAnsi="Proxima Nova" w:eastAsia="Proxima Nova" w:cs="Proxima Nova"/>
        </w:rPr>
      </w:pPr>
    </w:p>
    <w:p>
      <w:pPr>
        <w:pageBreakBefore w:val="0"/>
        <w:rPr>
          <w:rFonts w:ascii="Proxima Nova" w:hAnsi="Proxima Nova" w:eastAsia="Proxima Nova" w:cs="Proxima Nova"/>
          <w:b/>
        </w:rPr>
      </w:pPr>
      <w:r>
        <w:rPr>
          <w:rFonts w:ascii="Proxima Nova" w:hAnsi="Proxima Nova" w:eastAsia="Proxima Nova" w:cs="Proxima Nova"/>
          <w:b/>
          <w:rtl w:val="0"/>
        </w:rPr>
        <w:t xml:space="preserve">Requested by: </w:t>
      </w:r>
      <w:r>
        <w:rPr>
          <w:rFonts w:ascii="Proxima Nova" w:hAnsi="Proxima Nova" w:eastAsia="Proxima Nova" w:cs="Proxima Nova"/>
          <w:b/>
          <w:rtl w:val="0"/>
        </w:rPr>
        <w:tab/>
      </w:r>
      <w:r>
        <w:rPr>
          <w:rFonts w:ascii="Proxima Nova" w:hAnsi="Proxima Nova" w:eastAsia="Proxima Nova" w:cs="Proxima Nova"/>
          <w:b/>
          <w:rtl w:val="0"/>
        </w:rPr>
        <w:tab/>
      </w:r>
      <w:r>
        <w:rPr>
          <w:rFonts w:ascii="Proxima Nova" w:hAnsi="Proxima Nova" w:eastAsia="Proxima Nova" w:cs="Proxima Nova"/>
          <w:b/>
          <w:rtl w:val="0"/>
        </w:rPr>
        <w:tab/>
      </w:r>
      <w:r>
        <w:rPr>
          <w:rFonts w:ascii="Proxima Nova" w:hAnsi="Proxima Nova" w:eastAsia="Proxima Nova" w:cs="Proxima Nova"/>
          <w:b/>
          <w:rtl w:val="0"/>
        </w:rPr>
        <w:tab/>
      </w:r>
      <w:r>
        <w:rPr>
          <w:rFonts w:ascii="Proxima Nova" w:hAnsi="Proxima Nova" w:eastAsia="Proxima Nova" w:cs="Proxima Nova"/>
          <w:b/>
          <w:rtl w:val="0"/>
        </w:rPr>
        <w:tab/>
      </w:r>
      <w:r>
        <w:rPr>
          <w:rFonts w:ascii="Proxima Nova" w:hAnsi="Proxima Nova" w:eastAsia="Proxima Nova" w:cs="Proxima Nova"/>
          <w:b/>
          <w:rtl w:val="0"/>
        </w:rPr>
        <w:tab/>
      </w:r>
      <w:r>
        <w:rPr>
          <w:rFonts w:ascii="Proxima Nova" w:hAnsi="Proxima Nova" w:eastAsia="Proxima Nova" w:cs="Proxima Nova"/>
          <w:b/>
          <w:rtl w:val="0"/>
        </w:rPr>
        <w:t>Date:</w:t>
      </w:r>
    </w:p>
    <w:tbl>
      <w:tblPr>
        <w:tblStyle w:val="14"/>
        <w:tblW w:w="9360" w:type="dxa"/>
        <w:tblInd w:w="0" w:type="dxa"/>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Layout w:type="fixed"/>
        <w:tblCellMar>
          <w:top w:w="100" w:type="dxa"/>
          <w:left w:w="100" w:type="dxa"/>
          <w:bottom w:w="100" w:type="dxa"/>
          <w:right w:w="100" w:type="dxa"/>
        </w:tblCellMar>
      </w:tblPr>
      <w:tblGrid>
        <w:gridCol w:w="5640"/>
        <w:gridCol w:w="3720"/>
      </w:tblGrid>
      <w:tr>
        <w:tblPrEx>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Proxima Nova" w:hAnsi="Proxima Nova" w:eastAsia="Proxima Nova" w:cs="Proxima Nova"/>
                <w:lang w:val="en-IN"/>
              </w:rPr>
            </w:pPr>
            <w:r>
              <w:rPr>
                <w:rFonts w:hint="default" w:ascii="Proxima Nova" w:hAnsi="Proxima Nova" w:eastAsia="Proxima Nova" w:cs="Proxima Nova"/>
                <w:lang w:val="en-IN"/>
              </w:rPr>
              <w:t>Annie Renita</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Proxima Nova" w:hAnsi="Proxima Nova" w:eastAsia="Proxima Nova" w:cs="Proxima Nova"/>
                <w:lang w:val="en-IN"/>
              </w:rPr>
            </w:pPr>
            <w:r>
              <w:rPr>
                <w:rFonts w:hint="default" w:ascii="Proxima Nova" w:hAnsi="Proxima Nova" w:eastAsia="Proxima Nova" w:cs="Proxima Nova"/>
                <w:lang w:val="en-IN"/>
              </w:rPr>
              <w:t>10/12/2021</w:t>
            </w:r>
          </w:p>
        </w:tc>
      </w:tr>
    </w:tbl>
    <w:p>
      <w:pPr>
        <w:pageBreakBefore w:val="0"/>
        <w:rPr>
          <w:rFonts w:ascii="Proxima Nova" w:hAnsi="Proxima Nova" w:eastAsia="Proxima Nova" w:cs="Proxima Nova"/>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Proxima Nova" w:hAnsi="Proxima Nova" w:eastAsia="Proxima Nova" w:cs="Proxima Nova"/>
          <w:b/>
        </w:rPr>
      </w:pPr>
      <w:r>
        <w:rPr>
          <w:rFonts w:ascii="Proxima Nova" w:hAnsi="Proxima Nova" w:eastAsia="Proxima Nova" w:cs="Proxima Nova"/>
          <w:b/>
          <w:rtl w:val="0"/>
        </w:rPr>
        <w:t>Request name:</w:t>
      </w:r>
      <w:r>
        <w:rPr>
          <w:rFonts w:ascii="Proxima Nova" w:hAnsi="Proxima Nova" w:eastAsia="Proxima Nova" w:cs="Proxima Nova"/>
          <w:b/>
          <w:rtl w:val="0"/>
        </w:rPr>
        <w:tab/>
      </w:r>
      <w:r>
        <w:rPr>
          <w:rFonts w:ascii="Proxima Nova" w:hAnsi="Proxima Nova" w:eastAsia="Proxima Nova" w:cs="Proxima Nova"/>
          <w:b/>
          <w:rtl w:val="0"/>
        </w:rPr>
        <w:tab/>
      </w:r>
      <w:r>
        <w:rPr>
          <w:rFonts w:ascii="Proxima Nova" w:hAnsi="Proxima Nova" w:eastAsia="Proxima Nova" w:cs="Proxima Nova"/>
          <w:b/>
          <w:rtl w:val="0"/>
        </w:rPr>
        <w:tab/>
      </w:r>
      <w:r>
        <w:rPr>
          <w:rFonts w:ascii="Proxima Nova" w:hAnsi="Proxima Nova" w:eastAsia="Proxima Nova" w:cs="Proxima Nova"/>
          <w:b/>
          <w:rtl w:val="0"/>
        </w:rPr>
        <w:tab/>
      </w:r>
      <w:r>
        <w:rPr>
          <w:rFonts w:ascii="Proxima Nova" w:hAnsi="Proxima Nova" w:eastAsia="Proxima Nova" w:cs="Proxima Nova"/>
          <w:b/>
          <w:rtl w:val="0"/>
        </w:rPr>
        <w:tab/>
      </w:r>
      <w:r>
        <w:rPr>
          <w:rFonts w:ascii="Proxima Nova" w:hAnsi="Proxima Nova" w:eastAsia="Proxima Nova" w:cs="Proxima Nova"/>
          <w:b/>
          <w:rtl w:val="0"/>
        </w:rPr>
        <w:tab/>
      </w:r>
      <w:r>
        <w:rPr>
          <w:rFonts w:ascii="Proxima Nova" w:hAnsi="Proxima Nova" w:eastAsia="Proxima Nova" w:cs="Proxima Nova"/>
          <w:b/>
          <w:rtl w:val="0"/>
        </w:rPr>
        <w:t>Request number:</w:t>
      </w:r>
    </w:p>
    <w:tbl>
      <w:tblPr>
        <w:tblStyle w:val="15"/>
        <w:tblW w:w="9360" w:type="dxa"/>
        <w:tblInd w:w="0" w:type="dxa"/>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Layout w:type="fixed"/>
        <w:tblCellMar>
          <w:top w:w="100" w:type="dxa"/>
          <w:left w:w="100" w:type="dxa"/>
          <w:bottom w:w="100" w:type="dxa"/>
          <w:right w:w="100" w:type="dxa"/>
        </w:tblCellMar>
      </w:tblPr>
      <w:tblGrid>
        <w:gridCol w:w="5625"/>
        <w:gridCol w:w="3735"/>
      </w:tblGrid>
      <w:tr>
        <w:tblPrEx>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Proxima Nova" w:hAnsi="Proxima Nova" w:eastAsia="Proxima Nova" w:cs="Proxima Nova"/>
                <w:b/>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Proxima Nova" w:hAnsi="Proxima Nova" w:eastAsia="Proxima Nova" w:cs="Proxima Nova"/>
                <w:b/>
              </w:rPr>
            </w:pPr>
          </w:p>
        </w:tc>
      </w:tr>
    </w:tbl>
    <w:p>
      <w:pPr>
        <w:pageBreakBefore w:val="0"/>
        <w:rPr>
          <w:rFonts w:ascii="Proxima Nova" w:hAnsi="Proxima Nova" w:eastAsia="Proxima Nova" w:cs="Proxima Nova"/>
          <w:b/>
        </w:rPr>
      </w:pPr>
    </w:p>
    <w:p>
      <w:pPr>
        <w:pageBreakBefore w:val="0"/>
        <w:rPr>
          <w:rFonts w:ascii="Proxima Nova" w:hAnsi="Proxima Nova" w:eastAsia="Proxima Nova" w:cs="Proxima Nova"/>
          <w:b/>
        </w:rPr>
      </w:pPr>
      <w:r>
        <w:rPr>
          <w:rFonts w:ascii="Proxima Nova" w:hAnsi="Proxima Nova" w:eastAsia="Proxima Nova" w:cs="Proxima Nova"/>
          <w:b/>
          <w:rtl w:val="0"/>
        </w:rPr>
        <w:t>Change description:</w:t>
      </w:r>
    </w:p>
    <w:tbl>
      <w:tblPr>
        <w:tblStyle w:val="16"/>
        <w:tblW w:w="9360" w:type="dxa"/>
        <w:tblInd w:w="0" w:type="dxa"/>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Layout w:type="fixed"/>
        <w:tblCellMar>
          <w:top w:w="100" w:type="dxa"/>
          <w:left w:w="100" w:type="dxa"/>
          <w:bottom w:w="100" w:type="dxa"/>
          <w:right w:w="100" w:type="dxa"/>
        </w:tblCellMar>
      </w:tblPr>
      <w:tblGrid>
        <w:gridCol w:w="9360"/>
      </w:tblGrid>
      <w:tr>
        <w:tblPrEx>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Proxima Nova" w:hAnsi="Proxima Nova" w:eastAsia="Proxima Nova" w:cs="Proxima Nova"/>
                <w:lang w:val="en-IN"/>
              </w:rPr>
            </w:pPr>
            <w:r>
              <w:rPr>
                <w:rFonts w:hint="default" w:ascii="Proxima Nova" w:hAnsi="Proxima Nova" w:eastAsia="Proxima Nova" w:cs="Proxima Nova"/>
                <w:lang w:val="en-IN"/>
              </w:rPr>
              <w:t>Switching from developing an app to designing the app</w:t>
            </w:r>
          </w:p>
        </w:tc>
      </w:tr>
    </w:tbl>
    <w:p>
      <w:pPr>
        <w:pageBreakBefore w:val="0"/>
        <w:rPr>
          <w:rFonts w:ascii="Proxima Nova" w:hAnsi="Proxima Nova" w:eastAsia="Proxima Nova" w:cs="Proxima Nova"/>
        </w:rPr>
      </w:pPr>
    </w:p>
    <w:p>
      <w:pPr>
        <w:pageBreakBefore w:val="0"/>
        <w:rPr>
          <w:rFonts w:ascii="Proxima Nova" w:hAnsi="Proxima Nova" w:eastAsia="Proxima Nova" w:cs="Proxima Nova"/>
          <w:b/>
        </w:rPr>
      </w:pPr>
      <w:r>
        <w:rPr>
          <w:rFonts w:ascii="Proxima Nova" w:hAnsi="Proxima Nova" w:eastAsia="Proxima Nova" w:cs="Proxima Nova"/>
          <w:b/>
          <w:rtl w:val="0"/>
        </w:rPr>
        <w:t>Change reason:</w:t>
      </w:r>
    </w:p>
    <w:tbl>
      <w:tblPr>
        <w:tblStyle w:val="17"/>
        <w:tblW w:w="9360" w:type="dxa"/>
        <w:tblInd w:w="0" w:type="dxa"/>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Layout w:type="fixed"/>
        <w:tblCellMar>
          <w:top w:w="100" w:type="dxa"/>
          <w:left w:w="100" w:type="dxa"/>
          <w:bottom w:w="100" w:type="dxa"/>
          <w:right w:w="100" w:type="dxa"/>
        </w:tblCellMar>
      </w:tblPr>
      <w:tblGrid>
        <w:gridCol w:w="9360"/>
      </w:tblGrid>
      <w:tr>
        <w:tblPrEx>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Proxima Nova" w:hAnsi="Proxima Nova" w:eastAsia="Proxima Nova" w:cs="Proxima Nova"/>
              </w:rPr>
            </w:pPr>
            <w:r>
              <w:rPr>
                <w:rFonts w:hint="default" w:ascii="Calibri" w:hAnsi="Calibri" w:eastAsia="SimSun" w:cs="Calibri"/>
                <w:i w:val="0"/>
                <w:iCs w:val="0"/>
                <w:caps w:val="0"/>
                <w:color w:val="000000"/>
                <w:spacing w:val="0"/>
                <w:sz w:val="24"/>
                <w:szCs w:val="24"/>
                <w:shd w:val="clear" w:fill="FFFFFF"/>
                <w:lang w:val="en-IN"/>
              </w:rPr>
              <w:t>T</w:t>
            </w:r>
            <w:r>
              <w:rPr>
                <w:rFonts w:ascii="Calibri" w:hAnsi="Calibri" w:eastAsia="SimSun" w:cs="Calibri"/>
                <w:i w:val="0"/>
                <w:iCs w:val="0"/>
                <w:caps w:val="0"/>
                <w:color w:val="000000"/>
                <w:spacing w:val="0"/>
                <w:sz w:val="24"/>
                <w:szCs w:val="24"/>
                <w:shd w:val="clear" w:fill="FFFFFF"/>
              </w:rPr>
              <w:t>he delivery of this project would be nearly impossible to mitigate considering the deadline and the background of the resources(not all are from technical background) if we must deliver the actual software product.</w:t>
            </w:r>
          </w:p>
        </w:tc>
      </w:tr>
    </w:tbl>
    <w:p>
      <w:pPr>
        <w:pageBreakBefore w:val="0"/>
        <w:rPr>
          <w:rFonts w:ascii="Proxima Nova" w:hAnsi="Proxima Nova" w:eastAsia="Proxima Nova" w:cs="Proxima Nova"/>
        </w:rPr>
      </w:pPr>
    </w:p>
    <w:p>
      <w:pPr>
        <w:pageBreakBefore w:val="0"/>
        <w:rPr>
          <w:rFonts w:ascii="Proxima Nova" w:hAnsi="Proxima Nova" w:eastAsia="Proxima Nova" w:cs="Proxima Nova"/>
          <w:b/>
        </w:rPr>
      </w:pPr>
      <w:r>
        <w:rPr>
          <w:rFonts w:ascii="Proxima Nova" w:hAnsi="Proxima Nova" w:eastAsia="Proxima Nova" w:cs="Proxima Nova"/>
          <w:b/>
          <w:rtl w:val="0"/>
        </w:rPr>
        <w:t>Impact of change:</w:t>
      </w:r>
    </w:p>
    <w:tbl>
      <w:tblPr>
        <w:tblStyle w:val="18"/>
        <w:tblW w:w="9360" w:type="dxa"/>
        <w:tblInd w:w="0" w:type="dxa"/>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Layout w:type="fixed"/>
        <w:tblCellMar>
          <w:top w:w="100" w:type="dxa"/>
          <w:left w:w="100" w:type="dxa"/>
          <w:bottom w:w="100" w:type="dxa"/>
          <w:right w:w="100" w:type="dxa"/>
        </w:tblCellMar>
      </w:tblPr>
      <w:tblGrid>
        <w:gridCol w:w="9360"/>
      </w:tblGrid>
      <w:tr>
        <w:tblPrEx>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Fonts w:ascii="Proxima Nova" w:hAnsi="Proxima Nova" w:eastAsia="Proxima Nova" w:cs="Proxima Nova"/>
                <w:b/>
                <w:rtl w:val="0"/>
              </w:rPr>
              <w:t>Scope</w:t>
            </w:r>
            <w:r>
              <w:rPr>
                <w:rFonts w:ascii="Proxima Nova" w:hAnsi="Proxima Nova" w:eastAsia="Proxima Nova" w:cs="Proxima Nova"/>
                <w:rtl w:val="0"/>
              </w:rPr>
              <w:t xml:space="preserve">: </w:t>
            </w:r>
            <w:r>
              <w:rPr>
                <w:rFonts w:hint="default" w:ascii="Proxima Nova" w:hAnsi="Proxima Nova" w:eastAsia="Proxima Nova" w:cs="Proxima Nova"/>
                <w:rtl w:val="0"/>
                <w:lang w:val="en-IN"/>
              </w:rPr>
              <w:t>Yes</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Fonts w:ascii="Proxima Nova" w:hAnsi="Proxima Nova" w:eastAsia="Proxima Nova" w:cs="Proxima Nova"/>
                <w:b/>
                <w:rtl w:val="0"/>
              </w:rPr>
              <w:t>Budget</w:t>
            </w:r>
            <w:r>
              <w:rPr>
                <w:rFonts w:ascii="Proxima Nova" w:hAnsi="Proxima Nova" w:eastAsia="Proxima Nova" w:cs="Proxima Nova"/>
                <w:rtl w:val="0"/>
              </w:rPr>
              <w:t xml:space="preserve">: </w:t>
            </w:r>
            <w:r>
              <w:rPr>
                <w:rFonts w:hint="default" w:ascii="Proxima Nova" w:hAnsi="Proxima Nova" w:eastAsia="Proxima Nova" w:cs="Proxima Nova"/>
                <w:rtl w:val="0"/>
                <w:lang w:val="en-IN"/>
              </w:rPr>
              <w:t>None</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Fonts w:ascii="Proxima Nova" w:hAnsi="Proxima Nova" w:eastAsia="Proxima Nova" w:cs="Proxima Nova"/>
                <w:b/>
                <w:rtl w:val="0"/>
              </w:rPr>
              <w:t>Timeline</w:t>
            </w:r>
            <w:r>
              <w:rPr>
                <w:rFonts w:ascii="Proxima Nova" w:hAnsi="Proxima Nova" w:eastAsia="Proxima Nova" w:cs="Proxima Nova"/>
                <w:rtl w:val="0"/>
              </w:rPr>
              <w:t xml:space="preserve">: </w:t>
            </w:r>
            <w:r>
              <w:rPr>
                <w:rFonts w:hint="default" w:ascii="Proxima Nova" w:hAnsi="Proxima Nova" w:eastAsia="Proxima Nova" w:cs="Proxima Nova"/>
                <w:rtl w:val="0"/>
                <w:lang w:val="en-IN"/>
              </w:rPr>
              <w:t>None</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Fonts w:ascii="Proxima Nova" w:hAnsi="Proxima Nova" w:eastAsia="Proxima Nova" w:cs="Proxima Nova"/>
                <w:b/>
                <w:rtl w:val="0"/>
              </w:rPr>
              <w:t>Resourcing</w:t>
            </w:r>
            <w:r>
              <w:rPr>
                <w:rFonts w:ascii="Proxima Nova" w:hAnsi="Proxima Nova" w:eastAsia="Proxima Nova" w:cs="Proxima Nova"/>
                <w:rtl w:val="0"/>
              </w:rPr>
              <w:t xml:space="preserve">: </w:t>
            </w:r>
            <w:r>
              <w:rPr>
                <w:rFonts w:hint="default" w:ascii="Proxima Nova" w:hAnsi="Proxima Nova" w:eastAsia="Proxima Nova" w:cs="Proxima Nova"/>
                <w:rtl w:val="0"/>
                <w:lang w:val="en-IN"/>
              </w:rPr>
              <w:t>None</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Fonts w:ascii="Proxima Nova" w:hAnsi="Proxima Nova" w:eastAsia="Proxima Nova" w:cs="Proxima Nova"/>
                <w:b/>
                <w:rtl w:val="0"/>
              </w:rPr>
              <w:t>Communications</w:t>
            </w:r>
            <w:r>
              <w:rPr>
                <w:rFonts w:ascii="Proxima Nova" w:hAnsi="Proxima Nova" w:eastAsia="Proxima Nova" w:cs="Proxima Nova"/>
                <w:rtl w:val="0"/>
              </w:rPr>
              <w:t xml:space="preserve">: </w:t>
            </w:r>
            <w:r>
              <w:rPr>
                <w:rFonts w:hint="default" w:ascii="Proxima Nova" w:hAnsi="Proxima Nova" w:eastAsia="Proxima Nova" w:cs="Proxima Nova"/>
                <w:rtl w:val="0"/>
                <w:lang w:val="en-IN"/>
              </w:rPr>
              <w:t>None</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Fonts w:ascii="Proxima Nova" w:hAnsi="Proxima Nova" w:eastAsia="Proxima Nova" w:cs="Proxima Nova"/>
                <w:b/>
                <w:rtl w:val="0"/>
              </w:rPr>
              <w:t>Other</w:t>
            </w:r>
            <w:r>
              <w:rPr>
                <w:rFonts w:ascii="Proxima Nova" w:hAnsi="Proxima Nova" w:eastAsia="Proxima Nova" w:cs="Proxima Nova"/>
                <w:rtl w:val="0"/>
              </w:rPr>
              <w:t xml:space="preserve">: </w:t>
            </w:r>
            <w:r>
              <w:rPr>
                <w:rFonts w:hint="default" w:ascii="Proxima Nova" w:hAnsi="Proxima Nova" w:eastAsia="Proxima Nova" w:cs="Proxima Nova"/>
                <w:rtl w:val="0"/>
                <w:lang w:val="en-IN"/>
              </w:rPr>
              <w:t>Delivery of the project</w:t>
            </w:r>
          </w:p>
        </w:tc>
      </w:tr>
    </w:tbl>
    <w:p>
      <w:pPr>
        <w:pageBreakBefore w:val="0"/>
        <w:rPr>
          <w:rFonts w:ascii="Proxima Nova" w:hAnsi="Proxima Nova" w:eastAsia="Proxima Nova" w:cs="Proxima Nova"/>
        </w:rPr>
      </w:pPr>
    </w:p>
    <w:p>
      <w:pPr>
        <w:pageBreakBefore w:val="0"/>
        <w:rPr>
          <w:rFonts w:ascii="Proxima Nova" w:hAnsi="Proxima Nova" w:eastAsia="Proxima Nova" w:cs="Proxima Nova"/>
          <w:b/>
        </w:rPr>
      </w:pPr>
      <w:r>
        <w:rPr>
          <w:rFonts w:ascii="Proxima Nova" w:hAnsi="Proxima Nova" w:eastAsia="Proxima Nova" w:cs="Proxima Nova"/>
          <w:b/>
          <w:rtl w:val="0"/>
        </w:rPr>
        <w:t>Proposed action:</w:t>
      </w:r>
    </w:p>
    <w:tbl>
      <w:tblPr>
        <w:tblStyle w:val="19"/>
        <w:tblW w:w="9360" w:type="dxa"/>
        <w:tblInd w:w="0" w:type="dxa"/>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Layout w:type="fixed"/>
        <w:tblCellMar>
          <w:top w:w="100" w:type="dxa"/>
          <w:left w:w="100" w:type="dxa"/>
          <w:bottom w:w="100" w:type="dxa"/>
          <w:right w:w="100" w:type="dxa"/>
        </w:tblCellMar>
      </w:tblPr>
      <w:tblGrid>
        <w:gridCol w:w="9360"/>
      </w:tblGrid>
      <w:tr>
        <w:tblPrEx>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Proxima Nova" w:hAnsi="Proxima Nova" w:eastAsia="Proxima Nova" w:cs="Proxima Nova"/>
                <w:lang w:val="en-IN"/>
              </w:rPr>
            </w:pPr>
            <w:r>
              <w:rPr>
                <w:rFonts w:hint="default" w:ascii="Proxima Nova" w:hAnsi="Proxima Nova" w:eastAsia="Proxima Nova" w:cs="Proxima Nova"/>
                <w:lang w:val="en-IN"/>
              </w:rPr>
              <w:t>We will work on the designing part of the “Univ AI1” application.</w:t>
            </w:r>
          </w:p>
        </w:tc>
      </w:tr>
    </w:tbl>
    <w:p>
      <w:pPr>
        <w:pageBreakBefore w:val="0"/>
        <w:rPr>
          <w:rFonts w:ascii="Proxima Nova" w:hAnsi="Proxima Nova" w:eastAsia="Proxima Nova" w:cs="Proxima Nova"/>
        </w:rPr>
      </w:pPr>
    </w:p>
    <w:p>
      <w:pPr>
        <w:pageBreakBefore w:val="0"/>
        <w:rPr>
          <w:rFonts w:ascii="Proxima Nova" w:hAnsi="Proxima Nova" w:eastAsia="Proxima Nova" w:cs="Proxima Nova"/>
          <w:b/>
        </w:rPr>
      </w:pPr>
      <w:r>
        <w:rPr>
          <w:rFonts w:ascii="Proxima Nova" w:hAnsi="Proxima Nova" w:eastAsia="Proxima Nova" w:cs="Proxima Nova"/>
          <w:b/>
          <w:rtl w:val="0"/>
        </w:rPr>
        <w:t>Associated cost:</w:t>
      </w:r>
    </w:p>
    <w:tbl>
      <w:tblPr>
        <w:tblStyle w:val="20"/>
        <w:tblW w:w="9360" w:type="dxa"/>
        <w:tblInd w:w="0" w:type="dxa"/>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Layout w:type="fixed"/>
        <w:tblCellMar>
          <w:top w:w="100" w:type="dxa"/>
          <w:left w:w="100" w:type="dxa"/>
          <w:bottom w:w="100" w:type="dxa"/>
          <w:right w:w="100" w:type="dxa"/>
        </w:tblCellMar>
      </w:tblPr>
      <w:tblGrid>
        <w:gridCol w:w="9360"/>
      </w:tblGrid>
      <w:tr>
        <w:tblPrEx>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Proxima Nova" w:hAnsi="Proxima Nova" w:eastAsia="Proxima Nova" w:cs="Proxima Nova"/>
                <w:lang w:val="en-IN"/>
              </w:rPr>
            </w:pPr>
            <w:r>
              <w:rPr>
                <w:rFonts w:hint="default" w:ascii="Proxima Nova" w:hAnsi="Proxima Nova" w:eastAsia="Proxima Nova" w:cs="Proxima Nova"/>
                <w:lang w:val="en-IN"/>
              </w:rPr>
              <w:t>None</w:t>
            </w:r>
          </w:p>
        </w:tc>
      </w:tr>
    </w:tbl>
    <w:p>
      <w:pPr>
        <w:pageBreakBefore w:val="0"/>
        <w:rPr>
          <w:rFonts w:ascii="Proxima Nova" w:hAnsi="Proxima Nova" w:eastAsia="Proxima Nova" w:cs="Proxima Nova"/>
        </w:rPr>
      </w:pPr>
    </w:p>
    <w:p>
      <w:pPr>
        <w:pageBreakBefore w:val="0"/>
        <w:rPr>
          <w:rFonts w:ascii="Proxima Nova" w:hAnsi="Proxima Nova" w:eastAsia="Proxima Nova" w:cs="Proxima Nova"/>
          <w:b/>
        </w:rPr>
      </w:pPr>
      <w:r>
        <w:rPr>
          <w:rFonts w:ascii="Proxima Nova" w:hAnsi="Proxima Nova" w:eastAsia="Proxima Nova" w:cs="Proxima Nova"/>
          <w:b/>
          <w:rtl w:val="0"/>
        </w:rPr>
        <w:t xml:space="preserve">Approved by: </w:t>
      </w:r>
      <w:r>
        <w:rPr>
          <w:rFonts w:ascii="Proxima Nova" w:hAnsi="Proxima Nova" w:eastAsia="Proxima Nova" w:cs="Proxima Nova"/>
          <w:b/>
          <w:rtl w:val="0"/>
        </w:rPr>
        <w:tab/>
      </w:r>
      <w:r>
        <w:rPr>
          <w:rFonts w:ascii="Proxima Nova" w:hAnsi="Proxima Nova" w:eastAsia="Proxima Nova" w:cs="Proxima Nova"/>
          <w:b/>
          <w:rtl w:val="0"/>
        </w:rPr>
        <w:tab/>
      </w:r>
      <w:r>
        <w:rPr>
          <w:rFonts w:ascii="Proxima Nova" w:hAnsi="Proxima Nova" w:eastAsia="Proxima Nova" w:cs="Proxima Nova"/>
          <w:b/>
          <w:rtl w:val="0"/>
        </w:rPr>
        <w:tab/>
      </w:r>
      <w:r>
        <w:rPr>
          <w:rFonts w:ascii="Proxima Nova" w:hAnsi="Proxima Nova" w:eastAsia="Proxima Nova" w:cs="Proxima Nova"/>
          <w:b/>
          <w:rtl w:val="0"/>
        </w:rPr>
        <w:tab/>
      </w:r>
      <w:r>
        <w:rPr>
          <w:rFonts w:ascii="Proxima Nova" w:hAnsi="Proxima Nova" w:eastAsia="Proxima Nova" w:cs="Proxima Nova"/>
          <w:b/>
          <w:rtl w:val="0"/>
        </w:rPr>
        <w:tab/>
      </w:r>
      <w:r>
        <w:rPr>
          <w:rFonts w:ascii="Proxima Nova" w:hAnsi="Proxima Nova" w:eastAsia="Proxima Nova" w:cs="Proxima Nova"/>
          <w:b/>
          <w:rtl w:val="0"/>
        </w:rPr>
        <w:tab/>
      </w:r>
      <w:r>
        <w:rPr>
          <w:rFonts w:ascii="Proxima Nova" w:hAnsi="Proxima Nova" w:eastAsia="Proxima Nova" w:cs="Proxima Nova"/>
          <w:b/>
          <w:rtl w:val="0"/>
        </w:rPr>
        <w:t>Date:</w:t>
      </w:r>
    </w:p>
    <w:tbl>
      <w:tblPr>
        <w:tblStyle w:val="21"/>
        <w:tblW w:w="9360" w:type="dxa"/>
        <w:tblInd w:w="0" w:type="dxa"/>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Layout w:type="fixed"/>
        <w:tblCellMar>
          <w:top w:w="100" w:type="dxa"/>
          <w:left w:w="100" w:type="dxa"/>
          <w:bottom w:w="100" w:type="dxa"/>
          <w:right w:w="100" w:type="dxa"/>
        </w:tblCellMar>
      </w:tblPr>
      <w:tblGrid>
        <w:gridCol w:w="5640"/>
        <w:gridCol w:w="3720"/>
      </w:tblGrid>
      <w:tr>
        <w:tblPrEx>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rPr>
                <w:rFonts w:hint="default" w:ascii="Proxima Nova" w:hAnsi="Proxima Nova" w:eastAsia="Proxima Nova" w:cs="Proxima Nova"/>
                <w:lang w:val="en-IN"/>
              </w:rPr>
            </w:pPr>
            <w:r>
              <w:rPr>
                <w:rFonts w:hint="default" w:ascii="Proxima Nova" w:hAnsi="Proxima Nova" w:eastAsia="Proxima Nova" w:cs="Proxima Nova"/>
                <w:lang w:val="en-IN"/>
              </w:rPr>
              <w:t xml:space="preserve">Professor </w:t>
            </w:r>
            <w:bookmarkStart w:id="2" w:name="_GoBack"/>
            <w:bookmarkEnd w:id="2"/>
            <w:r>
              <w:rPr>
                <w:rFonts w:hint="default" w:ascii="Proxima Nova" w:hAnsi="Proxima Nova" w:eastAsia="Proxima Nova" w:cs="Proxima Nova"/>
                <w:lang w:val="en-IN"/>
              </w:rPr>
              <w:t>Feng Liu</w:t>
            </w:r>
          </w:p>
        </w:tc>
        <w:tc>
          <w:tcPr>
            <w:shd w:val="clear" w:color="auto" w:fill="auto"/>
            <w:tcMar>
              <w:top w:w="100" w:type="dxa"/>
              <w:left w:w="100" w:type="dxa"/>
              <w:bottom w:w="100" w:type="dxa"/>
              <w:right w:w="100" w:type="dxa"/>
            </w:tcMar>
            <w:vAlign w:val="top"/>
          </w:tcPr>
          <w:p>
            <w:pPr>
              <w:pageBreakBefore w:val="0"/>
              <w:widowControl w:val="0"/>
              <w:spacing w:line="240" w:lineRule="auto"/>
              <w:rPr>
                <w:rFonts w:hint="default" w:ascii="Proxima Nova" w:hAnsi="Proxima Nova" w:eastAsia="Proxima Nova" w:cs="Proxima Nova"/>
                <w:lang w:val="en-IN"/>
              </w:rPr>
            </w:pPr>
            <w:r>
              <w:rPr>
                <w:rFonts w:hint="default" w:ascii="Proxima Nova" w:hAnsi="Proxima Nova" w:eastAsia="Proxima Nova" w:cs="Proxima Nova"/>
                <w:lang w:val="en-IN"/>
              </w:rPr>
              <w:t>10/12/2021</w:t>
            </w:r>
          </w:p>
        </w:tc>
      </w:tr>
    </w:tbl>
    <w:p>
      <w:pPr>
        <w:pageBreakBefore w:val="0"/>
      </w:pP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Proxima Nov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ageBreakBefore w:val="0"/>
      <w:jc w:val="right"/>
    </w:pPr>
    <w:bookmarkStart w:id="1" w:name="_xmfuhqq2wl11" w:colFirst="0" w:colLast="0"/>
    <w:bookmarkEnd w:id="1"/>
    <w:r>
      <w:drawing>
        <wp:inline distT="114300" distB="114300" distL="114300" distR="114300">
          <wp:extent cx="1195070" cy="1949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1195388" cy="1953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78501B8"/>
    <w:rsid w:val="2CD3194F"/>
    <w:rsid w:val="38B71F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4">
    <w:name w:val="_Style 11"/>
    <w:basedOn w:val="12"/>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5">
    <w:name w:val="_Style 12"/>
    <w:basedOn w:val="12"/>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6">
    <w:name w:val="_Style 13"/>
    <w:basedOn w:val="12"/>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7">
    <w:name w:val="_Style 14"/>
    <w:basedOn w:val="12"/>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8">
    <w:name w:val="_Style 15"/>
    <w:basedOn w:val="12"/>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9">
    <w:name w:val="_Style 16"/>
    <w:basedOn w:val="12"/>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0">
    <w:name w:val="_Style 17"/>
    <w:basedOn w:val="12"/>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1">
    <w:name w:val="_Style 18"/>
    <w:basedOn w:val="12"/>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Office_11.2.0.10323_F1E327BC-269C-435d-A152-05C5408002CA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2021-10-12T16:09:00Z</dcterms:created>
  <dc:creator>Annie</dc:creator>
  <cp:lastModifiedBy>Annie</cp:lastModifiedBy>
  <dcterms:modified xsi:type="dcterms:W3CDTF">2021-10-12T16:20:46Z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516DEA28B68248F78F776FEB45FD3A69</vt:lpwstr>
  </property>
</Properties>
</file>