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F18E" w14:textId="53CE09BF" w:rsidR="00CF07BB" w:rsidRDefault="002210CD">
      <w:r>
        <w:t>Problem Set 3</w:t>
      </w:r>
    </w:p>
    <w:p w14:paraId="7CA23B24" w14:textId="439186D3" w:rsidR="002210CD" w:rsidRPr="002210CD" w:rsidRDefault="00482BAC" w:rsidP="002210CD">
      <w:pPr>
        <w:pStyle w:val="ListParagraph"/>
        <w:numPr>
          <w:ilvl w:val="0"/>
          <w:numId w:val="1"/>
        </w:numPr>
      </w:pPr>
      <w:r>
        <w:rPr>
          <w:b/>
          <w:bCs/>
          <w:lang w:val="en-IN"/>
        </w:rPr>
        <w:t>(Total 25points)</w:t>
      </w:r>
      <w:r>
        <w:rPr>
          <w:b/>
          <w:bCs/>
          <w:lang w:val="en-IN"/>
        </w:rPr>
        <w:br/>
      </w:r>
      <w:r w:rsidR="002210CD" w:rsidRPr="00044D33">
        <w:rPr>
          <w:lang w:val="en-IN"/>
        </w:rPr>
        <w:t>Average accounting return (AAR)</w:t>
      </w:r>
      <w:r w:rsidR="002210CD" w:rsidRPr="002210CD">
        <w:rPr>
          <w:b/>
          <w:bCs/>
          <w:lang w:val="en-IN"/>
        </w:rPr>
        <w:t xml:space="preserve"> </w:t>
      </w:r>
      <w:r w:rsidR="002210CD" w:rsidRPr="002210CD">
        <w:rPr>
          <w:lang w:val="en-IN"/>
        </w:rPr>
        <w:t>is an investment’s average net income divided by its average book value</w:t>
      </w:r>
      <w:r w:rsidR="002210CD">
        <w:rPr>
          <w:lang w:val="en-IN"/>
        </w:rPr>
        <w:t xml:space="preserve">: </w:t>
      </w:r>
      <w:r w:rsidR="002210CD">
        <w:rPr>
          <w:lang w:val="en-IN"/>
        </w:rPr>
        <w:br/>
      </w:r>
      <w:r w:rsidR="002210CD" w:rsidRPr="002210CD">
        <w:rPr>
          <w:lang w:val="en-IN"/>
        </w:rPr>
        <w:t xml:space="preserve">Let's consider the scenario of potentially opening a store in a new shopping mall. To proceed, we need to invest $750,000 in improvements. The store's operational life spans five years, after which all assets revert to the mall owners. For accounting purposes, the investment would be depreciated at a rate of 100% straight-line over five years, resulting in $150,000 depreciation annually. The applicable tax rate stands at </w:t>
      </w:r>
      <w:r w:rsidR="00CE73F1" w:rsidRPr="002210CD">
        <w:rPr>
          <w:lang w:val="en-IN"/>
        </w:rPr>
        <w:t>21%.</w:t>
      </w:r>
    </w:p>
    <w:p w14:paraId="67E6C2BC" w14:textId="16847AFE" w:rsidR="002210CD" w:rsidRDefault="00CE73F1" w:rsidP="002210CD">
      <w:r>
        <w:br/>
      </w:r>
      <w:r w:rsidR="002210CD">
        <w:t xml:space="preserve">Fill in the unknow numbers, each box for 1 point. </w:t>
      </w:r>
      <w:r w:rsidR="00482BAC">
        <w:t>(20 points)</w:t>
      </w:r>
    </w:p>
    <w:p w14:paraId="3835A4FF" w14:textId="0B1E3E07" w:rsidR="00482BAC" w:rsidRPr="002210CD" w:rsidRDefault="00482BAC" w:rsidP="002210CD">
      <w:r>
        <w:t>What is the AAR? (5 points)</w:t>
      </w:r>
    </w:p>
    <w:tbl>
      <w:tblPr>
        <w:tblStyle w:val="TableGrid"/>
        <w:tblpPr w:leftFromText="180" w:rightFromText="180" w:vertAnchor="page" w:horzAnchor="margin" w:tblpXSpec="center" w:tblpY="5509"/>
        <w:tblW w:w="11330" w:type="dxa"/>
        <w:tblLayout w:type="fixed"/>
        <w:tblLook w:val="0420" w:firstRow="1" w:lastRow="0" w:firstColumn="0" w:lastColumn="0" w:noHBand="0" w:noVBand="1"/>
      </w:tblPr>
      <w:tblGrid>
        <w:gridCol w:w="2055"/>
        <w:gridCol w:w="1865"/>
        <w:gridCol w:w="1925"/>
        <w:gridCol w:w="1710"/>
        <w:gridCol w:w="1718"/>
        <w:gridCol w:w="2057"/>
      </w:tblGrid>
      <w:tr w:rsidR="002210CD" w:rsidRPr="002210CD" w14:paraId="431D2882" w14:textId="77777777" w:rsidTr="00CE73F1">
        <w:trPr>
          <w:trHeight w:val="584"/>
        </w:trPr>
        <w:tc>
          <w:tcPr>
            <w:tcW w:w="2055" w:type="dxa"/>
            <w:hideMark/>
          </w:tcPr>
          <w:p w14:paraId="7F69A9DF" w14:textId="77777777" w:rsidR="002210CD" w:rsidRPr="002210CD" w:rsidRDefault="002210CD" w:rsidP="00CE73F1">
            <w:pPr>
              <w:pStyle w:val="ListParagraph"/>
              <w:rPr>
                <w:sz w:val="20"/>
                <w:szCs w:val="20"/>
              </w:rPr>
            </w:pPr>
          </w:p>
        </w:tc>
        <w:tc>
          <w:tcPr>
            <w:tcW w:w="1865" w:type="dxa"/>
            <w:hideMark/>
          </w:tcPr>
          <w:p w14:paraId="13A6D264" w14:textId="77777777" w:rsidR="002210CD" w:rsidRPr="002210CD" w:rsidRDefault="002210CD" w:rsidP="00CE73F1">
            <w:pPr>
              <w:pStyle w:val="ListParagraph"/>
              <w:rPr>
                <w:sz w:val="20"/>
                <w:szCs w:val="20"/>
              </w:rPr>
            </w:pPr>
            <w:r w:rsidRPr="002210CD">
              <w:rPr>
                <w:b/>
                <w:bCs/>
                <w:sz w:val="20"/>
                <w:szCs w:val="20"/>
                <w:lang w:val="en-IN"/>
              </w:rPr>
              <w:t>Year 1</w:t>
            </w:r>
          </w:p>
        </w:tc>
        <w:tc>
          <w:tcPr>
            <w:tcW w:w="1925" w:type="dxa"/>
            <w:hideMark/>
          </w:tcPr>
          <w:p w14:paraId="01E1FBE8" w14:textId="77777777" w:rsidR="002210CD" w:rsidRPr="002210CD" w:rsidRDefault="002210CD" w:rsidP="00CE73F1">
            <w:pPr>
              <w:pStyle w:val="ListParagraph"/>
              <w:rPr>
                <w:sz w:val="20"/>
                <w:szCs w:val="20"/>
              </w:rPr>
            </w:pPr>
            <w:r w:rsidRPr="002210CD">
              <w:rPr>
                <w:b/>
                <w:bCs/>
                <w:sz w:val="20"/>
                <w:szCs w:val="20"/>
                <w:lang w:val="en-IN"/>
              </w:rPr>
              <w:t>Year 2</w:t>
            </w:r>
          </w:p>
        </w:tc>
        <w:tc>
          <w:tcPr>
            <w:tcW w:w="1710" w:type="dxa"/>
            <w:hideMark/>
          </w:tcPr>
          <w:p w14:paraId="5589A1E3" w14:textId="77777777" w:rsidR="002210CD" w:rsidRPr="002210CD" w:rsidRDefault="002210CD" w:rsidP="00CE73F1">
            <w:pPr>
              <w:pStyle w:val="ListParagraph"/>
              <w:rPr>
                <w:sz w:val="20"/>
                <w:szCs w:val="20"/>
              </w:rPr>
            </w:pPr>
            <w:r w:rsidRPr="002210CD">
              <w:rPr>
                <w:b/>
                <w:bCs/>
                <w:sz w:val="20"/>
                <w:szCs w:val="20"/>
                <w:lang w:val="en-IN"/>
              </w:rPr>
              <w:t>Year 3</w:t>
            </w:r>
          </w:p>
        </w:tc>
        <w:tc>
          <w:tcPr>
            <w:tcW w:w="1718" w:type="dxa"/>
            <w:hideMark/>
          </w:tcPr>
          <w:p w14:paraId="1C145A8F" w14:textId="77777777" w:rsidR="002210CD" w:rsidRPr="002210CD" w:rsidRDefault="002210CD" w:rsidP="00CE73F1">
            <w:pPr>
              <w:pStyle w:val="ListParagraph"/>
              <w:rPr>
                <w:sz w:val="20"/>
                <w:szCs w:val="20"/>
              </w:rPr>
            </w:pPr>
            <w:r w:rsidRPr="002210CD">
              <w:rPr>
                <w:b/>
                <w:bCs/>
                <w:sz w:val="20"/>
                <w:szCs w:val="20"/>
                <w:lang w:val="en-IN"/>
              </w:rPr>
              <w:t>Year 4</w:t>
            </w:r>
          </w:p>
        </w:tc>
        <w:tc>
          <w:tcPr>
            <w:tcW w:w="2057" w:type="dxa"/>
            <w:hideMark/>
          </w:tcPr>
          <w:p w14:paraId="53E2E94E" w14:textId="77777777" w:rsidR="002210CD" w:rsidRPr="002210CD" w:rsidRDefault="002210CD" w:rsidP="00CE73F1">
            <w:pPr>
              <w:pStyle w:val="ListParagraph"/>
              <w:rPr>
                <w:sz w:val="20"/>
                <w:szCs w:val="20"/>
              </w:rPr>
            </w:pPr>
            <w:r w:rsidRPr="002210CD">
              <w:rPr>
                <w:b/>
                <w:bCs/>
                <w:sz w:val="20"/>
                <w:szCs w:val="20"/>
                <w:lang w:val="en-IN"/>
              </w:rPr>
              <w:t>Year 5</w:t>
            </w:r>
          </w:p>
        </w:tc>
      </w:tr>
      <w:tr w:rsidR="002210CD" w:rsidRPr="002210CD" w14:paraId="0FF0D0F2" w14:textId="77777777" w:rsidTr="00CE73F1">
        <w:trPr>
          <w:trHeight w:val="584"/>
        </w:trPr>
        <w:tc>
          <w:tcPr>
            <w:tcW w:w="2055" w:type="dxa"/>
            <w:hideMark/>
          </w:tcPr>
          <w:p w14:paraId="50A7CE87" w14:textId="77777777" w:rsidR="002210CD" w:rsidRPr="002210CD" w:rsidRDefault="002210CD" w:rsidP="00CE73F1">
            <w:pPr>
              <w:pStyle w:val="ListParagraph"/>
              <w:rPr>
                <w:sz w:val="20"/>
                <w:szCs w:val="20"/>
              </w:rPr>
            </w:pPr>
            <w:r w:rsidRPr="002210CD">
              <w:rPr>
                <w:sz w:val="20"/>
                <w:szCs w:val="20"/>
                <w:lang w:val="en-IN"/>
              </w:rPr>
              <w:t>Revenue</w:t>
            </w:r>
          </w:p>
        </w:tc>
        <w:tc>
          <w:tcPr>
            <w:tcW w:w="1865" w:type="dxa"/>
            <w:hideMark/>
          </w:tcPr>
          <w:p w14:paraId="50AAFFF0" w14:textId="77777777"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500</w:t>
            </w:r>
            <w:r w:rsidRPr="002210CD">
              <w:rPr>
                <w:sz w:val="20"/>
                <w:szCs w:val="20"/>
                <w:lang w:val="en-IN"/>
              </w:rPr>
              <w:t>,</w:t>
            </w:r>
            <w:r>
              <w:rPr>
                <w:sz w:val="20"/>
                <w:szCs w:val="20"/>
                <w:lang w:val="en-IN"/>
              </w:rPr>
              <w:t>000</w:t>
            </w:r>
          </w:p>
        </w:tc>
        <w:tc>
          <w:tcPr>
            <w:tcW w:w="1925" w:type="dxa"/>
            <w:hideMark/>
          </w:tcPr>
          <w:p w14:paraId="4B296D6F" w14:textId="77777777" w:rsidR="002210CD" w:rsidRPr="002210CD" w:rsidRDefault="002210CD" w:rsidP="00CE73F1">
            <w:pPr>
              <w:pStyle w:val="ListParagraph"/>
              <w:rPr>
                <w:sz w:val="20"/>
                <w:szCs w:val="20"/>
              </w:rPr>
            </w:pPr>
            <w:r w:rsidRPr="002210CD">
              <w:rPr>
                <w:sz w:val="20"/>
                <w:szCs w:val="20"/>
                <w:lang w:val="en-IN"/>
              </w:rPr>
              <w:t>$ 450,000</w:t>
            </w:r>
          </w:p>
        </w:tc>
        <w:tc>
          <w:tcPr>
            <w:tcW w:w="1710" w:type="dxa"/>
            <w:hideMark/>
          </w:tcPr>
          <w:p w14:paraId="0F580D99" w14:textId="77777777" w:rsidR="002210CD" w:rsidRPr="002210CD" w:rsidRDefault="002210CD" w:rsidP="00CE73F1">
            <w:pPr>
              <w:pStyle w:val="ListParagraph"/>
              <w:rPr>
                <w:sz w:val="20"/>
                <w:szCs w:val="20"/>
              </w:rPr>
            </w:pPr>
            <w:r w:rsidRPr="002210CD">
              <w:rPr>
                <w:sz w:val="20"/>
                <w:szCs w:val="20"/>
                <w:lang w:val="en-IN"/>
              </w:rPr>
              <w:t>$2</w:t>
            </w:r>
            <w:r>
              <w:rPr>
                <w:sz w:val="20"/>
                <w:szCs w:val="20"/>
                <w:lang w:val="en-IN"/>
              </w:rPr>
              <w:t>50</w:t>
            </w:r>
            <w:r w:rsidRPr="002210CD">
              <w:rPr>
                <w:sz w:val="20"/>
                <w:szCs w:val="20"/>
                <w:lang w:val="en-IN"/>
              </w:rPr>
              <w:t>,</w:t>
            </w:r>
            <w:r>
              <w:rPr>
                <w:sz w:val="20"/>
                <w:szCs w:val="20"/>
                <w:lang w:val="en-IN"/>
              </w:rPr>
              <w:t>000</w:t>
            </w:r>
          </w:p>
        </w:tc>
        <w:tc>
          <w:tcPr>
            <w:tcW w:w="1718" w:type="dxa"/>
            <w:hideMark/>
          </w:tcPr>
          <w:p w14:paraId="400E6AFE" w14:textId="77777777" w:rsidR="002210CD" w:rsidRPr="002210CD" w:rsidRDefault="002210CD" w:rsidP="00CE73F1">
            <w:pPr>
              <w:pStyle w:val="ListParagraph"/>
              <w:rPr>
                <w:sz w:val="20"/>
                <w:szCs w:val="20"/>
              </w:rPr>
            </w:pPr>
            <w:r w:rsidRPr="002210CD">
              <w:rPr>
                <w:sz w:val="20"/>
                <w:szCs w:val="20"/>
                <w:lang w:val="en-IN"/>
              </w:rPr>
              <w:t>$200,000</w:t>
            </w:r>
          </w:p>
        </w:tc>
        <w:tc>
          <w:tcPr>
            <w:tcW w:w="2057" w:type="dxa"/>
            <w:hideMark/>
          </w:tcPr>
          <w:p w14:paraId="042B65E6" w14:textId="2C8EC2E3" w:rsidR="002210CD" w:rsidRPr="002210CD" w:rsidRDefault="002210CD" w:rsidP="00CE73F1">
            <w:pPr>
              <w:pStyle w:val="ListParagraph"/>
              <w:rPr>
                <w:sz w:val="20"/>
                <w:szCs w:val="20"/>
              </w:rPr>
            </w:pPr>
            <w:r w:rsidRPr="002210CD">
              <w:rPr>
                <w:sz w:val="20"/>
                <w:szCs w:val="20"/>
                <w:lang w:val="en-IN"/>
              </w:rPr>
              <w:t>$ 1</w:t>
            </w:r>
            <w:r>
              <w:rPr>
                <w:sz w:val="20"/>
                <w:szCs w:val="20"/>
                <w:lang w:val="en-IN"/>
              </w:rPr>
              <w:t>50</w:t>
            </w:r>
            <w:r w:rsidRPr="002210CD">
              <w:rPr>
                <w:sz w:val="20"/>
                <w:szCs w:val="20"/>
                <w:lang w:val="en-IN"/>
              </w:rPr>
              <w:t>,</w:t>
            </w:r>
            <w:r>
              <w:rPr>
                <w:sz w:val="20"/>
                <w:szCs w:val="20"/>
                <w:lang w:val="en-IN"/>
              </w:rPr>
              <w:t>000</w:t>
            </w:r>
          </w:p>
        </w:tc>
      </w:tr>
      <w:tr w:rsidR="002210CD" w:rsidRPr="002210CD" w14:paraId="638E792F" w14:textId="77777777" w:rsidTr="00CE73F1">
        <w:trPr>
          <w:trHeight w:val="584"/>
        </w:trPr>
        <w:tc>
          <w:tcPr>
            <w:tcW w:w="2055" w:type="dxa"/>
            <w:hideMark/>
          </w:tcPr>
          <w:p w14:paraId="248C83B8" w14:textId="77777777" w:rsidR="002210CD" w:rsidRPr="002210CD" w:rsidRDefault="002210CD" w:rsidP="00CE73F1">
            <w:pPr>
              <w:pStyle w:val="ListParagraph"/>
              <w:rPr>
                <w:sz w:val="20"/>
                <w:szCs w:val="20"/>
              </w:rPr>
            </w:pPr>
            <w:r w:rsidRPr="002210CD">
              <w:rPr>
                <w:sz w:val="20"/>
                <w:szCs w:val="20"/>
                <w:lang w:val="en-IN"/>
              </w:rPr>
              <w:t>Expenses</w:t>
            </w:r>
          </w:p>
        </w:tc>
        <w:tc>
          <w:tcPr>
            <w:tcW w:w="1865" w:type="dxa"/>
            <w:hideMark/>
          </w:tcPr>
          <w:p w14:paraId="3DA5FF56" w14:textId="77777777" w:rsidR="002210CD" w:rsidRPr="002210CD" w:rsidRDefault="002210CD" w:rsidP="00CE73F1">
            <w:pPr>
              <w:pStyle w:val="ListParagraph"/>
              <w:rPr>
                <w:sz w:val="20"/>
                <w:szCs w:val="20"/>
              </w:rPr>
            </w:pPr>
            <w:r w:rsidRPr="002210CD">
              <w:rPr>
                <w:sz w:val="20"/>
                <w:szCs w:val="20"/>
                <w:u w:val="single"/>
                <w:lang w:val="en-IN"/>
              </w:rPr>
              <w:t xml:space="preserve">   200,000</w:t>
            </w:r>
          </w:p>
        </w:tc>
        <w:tc>
          <w:tcPr>
            <w:tcW w:w="1925" w:type="dxa"/>
            <w:hideMark/>
          </w:tcPr>
          <w:p w14:paraId="244169C0" w14:textId="77777777" w:rsidR="002210CD" w:rsidRPr="002210CD" w:rsidRDefault="002210CD" w:rsidP="00CE73F1">
            <w:pPr>
              <w:pStyle w:val="ListParagraph"/>
              <w:rPr>
                <w:sz w:val="20"/>
                <w:szCs w:val="20"/>
              </w:rPr>
            </w:pPr>
            <w:r w:rsidRPr="002210CD">
              <w:rPr>
                <w:sz w:val="20"/>
                <w:szCs w:val="20"/>
                <w:u w:val="single"/>
                <w:lang w:val="en-IN"/>
              </w:rPr>
              <w:t xml:space="preserve">    150,000</w:t>
            </w:r>
          </w:p>
        </w:tc>
        <w:tc>
          <w:tcPr>
            <w:tcW w:w="1710" w:type="dxa"/>
            <w:hideMark/>
          </w:tcPr>
          <w:p w14:paraId="7C82A69D"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718" w:type="dxa"/>
            <w:hideMark/>
          </w:tcPr>
          <w:p w14:paraId="3B3EDA42"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2057" w:type="dxa"/>
            <w:hideMark/>
          </w:tcPr>
          <w:p w14:paraId="7547EE50"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r>
      <w:tr w:rsidR="002210CD" w:rsidRPr="002210CD" w14:paraId="2D7329F6" w14:textId="77777777" w:rsidTr="00CE73F1">
        <w:trPr>
          <w:trHeight w:val="584"/>
        </w:trPr>
        <w:tc>
          <w:tcPr>
            <w:tcW w:w="2055" w:type="dxa"/>
            <w:hideMark/>
          </w:tcPr>
          <w:p w14:paraId="6BCBDF4E" w14:textId="77777777" w:rsidR="002210CD" w:rsidRPr="002210CD" w:rsidRDefault="002210CD" w:rsidP="00CE73F1">
            <w:pPr>
              <w:pStyle w:val="ListParagraph"/>
              <w:rPr>
                <w:sz w:val="20"/>
                <w:szCs w:val="20"/>
              </w:rPr>
            </w:pPr>
            <w:r w:rsidRPr="002210CD">
              <w:rPr>
                <w:sz w:val="20"/>
                <w:szCs w:val="20"/>
                <w:lang w:val="en-IN"/>
              </w:rPr>
              <w:t>Earnings before depreciation</w:t>
            </w:r>
          </w:p>
        </w:tc>
        <w:tc>
          <w:tcPr>
            <w:tcW w:w="1865" w:type="dxa"/>
            <w:hideMark/>
          </w:tcPr>
          <w:p w14:paraId="0742AE5F" w14:textId="77777777" w:rsidR="002210CD" w:rsidRPr="002210CD" w:rsidRDefault="002210CD" w:rsidP="00CE73F1">
            <w:pPr>
              <w:pStyle w:val="ListParagraph"/>
              <w:rPr>
                <w:sz w:val="20"/>
                <w:szCs w:val="20"/>
              </w:rPr>
            </w:pPr>
            <w:r w:rsidRPr="002210CD">
              <w:rPr>
                <w:sz w:val="20"/>
                <w:szCs w:val="20"/>
                <w:lang w:val="en-IN"/>
              </w:rPr>
              <w:t xml:space="preserve">$ </w:t>
            </w:r>
            <w:proofErr w:type="spellStart"/>
            <w:r>
              <w:rPr>
                <w:sz w:val="20"/>
                <w:szCs w:val="20"/>
                <w:lang w:val="en-IN"/>
              </w:rPr>
              <w:t>xxxxx</w:t>
            </w:r>
            <w:proofErr w:type="spellEnd"/>
          </w:p>
        </w:tc>
        <w:tc>
          <w:tcPr>
            <w:tcW w:w="1925" w:type="dxa"/>
            <w:hideMark/>
          </w:tcPr>
          <w:p w14:paraId="24282FE1" w14:textId="015D8F31"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710" w:type="dxa"/>
            <w:hideMark/>
          </w:tcPr>
          <w:p w14:paraId="34C19B83" w14:textId="60906A51" w:rsidR="002210CD" w:rsidRPr="002210CD" w:rsidRDefault="002210CD" w:rsidP="00CE73F1">
            <w:pPr>
              <w:pStyle w:val="ListParagraph"/>
              <w:rPr>
                <w:sz w:val="20"/>
                <w:szCs w:val="20"/>
              </w:rPr>
            </w:pPr>
            <w:r w:rsidRPr="002210CD">
              <w:rPr>
                <w:sz w:val="20"/>
                <w:szCs w:val="20"/>
                <w:lang w:val="en-IN"/>
              </w:rPr>
              <w:t>$</w:t>
            </w:r>
            <w:r>
              <w:rPr>
                <w:sz w:val="20"/>
                <w:szCs w:val="20"/>
                <w:lang w:val="en-IN"/>
              </w:rPr>
              <w:t xml:space="preserve"> </w:t>
            </w:r>
            <w:proofErr w:type="spellStart"/>
            <w:r>
              <w:rPr>
                <w:sz w:val="20"/>
                <w:szCs w:val="20"/>
                <w:lang w:val="en-IN"/>
              </w:rPr>
              <w:t>xxxxx</w:t>
            </w:r>
            <w:proofErr w:type="spellEnd"/>
          </w:p>
        </w:tc>
        <w:tc>
          <w:tcPr>
            <w:tcW w:w="1718" w:type="dxa"/>
            <w:hideMark/>
          </w:tcPr>
          <w:p w14:paraId="0277C317" w14:textId="20128B88" w:rsidR="002210CD" w:rsidRPr="002210CD" w:rsidRDefault="002210CD" w:rsidP="00CE73F1">
            <w:pPr>
              <w:pStyle w:val="ListParagraph"/>
              <w:rPr>
                <w:sz w:val="20"/>
                <w:szCs w:val="20"/>
              </w:rPr>
            </w:pPr>
            <w:r w:rsidRPr="002210CD">
              <w:rPr>
                <w:sz w:val="20"/>
                <w:szCs w:val="20"/>
                <w:lang w:val="en-IN"/>
              </w:rPr>
              <w:t>$</w:t>
            </w:r>
            <w:r>
              <w:rPr>
                <w:sz w:val="20"/>
                <w:szCs w:val="20"/>
                <w:lang w:val="en-IN"/>
              </w:rPr>
              <w:t xml:space="preserve"> </w:t>
            </w:r>
            <w:proofErr w:type="spellStart"/>
            <w:r>
              <w:rPr>
                <w:sz w:val="20"/>
                <w:szCs w:val="20"/>
                <w:lang w:val="en-IN"/>
              </w:rPr>
              <w:t>xxxxx</w:t>
            </w:r>
            <w:proofErr w:type="spellEnd"/>
          </w:p>
        </w:tc>
        <w:tc>
          <w:tcPr>
            <w:tcW w:w="2057" w:type="dxa"/>
            <w:hideMark/>
          </w:tcPr>
          <w:p w14:paraId="4783FC4E" w14:textId="045A859D"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r>
      <w:tr w:rsidR="002210CD" w:rsidRPr="002210CD" w14:paraId="65C5A536" w14:textId="77777777" w:rsidTr="00CE73F1">
        <w:trPr>
          <w:trHeight w:val="584"/>
        </w:trPr>
        <w:tc>
          <w:tcPr>
            <w:tcW w:w="2055" w:type="dxa"/>
            <w:hideMark/>
          </w:tcPr>
          <w:p w14:paraId="361D82E2" w14:textId="77777777" w:rsidR="002210CD" w:rsidRPr="002210CD" w:rsidRDefault="002210CD" w:rsidP="00CE73F1">
            <w:pPr>
              <w:pStyle w:val="ListParagraph"/>
              <w:rPr>
                <w:sz w:val="20"/>
                <w:szCs w:val="20"/>
              </w:rPr>
            </w:pPr>
            <w:r w:rsidRPr="002210CD">
              <w:rPr>
                <w:sz w:val="20"/>
                <w:szCs w:val="20"/>
                <w:lang w:val="en-IN"/>
              </w:rPr>
              <w:t>Depreciation</w:t>
            </w:r>
          </w:p>
        </w:tc>
        <w:tc>
          <w:tcPr>
            <w:tcW w:w="1865" w:type="dxa"/>
            <w:hideMark/>
          </w:tcPr>
          <w:p w14:paraId="2532DAA4"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925" w:type="dxa"/>
            <w:hideMark/>
          </w:tcPr>
          <w:p w14:paraId="2AFA8472"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710" w:type="dxa"/>
            <w:hideMark/>
          </w:tcPr>
          <w:p w14:paraId="67B7CC19"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1718" w:type="dxa"/>
            <w:hideMark/>
          </w:tcPr>
          <w:p w14:paraId="111DCE40"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c>
          <w:tcPr>
            <w:tcW w:w="2057" w:type="dxa"/>
            <w:hideMark/>
          </w:tcPr>
          <w:p w14:paraId="3F7E27B2" w14:textId="77777777" w:rsidR="002210CD" w:rsidRPr="002210CD" w:rsidRDefault="002210CD" w:rsidP="00CE73F1">
            <w:pPr>
              <w:pStyle w:val="ListParagraph"/>
              <w:rPr>
                <w:sz w:val="20"/>
                <w:szCs w:val="20"/>
              </w:rPr>
            </w:pPr>
            <w:r w:rsidRPr="002210CD">
              <w:rPr>
                <w:sz w:val="20"/>
                <w:szCs w:val="20"/>
                <w:u w:val="single"/>
                <w:lang w:val="en-IN"/>
              </w:rPr>
              <w:t xml:space="preserve">     100,000</w:t>
            </w:r>
          </w:p>
        </w:tc>
      </w:tr>
      <w:tr w:rsidR="002210CD" w:rsidRPr="002210CD" w14:paraId="242A267F" w14:textId="77777777" w:rsidTr="00CE73F1">
        <w:trPr>
          <w:trHeight w:val="584"/>
        </w:trPr>
        <w:tc>
          <w:tcPr>
            <w:tcW w:w="2055" w:type="dxa"/>
            <w:hideMark/>
          </w:tcPr>
          <w:p w14:paraId="6A6008BE" w14:textId="77777777" w:rsidR="002210CD" w:rsidRPr="002210CD" w:rsidRDefault="002210CD" w:rsidP="00CE73F1">
            <w:pPr>
              <w:pStyle w:val="ListParagraph"/>
              <w:rPr>
                <w:sz w:val="20"/>
                <w:szCs w:val="20"/>
              </w:rPr>
            </w:pPr>
            <w:r w:rsidRPr="002210CD">
              <w:rPr>
                <w:sz w:val="20"/>
                <w:szCs w:val="20"/>
                <w:lang w:val="en-IN"/>
              </w:rPr>
              <w:t>Earnings before taxes</w:t>
            </w:r>
          </w:p>
        </w:tc>
        <w:tc>
          <w:tcPr>
            <w:tcW w:w="1865" w:type="dxa"/>
            <w:hideMark/>
          </w:tcPr>
          <w:p w14:paraId="013C5218" w14:textId="52D52882"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925" w:type="dxa"/>
            <w:hideMark/>
          </w:tcPr>
          <w:p w14:paraId="022619DF" w14:textId="2A0B1D16" w:rsidR="002210CD" w:rsidRPr="002210CD" w:rsidRDefault="002210CD" w:rsidP="00CE73F1">
            <w:pPr>
              <w:pStyle w:val="ListParagraph"/>
              <w:rPr>
                <w:sz w:val="20"/>
                <w:szCs w:val="20"/>
              </w:rPr>
            </w:pPr>
            <w:r w:rsidRPr="002210CD">
              <w:rPr>
                <w:sz w:val="20"/>
                <w:szCs w:val="20"/>
                <w:lang w:val="en-IN"/>
              </w:rPr>
              <w:t xml:space="preserve"> $ </w:t>
            </w:r>
            <w:r>
              <w:rPr>
                <w:sz w:val="20"/>
                <w:szCs w:val="20"/>
                <w:lang w:val="en-IN"/>
              </w:rPr>
              <w:t xml:space="preserve"> </w:t>
            </w:r>
            <w:proofErr w:type="spellStart"/>
            <w:r>
              <w:rPr>
                <w:sz w:val="20"/>
                <w:szCs w:val="20"/>
                <w:lang w:val="en-IN"/>
              </w:rPr>
              <w:t>xxxxx</w:t>
            </w:r>
            <w:proofErr w:type="spellEnd"/>
          </w:p>
        </w:tc>
        <w:tc>
          <w:tcPr>
            <w:tcW w:w="1710" w:type="dxa"/>
            <w:hideMark/>
          </w:tcPr>
          <w:p w14:paraId="0ABB2781" w14:textId="38DADAA5"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1718" w:type="dxa"/>
            <w:hideMark/>
          </w:tcPr>
          <w:p w14:paraId="48E73446" w14:textId="0CD49AE6" w:rsidR="002210CD" w:rsidRPr="002210CD" w:rsidRDefault="002210CD" w:rsidP="00CE73F1">
            <w:pPr>
              <w:pStyle w:val="ListParagraph"/>
              <w:rPr>
                <w:sz w:val="20"/>
                <w:szCs w:val="20"/>
              </w:rPr>
            </w:pPr>
            <w:r w:rsidRPr="002210CD">
              <w:rPr>
                <w:sz w:val="20"/>
                <w:szCs w:val="20"/>
                <w:lang w:val="en-IN"/>
              </w:rPr>
              <w:t xml:space="preserve">$ </w:t>
            </w:r>
            <w:r>
              <w:rPr>
                <w:sz w:val="20"/>
                <w:szCs w:val="20"/>
                <w:lang w:val="en-IN"/>
              </w:rPr>
              <w:t xml:space="preserve"> </w:t>
            </w:r>
            <w:proofErr w:type="spellStart"/>
            <w:r>
              <w:rPr>
                <w:sz w:val="20"/>
                <w:szCs w:val="20"/>
                <w:lang w:val="en-IN"/>
              </w:rPr>
              <w:t>xxxxx</w:t>
            </w:r>
            <w:proofErr w:type="spellEnd"/>
          </w:p>
        </w:tc>
        <w:tc>
          <w:tcPr>
            <w:tcW w:w="2057" w:type="dxa"/>
            <w:hideMark/>
          </w:tcPr>
          <w:p w14:paraId="68CD39AA" w14:textId="0BD9071E" w:rsidR="002210CD" w:rsidRPr="002210CD" w:rsidRDefault="002210CD" w:rsidP="00CE73F1">
            <w:pPr>
              <w:pStyle w:val="ListParagraph"/>
              <w:rPr>
                <w:sz w:val="20"/>
                <w:szCs w:val="20"/>
              </w:rPr>
            </w:pPr>
            <w:r w:rsidRPr="002210CD">
              <w:rPr>
                <w:sz w:val="20"/>
                <w:szCs w:val="20"/>
                <w:lang w:val="en-IN"/>
              </w:rPr>
              <w:t xml:space="preserve">− $   </w:t>
            </w:r>
            <w:r>
              <w:rPr>
                <w:sz w:val="20"/>
                <w:szCs w:val="20"/>
                <w:lang w:val="en-IN"/>
              </w:rPr>
              <w:t xml:space="preserve"> </w:t>
            </w:r>
            <w:proofErr w:type="spellStart"/>
            <w:r>
              <w:rPr>
                <w:sz w:val="20"/>
                <w:szCs w:val="20"/>
                <w:lang w:val="en-IN"/>
              </w:rPr>
              <w:t>xxxxx</w:t>
            </w:r>
            <w:proofErr w:type="spellEnd"/>
          </w:p>
        </w:tc>
      </w:tr>
      <w:tr w:rsidR="002210CD" w:rsidRPr="002210CD" w14:paraId="727B1BC1" w14:textId="77777777" w:rsidTr="00CE73F1">
        <w:trPr>
          <w:trHeight w:val="584"/>
        </w:trPr>
        <w:tc>
          <w:tcPr>
            <w:tcW w:w="2055" w:type="dxa"/>
            <w:hideMark/>
          </w:tcPr>
          <w:p w14:paraId="001393A8" w14:textId="77777777" w:rsidR="002210CD" w:rsidRPr="002210CD" w:rsidRDefault="002210CD" w:rsidP="00CE73F1">
            <w:pPr>
              <w:pStyle w:val="ListParagraph"/>
              <w:rPr>
                <w:sz w:val="20"/>
                <w:szCs w:val="20"/>
              </w:rPr>
            </w:pPr>
            <w:r w:rsidRPr="002210CD">
              <w:rPr>
                <w:sz w:val="20"/>
                <w:szCs w:val="20"/>
                <w:lang w:val="en-IN"/>
              </w:rPr>
              <w:t>Taxes (25%)</w:t>
            </w:r>
          </w:p>
        </w:tc>
        <w:tc>
          <w:tcPr>
            <w:tcW w:w="1865" w:type="dxa"/>
            <w:hideMark/>
          </w:tcPr>
          <w:p w14:paraId="0A144C62" w14:textId="5FD8EEBE"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925" w:type="dxa"/>
            <w:hideMark/>
          </w:tcPr>
          <w:p w14:paraId="47C2EF7E" w14:textId="0B7DF5DA"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710" w:type="dxa"/>
            <w:hideMark/>
          </w:tcPr>
          <w:p w14:paraId="1C6A9C7F" w14:textId="11CD3E26"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c>
          <w:tcPr>
            <w:tcW w:w="1718" w:type="dxa"/>
            <w:hideMark/>
          </w:tcPr>
          <w:p w14:paraId="41026EBB" w14:textId="3A914883" w:rsidR="002210CD" w:rsidRPr="002210CD" w:rsidRDefault="002210CD" w:rsidP="00CE73F1">
            <w:pPr>
              <w:jc w:val="right"/>
              <w:rPr>
                <w:sz w:val="20"/>
                <w:szCs w:val="20"/>
                <w:u w:val="single"/>
              </w:rPr>
            </w:pPr>
            <w:r>
              <w:rPr>
                <w:sz w:val="20"/>
                <w:szCs w:val="20"/>
                <w:u w:val="single"/>
                <w:lang w:val="en-IN"/>
              </w:rPr>
              <w:t>___</w:t>
            </w:r>
            <w:proofErr w:type="spellStart"/>
            <w:r w:rsidRPr="002210CD">
              <w:rPr>
                <w:sz w:val="20"/>
                <w:szCs w:val="20"/>
                <w:u w:val="single"/>
                <w:lang w:val="en-IN"/>
              </w:rPr>
              <w:t>xxxxx</w:t>
            </w:r>
            <w:proofErr w:type="spellEnd"/>
          </w:p>
        </w:tc>
        <w:tc>
          <w:tcPr>
            <w:tcW w:w="2057" w:type="dxa"/>
            <w:hideMark/>
          </w:tcPr>
          <w:p w14:paraId="155ED76D" w14:textId="4D2B9D2F" w:rsidR="002210CD" w:rsidRPr="002210CD" w:rsidRDefault="002210CD" w:rsidP="00CE73F1">
            <w:pPr>
              <w:pStyle w:val="ListParagraph"/>
              <w:rPr>
                <w:sz w:val="20"/>
                <w:szCs w:val="20"/>
                <w:u w:val="single"/>
              </w:rPr>
            </w:pPr>
            <w:r w:rsidRPr="002210CD">
              <w:rPr>
                <w:sz w:val="20"/>
                <w:szCs w:val="20"/>
                <w:u w:val="single"/>
                <w:lang w:val="en-IN"/>
              </w:rPr>
              <w:t xml:space="preserve">    </w:t>
            </w:r>
            <w:r w:rsidRPr="002210CD">
              <w:rPr>
                <w:sz w:val="20"/>
                <w:szCs w:val="20"/>
                <w:u w:val="single"/>
                <w:lang w:val="en-IN"/>
              </w:rPr>
              <w:t xml:space="preserve"> </w:t>
            </w:r>
            <w:proofErr w:type="spellStart"/>
            <w:r w:rsidRPr="002210CD">
              <w:rPr>
                <w:sz w:val="20"/>
                <w:szCs w:val="20"/>
                <w:u w:val="single"/>
                <w:lang w:val="en-IN"/>
              </w:rPr>
              <w:t>xxxxx</w:t>
            </w:r>
            <w:proofErr w:type="spellEnd"/>
          </w:p>
        </w:tc>
      </w:tr>
      <w:tr w:rsidR="002210CD" w:rsidRPr="002210CD" w14:paraId="7273F38E" w14:textId="77777777" w:rsidTr="00CE73F1">
        <w:trPr>
          <w:trHeight w:val="584"/>
        </w:trPr>
        <w:tc>
          <w:tcPr>
            <w:tcW w:w="2055" w:type="dxa"/>
            <w:hideMark/>
          </w:tcPr>
          <w:p w14:paraId="77E4ACED" w14:textId="77777777" w:rsidR="002210CD" w:rsidRPr="002210CD" w:rsidRDefault="002210CD" w:rsidP="00CE73F1">
            <w:pPr>
              <w:pStyle w:val="ListParagraph"/>
              <w:rPr>
                <w:sz w:val="20"/>
                <w:szCs w:val="20"/>
              </w:rPr>
            </w:pPr>
            <w:r w:rsidRPr="002210CD">
              <w:rPr>
                <w:sz w:val="20"/>
                <w:szCs w:val="20"/>
                <w:lang w:val="en-IN"/>
              </w:rPr>
              <w:t>Net income</w:t>
            </w:r>
          </w:p>
        </w:tc>
        <w:tc>
          <w:tcPr>
            <w:tcW w:w="1865" w:type="dxa"/>
            <w:hideMark/>
          </w:tcPr>
          <w:p w14:paraId="1ACAFD01" w14:textId="00D8087F"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925" w:type="dxa"/>
            <w:hideMark/>
          </w:tcPr>
          <w:p w14:paraId="7858E168" w14:textId="79C57AF3"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710" w:type="dxa"/>
            <w:hideMark/>
          </w:tcPr>
          <w:p w14:paraId="04CC4F04" w14:textId="06F4641F"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1718" w:type="dxa"/>
            <w:hideMark/>
          </w:tcPr>
          <w:p w14:paraId="2D000639" w14:textId="28C58FE9"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c>
          <w:tcPr>
            <w:tcW w:w="2057" w:type="dxa"/>
            <w:hideMark/>
          </w:tcPr>
          <w:p w14:paraId="74FB9444" w14:textId="0A8FFD9B" w:rsidR="002210CD" w:rsidRPr="002210CD" w:rsidRDefault="002210CD" w:rsidP="00CE73F1">
            <w:pPr>
              <w:pStyle w:val="ListParagraph"/>
              <w:rPr>
                <w:sz w:val="20"/>
                <w:szCs w:val="20"/>
              </w:rPr>
            </w:pPr>
            <w:r w:rsidRPr="002210CD">
              <w:rPr>
                <w:sz w:val="20"/>
                <w:szCs w:val="20"/>
                <w:u w:val="double"/>
                <w:lang w:val="en-IN"/>
              </w:rPr>
              <w:t xml:space="preserve">$ </w:t>
            </w:r>
            <w:proofErr w:type="spellStart"/>
            <w:r>
              <w:rPr>
                <w:sz w:val="20"/>
                <w:szCs w:val="20"/>
                <w:u w:val="double"/>
                <w:lang w:val="en-IN"/>
              </w:rPr>
              <w:t>xxxxxxx</w:t>
            </w:r>
            <w:proofErr w:type="spellEnd"/>
          </w:p>
        </w:tc>
      </w:tr>
    </w:tbl>
    <w:p w14:paraId="2258C7D2" w14:textId="61A2D141" w:rsidR="00482BAC" w:rsidRDefault="00482BAC" w:rsidP="002210CD">
      <w:pPr>
        <w:pStyle w:val="ListParagraph"/>
      </w:pPr>
    </w:p>
    <w:p w14:paraId="3E4290E4" w14:textId="77777777" w:rsidR="00482BAC" w:rsidRDefault="00482BAC">
      <w:r>
        <w:br w:type="page"/>
      </w:r>
    </w:p>
    <w:p w14:paraId="0EBA3802" w14:textId="09A2661D" w:rsidR="00482BAC" w:rsidRDefault="00482BAC" w:rsidP="00482BAC">
      <w:pPr>
        <w:pStyle w:val="ListParagraph"/>
        <w:numPr>
          <w:ilvl w:val="0"/>
          <w:numId w:val="1"/>
        </w:numPr>
      </w:pPr>
      <w:r w:rsidRPr="00044D33">
        <w:rPr>
          <w:b/>
          <w:bCs/>
        </w:rPr>
        <w:lastRenderedPageBreak/>
        <w:t xml:space="preserve">(Total </w:t>
      </w:r>
      <w:r w:rsidR="00CE73F1" w:rsidRPr="00044D33">
        <w:rPr>
          <w:b/>
          <w:bCs/>
        </w:rPr>
        <w:t>10</w:t>
      </w:r>
      <w:r w:rsidRPr="00044D33">
        <w:rPr>
          <w:b/>
          <w:bCs/>
        </w:rPr>
        <w:t xml:space="preserve"> points)</w:t>
      </w:r>
      <w:r w:rsidRPr="00044D33">
        <w:rPr>
          <w:b/>
          <w:bCs/>
        </w:rPr>
        <w:br/>
      </w:r>
      <w:r w:rsidRPr="00482BAC">
        <w:t xml:space="preserve">The point where the NPV profiles intersect occurs approximately at </w:t>
      </w:r>
      <w:proofErr w:type="gramStart"/>
      <w:r w:rsidRPr="00482BAC">
        <w:t>an</w:t>
      </w:r>
      <w:proofErr w:type="gramEnd"/>
      <w:r w:rsidRPr="00482BAC">
        <w:t xml:space="preserve"> </w:t>
      </w:r>
      <w:r>
        <w:t>9</w:t>
      </w:r>
      <w:r w:rsidRPr="00482BAC">
        <w:t xml:space="preserve"> percent discount rate. How can we precisely identify this crossover point? The crossover rate, defined as the discount rate that equalizes the NPVs of two projects, helps us in this regard. To illustrate, let's consider the following scenario with two mutually exclusive investments:</w:t>
      </w:r>
      <w:r>
        <w:br/>
        <w:t xml:space="preserve">What is the crossover rate? </w:t>
      </w:r>
      <w:r>
        <w:br/>
      </w:r>
    </w:p>
    <w:tbl>
      <w:tblPr>
        <w:tblStyle w:val="TableGrid"/>
        <w:tblW w:w="7220" w:type="dxa"/>
        <w:tblInd w:w="1066" w:type="dxa"/>
        <w:tblLook w:val="0420" w:firstRow="1" w:lastRow="0" w:firstColumn="0" w:lastColumn="0" w:noHBand="0" w:noVBand="1"/>
      </w:tblPr>
      <w:tblGrid>
        <w:gridCol w:w="2406"/>
        <w:gridCol w:w="2407"/>
        <w:gridCol w:w="2407"/>
      </w:tblGrid>
      <w:tr w:rsidR="00482BAC" w:rsidRPr="00482BAC" w14:paraId="49D3783F" w14:textId="77777777" w:rsidTr="00482BAC">
        <w:trPr>
          <w:trHeight w:val="414"/>
        </w:trPr>
        <w:tc>
          <w:tcPr>
            <w:tcW w:w="2406" w:type="dxa"/>
            <w:hideMark/>
          </w:tcPr>
          <w:p w14:paraId="190353A2" w14:textId="77777777" w:rsidR="00482BAC" w:rsidRPr="00482BAC" w:rsidRDefault="00482BAC" w:rsidP="00482BAC">
            <w:pPr>
              <w:pStyle w:val="ListParagraph"/>
            </w:pPr>
            <w:r w:rsidRPr="00482BAC">
              <w:rPr>
                <w:b/>
                <w:bCs/>
                <w:lang w:val="en-IN"/>
              </w:rPr>
              <w:t>Year</w:t>
            </w:r>
          </w:p>
        </w:tc>
        <w:tc>
          <w:tcPr>
            <w:tcW w:w="2407" w:type="dxa"/>
            <w:hideMark/>
          </w:tcPr>
          <w:p w14:paraId="2FAC3C74" w14:textId="77777777" w:rsidR="00482BAC" w:rsidRPr="00482BAC" w:rsidRDefault="00482BAC" w:rsidP="00482BAC">
            <w:pPr>
              <w:pStyle w:val="ListParagraph"/>
            </w:pPr>
            <w:r w:rsidRPr="00482BAC">
              <w:rPr>
                <w:b/>
                <w:bCs/>
                <w:lang w:val="en-IN"/>
              </w:rPr>
              <w:t>Investment  A</w:t>
            </w:r>
          </w:p>
        </w:tc>
        <w:tc>
          <w:tcPr>
            <w:tcW w:w="2407" w:type="dxa"/>
            <w:hideMark/>
          </w:tcPr>
          <w:p w14:paraId="7D97F65E" w14:textId="77777777" w:rsidR="00482BAC" w:rsidRPr="00482BAC" w:rsidRDefault="00482BAC" w:rsidP="00482BAC">
            <w:pPr>
              <w:pStyle w:val="ListParagraph"/>
            </w:pPr>
            <w:r w:rsidRPr="00482BAC">
              <w:rPr>
                <w:b/>
                <w:bCs/>
                <w:lang w:val="en-IN"/>
              </w:rPr>
              <w:t>Investment  B</w:t>
            </w:r>
          </w:p>
        </w:tc>
      </w:tr>
      <w:tr w:rsidR="00482BAC" w:rsidRPr="00482BAC" w14:paraId="7DFE9190" w14:textId="77777777" w:rsidTr="00482BAC">
        <w:trPr>
          <w:trHeight w:val="439"/>
        </w:trPr>
        <w:tc>
          <w:tcPr>
            <w:tcW w:w="2406" w:type="dxa"/>
            <w:hideMark/>
          </w:tcPr>
          <w:p w14:paraId="50B8EBB7" w14:textId="77777777" w:rsidR="00482BAC" w:rsidRPr="00482BAC" w:rsidRDefault="00482BAC" w:rsidP="00482BAC">
            <w:pPr>
              <w:pStyle w:val="ListParagraph"/>
            </w:pPr>
            <w:r w:rsidRPr="00482BAC">
              <w:rPr>
                <w:lang w:val="en-IN"/>
              </w:rPr>
              <w:t>0</w:t>
            </w:r>
          </w:p>
        </w:tc>
        <w:tc>
          <w:tcPr>
            <w:tcW w:w="2407" w:type="dxa"/>
            <w:hideMark/>
          </w:tcPr>
          <w:p w14:paraId="6137BBB9" w14:textId="203133E7" w:rsidR="00482BAC" w:rsidRPr="00482BAC" w:rsidRDefault="00482BAC" w:rsidP="00482BAC">
            <w:pPr>
              <w:pStyle w:val="ListParagraph"/>
            </w:pPr>
            <w:r w:rsidRPr="00482BAC">
              <w:rPr>
                <w:lang w:val="en-IN"/>
              </w:rPr>
              <w:t>−$</w:t>
            </w:r>
            <w:r>
              <w:rPr>
                <w:lang w:val="en-IN"/>
              </w:rPr>
              <w:t>2</w:t>
            </w:r>
            <w:r w:rsidRPr="00482BAC">
              <w:rPr>
                <w:lang w:val="en-IN"/>
              </w:rPr>
              <w:t>00</w:t>
            </w:r>
          </w:p>
        </w:tc>
        <w:tc>
          <w:tcPr>
            <w:tcW w:w="2407" w:type="dxa"/>
            <w:hideMark/>
          </w:tcPr>
          <w:p w14:paraId="322985CB" w14:textId="77777777" w:rsidR="00482BAC" w:rsidRPr="00482BAC" w:rsidRDefault="00482BAC" w:rsidP="00482BAC">
            <w:pPr>
              <w:pStyle w:val="ListParagraph"/>
            </w:pPr>
            <w:r w:rsidRPr="00482BAC">
              <w:rPr>
                <w:lang w:val="en-IN"/>
              </w:rPr>
              <w:t>−$500</w:t>
            </w:r>
          </w:p>
        </w:tc>
      </w:tr>
      <w:tr w:rsidR="00482BAC" w:rsidRPr="00482BAC" w14:paraId="4BB1A554" w14:textId="77777777" w:rsidTr="00482BAC">
        <w:trPr>
          <w:trHeight w:val="439"/>
        </w:trPr>
        <w:tc>
          <w:tcPr>
            <w:tcW w:w="2406" w:type="dxa"/>
            <w:hideMark/>
          </w:tcPr>
          <w:p w14:paraId="2A2332D5" w14:textId="77777777" w:rsidR="00482BAC" w:rsidRPr="00482BAC" w:rsidRDefault="00482BAC" w:rsidP="00482BAC">
            <w:pPr>
              <w:pStyle w:val="ListParagraph"/>
            </w:pPr>
            <w:r w:rsidRPr="00482BAC">
              <w:rPr>
                <w:lang w:val="en-IN"/>
              </w:rPr>
              <w:t>1</w:t>
            </w:r>
          </w:p>
        </w:tc>
        <w:tc>
          <w:tcPr>
            <w:tcW w:w="2407" w:type="dxa"/>
            <w:hideMark/>
          </w:tcPr>
          <w:p w14:paraId="2361D00D" w14:textId="281EA66B" w:rsidR="00482BAC" w:rsidRPr="00482BAC" w:rsidRDefault="00482BAC" w:rsidP="00482BAC">
            <w:pPr>
              <w:pStyle w:val="ListParagraph"/>
            </w:pPr>
            <w:r w:rsidRPr="00482BAC">
              <w:rPr>
                <w:lang w:val="en-IN"/>
              </w:rPr>
              <w:t xml:space="preserve">    </w:t>
            </w:r>
            <w:r>
              <w:rPr>
                <w:lang w:val="en-IN"/>
              </w:rPr>
              <w:t>1</w:t>
            </w:r>
            <w:r w:rsidRPr="00482BAC">
              <w:rPr>
                <w:lang w:val="en-IN"/>
              </w:rPr>
              <w:t>50</w:t>
            </w:r>
          </w:p>
        </w:tc>
        <w:tc>
          <w:tcPr>
            <w:tcW w:w="2407" w:type="dxa"/>
            <w:hideMark/>
          </w:tcPr>
          <w:p w14:paraId="7A773ED0" w14:textId="3E26FE35" w:rsidR="00482BAC" w:rsidRPr="00482BAC" w:rsidRDefault="00482BAC" w:rsidP="00482BAC">
            <w:pPr>
              <w:pStyle w:val="ListParagraph"/>
            </w:pPr>
            <w:r w:rsidRPr="00482BAC">
              <w:rPr>
                <w:lang w:val="en-IN"/>
              </w:rPr>
              <w:t xml:space="preserve">   320</w:t>
            </w:r>
          </w:p>
        </w:tc>
      </w:tr>
      <w:tr w:rsidR="00482BAC" w:rsidRPr="00482BAC" w14:paraId="1C6CF4AA" w14:textId="77777777" w:rsidTr="00482BAC">
        <w:trPr>
          <w:trHeight w:val="439"/>
        </w:trPr>
        <w:tc>
          <w:tcPr>
            <w:tcW w:w="2406" w:type="dxa"/>
            <w:hideMark/>
          </w:tcPr>
          <w:p w14:paraId="7920536A" w14:textId="77777777" w:rsidR="00482BAC" w:rsidRPr="00482BAC" w:rsidRDefault="00482BAC" w:rsidP="00482BAC">
            <w:pPr>
              <w:pStyle w:val="ListParagraph"/>
            </w:pPr>
            <w:r w:rsidRPr="00482BAC">
              <w:rPr>
                <w:lang w:val="en-IN"/>
              </w:rPr>
              <w:t>2</w:t>
            </w:r>
          </w:p>
        </w:tc>
        <w:tc>
          <w:tcPr>
            <w:tcW w:w="2407" w:type="dxa"/>
            <w:hideMark/>
          </w:tcPr>
          <w:p w14:paraId="682D09C8" w14:textId="35BF739A" w:rsidR="00482BAC" w:rsidRPr="00482BAC" w:rsidRDefault="00482BAC" w:rsidP="00482BAC">
            <w:pPr>
              <w:pStyle w:val="ListParagraph"/>
            </w:pPr>
            <w:r w:rsidRPr="00482BAC">
              <w:rPr>
                <w:lang w:val="en-IN"/>
              </w:rPr>
              <w:t xml:space="preserve">   </w:t>
            </w:r>
            <w:r>
              <w:rPr>
                <w:lang w:val="en-IN"/>
              </w:rPr>
              <w:t xml:space="preserve"> 12</w:t>
            </w:r>
            <w:r w:rsidRPr="00482BAC">
              <w:rPr>
                <w:lang w:val="en-IN"/>
              </w:rPr>
              <w:t>0</w:t>
            </w:r>
          </w:p>
        </w:tc>
        <w:tc>
          <w:tcPr>
            <w:tcW w:w="2407" w:type="dxa"/>
            <w:hideMark/>
          </w:tcPr>
          <w:p w14:paraId="22DD3CA9" w14:textId="3A965ECB" w:rsidR="00482BAC" w:rsidRPr="00482BAC" w:rsidRDefault="00482BAC" w:rsidP="00482BAC">
            <w:pPr>
              <w:pStyle w:val="ListParagraph"/>
            </w:pPr>
            <w:r w:rsidRPr="00482BAC">
              <w:rPr>
                <w:lang w:val="en-IN"/>
              </w:rPr>
              <w:t xml:space="preserve">   </w:t>
            </w:r>
            <w:r>
              <w:rPr>
                <w:lang w:val="en-IN"/>
              </w:rPr>
              <w:t>2</w:t>
            </w:r>
            <w:r w:rsidRPr="00482BAC">
              <w:rPr>
                <w:lang w:val="en-IN"/>
              </w:rPr>
              <w:t>40</w:t>
            </w:r>
          </w:p>
        </w:tc>
      </w:tr>
    </w:tbl>
    <w:p w14:paraId="1C541B2A" w14:textId="4D61DBBB" w:rsidR="00CE73F1" w:rsidRDefault="00CE73F1" w:rsidP="00482BAC">
      <w:pPr>
        <w:pStyle w:val="ListParagraph"/>
      </w:pPr>
    </w:p>
    <w:p w14:paraId="3E376E79" w14:textId="77777777" w:rsidR="00CE73F1" w:rsidRDefault="00CE73F1">
      <w:r>
        <w:br w:type="page"/>
      </w:r>
    </w:p>
    <w:p w14:paraId="31EA38EC" w14:textId="5F91E79A" w:rsidR="00CE73F1" w:rsidRPr="00CE73F1" w:rsidRDefault="00CE73F1" w:rsidP="00CE73F1">
      <w:pPr>
        <w:pStyle w:val="ListParagraph"/>
        <w:numPr>
          <w:ilvl w:val="0"/>
          <w:numId w:val="1"/>
        </w:numPr>
      </w:pPr>
      <w:r w:rsidRPr="00044D33">
        <w:rPr>
          <w:b/>
          <w:bCs/>
        </w:rPr>
        <w:lastRenderedPageBreak/>
        <w:t>(Total 15 points)</w:t>
      </w:r>
      <w:r w:rsidRPr="00044D33">
        <w:rPr>
          <w:b/>
          <w:bCs/>
        </w:rPr>
        <w:br/>
      </w:r>
      <w:r w:rsidRPr="00CE73F1">
        <w:rPr>
          <w:lang w:val="en-IN"/>
        </w:rPr>
        <w:t>Suppose we require a 1</w:t>
      </w:r>
      <w:r>
        <w:rPr>
          <w:lang w:val="en-IN"/>
        </w:rPr>
        <w:t>0</w:t>
      </w:r>
      <w:r w:rsidRPr="00CE73F1">
        <w:rPr>
          <w:lang w:val="en-IN"/>
        </w:rPr>
        <w:t xml:space="preserve">% return on new investments. We have an investment that costs $300 and has cash flows of $100 per year for five years. To get the discounted payback, we have to discount each cash flow at </w:t>
      </w:r>
      <w:r>
        <w:rPr>
          <w:lang w:val="en-IN"/>
        </w:rPr>
        <w:t>10</w:t>
      </w:r>
      <w:r w:rsidRPr="00CE73F1">
        <w:rPr>
          <w:lang w:val="en-IN"/>
        </w:rPr>
        <w:t>% and then start adding them.</w:t>
      </w:r>
    </w:p>
    <w:tbl>
      <w:tblPr>
        <w:tblStyle w:val="TableGrid"/>
        <w:tblW w:w="8929" w:type="dxa"/>
        <w:tblLook w:val="0420" w:firstRow="1" w:lastRow="0" w:firstColumn="0" w:lastColumn="0" w:noHBand="0" w:noVBand="1"/>
      </w:tblPr>
      <w:tblGrid>
        <w:gridCol w:w="1273"/>
        <w:gridCol w:w="1978"/>
        <w:gridCol w:w="1781"/>
        <w:gridCol w:w="1978"/>
        <w:gridCol w:w="1919"/>
      </w:tblGrid>
      <w:tr w:rsidR="00CE73F1" w:rsidRPr="00CE73F1" w14:paraId="1DE9FD6C" w14:textId="77777777" w:rsidTr="00CE73F1">
        <w:trPr>
          <w:trHeight w:val="510"/>
        </w:trPr>
        <w:tc>
          <w:tcPr>
            <w:tcW w:w="1273" w:type="dxa"/>
            <w:hideMark/>
          </w:tcPr>
          <w:p w14:paraId="6C1CA001" w14:textId="77777777" w:rsidR="00CE73F1" w:rsidRPr="00CE73F1" w:rsidRDefault="00CE73F1" w:rsidP="00CE73F1">
            <w:pPr>
              <w:pStyle w:val="ListParagraph"/>
              <w:rPr>
                <w:sz w:val="18"/>
                <w:szCs w:val="18"/>
              </w:rPr>
            </w:pPr>
            <w:r w:rsidRPr="00CE73F1">
              <w:rPr>
                <w:b/>
                <w:bCs/>
                <w:sz w:val="18"/>
                <w:szCs w:val="18"/>
                <w:lang w:val="en-IN"/>
              </w:rPr>
              <w:t>Year</w:t>
            </w:r>
          </w:p>
        </w:tc>
        <w:tc>
          <w:tcPr>
            <w:tcW w:w="1978" w:type="dxa"/>
            <w:hideMark/>
          </w:tcPr>
          <w:p w14:paraId="213329B8" w14:textId="77777777" w:rsidR="00CE73F1" w:rsidRPr="00CE73F1" w:rsidRDefault="00CE73F1" w:rsidP="00CE73F1">
            <w:pPr>
              <w:pStyle w:val="ListParagraph"/>
              <w:rPr>
                <w:sz w:val="18"/>
                <w:szCs w:val="18"/>
              </w:rPr>
            </w:pPr>
            <w:r w:rsidRPr="00CE73F1">
              <w:rPr>
                <w:b/>
                <w:bCs/>
                <w:sz w:val="18"/>
                <w:szCs w:val="18"/>
                <w:lang w:val="en-IN"/>
              </w:rPr>
              <w:t>Cash Flow Undiscounted</w:t>
            </w:r>
          </w:p>
        </w:tc>
        <w:tc>
          <w:tcPr>
            <w:tcW w:w="1781" w:type="dxa"/>
            <w:hideMark/>
          </w:tcPr>
          <w:p w14:paraId="42D44C4A" w14:textId="77777777" w:rsidR="00CE73F1" w:rsidRPr="00CE73F1" w:rsidRDefault="00CE73F1" w:rsidP="00CE73F1">
            <w:pPr>
              <w:pStyle w:val="ListParagraph"/>
              <w:rPr>
                <w:sz w:val="18"/>
                <w:szCs w:val="18"/>
              </w:rPr>
            </w:pPr>
            <w:r w:rsidRPr="00CE73F1">
              <w:rPr>
                <w:b/>
                <w:bCs/>
                <w:sz w:val="18"/>
                <w:szCs w:val="18"/>
                <w:lang w:val="en-IN"/>
              </w:rPr>
              <w:t>Cash Flow Discounted</w:t>
            </w:r>
          </w:p>
        </w:tc>
        <w:tc>
          <w:tcPr>
            <w:tcW w:w="1978" w:type="dxa"/>
            <w:hideMark/>
          </w:tcPr>
          <w:p w14:paraId="657F818E" w14:textId="77777777" w:rsidR="00CE73F1" w:rsidRPr="00CE73F1" w:rsidRDefault="00CE73F1" w:rsidP="00CE73F1">
            <w:pPr>
              <w:pStyle w:val="ListParagraph"/>
              <w:rPr>
                <w:sz w:val="18"/>
                <w:szCs w:val="18"/>
              </w:rPr>
            </w:pPr>
            <w:r w:rsidRPr="00CE73F1">
              <w:rPr>
                <w:b/>
                <w:bCs/>
                <w:sz w:val="18"/>
                <w:szCs w:val="18"/>
                <w:lang w:val="en-IN"/>
              </w:rPr>
              <w:t>Accumulated Cash Flow Undiscounted</w:t>
            </w:r>
          </w:p>
        </w:tc>
        <w:tc>
          <w:tcPr>
            <w:tcW w:w="1919" w:type="dxa"/>
            <w:hideMark/>
          </w:tcPr>
          <w:p w14:paraId="679A1A25" w14:textId="77777777" w:rsidR="00CE73F1" w:rsidRPr="00CE73F1" w:rsidRDefault="00CE73F1" w:rsidP="00CE73F1">
            <w:pPr>
              <w:pStyle w:val="ListParagraph"/>
              <w:rPr>
                <w:sz w:val="18"/>
                <w:szCs w:val="18"/>
              </w:rPr>
            </w:pPr>
            <w:r w:rsidRPr="00CE73F1">
              <w:rPr>
                <w:b/>
                <w:bCs/>
                <w:sz w:val="18"/>
                <w:szCs w:val="18"/>
                <w:lang w:val="en-IN"/>
              </w:rPr>
              <w:t>Accumulated Cash Flow discounted</w:t>
            </w:r>
          </w:p>
        </w:tc>
      </w:tr>
      <w:tr w:rsidR="00CE73F1" w:rsidRPr="00CE73F1" w14:paraId="073D9CE6" w14:textId="77777777" w:rsidTr="00CE73F1">
        <w:trPr>
          <w:trHeight w:val="306"/>
        </w:trPr>
        <w:tc>
          <w:tcPr>
            <w:tcW w:w="1273" w:type="dxa"/>
            <w:hideMark/>
          </w:tcPr>
          <w:p w14:paraId="34ABD501" w14:textId="77777777" w:rsidR="00CE73F1" w:rsidRPr="00CE73F1" w:rsidRDefault="00CE73F1" w:rsidP="00CE73F1">
            <w:pPr>
              <w:pStyle w:val="ListParagraph"/>
              <w:rPr>
                <w:sz w:val="18"/>
                <w:szCs w:val="18"/>
              </w:rPr>
            </w:pPr>
            <w:r w:rsidRPr="00CE73F1">
              <w:rPr>
                <w:sz w:val="18"/>
                <w:szCs w:val="18"/>
                <w:lang w:val="en-IN"/>
              </w:rPr>
              <w:t>1</w:t>
            </w:r>
          </w:p>
        </w:tc>
        <w:tc>
          <w:tcPr>
            <w:tcW w:w="1978" w:type="dxa"/>
            <w:hideMark/>
          </w:tcPr>
          <w:p w14:paraId="3F1746C1" w14:textId="77777777" w:rsidR="00CE73F1" w:rsidRPr="00CE73F1" w:rsidRDefault="00CE73F1" w:rsidP="00CE73F1">
            <w:pPr>
              <w:pStyle w:val="ListParagraph"/>
              <w:rPr>
                <w:sz w:val="18"/>
                <w:szCs w:val="18"/>
              </w:rPr>
            </w:pPr>
            <w:r w:rsidRPr="00CE73F1">
              <w:rPr>
                <w:sz w:val="18"/>
                <w:szCs w:val="18"/>
                <w:lang w:val="en-IN"/>
              </w:rPr>
              <w:t>$100</w:t>
            </w:r>
          </w:p>
        </w:tc>
        <w:tc>
          <w:tcPr>
            <w:tcW w:w="1781" w:type="dxa"/>
            <w:hideMark/>
          </w:tcPr>
          <w:p w14:paraId="7B022736" w14:textId="254018D5" w:rsidR="00CE73F1" w:rsidRPr="00CE73F1" w:rsidRDefault="00CE73F1" w:rsidP="00CE73F1">
            <w:pPr>
              <w:pStyle w:val="ListParagraph"/>
              <w:rPr>
                <w:sz w:val="18"/>
                <w:szCs w:val="18"/>
              </w:rPr>
            </w:pPr>
            <w:r w:rsidRPr="00CE73F1">
              <w:rPr>
                <w:sz w:val="18"/>
                <w:szCs w:val="18"/>
                <w:lang w:val="en-IN"/>
              </w:rPr>
              <w:t>$</w:t>
            </w:r>
            <w:r>
              <w:rPr>
                <w:sz w:val="18"/>
                <w:szCs w:val="18"/>
                <w:lang w:val="en-IN"/>
              </w:rPr>
              <w:t>xx</w:t>
            </w:r>
          </w:p>
        </w:tc>
        <w:tc>
          <w:tcPr>
            <w:tcW w:w="1978" w:type="dxa"/>
            <w:hideMark/>
          </w:tcPr>
          <w:p w14:paraId="1CA73F4D" w14:textId="77777777" w:rsidR="00CE73F1" w:rsidRPr="00CE73F1" w:rsidRDefault="00CE73F1" w:rsidP="00CE73F1">
            <w:pPr>
              <w:pStyle w:val="ListParagraph"/>
              <w:rPr>
                <w:sz w:val="18"/>
                <w:szCs w:val="18"/>
              </w:rPr>
            </w:pPr>
            <w:r w:rsidRPr="00CE73F1">
              <w:rPr>
                <w:sz w:val="18"/>
                <w:szCs w:val="18"/>
                <w:lang w:val="en-IN"/>
              </w:rPr>
              <w:t>$100</w:t>
            </w:r>
          </w:p>
        </w:tc>
        <w:tc>
          <w:tcPr>
            <w:tcW w:w="1919" w:type="dxa"/>
            <w:hideMark/>
          </w:tcPr>
          <w:p w14:paraId="57342A0A" w14:textId="5D182398"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r>
      <w:tr w:rsidR="00CE73F1" w:rsidRPr="00CE73F1" w14:paraId="4390C9FF" w14:textId="77777777" w:rsidTr="00CE73F1">
        <w:trPr>
          <w:trHeight w:val="306"/>
        </w:trPr>
        <w:tc>
          <w:tcPr>
            <w:tcW w:w="1273" w:type="dxa"/>
            <w:hideMark/>
          </w:tcPr>
          <w:p w14:paraId="61B8E02C" w14:textId="77777777" w:rsidR="00CE73F1" w:rsidRPr="00CE73F1" w:rsidRDefault="00CE73F1" w:rsidP="00CE73F1">
            <w:pPr>
              <w:pStyle w:val="ListParagraph"/>
              <w:rPr>
                <w:sz w:val="18"/>
                <w:szCs w:val="18"/>
              </w:rPr>
            </w:pPr>
            <w:r w:rsidRPr="00CE73F1">
              <w:rPr>
                <w:sz w:val="18"/>
                <w:szCs w:val="18"/>
                <w:lang w:val="en-IN"/>
              </w:rPr>
              <w:t>2</w:t>
            </w:r>
          </w:p>
        </w:tc>
        <w:tc>
          <w:tcPr>
            <w:tcW w:w="1978" w:type="dxa"/>
            <w:hideMark/>
          </w:tcPr>
          <w:p w14:paraId="0C7CCFCE"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B3CC0D1" w14:textId="0CEF5BD1"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54BDE77E" w14:textId="77777777" w:rsidR="00CE73F1" w:rsidRPr="00CE73F1" w:rsidRDefault="00CE73F1" w:rsidP="00CE73F1">
            <w:pPr>
              <w:pStyle w:val="ListParagraph"/>
              <w:rPr>
                <w:sz w:val="18"/>
                <w:szCs w:val="18"/>
              </w:rPr>
            </w:pPr>
            <w:r w:rsidRPr="00CE73F1">
              <w:rPr>
                <w:sz w:val="18"/>
                <w:szCs w:val="18"/>
                <w:lang w:val="en-IN"/>
              </w:rPr>
              <w:t xml:space="preserve">  200</w:t>
            </w:r>
          </w:p>
        </w:tc>
        <w:tc>
          <w:tcPr>
            <w:tcW w:w="1919" w:type="dxa"/>
            <w:hideMark/>
          </w:tcPr>
          <w:p w14:paraId="1466B740" w14:textId="0C8909B4" w:rsidR="00CE73F1" w:rsidRPr="00CE73F1" w:rsidRDefault="00CE73F1" w:rsidP="00CE73F1">
            <w:pPr>
              <w:pStyle w:val="ListParagraph"/>
              <w:rPr>
                <w:sz w:val="18"/>
                <w:szCs w:val="18"/>
              </w:rPr>
            </w:pPr>
            <w:r>
              <w:rPr>
                <w:sz w:val="18"/>
                <w:szCs w:val="18"/>
                <w:lang w:val="en-IN"/>
              </w:rPr>
              <w:t>xx</w:t>
            </w:r>
          </w:p>
        </w:tc>
      </w:tr>
      <w:tr w:rsidR="00CE73F1" w:rsidRPr="00CE73F1" w14:paraId="2D24AA1B" w14:textId="77777777" w:rsidTr="00CE73F1">
        <w:trPr>
          <w:trHeight w:val="306"/>
        </w:trPr>
        <w:tc>
          <w:tcPr>
            <w:tcW w:w="1273" w:type="dxa"/>
            <w:hideMark/>
          </w:tcPr>
          <w:p w14:paraId="24A21ADF" w14:textId="77777777" w:rsidR="00CE73F1" w:rsidRPr="00CE73F1" w:rsidRDefault="00CE73F1" w:rsidP="00CE73F1">
            <w:pPr>
              <w:pStyle w:val="ListParagraph"/>
              <w:rPr>
                <w:sz w:val="18"/>
                <w:szCs w:val="18"/>
              </w:rPr>
            </w:pPr>
            <w:r w:rsidRPr="00CE73F1">
              <w:rPr>
                <w:sz w:val="18"/>
                <w:szCs w:val="18"/>
                <w:lang w:val="en-IN"/>
              </w:rPr>
              <w:t>3</w:t>
            </w:r>
          </w:p>
        </w:tc>
        <w:tc>
          <w:tcPr>
            <w:tcW w:w="1978" w:type="dxa"/>
            <w:hideMark/>
          </w:tcPr>
          <w:p w14:paraId="79EDB1AD"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EC643CB" w14:textId="59411CB7"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072385A9" w14:textId="77777777" w:rsidR="00CE73F1" w:rsidRPr="00CE73F1" w:rsidRDefault="00CE73F1" w:rsidP="00CE73F1">
            <w:pPr>
              <w:pStyle w:val="ListParagraph"/>
              <w:rPr>
                <w:sz w:val="18"/>
                <w:szCs w:val="18"/>
              </w:rPr>
            </w:pPr>
            <w:r w:rsidRPr="00CE73F1">
              <w:rPr>
                <w:sz w:val="18"/>
                <w:szCs w:val="18"/>
                <w:lang w:val="en-IN"/>
              </w:rPr>
              <w:t xml:space="preserve">  300</w:t>
            </w:r>
          </w:p>
        </w:tc>
        <w:tc>
          <w:tcPr>
            <w:tcW w:w="1919" w:type="dxa"/>
            <w:hideMark/>
          </w:tcPr>
          <w:p w14:paraId="78CB5FBC" w14:textId="42DBFAA9" w:rsidR="00CE73F1" w:rsidRPr="00CE73F1" w:rsidRDefault="00CE73F1" w:rsidP="00CE73F1">
            <w:pPr>
              <w:pStyle w:val="ListParagraph"/>
              <w:rPr>
                <w:sz w:val="18"/>
                <w:szCs w:val="18"/>
              </w:rPr>
            </w:pPr>
            <w:r>
              <w:rPr>
                <w:sz w:val="18"/>
                <w:szCs w:val="18"/>
                <w:lang w:val="en-IN"/>
              </w:rPr>
              <w:t>xx</w:t>
            </w:r>
          </w:p>
        </w:tc>
      </w:tr>
      <w:tr w:rsidR="00CE73F1" w:rsidRPr="00CE73F1" w14:paraId="41A903F0" w14:textId="77777777" w:rsidTr="00CE73F1">
        <w:trPr>
          <w:trHeight w:val="306"/>
        </w:trPr>
        <w:tc>
          <w:tcPr>
            <w:tcW w:w="1273" w:type="dxa"/>
            <w:hideMark/>
          </w:tcPr>
          <w:p w14:paraId="729E9C8E" w14:textId="77777777" w:rsidR="00CE73F1" w:rsidRPr="00CE73F1" w:rsidRDefault="00CE73F1" w:rsidP="00CE73F1">
            <w:pPr>
              <w:pStyle w:val="ListParagraph"/>
              <w:rPr>
                <w:sz w:val="18"/>
                <w:szCs w:val="18"/>
              </w:rPr>
            </w:pPr>
            <w:r w:rsidRPr="00CE73F1">
              <w:rPr>
                <w:sz w:val="18"/>
                <w:szCs w:val="18"/>
                <w:lang w:val="en-IN"/>
              </w:rPr>
              <w:t>4</w:t>
            </w:r>
          </w:p>
        </w:tc>
        <w:tc>
          <w:tcPr>
            <w:tcW w:w="1978" w:type="dxa"/>
            <w:hideMark/>
          </w:tcPr>
          <w:p w14:paraId="49E8F01E"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0850848C" w14:textId="4C573C11"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13F99394" w14:textId="77777777" w:rsidR="00CE73F1" w:rsidRPr="00CE73F1" w:rsidRDefault="00CE73F1" w:rsidP="00CE73F1">
            <w:pPr>
              <w:pStyle w:val="ListParagraph"/>
              <w:rPr>
                <w:sz w:val="18"/>
                <w:szCs w:val="18"/>
              </w:rPr>
            </w:pPr>
            <w:r w:rsidRPr="00CE73F1">
              <w:rPr>
                <w:sz w:val="18"/>
                <w:szCs w:val="18"/>
                <w:lang w:val="en-IN"/>
              </w:rPr>
              <w:t xml:space="preserve"> 400</w:t>
            </w:r>
          </w:p>
        </w:tc>
        <w:tc>
          <w:tcPr>
            <w:tcW w:w="1919" w:type="dxa"/>
            <w:hideMark/>
          </w:tcPr>
          <w:p w14:paraId="689F4864" w14:textId="5092DA1A" w:rsidR="00CE73F1" w:rsidRPr="00CE73F1" w:rsidRDefault="00CE73F1" w:rsidP="00CE73F1">
            <w:pPr>
              <w:pStyle w:val="ListParagraph"/>
              <w:rPr>
                <w:sz w:val="18"/>
                <w:szCs w:val="18"/>
              </w:rPr>
            </w:pPr>
            <w:r>
              <w:rPr>
                <w:sz w:val="18"/>
                <w:szCs w:val="18"/>
                <w:lang w:val="en-IN"/>
              </w:rPr>
              <w:t>xx</w:t>
            </w:r>
          </w:p>
        </w:tc>
      </w:tr>
      <w:tr w:rsidR="00CE73F1" w:rsidRPr="00CE73F1" w14:paraId="396B9657" w14:textId="77777777" w:rsidTr="00CE73F1">
        <w:trPr>
          <w:trHeight w:val="306"/>
        </w:trPr>
        <w:tc>
          <w:tcPr>
            <w:tcW w:w="1273" w:type="dxa"/>
            <w:hideMark/>
          </w:tcPr>
          <w:p w14:paraId="0C08DF57" w14:textId="77777777" w:rsidR="00CE73F1" w:rsidRPr="00CE73F1" w:rsidRDefault="00CE73F1" w:rsidP="00CE73F1">
            <w:pPr>
              <w:pStyle w:val="ListParagraph"/>
              <w:rPr>
                <w:sz w:val="18"/>
                <w:szCs w:val="18"/>
              </w:rPr>
            </w:pPr>
            <w:r w:rsidRPr="00CE73F1">
              <w:rPr>
                <w:sz w:val="18"/>
                <w:szCs w:val="18"/>
                <w:lang w:val="en-IN"/>
              </w:rPr>
              <w:t>5</w:t>
            </w:r>
          </w:p>
        </w:tc>
        <w:tc>
          <w:tcPr>
            <w:tcW w:w="1978" w:type="dxa"/>
            <w:hideMark/>
          </w:tcPr>
          <w:p w14:paraId="4B6CB537" w14:textId="77777777" w:rsidR="00CE73F1" w:rsidRPr="00CE73F1" w:rsidRDefault="00CE73F1" w:rsidP="00CE73F1">
            <w:pPr>
              <w:pStyle w:val="ListParagraph"/>
              <w:rPr>
                <w:sz w:val="18"/>
                <w:szCs w:val="18"/>
              </w:rPr>
            </w:pPr>
            <w:r w:rsidRPr="00CE73F1">
              <w:rPr>
                <w:sz w:val="18"/>
                <w:szCs w:val="18"/>
                <w:lang w:val="en-IN"/>
              </w:rPr>
              <w:t xml:space="preserve"> 100</w:t>
            </w:r>
          </w:p>
        </w:tc>
        <w:tc>
          <w:tcPr>
            <w:tcW w:w="1781" w:type="dxa"/>
            <w:hideMark/>
          </w:tcPr>
          <w:p w14:paraId="2470EA0E" w14:textId="14A20B2E" w:rsidR="00CE73F1" w:rsidRPr="00CE73F1" w:rsidRDefault="00CE73F1" w:rsidP="00CE73F1">
            <w:pPr>
              <w:pStyle w:val="ListParagraph"/>
              <w:rPr>
                <w:sz w:val="18"/>
                <w:szCs w:val="18"/>
              </w:rPr>
            </w:pPr>
            <w:r w:rsidRPr="00CE73F1">
              <w:rPr>
                <w:sz w:val="18"/>
                <w:szCs w:val="18"/>
                <w:lang w:val="en-IN"/>
              </w:rPr>
              <w:t xml:space="preserve">  </w:t>
            </w:r>
            <w:r>
              <w:rPr>
                <w:sz w:val="18"/>
                <w:szCs w:val="18"/>
                <w:lang w:val="en-IN"/>
              </w:rPr>
              <w:t>xx</w:t>
            </w:r>
          </w:p>
        </w:tc>
        <w:tc>
          <w:tcPr>
            <w:tcW w:w="1978" w:type="dxa"/>
            <w:hideMark/>
          </w:tcPr>
          <w:p w14:paraId="1ACFE438" w14:textId="77777777" w:rsidR="00CE73F1" w:rsidRPr="00CE73F1" w:rsidRDefault="00CE73F1" w:rsidP="00CE73F1">
            <w:pPr>
              <w:pStyle w:val="ListParagraph"/>
              <w:rPr>
                <w:sz w:val="18"/>
                <w:szCs w:val="18"/>
              </w:rPr>
            </w:pPr>
            <w:r w:rsidRPr="00CE73F1">
              <w:rPr>
                <w:sz w:val="18"/>
                <w:szCs w:val="18"/>
                <w:lang w:val="en-IN"/>
              </w:rPr>
              <w:t xml:space="preserve"> 500</w:t>
            </w:r>
          </w:p>
        </w:tc>
        <w:tc>
          <w:tcPr>
            <w:tcW w:w="1919" w:type="dxa"/>
            <w:hideMark/>
          </w:tcPr>
          <w:p w14:paraId="3472F69C" w14:textId="40C36F52" w:rsidR="00CE73F1" w:rsidRPr="00CE73F1" w:rsidRDefault="00CE73F1" w:rsidP="00CE73F1">
            <w:pPr>
              <w:pStyle w:val="ListParagraph"/>
              <w:rPr>
                <w:sz w:val="18"/>
                <w:szCs w:val="18"/>
              </w:rPr>
            </w:pPr>
            <w:r>
              <w:rPr>
                <w:sz w:val="18"/>
                <w:szCs w:val="18"/>
                <w:lang w:val="en-IN"/>
              </w:rPr>
              <w:t>xx</w:t>
            </w:r>
          </w:p>
        </w:tc>
      </w:tr>
    </w:tbl>
    <w:p w14:paraId="61ECC5A4" w14:textId="0A1A9BF9" w:rsidR="00CE73F1" w:rsidRDefault="00CE73F1" w:rsidP="00CE73F1">
      <w:r>
        <w:t>Fill in the unknow numbers, each box for 1 point. (</w:t>
      </w:r>
      <w:r>
        <w:t>1</w:t>
      </w:r>
      <w:r>
        <w:t>0 points)</w:t>
      </w:r>
    </w:p>
    <w:p w14:paraId="536703E3" w14:textId="0B72FCDE" w:rsidR="00CE73F1" w:rsidRPr="002210CD" w:rsidRDefault="00CE73F1" w:rsidP="00CE73F1">
      <w:r>
        <w:t>Wh</w:t>
      </w:r>
      <w:r>
        <w:t>en</w:t>
      </w:r>
      <w:r>
        <w:t xml:space="preserve"> is the </w:t>
      </w:r>
      <w:r>
        <w:t>discounted payback period</w:t>
      </w:r>
      <w:r>
        <w:t>? (5 points)</w:t>
      </w:r>
    </w:p>
    <w:p w14:paraId="6C6A8449" w14:textId="24E96EB2" w:rsidR="00CE73F1" w:rsidRDefault="00CE73F1" w:rsidP="00CE73F1">
      <w:pPr>
        <w:pStyle w:val="ListParagraph"/>
      </w:pPr>
    </w:p>
    <w:p w14:paraId="2A487A2F" w14:textId="77777777" w:rsidR="00CE73F1" w:rsidRDefault="00CE73F1">
      <w:r>
        <w:br w:type="page"/>
      </w:r>
    </w:p>
    <w:p w14:paraId="078EDA00" w14:textId="5E6D809D" w:rsidR="00CE73F1" w:rsidRPr="00044D33" w:rsidRDefault="00CE73F1" w:rsidP="00CE73F1">
      <w:pPr>
        <w:pStyle w:val="ListParagraph"/>
        <w:numPr>
          <w:ilvl w:val="0"/>
          <w:numId w:val="1"/>
        </w:numPr>
        <w:rPr>
          <w:b/>
          <w:bCs/>
        </w:rPr>
      </w:pPr>
      <w:r w:rsidRPr="00044D33">
        <w:rPr>
          <w:b/>
          <w:bCs/>
        </w:rPr>
        <w:lastRenderedPageBreak/>
        <w:t xml:space="preserve">(Total </w:t>
      </w:r>
      <w:r w:rsidR="00AD1CA4" w:rsidRPr="00044D33">
        <w:rPr>
          <w:b/>
          <w:bCs/>
        </w:rPr>
        <w:t xml:space="preserve">30 </w:t>
      </w:r>
      <w:r w:rsidRPr="00044D33">
        <w:rPr>
          <w:b/>
          <w:bCs/>
        </w:rPr>
        <w:t>points)</w:t>
      </w:r>
    </w:p>
    <w:p w14:paraId="68DDED67" w14:textId="7D2B3E67" w:rsidR="00AD1CA4" w:rsidRDefault="00E25F0C" w:rsidP="00CE73F1">
      <w:pPr>
        <w:pStyle w:val="ListParagraph"/>
      </w:pPr>
      <w:r>
        <w:rPr>
          <w:noProof/>
        </w:rPr>
        <mc:AlternateContent>
          <mc:Choice Requires="wps">
            <w:drawing>
              <wp:anchor distT="0" distB="0" distL="114300" distR="114300" simplePos="0" relativeHeight="251663360" behindDoc="0" locked="0" layoutInCell="1" allowOverlap="1" wp14:anchorId="45F93362" wp14:editId="14CF2785">
                <wp:simplePos x="0" y="0"/>
                <wp:positionH relativeFrom="column">
                  <wp:posOffset>5658416</wp:posOffset>
                </wp:positionH>
                <wp:positionV relativeFrom="paragraph">
                  <wp:posOffset>755505</wp:posOffset>
                </wp:positionV>
                <wp:extent cx="597409" cy="2984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597409" cy="298450"/>
                        </a:xfrm>
                        <a:prstGeom prst="rect">
                          <a:avLst/>
                        </a:prstGeom>
                        <a:solidFill>
                          <a:schemeClr val="lt1"/>
                        </a:solidFill>
                        <a:ln w="6350">
                          <a:solidFill>
                            <a:prstClr val="black"/>
                          </a:solidFill>
                        </a:ln>
                      </wps:spPr>
                      <wps:txbx>
                        <w:txbxContent>
                          <w:p w14:paraId="6689A0C7" w14:textId="35B4A2AD" w:rsidR="00E25F0C" w:rsidRDefault="00E25F0C" w:rsidP="00E25F0C">
                            <w:r>
                              <w:t>-$</w:t>
                            </w:r>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93362" id="_x0000_t202" coordsize="21600,21600" o:spt="202" path="m,l,21600r21600,l21600,xe">
                <v:stroke joinstyle="miter"/>
                <v:path gradientshapeok="t" o:connecttype="rect"/>
              </v:shapetype>
              <v:shape id="Text Box 3" o:spid="_x0000_s1026" type="#_x0000_t202" style="position:absolute;left:0;text-align:left;margin-left:445.55pt;margin-top:59.5pt;width:47.0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ShlNgIAAHsEAAAOAAAAZHJzL2Uyb0RvYy54bWysVE1v2zAMvQ/YfxB0X5xkSdsYcYosRYYB&#13;&#10;RVsgLXpWZCk2JomapMTOfv0oxflou9Owi0yK1CP5SHp622pFdsL5GkxBB70+JcJwKGuzKejL8/LL&#13;&#10;DSU+MFMyBUYUdC88vZ19/jRtbC6GUIEqhSMIYnze2IJWIdg8yzyvhGa+B1YYNEpwmgVU3SYrHWsQ&#13;&#10;Xats2O9fZQ240jrgwnu8vTsY6SzhSyl4eJTSi0BUQTG3kE6XznU8s9mU5RvHbFXzLg32D1loVhsM&#13;&#10;eoK6Y4GRras/QOmaO/AgQ4+DzkDKmotUA1Yz6L+rZlUxK1ItSI63J5r8/4PlD7uVfXIktN+gxQZG&#13;&#10;Qhrrc4+XsZ5WOh2/mClBO1K4P9Em2kA4Xo4n16P+hBKOpuHkZjROtGbnx9b58F2AJlEoqMOuJLLY&#13;&#10;7t4HDIiuR5cYy4Oqy2WtVFLiJIiFcmTHsIcqpBTxxRsvZUhT0KuvGPoDQoQ+vV8rxn/GIt8ioKYM&#13;&#10;Xp5Lj1Jo123HxxrKPdLk4DBB3vJljbj3zIcn5nBkkBlcg/CIh1SAyUAnUVKB+/23++iPnUQrJQ2O&#13;&#10;YEH9ry1zghL1w2CPJ4PRKM5sUkbj6yEq7tKyvrSYrV4AMjTAhbM8idE/qKMoHehX3JZ5jIomZjjG&#13;&#10;Lmg4iotwWAzcNi7m8+SEU2pZuDcryyN0JDfy+dy+Mme7fgYchAc4DivL37X14BtfGphvA8g69TwS&#13;&#10;fGC14x0nPLWl28a4Qpd68jr/M2Z/AAAA//8DAFBLAwQUAAYACAAAACEA7Hq0eeAAAAAQAQAADwAA&#13;&#10;AGRycy9kb3ducmV2LnhtbExPy07DMBC8I/EP1iJxo04qESVpnIpH4cKJFnHexq5tEduR7abh71lO&#13;&#10;cFlpd2bn0W0XN7JZxWSDF1CuCmDKD0FarwV8HF7uamApo5c4Bq8EfKsE2/76qsNWhot/V/M+a0Yi&#13;&#10;PrUowOQ8tZynwSiHaRUm5Qk7hegw0xo1lxEvJO5Gvi6Kiju0nhwMTurJqOFrf3YCdo+60UON0exq&#13;&#10;ae28fJ7e9KsQtzfL84bGwwZYVkv++4DfDpQfegp2DGcvExsF1E1ZEpWAsqFmxGjq+zWwI12qqgDe&#13;&#10;d/x/kf4HAAD//wMAUEsBAi0AFAAGAAgAAAAhALaDOJL+AAAA4QEAABMAAAAAAAAAAAAAAAAAAAAA&#13;&#10;AFtDb250ZW50X1R5cGVzXS54bWxQSwECLQAUAAYACAAAACEAOP0h/9YAAACUAQAACwAAAAAAAAAA&#13;&#10;AAAAAAAvAQAAX3JlbHMvLnJlbHNQSwECLQAUAAYACAAAACEA010oZTYCAAB7BAAADgAAAAAAAAAA&#13;&#10;AAAAAAAuAgAAZHJzL2Uyb0RvYy54bWxQSwECLQAUAAYACAAAACEA7Hq0eeAAAAAQAQAADwAAAAAA&#13;&#10;AAAAAAAAAACQBAAAZHJzL2Rvd25yZXYueG1sUEsFBgAAAAAEAAQA8wAAAJ0FAAAAAA==&#13;&#10;" fillcolor="white [3201]" strokeweight=".5pt">
                <v:textbox>
                  <w:txbxContent>
                    <w:p w14:paraId="6689A0C7" w14:textId="35B4A2AD" w:rsidR="00E25F0C" w:rsidRDefault="00E25F0C" w:rsidP="00E25F0C">
                      <w:r>
                        <w:t>-$</w:t>
                      </w:r>
                      <w:r>
                        <w:t>100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287D78" wp14:editId="01CA8BA7">
                <wp:simplePos x="0" y="0"/>
                <wp:positionH relativeFrom="column">
                  <wp:posOffset>3358837</wp:posOffset>
                </wp:positionH>
                <wp:positionV relativeFrom="paragraph">
                  <wp:posOffset>755505</wp:posOffset>
                </wp:positionV>
                <wp:extent cx="642676" cy="29845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642676" cy="298450"/>
                        </a:xfrm>
                        <a:prstGeom prst="rect">
                          <a:avLst/>
                        </a:prstGeom>
                        <a:solidFill>
                          <a:schemeClr val="lt1"/>
                        </a:solidFill>
                        <a:ln w="6350">
                          <a:solidFill>
                            <a:prstClr val="black"/>
                          </a:solidFill>
                        </a:ln>
                      </wps:spPr>
                      <wps:txbx>
                        <w:txbxContent>
                          <w:p w14:paraId="19F7EDCA" w14:textId="40FFD316" w:rsidR="00E25F0C" w:rsidRDefault="00E25F0C" w:rsidP="00E25F0C">
                            <w:r>
                              <w:t>+</w:t>
                            </w:r>
                            <w:r>
                              <w:t>$</w:t>
                            </w:r>
                            <w:r>
                              <w:t>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7D78" id="Text Box 2" o:spid="_x0000_s1027" type="#_x0000_t202" style="position:absolute;left:0;text-align:left;margin-left:264.5pt;margin-top:59.5pt;width:50.6pt;height: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G0NNwIAAIIEAAAOAAAAZHJzL2Uyb0RvYy54bWysVE1v2zAMvQ/YfxB0X5xkadoacYosRYYB&#13;&#10;QVsgLXpWZCkWJouapMTOfv0oOV9tdxp2kUmReiQfSU/u2lqTnXBegSnooNenRBgOpTKbgr48L77c&#13;&#10;UOIDMyXTYERB98LTu+nnT5PG5mIIFehSOIIgxueNLWgVgs2zzPNK1Mz3wAqDRgmuZgFVt8lKxxpE&#13;&#10;r3U27PfHWQOutA648B5v7zsjnSZ8KQUPj1J6EYguKOYW0unSuY5nNp2wfOOYrRQ/pMH+IYuaKYNB&#13;&#10;T1D3LDCydeoDVK24Aw8y9DjUGUipuEg1YDWD/rtqVhWzItWC5Hh7osn/P1j+sFvZJ0dC+w1abGAk&#13;&#10;pLE+93gZ62mlq+MXMyVoRwr3J9pEGwjHy/FoOL4eU8LRNLy9GV0lWrPzY+t8+C6gJlEoqMOuJLLY&#13;&#10;bukDBkTXo0uM5UGrcqG0TkqcBDHXjuwY9lCHlCK+eOOlDWkwka8Y+gNChD69X2vGf8Yi3yKgpg1e&#13;&#10;nkuPUmjXLVHlBS1rKPfIloNukLzlC4XwS+bDE3M4OUgQbkN4xENqwJzgIFFSgfv9t/vojw1FKyUN&#13;&#10;TmJB/a8tc4IS/cNgq28Ho1Ec3aSMrq6HqLhLy/rSYrb1HJCoAe6d5UmM/kEfRemgfsWlmcWoaGKG&#13;&#10;Y+yChqM4D91+4NJxMZslJxxWy8LSrCyP0JHjSOtz+8qcPbQ14Dw8wHFmWf6uu51vfGlgtg0gVWp9&#13;&#10;5Llj9UA/DnrqzmEp4yZd6snr/OuY/gEAAP//AwBQSwMEFAAGAAgAAAAhAMFLAeLgAAAAEAEAAA8A&#13;&#10;AABkcnMvZG93bnJldi54bWxMT0tPwzAMviPxHyIjcWPJiqi6runEY3DhxECcs8ZLIpqkarKu/Hu8&#13;&#10;E7tYtj/7ezSb2fdswjG5GCQsFwIYhi5qF4yEr8/XuwpYyipo1ceAEn4xwaa9vmpUreMpfOC0y4YR&#13;&#10;SUi1kmBzHmrOU2fRq7SIAwbCDnH0KtM4Gq5HdSJy3/NCiJJ75QIpWDXgs8XuZ3f0ErZPZmW6So12&#13;&#10;W2nnpvn78G7epLy9mV/WVB7XwDLO+f8DzhnIP7RkbB+PQSfWS3goVhQoE7A8N3RR3osC2J42ZSmA&#13;&#10;tw2/DNL+AQAA//8DAFBLAQItABQABgAIAAAAIQC2gziS/gAAAOEBAAATAAAAAAAAAAAAAAAAAAAA&#13;&#10;AABbQ29udGVudF9UeXBlc10ueG1sUEsBAi0AFAAGAAgAAAAhADj9If/WAAAAlAEAAAsAAAAAAAAA&#13;&#10;AAAAAAAALwEAAF9yZWxzLy5yZWxzUEsBAi0AFAAGAAgAAAAhAJiMbQ03AgAAggQAAA4AAAAAAAAA&#13;&#10;AAAAAAAALgIAAGRycy9lMm9Eb2MueG1sUEsBAi0AFAAGAAgAAAAhAMFLAeLgAAAAEAEAAA8AAAAA&#13;&#10;AAAAAAAAAAAAkQQAAGRycy9kb3ducmV2LnhtbFBLBQYAAAAABAAEAPMAAACeBQAAAAA=&#13;&#10;" fillcolor="white [3201]" strokeweight=".5pt">
                <v:textbox>
                  <w:txbxContent>
                    <w:p w14:paraId="19F7EDCA" w14:textId="40FFD316" w:rsidR="00E25F0C" w:rsidRDefault="00E25F0C" w:rsidP="00E25F0C">
                      <w:r>
                        <w:t>+</w:t>
                      </w:r>
                      <w:r>
                        <w:t>$</w:t>
                      </w:r>
                      <w:r>
                        <w:t>170</w:t>
                      </w:r>
                    </w:p>
                  </w:txbxContent>
                </v:textbox>
              </v:shape>
            </w:pict>
          </mc:Fallback>
        </mc:AlternateContent>
      </w:r>
      <w:r w:rsidR="00CE73F1">
        <w:rPr>
          <w:noProof/>
        </w:rPr>
        <mc:AlternateContent>
          <mc:Choice Requires="wps">
            <w:drawing>
              <wp:anchor distT="0" distB="0" distL="114300" distR="114300" simplePos="0" relativeHeight="251659264" behindDoc="0" locked="0" layoutInCell="1" allowOverlap="1" wp14:anchorId="7D03B507" wp14:editId="1282E954">
                <wp:simplePos x="0" y="0"/>
                <wp:positionH relativeFrom="column">
                  <wp:posOffset>1077362</wp:posOffset>
                </wp:positionH>
                <wp:positionV relativeFrom="paragraph">
                  <wp:posOffset>755504</wp:posOffset>
                </wp:positionV>
                <wp:extent cx="534155" cy="298765"/>
                <wp:effectExtent l="0" t="0" r="12065" b="19050"/>
                <wp:wrapNone/>
                <wp:docPr id="1" name="Text Box 1"/>
                <wp:cNvGraphicFramePr/>
                <a:graphic xmlns:a="http://schemas.openxmlformats.org/drawingml/2006/main">
                  <a:graphicData uri="http://schemas.microsoft.com/office/word/2010/wordprocessingShape">
                    <wps:wsp>
                      <wps:cNvSpPr txBox="1"/>
                      <wps:spPr>
                        <a:xfrm>
                          <a:off x="0" y="0"/>
                          <a:ext cx="534155" cy="298765"/>
                        </a:xfrm>
                        <a:prstGeom prst="rect">
                          <a:avLst/>
                        </a:prstGeom>
                        <a:solidFill>
                          <a:schemeClr val="lt1"/>
                        </a:solidFill>
                        <a:ln w="6350">
                          <a:solidFill>
                            <a:prstClr val="black"/>
                          </a:solidFill>
                        </a:ln>
                      </wps:spPr>
                      <wps:txbx>
                        <w:txbxContent>
                          <w:p w14:paraId="723F05CA" w14:textId="433E016D" w:rsidR="00CE73F1" w:rsidRDefault="00CE73F1">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3B507" id="Text Box 1" o:spid="_x0000_s1028" type="#_x0000_t202" style="position:absolute;left:0;text-align:left;margin-left:84.85pt;margin-top:59.5pt;width:42.05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5epPAIAAIIEAAAOAAAAZHJzL2Uyb0RvYy54bWysVE1v2zAMvQ/YfxB0X5ykcdoacYosRYYB&#13;&#10;RVsgLXpWZCk2JouapMTOfv0o2flot9Owi0yJ1BP5+OjZXVsrshfWVaBzOhoMKRGaQ1HpbU5fX1Zf&#13;&#10;bihxnumCKdAipwfh6N3886dZYzIxhhJUISxBEO2yxuS09N5kSeJ4KWrmBmCERqcEWzOPW7tNCssa&#13;&#10;RK9VMh4Op0kDtjAWuHAOT+87J51HfCkF909SOuGJyinm5uNq47oJazKfsWxrmSkr3qfB/iGLmlUa&#13;&#10;Hz1B3TPPyM5Wf0DVFbfgQPoBhzoBKSsuYg1YzWj4oZp1yYyItSA5zpxocv8Plj/u1+bZEt9+hRYb&#13;&#10;GAhpjMscHoZ6Wmnr8MVMCfqRwsOJNtF6wvEwvZqM0pQSjq7x7c31NA0oyfmysc5/E1CTYOTUYlci&#13;&#10;WWz/4HwXegwJbzlQVbGqlIqboASxVJbsGfZQ+Zgigr+LUpo0OZ1epcMI/M4XoE/3N4rxH316F1GI&#13;&#10;pzTmfC49WL7dtKQqsKojLRsoDsiWhU5IzvBVhfAPzPlnZlE5SBBOg3/CRSrAnKC3KCnB/vrbeYjH&#13;&#10;hqKXkgaVmFP3c8esoER919jq29FkEqQbN5P0eowbe+nZXHr0rl4CEjXCuTM8miHeq6MpLdRvODSL&#13;&#10;8Cq6mOb4dk790Vz6bj5w6LhYLGIQitUw/6DXhgfo0JhA60v7xqzp2+pRD49w1CzLPnS3iw03NSx2&#13;&#10;HmQVWx947ljt6UehR/H0Qxkm6XIfo86/jvlvAAAA//8DAFBLAwQUAAYACAAAACEATBop+eAAAAAQ&#13;&#10;AQAADwAAAGRycy9kb3ducmV2LnhtbExPy07DMBC8I/EP1iJxo06LCEkap+JRuHCiIM5u7NoW8Tqy&#13;&#10;3TT8PdsTXFY7mtnZmXYz+4FNOiYXUMByUQDT2Afl0Aj4/Hi5qYClLFHJIaAW8KMTbLrLi1Y2Kpzw&#13;&#10;XU+7bBiZYGqkAJvz2HCeequ9TIswaiTuEKKXmWA0XEV5InM/8FVRlNxLh/TBylE/Wd1/745ewPbR&#13;&#10;1KavZLTbSjk3zV+HN/MqxPXV/Lym8bAGlvWc/y7g3IHyQ0fB9uGIKrGBcFnfk5SWZU3NSLG6u6VG&#13;&#10;+zNVFsC7lv8v0v0CAAD//wMAUEsBAi0AFAAGAAgAAAAhALaDOJL+AAAA4QEAABMAAAAAAAAAAAAA&#13;&#10;AAAAAAAAAFtDb250ZW50X1R5cGVzXS54bWxQSwECLQAUAAYACAAAACEAOP0h/9YAAACUAQAACwAA&#13;&#10;AAAAAAAAAAAAAAAvAQAAX3JlbHMvLnJlbHNQSwECLQAUAAYACAAAACEAdWeXqTwCAACCBAAADgAA&#13;&#10;AAAAAAAAAAAAAAAuAgAAZHJzL2Uyb0RvYy54bWxQSwECLQAUAAYACAAAACEATBop+eAAAAAQAQAA&#13;&#10;DwAAAAAAAAAAAAAAAACWBAAAZHJzL2Rvd25yZXYueG1sUEsFBgAAAAAEAAQA8wAAAKMFAAAAAA==&#13;&#10;" fillcolor="white [3201]" strokeweight=".5pt">
                <v:textbox>
                  <w:txbxContent>
                    <w:p w14:paraId="723F05CA" w14:textId="433E016D" w:rsidR="00CE73F1" w:rsidRDefault="00CE73F1">
                      <w:r>
                        <w:t>-$90</w:t>
                      </w:r>
                    </w:p>
                  </w:txbxContent>
                </v:textbox>
              </v:shape>
            </w:pict>
          </mc:Fallback>
        </mc:AlternateContent>
      </w:r>
      <w:r w:rsidR="00CE73F1">
        <w:t xml:space="preserve">This is an unconventional cash flow: </w:t>
      </w:r>
      <w:r w:rsidR="00CE73F1">
        <w:br/>
      </w:r>
      <w:r w:rsidR="00CE73F1" w:rsidRPr="00CE73F1">
        <w:drawing>
          <wp:inline distT="0" distB="0" distL="0" distR="0" wp14:anchorId="4F170A75" wp14:editId="7949C47D">
            <wp:extent cx="5943600" cy="954405"/>
            <wp:effectExtent l="0" t="0" r="0" b="0"/>
            <wp:docPr id="9" name="Picture 8" descr="A diagram shows a timeline from 0 to 2 years. Value at 0 is negative 60 dollars, value at 1 is + 155 dollars, and value at 2 is negative 100 dol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shows a timeline from 0 to 2 years. Value at 0 is negative 60 dollars, value at 1 is + 155 dollars, and value at 2 is negative 100 dollars."/>
                    <pic:cNvPicPr>
                      <a:picLocks noChangeAspect="1"/>
                    </pic:cNvPicPr>
                  </pic:nvPicPr>
                  <pic:blipFill>
                    <a:blip r:embed="rId5"/>
                    <a:stretch>
                      <a:fillRect/>
                    </a:stretch>
                  </pic:blipFill>
                  <pic:spPr>
                    <a:xfrm>
                      <a:off x="0" y="0"/>
                      <a:ext cx="5943600" cy="954405"/>
                    </a:xfrm>
                    <a:prstGeom prst="rect">
                      <a:avLst/>
                    </a:prstGeom>
                  </pic:spPr>
                </pic:pic>
              </a:graphicData>
            </a:graphic>
          </wp:inline>
        </w:drawing>
      </w:r>
      <w:r w:rsidR="00CE73F1">
        <w:br/>
      </w:r>
      <w:r w:rsidR="00AD1CA4" w:rsidRPr="00AD1CA4">
        <w:t>What would be the adjusted cash flow and what is the Modified Internal Rate of Return (MIRR) if the project's required rate of return is 1</w:t>
      </w:r>
      <w:r w:rsidR="007B0081">
        <w:t>5</w:t>
      </w:r>
      <w:r w:rsidR="00AD1CA4" w:rsidRPr="00AD1CA4">
        <w:t>%? Utilizing three distinct approaches—discounting, reinvestment, and combination—to compute the cash flow and MIRR, each method is worth 10 points.</w:t>
      </w:r>
    </w:p>
    <w:p w14:paraId="0CBE9425" w14:textId="77777777" w:rsidR="00AD1CA4" w:rsidRDefault="00AD1CA4">
      <w:r>
        <w:br w:type="page"/>
      </w:r>
    </w:p>
    <w:p w14:paraId="0E571F99" w14:textId="2E514D93" w:rsidR="00165C29" w:rsidRDefault="00165C29" w:rsidP="00165C29">
      <w:pPr>
        <w:pStyle w:val="ListParagraph"/>
        <w:numPr>
          <w:ilvl w:val="0"/>
          <w:numId w:val="1"/>
        </w:numPr>
      </w:pPr>
      <w:r w:rsidRPr="00044D33">
        <w:rPr>
          <w:b/>
          <w:bCs/>
        </w:rPr>
        <w:lastRenderedPageBreak/>
        <w:t>(Total 10 points)</w:t>
      </w:r>
      <w:r w:rsidRPr="00044D33">
        <w:rPr>
          <w:b/>
          <w:bCs/>
        </w:rPr>
        <w:br/>
      </w:r>
      <w:proofErr w:type="gramStart"/>
      <w:r w:rsidR="00044D33" w:rsidRPr="00044D33">
        <w:t>Take into account</w:t>
      </w:r>
      <w:proofErr w:type="gramEnd"/>
      <w:r w:rsidR="00044D33" w:rsidRPr="00044D33">
        <w:t xml:space="preserve"> a property typically categorized as 7-year property, with a price tag of $20,000. Utilize the MACRS to fill out the provided table.</w:t>
      </w:r>
    </w:p>
    <w:tbl>
      <w:tblPr>
        <w:tblStyle w:val="TableGrid"/>
        <w:tblW w:w="9805" w:type="dxa"/>
        <w:tblLook w:val="0420" w:firstRow="1" w:lastRow="0" w:firstColumn="0" w:lastColumn="0" w:noHBand="0" w:noVBand="1"/>
      </w:tblPr>
      <w:tblGrid>
        <w:gridCol w:w="1386"/>
        <w:gridCol w:w="3145"/>
        <w:gridCol w:w="2221"/>
        <w:gridCol w:w="3053"/>
      </w:tblGrid>
      <w:tr w:rsidR="00165C29" w:rsidRPr="00165C29" w14:paraId="7B8119C5" w14:textId="77777777" w:rsidTr="00165C29">
        <w:tc>
          <w:tcPr>
            <w:tcW w:w="1386" w:type="dxa"/>
            <w:hideMark/>
          </w:tcPr>
          <w:p w14:paraId="3F63DB4B" w14:textId="77777777" w:rsidR="00165C29" w:rsidRPr="00165C29" w:rsidRDefault="00165C29" w:rsidP="00165C29">
            <w:pPr>
              <w:pStyle w:val="ListParagraph"/>
            </w:pPr>
            <w:r w:rsidRPr="00165C29">
              <w:rPr>
                <w:b/>
                <w:bCs/>
                <w:lang w:val="en-IN"/>
              </w:rPr>
              <w:t>Year</w:t>
            </w:r>
          </w:p>
        </w:tc>
        <w:tc>
          <w:tcPr>
            <w:tcW w:w="3145" w:type="dxa"/>
            <w:hideMark/>
          </w:tcPr>
          <w:p w14:paraId="74E09440" w14:textId="77777777" w:rsidR="00165C29" w:rsidRPr="00165C29" w:rsidRDefault="00165C29" w:rsidP="00165C29">
            <w:pPr>
              <w:pStyle w:val="ListParagraph"/>
            </w:pPr>
            <w:r w:rsidRPr="00165C29">
              <w:rPr>
                <w:b/>
                <w:bCs/>
                <w:lang w:val="en-IN"/>
              </w:rPr>
              <w:t>Beginning Book Value</w:t>
            </w:r>
          </w:p>
        </w:tc>
        <w:tc>
          <w:tcPr>
            <w:tcW w:w="2221" w:type="dxa"/>
            <w:hideMark/>
          </w:tcPr>
          <w:p w14:paraId="66A44A71" w14:textId="77777777" w:rsidR="00165C29" w:rsidRPr="00165C29" w:rsidRDefault="00165C29" w:rsidP="00165C29">
            <w:pPr>
              <w:pStyle w:val="ListParagraph"/>
            </w:pPr>
            <w:r w:rsidRPr="00165C29">
              <w:rPr>
                <w:b/>
                <w:bCs/>
                <w:lang w:val="en-IN"/>
              </w:rPr>
              <w:t>Depreciation</w:t>
            </w:r>
          </w:p>
        </w:tc>
        <w:tc>
          <w:tcPr>
            <w:tcW w:w="3053" w:type="dxa"/>
            <w:hideMark/>
          </w:tcPr>
          <w:p w14:paraId="47C8C02B" w14:textId="77777777" w:rsidR="00165C29" w:rsidRPr="00165C29" w:rsidRDefault="00165C29" w:rsidP="00165C29">
            <w:pPr>
              <w:pStyle w:val="ListParagraph"/>
            </w:pPr>
            <w:r w:rsidRPr="00165C29">
              <w:rPr>
                <w:b/>
                <w:bCs/>
                <w:lang w:val="en-IN"/>
              </w:rPr>
              <w:t>Ending Book Value</w:t>
            </w:r>
          </w:p>
        </w:tc>
      </w:tr>
      <w:tr w:rsidR="00165C29" w:rsidRPr="00165C29" w14:paraId="400A7495" w14:textId="77777777" w:rsidTr="00165C29">
        <w:tc>
          <w:tcPr>
            <w:tcW w:w="1386" w:type="dxa"/>
            <w:hideMark/>
          </w:tcPr>
          <w:p w14:paraId="22C686D7" w14:textId="1BE193AF" w:rsidR="00165C29" w:rsidRPr="00165C29" w:rsidRDefault="00165C29" w:rsidP="00165C29">
            <w:pPr>
              <w:jc w:val="center"/>
            </w:pPr>
            <w:r>
              <w:rPr>
                <w:lang w:val="en-IN"/>
              </w:rPr>
              <w:t xml:space="preserve">             </w:t>
            </w:r>
            <w:r w:rsidRPr="00165C29">
              <w:rPr>
                <w:lang w:val="en-IN"/>
              </w:rPr>
              <w:t>1</w:t>
            </w:r>
          </w:p>
        </w:tc>
        <w:tc>
          <w:tcPr>
            <w:tcW w:w="3145" w:type="dxa"/>
            <w:hideMark/>
          </w:tcPr>
          <w:p w14:paraId="352FABB7" w14:textId="0ECDDD00" w:rsidR="00165C29" w:rsidRPr="00165C29" w:rsidRDefault="00165C29" w:rsidP="00165C29">
            <w:pPr>
              <w:pStyle w:val="ListParagraph"/>
              <w:jc w:val="center"/>
            </w:pPr>
            <w:r w:rsidRPr="00165C29">
              <w:rPr>
                <w:lang w:val="en-IN"/>
              </w:rPr>
              <w:t>$</w:t>
            </w:r>
            <w:r>
              <w:rPr>
                <w:lang w:val="en-IN"/>
              </w:rPr>
              <w:t>20</w:t>
            </w:r>
            <w:r w:rsidRPr="00165C29">
              <w:rPr>
                <w:lang w:val="en-IN"/>
              </w:rPr>
              <w:t>,000.00</w:t>
            </w:r>
          </w:p>
        </w:tc>
        <w:tc>
          <w:tcPr>
            <w:tcW w:w="2221" w:type="dxa"/>
            <w:hideMark/>
          </w:tcPr>
          <w:p w14:paraId="00DB5B82" w14:textId="23F35EF6" w:rsidR="00165C29" w:rsidRPr="00165C29" w:rsidRDefault="00165C29" w:rsidP="00165C29">
            <w:pPr>
              <w:pStyle w:val="ListParagraph"/>
              <w:jc w:val="center"/>
            </w:pPr>
            <w:r w:rsidRPr="00165C29">
              <w:rPr>
                <w:lang w:val="en-IN"/>
              </w:rPr>
              <w:t xml:space="preserve">$ </w:t>
            </w:r>
            <w:proofErr w:type="spellStart"/>
            <w:r>
              <w:rPr>
                <w:lang w:val="en-IN"/>
              </w:rPr>
              <w:t>xxxx</w:t>
            </w:r>
            <w:proofErr w:type="spellEnd"/>
          </w:p>
        </w:tc>
        <w:tc>
          <w:tcPr>
            <w:tcW w:w="3053" w:type="dxa"/>
            <w:hideMark/>
          </w:tcPr>
          <w:p w14:paraId="7A523D66" w14:textId="684C6212" w:rsidR="00165C29" w:rsidRPr="00165C29" w:rsidRDefault="00165C29" w:rsidP="00165C29">
            <w:pPr>
              <w:pStyle w:val="ListParagraph"/>
              <w:jc w:val="center"/>
            </w:pPr>
            <w:r w:rsidRPr="00165C29">
              <w:rPr>
                <w:lang w:val="en-IN"/>
              </w:rPr>
              <w:t xml:space="preserve">$ </w:t>
            </w:r>
            <w:proofErr w:type="spellStart"/>
            <w:r>
              <w:rPr>
                <w:lang w:val="en-IN"/>
              </w:rPr>
              <w:t>xxxx</w:t>
            </w:r>
            <w:proofErr w:type="spellEnd"/>
          </w:p>
        </w:tc>
      </w:tr>
      <w:tr w:rsidR="00165C29" w:rsidRPr="00165C29" w14:paraId="5B7CB0D0" w14:textId="77777777" w:rsidTr="00165C29">
        <w:tc>
          <w:tcPr>
            <w:tcW w:w="1386" w:type="dxa"/>
            <w:hideMark/>
          </w:tcPr>
          <w:p w14:paraId="6C27472D" w14:textId="77777777" w:rsidR="00165C29" w:rsidRPr="00165C29" w:rsidRDefault="00165C29" w:rsidP="00165C29">
            <w:pPr>
              <w:pStyle w:val="ListParagraph"/>
              <w:jc w:val="center"/>
            </w:pPr>
            <w:r w:rsidRPr="00165C29">
              <w:rPr>
                <w:lang w:val="en-IN"/>
              </w:rPr>
              <w:t>2</w:t>
            </w:r>
          </w:p>
        </w:tc>
        <w:tc>
          <w:tcPr>
            <w:tcW w:w="3145" w:type="dxa"/>
            <w:hideMark/>
          </w:tcPr>
          <w:p w14:paraId="39E27B64" w14:textId="0D1353B9" w:rsidR="00165C29" w:rsidRPr="00165C29" w:rsidRDefault="00165C29" w:rsidP="00165C29">
            <w:pPr>
              <w:pStyle w:val="ListParagraph"/>
              <w:jc w:val="center"/>
            </w:pPr>
            <w:proofErr w:type="spellStart"/>
            <w:r>
              <w:rPr>
                <w:lang w:val="en-IN"/>
              </w:rPr>
              <w:t>xxxx</w:t>
            </w:r>
            <w:proofErr w:type="spellEnd"/>
          </w:p>
        </w:tc>
        <w:tc>
          <w:tcPr>
            <w:tcW w:w="2221" w:type="dxa"/>
            <w:hideMark/>
          </w:tcPr>
          <w:p w14:paraId="40A4707D" w14:textId="278376C0" w:rsidR="00165C29" w:rsidRPr="00165C29" w:rsidRDefault="00165C29" w:rsidP="00165C29">
            <w:pPr>
              <w:pStyle w:val="ListParagraph"/>
              <w:jc w:val="center"/>
            </w:pPr>
            <w:proofErr w:type="spellStart"/>
            <w:r>
              <w:rPr>
                <w:lang w:val="en-IN"/>
              </w:rPr>
              <w:t>xxxx</w:t>
            </w:r>
            <w:proofErr w:type="spellEnd"/>
          </w:p>
        </w:tc>
        <w:tc>
          <w:tcPr>
            <w:tcW w:w="3053" w:type="dxa"/>
            <w:hideMark/>
          </w:tcPr>
          <w:p w14:paraId="7F7C37FC" w14:textId="22173713" w:rsidR="00165C29" w:rsidRPr="00165C29" w:rsidRDefault="00165C29" w:rsidP="00165C29">
            <w:pPr>
              <w:pStyle w:val="ListParagraph"/>
              <w:jc w:val="center"/>
            </w:pPr>
            <w:proofErr w:type="spellStart"/>
            <w:r>
              <w:rPr>
                <w:lang w:val="en-IN"/>
              </w:rPr>
              <w:t>xxxx</w:t>
            </w:r>
            <w:proofErr w:type="spellEnd"/>
          </w:p>
        </w:tc>
      </w:tr>
      <w:tr w:rsidR="00165C29" w:rsidRPr="00165C29" w14:paraId="7EC1C786" w14:textId="77777777" w:rsidTr="00165C29">
        <w:tc>
          <w:tcPr>
            <w:tcW w:w="1386" w:type="dxa"/>
            <w:hideMark/>
          </w:tcPr>
          <w:p w14:paraId="5997F58D" w14:textId="77777777" w:rsidR="00165C29" w:rsidRPr="00165C29" w:rsidRDefault="00165C29" w:rsidP="00165C29">
            <w:pPr>
              <w:pStyle w:val="ListParagraph"/>
              <w:jc w:val="center"/>
            </w:pPr>
            <w:r w:rsidRPr="00165C29">
              <w:rPr>
                <w:lang w:val="en-IN"/>
              </w:rPr>
              <w:t>3</w:t>
            </w:r>
          </w:p>
        </w:tc>
        <w:tc>
          <w:tcPr>
            <w:tcW w:w="3145" w:type="dxa"/>
            <w:hideMark/>
          </w:tcPr>
          <w:p w14:paraId="35B401D5" w14:textId="397F9CE6" w:rsidR="00165C29" w:rsidRPr="00165C29" w:rsidRDefault="00165C29" w:rsidP="00165C29">
            <w:pPr>
              <w:pStyle w:val="ListParagraph"/>
              <w:jc w:val="center"/>
            </w:pPr>
            <w:proofErr w:type="spellStart"/>
            <w:r>
              <w:rPr>
                <w:lang w:val="en-IN"/>
              </w:rPr>
              <w:t>xxxx</w:t>
            </w:r>
            <w:proofErr w:type="spellEnd"/>
          </w:p>
        </w:tc>
        <w:tc>
          <w:tcPr>
            <w:tcW w:w="2221" w:type="dxa"/>
            <w:hideMark/>
          </w:tcPr>
          <w:p w14:paraId="55B71986" w14:textId="0FE6BE17" w:rsidR="00165C29" w:rsidRPr="00165C29" w:rsidRDefault="00165C29" w:rsidP="00165C29">
            <w:pPr>
              <w:jc w:val="center"/>
            </w:pPr>
            <w:r>
              <w:rPr>
                <w:lang w:val="en-IN"/>
              </w:rPr>
              <w:t xml:space="preserve">             </w:t>
            </w:r>
            <w:proofErr w:type="spellStart"/>
            <w:r>
              <w:rPr>
                <w:lang w:val="en-IN"/>
              </w:rPr>
              <w:t>xxxx</w:t>
            </w:r>
            <w:proofErr w:type="spellEnd"/>
          </w:p>
        </w:tc>
        <w:tc>
          <w:tcPr>
            <w:tcW w:w="3053" w:type="dxa"/>
            <w:hideMark/>
          </w:tcPr>
          <w:p w14:paraId="6C5B1F04" w14:textId="6FA888A6" w:rsidR="00165C29" w:rsidRPr="00165C29" w:rsidRDefault="00165C29" w:rsidP="00165C29">
            <w:pPr>
              <w:pStyle w:val="ListParagraph"/>
              <w:jc w:val="center"/>
            </w:pPr>
            <w:proofErr w:type="spellStart"/>
            <w:r>
              <w:rPr>
                <w:lang w:val="en-IN"/>
              </w:rPr>
              <w:t>xxxx</w:t>
            </w:r>
            <w:proofErr w:type="spellEnd"/>
          </w:p>
        </w:tc>
      </w:tr>
      <w:tr w:rsidR="00165C29" w:rsidRPr="00165C29" w14:paraId="6EA15A40" w14:textId="77777777" w:rsidTr="00165C29">
        <w:tc>
          <w:tcPr>
            <w:tcW w:w="1386" w:type="dxa"/>
            <w:hideMark/>
          </w:tcPr>
          <w:p w14:paraId="6B104F3F" w14:textId="77777777" w:rsidR="00165C29" w:rsidRPr="00165C29" w:rsidRDefault="00165C29" w:rsidP="00165C29">
            <w:pPr>
              <w:pStyle w:val="ListParagraph"/>
              <w:jc w:val="center"/>
            </w:pPr>
            <w:r w:rsidRPr="00165C29">
              <w:rPr>
                <w:lang w:val="en-IN"/>
              </w:rPr>
              <w:t>4</w:t>
            </w:r>
          </w:p>
        </w:tc>
        <w:tc>
          <w:tcPr>
            <w:tcW w:w="3145" w:type="dxa"/>
            <w:hideMark/>
          </w:tcPr>
          <w:p w14:paraId="6BBD0F8E" w14:textId="6FB30256" w:rsidR="00165C29" w:rsidRPr="00165C29" w:rsidRDefault="00165C29" w:rsidP="00165C29">
            <w:pPr>
              <w:pStyle w:val="ListParagraph"/>
              <w:jc w:val="center"/>
            </w:pPr>
            <w:proofErr w:type="spellStart"/>
            <w:r>
              <w:rPr>
                <w:lang w:val="en-IN"/>
              </w:rPr>
              <w:t>xxxx</w:t>
            </w:r>
            <w:proofErr w:type="spellEnd"/>
          </w:p>
        </w:tc>
        <w:tc>
          <w:tcPr>
            <w:tcW w:w="2221" w:type="dxa"/>
            <w:hideMark/>
          </w:tcPr>
          <w:p w14:paraId="4F0ABB89" w14:textId="4E79979A" w:rsidR="00165C29" w:rsidRPr="00165C29" w:rsidRDefault="00165C29" w:rsidP="00165C29">
            <w:pPr>
              <w:pStyle w:val="ListParagraph"/>
              <w:jc w:val="center"/>
            </w:pPr>
            <w:proofErr w:type="spellStart"/>
            <w:r>
              <w:rPr>
                <w:lang w:val="en-IN"/>
              </w:rPr>
              <w:t>xxxx</w:t>
            </w:r>
            <w:proofErr w:type="spellEnd"/>
          </w:p>
        </w:tc>
        <w:tc>
          <w:tcPr>
            <w:tcW w:w="3053" w:type="dxa"/>
            <w:hideMark/>
          </w:tcPr>
          <w:p w14:paraId="69C967D6" w14:textId="2F8F43B7" w:rsidR="00165C29" w:rsidRPr="00165C29" w:rsidRDefault="00165C29" w:rsidP="00165C29">
            <w:pPr>
              <w:pStyle w:val="ListParagraph"/>
              <w:jc w:val="center"/>
            </w:pPr>
            <w:proofErr w:type="spellStart"/>
            <w:r>
              <w:rPr>
                <w:lang w:val="en-IN"/>
              </w:rPr>
              <w:t>xxxx</w:t>
            </w:r>
            <w:proofErr w:type="spellEnd"/>
          </w:p>
        </w:tc>
      </w:tr>
      <w:tr w:rsidR="00165C29" w:rsidRPr="00165C29" w14:paraId="5179674E" w14:textId="77777777" w:rsidTr="00165C29">
        <w:tc>
          <w:tcPr>
            <w:tcW w:w="1386" w:type="dxa"/>
            <w:hideMark/>
          </w:tcPr>
          <w:p w14:paraId="3F103D77" w14:textId="77777777" w:rsidR="00165C29" w:rsidRPr="00165C29" w:rsidRDefault="00165C29" w:rsidP="00165C29">
            <w:pPr>
              <w:pStyle w:val="ListParagraph"/>
              <w:jc w:val="center"/>
            </w:pPr>
            <w:r w:rsidRPr="00165C29">
              <w:rPr>
                <w:lang w:val="en-IN"/>
              </w:rPr>
              <w:t>5</w:t>
            </w:r>
          </w:p>
        </w:tc>
        <w:tc>
          <w:tcPr>
            <w:tcW w:w="3145" w:type="dxa"/>
            <w:hideMark/>
          </w:tcPr>
          <w:p w14:paraId="6D12CD94" w14:textId="6C3CAD99" w:rsidR="00165C29" w:rsidRPr="00165C29" w:rsidRDefault="00165C29" w:rsidP="00165C29">
            <w:pPr>
              <w:pStyle w:val="ListParagraph"/>
              <w:jc w:val="center"/>
            </w:pPr>
            <w:proofErr w:type="spellStart"/>
            <w:r>
              <w:rPr>
                <w:lang w:val="en-IN"/>
              </w:rPr>
              <w:t>xxxx</w:t>
            </w:r>
            <w:proofErr w:type="spellEnd"/>
          </w:p>
        </w:tc>
        <w:tc>
          <w:tcPr>
            <w:tcW w:w="2221" w:type="dxa"/>
            <w:hideMark/>
          </w:tcPr>
          <w:p w14:paraId="05658E52" w14:textId="41AE2402" w:rsidR="00165C29" w:rsidRPr="00165C29" w:rsidRDefault="00165C29" w:rsidP="00165C29">
            <w:pPr>
              <w:pStyle w:val="ListParagraph"/>
              <w:jc w:val="center"/>
            </w:pPr>
            <w:proofErr w:type="spellStart"/>
            <w:r>
              <w:rPr>
                <w:lang w:val="en-IN"/>
              </w:rPr>
              <w:t>xxxx</w:t>
            </w:r>
            <w:proofErr w:type="spellEnd"/>
          </w:p>
        </w:tc>
        <w:tc>
          <w:tcPr>
            <w:tcW w:w="3053" w:type="dxa"/>
            <w:hideMark/>
          </w:tcPr>
          <w:p w14:paraId="24119477" w14:textId="56B666E1" w:rsidR="00165C29" w:rsidRPr="00165C29" w:rsidRDefault="00165C29" w:rsidP="00165C29">
            <w:pPr>
              <w:pStyle w:val="ListParagraph"/>
              <w:jc w:val="center"/>
            </w:pPr>
            <w:proofErr w:type="spellStart"/>
            <w:r>
              <w:rPr>
                <w:lang w:val="en-IN"/>
              </w:rPr>
              <w:t>xxxx</w:t>
            </w:r>
            <w:proofErr w:type="spellEnd"/>
          </w:p>
        </w:tc>
      </w:tr>
      <w:tr w:rsidR="00165C29" w:rsidRPr="00165C29" w14:paraId="5CD1AC82" w14:textId="77777777" w:rsidTr="00165C29">
        <w:tc>
          <w:tcPr>
            <w:tcW w:w="1386" w:type="dxa"/>
            <w:hideMark/>
          </w:tcPr>
          <w:p w14:paraId="397CFF84" w14:textId="145EFAA1" w:rsidR="00165C29" w:rsidRPr="00165C29" w:rsidRDefault="00165C29" w:rsidP="00165C29">
            <w:pPr>
              <w:pStyle w:val="ListParagraph"/>
              <w:jc w:val="center"/>
            </w:pPr>
            <w:r w:rsidRPr="00165C29">
              <w:rPr>
                <w:lang w:val="en-IN"/>
              </w:rPr>
              <w:t>6</w:t>
            </w:r>
          </w:p>
        </w:tc>
        <w:tc>
          <w:tcPr>
            <w:tcW w:w="3145" w:type="dxa"/>
            <w:hideMark/>
          </w:tcPr>
          <w:p w14:paraId="0B633F2D" w14:textId="119B8B52" w:rsidR="00165C29" w:rsidRPr="00165C29" w:rsidRDefault="00165C29" w:rsidP="00165C29">
            <w:pPr>
              <w:pStyle w:val="ListParagraph"/>
              <w:jc w:val="center"/>
            </w:pPr>
            <w:proofErr w:type="spellStart"/>
            <w:r>
              <w:rPr>
                <w:lang w:val="en-IN"/>
              </w:rPr>
              <w:t>xxxx</w:t>
            </w:r>
            <w:proofErr w:type="spellEnd"/>
          </w:p>
        </w:tc>
        <w:tc>
          <w:tcPr>
            <w:tcW w:w="2221" w:type="dxa"/>
            <w:hideMark/>
          </w:tcPr>
          <w:p w14:paraId="797B5B1D" w14:textId="06DF89B9" w:rsidR="00165C29" w:rsidRPr="00165C29" w:rsidRDefault="00165C29" w:rsidP="00165C29">
            <w:pPr>
              <w:pStyle w:val="ListParagraph"/>
              <w:jc w:val="center"/>
            </w:pPr>
            <w:proofErr w:type="spellStart"/>
            <w:r>
              <w:rPr>
                <w:lang w:val="en-IN"/>
              </w:rPr>
              <w:t>xxxx</w:t>
            </w:r>
            <w:proofErr w:type="spellEnd"/>
          </w:p>
        </w:tc>
        <w:tc>
          <w:tcPr>
            <w:tcW w:w="3053" w:type="dxa"/>
            <w:hideMark/>
          </w:tcPr>
          <w:p w14:paraId="0C636977" w14:textId="1E38103B" w:rsidR="00165C29" w:rsidRPr="00165C29" w:rsidRDefault="00165C29" w:rsidP="00165C29">
            <w:pPr>
              <w:ind w:left="360"/>
              <w:jc w:val="center"/>
            </w:pPr>
            <w:r>
              <w:rPr>
                <w:lang w:val="en-IN"/>
              </w:rPr>
              <w:t xml:space="preserve">      </w:t>
            </w:r>
            <w:proofErr w:type="spellStart"/>
            <w:r>
              <w:rPr>
                <w:lang w:val="en-IN"/>
              </w:rPr>
              <w:t>xxxx</w:t>
            </w:r>
            <w:proofErr w:type="spellEnd"/>
          </w:p>
        </w:tc>
      </w:tr>
      <w:tr w:rsidR="00165C29" w:rsidRPr="00165C29" w14:paraId="4BE6CDCC" w14:textId="77777777" w:rsidTr="00165C29">
        <w:tblPrEx>
          <w:tblLook w:val="04A0" w:firstRow="1" w:lastRow="0" w:firstColumn="1" w:lastColumn="0" w:noHBand="0" w:noVBand="1"/>
        </w:tblPrEx>
        <w:tc>
          <w:tcPr>
            <w:tcW w:w="1386" w:type="dxa"/>
            <w:hideMark/>
          </w:tcPr>
          <w:p w14:paraId="626BF641" w14:textId="1D58571E" w:rsidR="00165C29" w:rsidRPr="00165C29" w:rsidRDefault="00165C29" w:rsidP="00D75520">
            <w:pPr>
              <w:pStyle w:val="ListParagraph"/>
              <w:jc w:val="center"/>
            </w:pPr>
            <w:r>
              <w:t>7</w:t>
            </w:r>
          </w:p>
        </w:tc>
        <w:tc>
          <w:tcPr>
            <w:tcW w:w="3145" w:type="dxa"/>
            <w:hideMark/>
          </w:tcPr>
          <w:p w14:paraId="62D303D6" w14:textId="77777777" w:rsidR="00165C29" w:rsidRPr="00165C29" w:rsidRDefault="00165C29" w:rsidP="00D75520">
            <w:pPr>
              <w:pStyle w:val="ListParagraph"/>
              <w:jc w:val="center"/>
            </w:pPr>
            <w:proofErr w:type="spellStart"/>
            <w:r>
              <w:rPr>
                <w:lang w:val="en-IN"/>
              </w:rPr>
              <w:t>xxxx</w:t>
            </w:r>
            <w:proofErr w:type="spellEnd"/>
          </w:p>
        </w:tc>
        <w:tc>
          <w:tcPr>
            <w:tcW w:w="2221" w:type="dxa"/>
            <w:hideMark/>
          </w:tcPr>
          <w:p w14:paraId="54471BFB" w14:textId="77777777" w:rsidR="00165C29" w:rsidRPr="00165C29" w:rsidRDefault="00165C29" w:rsidP="00D75520">
            <w:pPr>
              <w:pStyle w:val="ListParagraph"/>
              <w:jc w:val="center"/>
            </w:pPr>
            <w:proofErr w:type="spellStart"/>
            <w:r>
              <w:rPr>
                <w:lang w:val="en-IN"/>
              </w:rPr>
              <w:t>xxxx</w:t>
            </w:r>
            <w:proofErr w:type="spellEnd"/>
          </w:p>
        </w:tc>
        <w:tc>
          <w:tcPr>
            <w:tcW w:w="3053" w:type="dxa"/>
            <w:hideMark/>
          </w:tcPr>
          <w:p w14:paraId="470953F6" w14:textId="77777777" w:rsidR="00165C29" w:rsidRPr="00165C29" w:rsidRDefault="00165C29" w:rsidP="00D75520">
            <w:pPr>
              <w:ind w:left="360"/>
              <w:jc w:val="center"/>
            </w:pPr>
            <w:r>
              <w:rPr>
                <w:lang w:val="en-IN"/>
              </w:rPr>
              <w:t xml:space="preserve">      </w:t>
            </w:r>
            <w:proofErr w:type="spellStart"/>
            <w:r>
              <w:rPr>
                <w:lang w:val="en-IN"/>
              </w:rPr>
              <w:t>xxxx</w:t>
            </w:r>
            <w:proofErr w:type="spellEnd"/>
          </w:p>
        </w:tc>
      </w:tr>
      <w:tr w:rsidR="00165C29" w:rsidRPr="00165C29" w14:paraId="175E2F7F" w14:textId="77777777" w:rsidTr="00165C29">
        <w:tblPrEx>
          <w:tblLook w:val="04A0" w:firstRow="1" w:lastRow="0" w:firstColumn="1" w:lastColumn="0" w:noHBand="0" w:noVBand="1"/>
        </w:tblPrEx>
        <w:tc>
          <w:tcPr>
            <w:tcW w:w="1386" w:type="dxa"/>
            <w:hideMark/>
          </w:tcPr>
          <w:p w14:paraId="7071E53F" w14:textId="29328F7D" w:rsidR="00165C29" w:rsidRPr="00165C29" w:rsidRDefault="00165C29" w:rsidP="00D75520">
            <w:pPr>
              <w:pStyle w:val="ListParagraph"/>
              <w:jc w:val="center"/>
            </w:pPr>
            <w:r>
              <w:t>8</w:t>
            </w:r>
          </w:p>
        </w:tc>
        <w:tc>
          <w:tcPr>
            <w:tcW w:w="3145" w:type="dxa"/>
            <w:hideMark/>
          </w:tcPr>
          <w:p w14:paraId="5C748F6E" w14:textId="77777777" w:rsidR="00165C29" w:rsidRPr="00165C29" w:rsidRDefault="00165C29" w:rsidP="00D75520">
            <w:pPr>
              <w:pStyle w:val="ListParagraph"/>
              <w:jc w:val="center"/>
            </w:pPr>
            <w:proofErr w:type="spellStart"/>
            <w:r>
              <w:rPr>
                <w:lang w:val="en-IN"/>
              </w:rPr>
              <w:t>xxxx</w:t>
            </w:r>
            <w:proofErr w:type="spellEnd"/>
          </w:p>
        </w:tc>
        <w:tc>
          <w:tcPr>
            <w:tcW w:w="2221" w:type="dxa"/>
            <w:hideMark/>
          </w:tcPr>
          <w:p w14:paraId="7EAF5E60" w14:textId="77777777" w:rsidR="00165C29" w:rsidRPr="00165C29" w:rsidRDefault="00165C29" w:rsidP="00D75520">
            <w:pPr>
              <w:pStyle w:val="ListParagraph"/>
              <w:jc w:val="center"/>
            </w:pPr>
            <w:proofErr w:type="spellStart"/>
            <w:r>
              <w:rPr>
                <w:lang w:val="en-IN"/>
              </w:rPr>
              <w:t>xxxx</w:t>
            </w:r>
            <w:proofErr w:type="spellEnd"/>
          </w:p>
        </w:tc>
        <w:tc>
          <w:tcPr>
            <w:tcW w:w="3053" w:type="dxa"/>
            <w:hideMark/>
          </w:tcPr>
          <w:p w14:paraId="28C48CE7" w14:textId="77777777" w:rsidR="00165C29" w:rsidRPr="00165C29" w:rsidRDefault="00165C29" w:rsidP="00D75520">
            <w:pPr>
              <w:ind w:left="360"/>
              <w:jc w:val="center"/>
            </w:pPr>
            <w:r>
              <w:rPr>
                <w:lang w:val="en-IN"/>
              </w:rPr>
              <w:t xml:space="preserve">      </w:t>
            </w:r>
            <w:proofErr w:type="spellStart"/>
            <w:r>
              <w:rPr>
                <w:lang w:val="en-IN"/>
              </w:rPr>
              <w:t>xxxx</w:t>
            </w:r>
            <w:proofErr w:type="spellEnd"/>
          </w:p>
        </w:tc>
      </w:tr>
    </w:tbl>
    <w:p w14:paraId="6C2A99E6" w14:textId="29B24070" w:rsidR="00165C29" w:rsidRDefault="00165C29" w:rsidP="00165C29"/>
    <w:p w14:paraId="365ED68A" w14:textId="77777777" w:rsidR="00165C29" w:rsidRDefault="00165C29">
      <w:r>
        <w:br w:type="page"/>
      </w:r>
    </w:p>
    <w:p w14:paraId="13FB45D2" w14:textId="40EE22D2" w:rsidR="002210CD" w:rsidRDefault="00165C29" w:rsidP="00165C29">
      <w:pPr>
        <w:pStyle w:val="ListParagraph"/>
        <w:numPr>
          <w:ilvl w:val="0"/>
          <w:numId w:val="1"/>
        </w:numPr>
      </w:pPr>
      <w:r w:rsidRPr="00044D33">
        <w:rPr>
          <w:b/>
          <w:bCs/>
        </w:rPr>
        <w:lastRenderedPageBreak/>
        <w:t xml:space="preserve">(Total </w:t>
      </w:r>
      <w:r w:rsidR="00044D33" w:rsidRPr="00044D33">
        <w:rPr>
          <w:b/>
          <w:bCs/>
        </w:rPr>
        <w:t xml:space="preserve">10 </w:t>
      </w:r>
      <w:r w:rsidRPr="00044D33">
        <w:rPr>
          <w:b/>
          <w:bCs/>
        </w:rPr>
        <w:t>points)</w:t>
      </w:r>
      <w:r>
        <w:t xml:space="preserve"> </w:t>
      </w:r>
      <w:r w:rsidR="00044D33">
        <w:br/>
      </w:r>
      <w:r>
        <w:t xml:space="preserve">Based on tax shield approach, </w:t>
      </w:r>
      <w:r w:rsidR="00044D33">
        <w:t>what is the OCF if:</w:t>
      </w:r>
    </w:p>
    <w:p w14:paraId="08007596" w14:textId="0B77B31B" w:rsidR="00044D33" w:rsidRDefault="00044D33" w:rsidP="00044D33">
      <w:pPr>
        <w:pStyle w:val="ListParagraph"/>
      </w:pPr>
      <w:r>
        <w:t>Sales=$2,000</w:t>
      </w:r>
      <w:r>
        <w:br/>
        <w:t>Costs=$500</w:t>
      </w:r>
      <w:r>
        <w:br/>
        <w:t>Depreciation$1000</w:t>
      </w:r>
    </w:p>
    <w:sectPr w:rsidR="0004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3791"/>
    <w:multiLevelType w:val="hybridMultilevel"/>
    <w:tmpl w:val="9572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48C8"/>
    <w:multiLevelType w:val="hybridMultilevel"/>
    <w:tmpl w:val="BC72FCA6"/>
    <w:lvl w:ilvl="0" w:tplc="244CD866">
      <w:start w:val="1"/>
      <w:numFmt w:val="bullet"/>
      <w:lvlText w:val="•"/>
      <w:lvlJc w:val="left"/>
      <w:pPr>
        <w:tabs>
          <w:tab w:val="num" w:pos="720"/>
        </w:tabs>
        <w:ind w:left="720" w:hanging="360"/>
      </w:pPr>
      <w:rPr>
        <w:rFonts w:ascii="Arial" w:hAnsi="Arial" w:hint="default"/>
      </w:rPr>
    </w:lvl>
    <w:lvl w:ilvl="1" w:tplc="5768BBF8" w:tentative="1">
      <w:start w:val="1"/>
      <w:numFmt w:val="bullet"/>
      <w:lvlText w:val="•"/>
      <w:lvlJc w:val="left"/>
      <w:pPr>
        <w:tabs>
          <w:tab w:val="num" w:pos="1440"/>
        </w:tabs>
        <w:ind w:left="1440" w:hanging="360"/>
      </w:pPr>
      <w:rPr>
        <w:rFonts w:ascii="Arial" w:hAnsi="Arial" w:hint="default"/>
      </w:rPr>
    </w:lvl>
    <w:lvl w:ilvl="2" w:tplc="C706BBD6" w:tentative="1">
      <w:start w:val="1"/>
      <w:numFmt w:val="bullet"/>
      <w:lvlText w:val="•"/>
      <w:lvlJc w:val="left"/>
      <w:pPr>
        <w:tabs>
          <w:tab w:val="num" w:pos="2160"/>
        </w:tabs>
        <w:ind w:left="2160" w:hanging="360"/>
      </w:pPr>
      <w:rPr>
        <w:rFonts w:ascii="Arial" w:hAnsi="Arial" w:hint="default"/>
      </w:rPr>
    </w:lvl>
    <w:lvl w:ilvl="3" w:tplc="850EF8E0" w:tentative="1">
      <w:start w:val="1"/>
      <w:numFmt w:val="bullet"/>
      <w:lvlText w:val="•"/>
      <w:lvlJc w:val="left"/>
      <w:pPr>
        <w:tabs>
          <w:tab w:val="num" w:pos="2880"/>
        </w:tabs>
        <w:ind w:left="2880" w:hanging="360"/>
      </w:pPr>
      <w:rPr>
        <w:rFonts w:ascii="Arial" w:hAnsi="Arial" w:hint="default"/>
      </w:rPr>
    </w:lvl>
    <w:lvl w:ilvl="4" w:tplc="304E937A" w:tentative="1">
      <w:start w:val="1"/>
      <w:numFmt w:val="bullet"/>
      <w:lvlText w:val="•"/>
      <w:lvlJc w:val="left"/>
      <w:pPr>
        <w:tabs>
          <w:tab w:val="num" w:pos="3600"/>
        </w:tabs>
        <w:ind w:left="3600" w:hanging="360"/>
      </w:pPr>
      <w:rPr>
        <w:rFonts w:ascii="Arial" w:hAnsi="Arial" w:hint="default"/>
      </w:rPr>
    </w:lvl>
    <w:lvl w:ilvl="5" w:tplc="42D8A656" w:tentative="1">
      <w:start w:val="1"/>
      <w:numFmt w:val="bullet"/>
      <w:lvlText w:val="•"/>
      <w:lvlJc w:val="left"/>
      <w:pPr>
        <w:tabs>
          <w:tab w:val="num" w:pos="4320"/>
        </w:tabs>
        <w:ind w:left="4320" w:hanging="360"/>
      </w:pPr>
      <w:rPr>
        <w:rFonts w:ascii="Arial" w:hAnsi="Arial" w:hint="default"/>
      </w:rPr>
    </w:lvl>
    <w:lvl w:ilvl="6" w:tplc="C7524F4C" w:tentative="1">
      <w:start w:val="1"/>
      <w:numFmt w:val="bullet"/>
      <w:lvlText w:val="•"/>
      <w:lvlJc w:val="left"/>
      <w:pPr>
        <w:tabs>
          <w:tab w:val="num" w:pos="5040"/>
        </w:tabs>
        <w:ind w:left="5040" w:hanging="360"/>
      </w:pPr>
      <w:rPr>
        <w:rFonts w:ascii="Arial" w:hAnsi="Arial" w:hint="default"/>
      </w:rPr>
    </w:lvl>
    <w:lvl w:ilvl="7" w:tplc="A574D1F4" w:tentative="1">
      <w:start w:val="1"/>
      <w:numFmt w:val="bullet"/>
      <w:lvlText w:val="•"/>
      <w:lvlJc w:val="left"/>
      <w:pPr>
        <w:tabs>
          <w:tab w:val="num" w:pos="5760"/>
        </w:tabs>
        <w:ind w:left="5760" w:hanging="360"/>
      </w:pPr>
      <w:rPr>
        <w:rFonts w:ascii="Arial" w:hAnsi="Arial" w:hint="default"/>
      </w:rPr>
    </w:lvl>
    <w:lvl w:ilvl="8" w:tplc="28743ED8" w:tentative="1">
      <w:start w:val="1"/>
      <w:numFmt w:val="bullet"/>
      <w:lvlText w:val="•"/>
      <w:lvlJc w:val="left"/>
      <w:pPr>
        <w:tabs>
          <w:tab w:val="num" w:pos="6480"/>
        </w:tabs>
        <w:ind w:left="6480" w:hanging="360"/>
      </w:pPr>
      <w:rPr>
        <w:rFonts w:ascii="Arial" w:hAnsi="Arial" w:hint="default"/>
      </w:rPr>
    </w:lvl>
  </w:abstractNum>
  <w:num w:numId="1" w16cid:durableId="1525316124">
    <w:abstractNumId w:val="0"/>
  </w:num>
  <w:num w:numId="2" w16cid:durableId="80350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CD"/>
    <w:rsid w:val="00044D33"/>
    <w:rsid w:val="00165C29"/>
    <w:rsid w:val="002210CD"/>
    <w:rsid w:val="002B0146"/>
    <w:rsid w:val="00482BAC"/>
    <w:rsid w:val="006B0844"/>
    <w:rsid w:val="007B0081"/>
    <w:rsid w:val="00AD1CA4"/>
    <w:rsid w:val="00CE73F1"/>
    <w:rsid w:val="00D25A3A"/>
    <w:rsid w:val="00E25F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2F94"/>
  <w15:chartTrackingRefBased/>
  <w15:docId w15:val="{E5DAC9F9-D47B-7447-BBFA-D9BD7934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CD"/>
    <w:pPr>
      <w:ind w:left="720"/>
      <w:contextualSpacing/>
    </w:pPr>
  </w:style>
  <w:style w:type="table" w:styleId="TableGrid">
    <w:name w:val="Table Grid"/>
    <w:basedOn w:val="TableNormal"/>
    <w:uiPriority w:val="39"/>
    <w:rsid w:val="00221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6269">
      <w:bodyDiv w:val="1"/>
      <w:marLeft w:val="0"/>
      <w:marRight w:val="0"/>
      <w:marTop w:val="0"/>
      <w:marBottom w:val="0"/>
      <w:divBdr>
        <w:top w:val="none" w:sz="0" w:space="0" w:color="auto"/>
        <w:left w:val="none" w:sz="0" w:space="0" w:color="auto"/>
        <w:bottom w:val="none" w:sz="0" w:space="0" w:color="auto"/>
        <w:right w:val="none" w:sz="0" w:space="0" w:color="auto"/>
      </w:divBdr>
    </w:div>
    <w:div w:id="447815251">
      <w:bodyDiv w:val="1"/>
      <w:marLeft w:val="0"/>
      <w:marRight w:val="0"/>
      <w:marTop w:val="0"/>
      <w:marBottom w:val="0"/>
      <w:divBdr>
        <w:top w:val="none" w:sz="0" w:space="0" w:color="auto"/>
        <w:left w:val="none" w:sz="0" w:space="0" w:color="auto"/>
        <w:bottom w:val="none" w:sz="0" w:space="0" w:color="auto"/>
        <w:right w:val="none" w:sz="0" w:space="0" w:color="auto"/>
      </w:divBdr>
    </w:div>
    <w:div w:id="699669033">
      <w:bodyDiv w:val="1"/>
      <w:marLeft w:val="0"/>
      <w:marRight w:val="0"/>
      <w:marTop w:val="0"/>
      <w:marBottom w:val="0"/>
      <w:divBdr>
        <w:top w:val="none" w:sz="0" w:space="0" w:color="auto"/>
        <w:left w:val="none" w:sz="0" w:space="0" w:color="auto"/>
        <w:bottom w:val="none" w:sz="0" w:space="0" w:color="auto"/>
        <w:right w:val="none" w:sz="0" w:space="0" w:color="auto"/>
      </w:divBdr>
    </w:div>
    <w:div w:id="879172151">
      <w:bodyDiv w:val="1"/>
      <w:marLeft w:val="0"/>
      <w:marRight w:val="0"/>
      <w:marTop w:val="0"/>
      <w:marBottom w:val="0"/>
      <w:divBdr>
        <w:top w:val="none" w:sz="0" w:space="0" w:color="auto"/>
        <w:left w:val="none" w:sz="0" w:space="0" w:color="auto"/>
        <w:bottom w:val="none" w:sz="0" w:space="0" w:color="auto"/>
        <w:right w:val="none" w:sz="0" w:space="0" w:color="auto"/>
      </w:divBdr>
    </w:div>
    <w:div w:id="1357461480">
      <w:bodyDiv w:val="1"/>
      <w:marLeft w:val="0"/>
      <w:marRight w:val="0"/>
      <w:marTop w:val="0"/>
      <w:marBottom w:val="0"/>
      <w:divBdr>
        <w:top w:val="none" w:sz="0" w:space="0" w:color="auto"/>
        <w:left w:val="none" w:sz="0" w:space="0" w:color="auto"/>
        <w:bottom w:val="none" w:sz="0" w:space="0" w:color="auto"/>
        <w:right w:val="none" w:sz="0" w:space="0" w:color="auto"/>
      </w:divBdr>
    </w:div>
    <w:div w:id="1702439871">
      <w:bodyDiv w:val="1"/>
      <w:marLeft w:val="0"/>
      <w:marRight w:val="0"/>
      <w:marTop w:val="0"/>
      <w:marBottom w:val="0"/>
      <w:divBdr>
        <w:top w:val="none" w:sz="0" w:space="0" w:color="auto"/>
        <w:left w:val="none" w:sz="0" w:space="0" w:color="auto"/>
        <w:bottom w:val="none" w:sz="0" w:space="0" w:color="auto"/>
        <w:right w:val="none" w:sz="0" w:space="0" w:color="auto"/>
      </w:divBdr>
    </w:div>
    <w:div w:id="1768113061">
      <w:bodyDiv w:val="1"/>
      <w:marLeft w:val="0"/>
      <w:marRight w:val="0"/>
      <w:marTop w:val="0"/>
      <w:marBottom w:val="0"/>
      <w:divBdr>
        <w:top w:val="none" w:sz="0" w:space="0" w:color="auto"/>
        <w:left w:val="none" w:sz="0" w:space="0" w:color="auto"/>
        <w:bottom w:val="none" w:sz="0" w:space="0" w:color="auto"/>
        <w:right w:val="none" w:sz="0" w:space="0" w:color="auto"/>
      </w:divBdr>
      <w:divsChild>
        <w:div w:id="1306546885">
          <w:marLeft w:val="461"/>
          <w:marRight w:val="0"/>
          <w:marTop w:val="200"/>
          <w:marBottom w:val="0"/>
          <w:divBdr>
            <w:top w:val="none" w:sz="0" w:space="0" w:color="auto"/>
            <w:left w:val="none" w:sz="0" w:space="0" w:color="auto"/>
            <w:bottom w:val="none" w:sz="0" w:space="0" w:color="auto"/>
            <w:right w:val="none" w:sz="0" w:space="0" w:color="auto"/>
          </w:divBdr>
        </w:div>
      </w:divsChild>
    </w:div>
    <w:div w:id="2029597416">
      <w:bodyDiv w:val="1"/>
      <w:marLeft w:val="0"/>
      <w:marRight w:val="0"/>
      <w:marTop w:val="0"/>
      <w:marBottom w:val="0"/>
      <w:divBdr>
        <w:top w:val="none" w:sz="0" w:space="0" w:color="auto"/>
        <w:left w:val="none" w:sz="0" w:space="0" w:color="auto"/>
        <w:bottom w:val="none" w:sz="0" w:space="0" w:color="auto"/>
        <w:right w:val="none" w:sz="0" w:space="0" w:color="auto"/>
      </w:divBdr>
    </w:div>
    <w:div w:id="20828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Yu-Hsin</dc:creator>
  <cp:keywords/>
  <dc:description/>
  <cp:lastModifiedBy>Hsu, Yu-Hsin</cp:lastModifiedBy>
  <cp:revision>3</cp:revision>
  <cp:lastPrinted>2024-04-09T18:37:00Z</cp:lastPrinted>
  <dcterms:created xsi:type="dcterms:W3CDTF">2024-04-09T18:37:00Z</dcterms:created>
  <dcterms:modified xsi:type="dcterms:W3CDTF">2024-04-09T21:21:00Z</dcterms:modified>
</cp:coreProperties>
</file>