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3148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:sz w:val="36"/>
          <w:szCs w:val="36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:sz w:val="36"/>
          <w:szCs w:val="36"/>
          <w14:ligatures w14:val="none"/>
        </w:rPr>
        <w:t xml:space="preserve">Test Plan for </w:t>
      </w:r>
      <w:proofErr w:type="spellStart"/>
      <w:r w:rsidRPr="0096395C">
        <w:rPr>
          <w:rStyle w:val="Strong"/>
          <w:rFonts w:eastAsiaTheme="majorEastAsia" w:cstheme="minorHAnsi"/>
          <w:kern w:val="0"/>
          <w:sz w:val="36"/>
          <w:szCs w:val="36"/>
          <w14:ligatures w14:val="none"/>
        </w:rPr>
        <w:t>nopCommerce</w:t>
      </w:r>
      <w:proofErr w:type="spellEnd"/>
      <w:r w:rsidRPr="0096395C">
        <w:rPr>
          <w:rStyle w:val="Strong"/>
          <w:rFonts w:eastAsiaTheme="majorEastAsia" w:cstheme="minorHAnsi"/>
          <w:kern w:val="0"/>
          <w:sz w:val="36"/>
          <w:szCs w:val="36"/>
          <w14:ligatures w14:val="none"/>
        </w:rPr>
        <w:t xml:space="preserve"> Wishlist Functionality</w:t>
      </w:r>
    </w:p>
    <w:p w14:paraId="23B7745E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Application URL: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https://demo.nopcommerce.com/</w:t>
      </w:r>
    </w:p>
    <w:p w14:paraId="4FF8127D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Prepared by: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Sagnik Roy</w:t>
      </w:r>
    </w:p>
    <w:p w14:paraId="7AEA252A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Date: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28/08/2025</w:t>
      </w:r>
    </w:p>
    <w:p w14:paraId="03A0C1B6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49340390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1. Test Plan Identifier</w:t>
      </w:r>
    </w:p>
    <w:p w14:paraId="6B7977BD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TP-nopCommerce-Wishlist-2025-v1</w:t>
      </w:r>
    </w:p>
    <w:p w14:paraId="2DF371FE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6F68D923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2. Introduction</w:t>
      </w:r>
    </w:p>
    <w:p w14:paraId="245F18F0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This test plan outlines the testing strategy for the Wishlist functionality, a key feature for enhancing user experience and driving sales by allowing customers to save items for future purchase. Testing will focus on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icon on the homepage product displays, the dedicated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page, and the interaction between these components for both logged-in and anonymous users.</w:t>
      </w:r>
    </w:p>
    <w:p w14:paraId="6F4C8787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7BCF08B4" w14:textId="38D421A9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3. Test Items</w:t>
      </w:r>
    </w:p>
    <w:p w14:paraId="6D4DFEF6" w14:textId="7D7E869A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 icon functionality on product boxes throughout the homepage</w:t>
      </w:r>
    </w:p>
    <w:p w14:paraId="4A749982" w14:textId="79FEC0C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Behavior of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for registered/logged-in users.</w:t>
      </w:r>
    </w:p>
    <w:p w14:paraId="75EFE8B2" w14:textId="3D373FE1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Behavior of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for anonymous/guest users.</w:t>
      </w:r>
    </w:p>
    <w:p w14:paraId="2A660A2D" w14:textId="0B9A78A1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Navigation to the Wishlist page.</w:t>
      </w:r>
    </w:p>
    <w:p w14:paraId="6B17A516" w14:textId="40125C74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Content and layout of the Wishlist page.</w:t>
      </w:r>
    </w:p>
    <w:p w14:paraId="7FC0A375" w14:textId="60C2757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Ma</w:t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n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agement of items within the Wishlist (update quantity, remove item).</w:t>
      </w:r>
    </w:p>
    <w:p w14:paraId="1C4BC1BB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Moving items from the Wishlist to the shopping cart.</w:t>
      </w:r>
    </w:p>
    <w:p w14:paraId="2153F116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2C549DC7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4. Features to be Tested</w:t>
      </w:r>
    </w:p>
    <w:p w14:paraId="4535AB64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  <w:t>Wishlist Icon (Homepage):</w:t>
      </w:r>
    </w:p>
    <w:p w14:paraId="225618C9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Clicking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heart icon on a product box adds the item to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.</w:t>
      </w:r>
    </w:p>
    <w:p w14:paraId="5C47A3A4" w14:textId="1F20AF0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lastRenderedPageBreak/>
        <w:t>Verification of a success notification message after adding an item.</w:t>
      </w:r>
    </w:p>
    <w:p w14:paraId="7F47B730" w14:textId="26E3BECA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icon changes state (e.g., becomes filled) after adding an item.</w:t>
      </w:r>
    </w:p>
    <w:p w14:paraId="5B3C208C" w14:textId="0A1B19F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Adding the same product multiple times (should update quantity, not add duplicate rows).</w:t>
      </w:r>
    </w:p>
    <w:p w14:paraId="64C6E5C7" w14:textId="4CC0A0C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  <w:t>Wishlist Page:</w:t>
      </w:r>
    </w:p>
    <w:p w14:paraId="26FDF1D8" w14:textId="14E4D008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Navigation to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page via the top menu link.</w:t>
      </w:r>
    </w:p>
    <w:p w14:paraId="17450376" w14:textId="290D7F4D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Verification that all added products are displayed correctly on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page.</w:t>
      </w:r>
    </w:p>
    <w:p w14:paraId="6F325E53" w14:textId="05D96FE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Verification that product details are correct: Product name, image, unit price, quantity, and total price for the line.</w:t>
      </w:r>
    </w:p>
    <w:p w14:paraId="58B94083" w14:textId="01A612D0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For logged-in users, items persist after browser close and re-login.</w:t>
      </w:r>
    </w:p>
    <w:p w14:paraId="791557A4" w14:textId="5B2C63A4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For guest users, items are stored in browser cookies and persist during the session but are lost if cookies are cleared.</w:t>
      </w:r>
    </w:p>
    <w:p w14:paraId="49266ED1" w14:textId="50F77F9E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  <w:t>Wishlist Management:</w:t>
      </w:r>
    </w:p>
    <w:p w14:paraId="66736AF9" w14:textId="41E7AB10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Updating the quantity of a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item and verifying the total price is recalculated.</w:t>
      </w:r>
    </w:p>
    <w:p w14:paraId="2B5686CF" w14:textId="6F9A5668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Removing an item from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and verifying it disappears from the list.</w:t>
      </w:r>
    </w:p>
    <w:p w14:paraId="5ADF3961" w14:textId="0EF1CC92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Verifying the "Update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" button functionality.</w:t>
      </w:r>
    </w:p>
    <w:p w14:paraId="3291C2FD" w14:textId="6D41A905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Verifying the message when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is empty.</w:t>
      </w:r>
    </w:p>
    <w:p w14:paraId="147CBD52" w14:textId="0AFE1690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  <w:t>Moving to Shopping Cart:</w:t>
      </w:r>
    </w:p>
    <w:p w14:paraId="5B8DF537" w14:textId="50B43B99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Successfully moving a single item from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to the cart via the "Add to cart" checkbox.</w:t>
      </w:r>
    </w:p>
    <w:p w14:paraId="110E6583" w14:textId="2D5F39A5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Successfully moving multiple items to the cart simultaneously.</w:t>
      </w:r>
    </w:p>
    <w:p w14:paraId="245B740E" w14:textId="1463246E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Verif</w:t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i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cation that items are successfully added to the shopping cart.</w:t>
      </w:r>
    </w:p>
    <w:p w14:paraId="3F8A06FC" w14:textId="3A795DD0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Verification that a success notification appears after adding to cart.</w:t>
      </w:r>
    </w:p>
    <w:p w14:paraId="40E1C5EF" w14:textId="5D10C3D6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:u w:val="single"/>
          <w14:ligatures w14:val="none"/>
        </w:rPr>
        <w:t>5. Features Not to be Tested</w:t>
      </w:r>
    </w:p>
    <w:p w14:paraId="4FADBB77" w14:textId="6735C95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The "Email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" functionality.</w:t>
      </w:r>
    </w:p>
    <w:p w14:paraId="59C5B44C" w14:textId="1579542A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The backend database storage and retrieval mechanisms for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items.</w:t>
      </w:r>
    </w:p>
    <w:p w14:paraId="4C34F223" w14:textId="6A9E8F05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Performance or load testing of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feature.</w:t>
      </w:r>
    </w:p>
    <w:p w14:paraId="195020F8" w14:textId="5FE1A2C2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 xml:space="preserve">6. </w:t>
      </w:r>
      <w:proofErr w:type="spellStart"/>
      <w:r w:rsidRPr="0096395C">
        <w:rPr>
          <w:rStyle w:val="Strong"/>
          <w:rFonts w:eastAsiaTheme="majorEastAsia" w:cstheme="minorHAnsi"/>
          <w:kern w:val="0"/>
          <w14:ligatures w14:val="none"/>
        </w:rPr>
        <w:t>Approach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Manual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Testing: Initial exploratory testing to understand the behavior for both user states (logged-in vs. guest).</w:t>
      </w:r>
    </w:p>
    <w:p w14:paraId="4CBF02E1" w14:textId="6E2DD48D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lastRenderedPageBreak/>
        <w:t>Automation Testing (Primary): All test scenarios will be automated, with a focus on handling different user contexts.</w:t>
      </w:r>
    </w:p>
    <w:p w14:paraId="2B1CE662" w14:textId="6F400A86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Framework: Selenium WebDriver with Java.</w:t>
      </w:r>
    </w:p>
    <w:p w14:paraId="53FE9B34" w14:textId="06E0A6B4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Pattern: Page Object Model (POM) for maintainability. Key pages: HomePage.java, ProductPage.java, WishlistPage.java, ShoppingCartPage.java.</w:t>
      </w:r>
    </w:p>
    <w:p w14:paraId="158D399F" w14:textId="41938C7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BDD: Scenarios will be written in Gherkin in .feature files, using tags like @wishlist, @guest</w:t>
      </w:r>
    </w:p>
    <w:p w14:paraId="1AE2B03F" w14:textId="54813F6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Execution: Tests will be executed using TestNG. Tests will be structured to handle state (e.g., using @BeforeMethod to setup login state).</w:t>
      </w:r>
    </w:p>
    <w:p w14:paraId="0597AC5F" w14:textId="63B21B02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Data</w:t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-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Driven Testing: Test data for products and user login credentials will be externalized.</w:t>
      </w:r>
    </w:p>
    <w:p w14:paraId="266210C1" w14:textId="42C30F91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Cross-Browser Testing: Automated tests will be run on Chrome, Firefox, and Edge browsers.</w:t>
      </w:r>
    </w:p>
    <w:p w14:paraId="1B298F36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Reporting: Extent Reports will be generated after each execution cycle for analysis.</w:t>
      </w:r>
    </w:p>
    <w:p w14:paraId="2467CEF4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3D7B334B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7. Item Pass/Fail Criteria</w:t>
      </w:r>
    </w:p>
    <w:p w14:paraId="3A6B971E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Pass: The actual result of the test case matches the expected result defined in the Gherkin scenario.</w:t>
      </w:r>
    </w:p>
    <w:p w14:paraId="4C912FB1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Fail: The actual result deviates from the expected result, the test script throws an unhandled exception, or a defect is found.</w:t>
      </w:r>
    </w:p>
    <w:p w14:paraId="78DF7250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2F315F2D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8. Suspension Criteria and Resumption Requirements</w:t>
      </w:r>
    </w:p>
    <w:p w14:paraId="141CFB6C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Suspension: Testing will be suspended if the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nopCommerce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demo environment is unavailable for more than 2 hours, if a critical bug prevents user login (blocking authenticated tests), or if a defect breaks the core "Add to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" action for over 70% of test cases.</w:t>
      </w:r>
    </w:p>
    <w:p w14:paraId="36E608F2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Resumption: Testing will resume once the environment is stable or a new build with the critical fix is deployed.</w:t>
      </w:r>
    </w:p>
    <w:p w14:paraId="31F1F3EC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45A31C6E" w14:textId="50390079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9. Test Deliverables</w:t>
      </w:r>
    </w:p>
    <w:p w14:paraId="4E536E71" w14:textId="35D3F0C8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This Test Plan document.</w:t>
      </w:r>
    </w:p>
    <w:p w14:paraId="0D1CC356" w14:textId="1EC905CB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Manual Test Cases.</w:t>
      </w:r>
    </w:p>
    <w:p w14:paraId="44D976CA" w14:textId="20F00E1F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lastRenderedPageBreak/>
        <w:t>Automated Test Assets:</w:t>
      </w:r>
    </w:p>
    <w:p w14:paraId="07856ABE" w14:textId="345A78C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Feature Files: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wishlist.feature</w:t>
      </w:r>
      <w:proofErr w:type="spellEnd"/>
    </w:p>
    <w:p w14:paraId="11D03F7D" w14:textId="0DD84901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Page Objects: HomePage.java, WishlistPage.java, LoginPage.java</w:t>
      </w:r>
    </w:p>
    <w:p w14:paraId="5A5A1580" w14:textId="3D75759E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TestNG XML files for different configurations (e.g., testng-guest.xml, testng-authenticated.xml).</w:t>
      </w:r>
    </w:p>
    <w:p w14:paraId="558CB03D" w14:textId="5E2E0876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Extent Reports.</w:t>
      </w:r>
    </w:p>
    <w:p w14:paraId="115207A1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Defect Reports in JIRA.</w:t>
      </w:r>
    </w:p>
    <w:p w14:paraId="12FB5B72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40AA06F2" w14:textId="27077D72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10. Environmental Needs</w:t>
      </w:r>
    </w:p>
    <w:p w14:paraId="0D9AAD03" w14:textId="53AEFD66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Application: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nopCommerce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 Demo Website (https://demo.nopcommerce.com/)</w:t>
      </w:r>
    </w:p>
    <w:p w14:paraId="550BB71B" w14:textId="7B3C199A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 OS: Windows 10/11.</w:t>
      </w:r>
    </w:p>
    <w:p w14:paraId="6A12CC44" w14:textId="4BAF2A32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Browsers: Chrome, Firefox, Edge</w:t>
      </w:r>
    </w:p>
    <w:p w14:paraId="408D584A" w14:textId="19F2A6BE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Automation Environment:</w:t>
      </w:r>
    </w:p>
    <w:p w14:paraId="32E28211" w14:textId="0CF3940E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JDK 17.</w:t>
      </w:r>
    </w:p>
    <w:p w14:paraId="64BE0992" w14:textId="77838612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Maven 3.8.11</w:t>
      </w:r>
    </w:p>
    <w:p w14:paraId="3F473E1D" w14:textId="0BBB4818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IDE: Eclipse.</w:t>
      </w:r>
    </w:p>
    <w:p w14:paraId="04CA2B97" w14:textId="2AC97565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Selenium WebDriver &amp; Browser Drivers.</w:t>
      </w:r>
    </w:p>
    <w:p w14:paraId="4D8EA4D0" w14:textId="0DA971C5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Version Control: GitHub repository.</w:t>
      </w:r>
    </w:p>
    <w:p w14:paraId="10FC6C56" w14:textId="387E5062" w:rsid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Project Management: JIRA for task and defect tracking.</w:t>
      </w:r>
    </w:p>
    <w:p w14:paraId="55D9BF6C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08568F7B" w14:textId="6F2E0399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 xml:space="preserve">11. Responsibilities </w:t>
      </w:r>
    </w:p>
    <w:p w14:paraId="3A2849DC" w14:textId="32DC88B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Product Owner (</w:t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O): Prioritize testing focus (e.g., guest user experience vs. logged-in).</w:t>
      </w:r>
    </w:p>
    <w:p w14:paraId="2410E2E5" w14:textId="5174F971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Scrum Master (SM): Facilitate sessions to resolve technical challenges related to automated login/logout and state management.</w:t>
      </w:r>
    </w:p>
    <w:p w14:paraId="611E5C0B" w14:textId="0F9249A8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Developers: Implement the automation scripts, focusing on robust handling of dynamic elements and user sessions.</w:t>
      </w:r>
    </w:p>
    <w:p w14:paraId="64BDF99F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Testers: Design test cases covering both user states, verify results, and log defects.</w:t>
      </w:r>
    </w:p>
    <w:p w14:paraId="671E2A9E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0B55D1C8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lastRenderedPageBreak/>
        <w:t>12. Schedule</w:t>
      </w:r>
    </w:p>
    <w:p w14:paraId="765DAC16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029FBE4F" w14:textId="1D1BC10A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Activity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Timeline</w:t>
      </w:r>
    </w:p>
    <w:p w14:paraId="455488FB" w14:textId="4CC9668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 Planning &amp; Case Design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Day 1</w:t>
      </w:r>
    </w:p>
    <w:p w14:paraId="5717EC70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Automation Script Development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  <w:t>Day 4-5</w:t>
      </w:r>
    </w:p>
    <w:p w14:paraId="4BD65AB4" w14:textId="656E8D2C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 Execution &amp; Bug Logging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Day 8</w:t>
      </w:r>
    </w:p>
    <w:p w14:paraId="7962994F" w14:textId="77777777" w:rsid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Retest &amp; Cross-Browser Execution</w:t>
      </w: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ab/>
        <w:t>Day 11</w:t>
      </w:r>
    </w:p>
    <w:p w14:paraId="4DE758C6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6047920B" w14:textId="3F4584E3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13. Risks and Contingencies</w:t>
      </w:r>
    </w:p>
    <w:p w14:paraId="772C1B89" w14:textId="6907D3F3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 xml:space="preserve">Risk: The demo site's products may go out of stock, causing "Add to </w:t>
      </w:r>
      <w:proofErr w:type="spellStart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wishlist</w:t>
      </w:r>
      <w:proofErr w:type="spellEnd"/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/cart" actions to fail unexpectedly.</w:t>
      </w:r>
    </w:p>
    <w:p w14:paraId="72294BF4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Contingency: Scripts will use a predefined set of stable test products known to be in stock, or include a check for stock status.</w:t>
      </w:r>
    </w:p>
    <w:p w14:paraId="3057FA39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</w:p>
    <w:p w14:paraId="3A272B02" w14:textId="77777777" w:rsidR="0096395C" w:rsidRPr="0096395C" w:rsidRDefault="0096395C" w:rsidP="0096395C">
      <w:pPr>
        <w:rPr>
          <w:rStyle w:val="Strong"/>
          <w:rFonts w:eastAsiaTheme="majorEastAsia" w:cstheme="minorHAnsi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kern w:val="0"/>
          <w14:ligatures w14:val="none"/>
        </w:rPr>
        <w:t>14. Approvals</w:t>
      </w:r>
    </w:p>
    <w:p w14:paraId="0BA9BE73" w14:textId="77777777" w:rsidR="0096395C" w:rsidRPr="0096395C" w:rsidRDefault="0096395C" w:rsidP="0096395C">
      <w:pPr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Test Lead: John Doe</w:t>
      </w:r>
    </w:p>
    <w:p w14:paraId="12CCAB90" w14:textId="09FC09A3" w:rsidR="00EF1D62" w:rsidRPr="0096395C" w:rsidRDefault="0096395C" w:rsidP="0096395C">
      <w:pPr>
        <w:rPr>
          <w:rFonts w:cstheme="minorHAnsi"/>
        </w:rPr>
      </w:pPr>
      <w:r w:rsidRPr="0096395C">
        <w:rPr>
          <w:rStyle w:val="Strong"/>
          <w:rFonts w:eastAsiaTheme="majorEastAsia" w:cstheme="minorHAnsi"/>
          <w:b w:val="0"/>
          <w:bCs w:val="0"/>
          <w:kern w:val="0"/>
          <w14:ligatures w14:val="none"/>
        </w:rPr>
        <w:t>Product Owner: John Doe</w:t>
      </w:r>
    </w:p>
    <w:sectPr w:rsidR="00EF1D62" w:rsidRPr="0096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A7A"/>
    <w:multiLevelType w:val="multilevel"/>
    <w:tmpl w:val="247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646"/>
    <w:multiLevelType w:val="multilevel"/>
    <w:tmpl w:val="78F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0CA3"/>
    <w:multiLevelType w:val="multilevel"/>
    <w:tmpl w:val="E6E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12283"/>
    <w:multiLevelType w:val="multilevel"/>
    <w:tmpl w:val="716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4B8F"/>
    <w:multiLevelType w:val="multilevel"/>
    <w:tmpl w:val="D47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B2726"/>
    <w:multiLevelType w:val="multilevel"/>
    <w:tmpl w:val="372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07E1F"/>
    <w:multiLevelType w:val="multilevel"/>
    <w:tmpl w:val="7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07703"/>
    <w:multiLevelType w:val="multilevel"/>
    <w:tmpl w:val="04C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33B59"/>
    <w:multiLevelType w:val="multilevel"/>
    <w:tmpl w:val="16C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419AD"/>
    <w:multiLevelType w:val="multilevel"/>
    <w:tmpl w:val="5B6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20D3E"/>
    <w:multiLevelType w:val="multilevel"/>
    <w:tmpl w:val="590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64F11"/>
    <w:multiLevelType w:val="multilevel"/>
    <w:tmpl w:val="247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2676E"/>
    <w:multiLevelType w:val="multilevel"/>
    <w:tmpl w:val="820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90AC5"/>
    <w:multiLevelType w:val="multilevel"/>
    <w:tmpl w:val="9F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87D"/>
    <w:multiLevelType w:val="multilevel"/>
    <w:tmpl w:val="B15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62C67"/>
    <w:multiLevelType w:val="multilevel"/>
    <w:tmpl w:val="37D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0276C"/>
    <w:multiLevelType w:val="multilevel"/>
    <w:tmpl w:val="057E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E7C69"/>
    <w:multiLevelType w:val="multilevel"/>
    <w:tmpl w:val="34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127EA"/>
    <w:multiLevelType w:val="multilevel"/>
    <w:tmpl w:val="DB2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1663B"/>
    <w:multiLevelType w:val="multilevel"/>
    <w:tmpl w:val="660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C6CB1"/>
    <w:multiLevelType w:val="multilevel"/>
    <w:tmpl w:val="19F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15A31"/>
    <w:multiLevelType w:val="multilevel"/>
    <w:tmpl w:val="8428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565F6"/>
    <w:multiLevelType w:val="multilevel"/>
    <w:tmpl w:val="BB0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34784"/>
    <w:multiLevelType w:val="multilevel"/>
    <w:tmpl w:val="93B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F77A6"/>
    <w:multiLevelType w:val="multilevel"/>
    <w:tmpl w:val="F14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12AD"/>
    <w:multiLevelType w:val="multilevel"/>
    <w:tmpl w:val="339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26616"/>
    <w:multiLevelType w:val="multilevel"/>
    <w:tmpl w:val="71C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C5C6A"/>
    <w:multiLevelType w:val="multilevel"/>
    <w:tmpl w:val="487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8609C"/>
    <w:multiLevelType w:val="multilevel"/>
    <w:tmpl w:val="189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7363E"/>
    <w:multiLevelType w:val="multilevel"/>
    <w:tmpl w:val="666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74070"/>
    <w:multiLevelType w:val="multilevel"/>
    <w:tmpl w:val="B78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47A82"/>
    <w:multiLevelType w:val="multilevel"/>
    <w:tmpl w:val="218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61277"/>
    <w:multiLevelType w:val="multilevel"/>
    <w:tmpl w:val="284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B3E41"/>
    <w:multiLevelType w:val="multilevel"/>
    <w:tmpl w:val="140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02B88"/>
    <w:multiLevelType w:val="multilevel"/>
    <w:tmpl w:val="996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212A1"/>
    <w:multiLevelType w:val="multilevel"/>
    <w:tmpl w:val="B1C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A0CC4"/>
    <w:multiLevelType w:val="multilevel"/>
    <w:tmpl w:val="B9A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D5FF5"/>
    <w:multiLevelType w:val="multilevel"/>
    <w:tmpl w:val="E9D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C3157"/>
    <w:multiLevelType w:val="multilevel"/>
    <w:tmpl w:val="255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AF6A14"/>
    <w:multiLevelType w:val="multilevel"/>
    <w:tmpl w:val="A56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A72AB"/>
    <w:multiLevelType w:val="multilevel"/>
    <w:tmpl w:val="A89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1567C"/>
    <w:multiLevelType w:val="multilevel"/>
    <w:tmpl w:val="117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1341F"/>
    <w:multiLevelType w:val="multilevel"/>
    <w:tmpl w:val="9B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7A31D6"/>
    <w:multiLevelType w:val="multilevel"/>
    <w:tmpl w:val="381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980719"/>
    <w:multiLevelType w:val="multilevel"/>
    <w:tmpl w:val="FE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2D16E3"/>
    <w:multiLevelType w:val="multilevel"/>
    <w:tmpl w:val="79B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6C705B"/>
    <w:multiLevelType w:val="multilevel"/>
    <w:tmpl w:val="42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C41AC"/>
    <w:multiLevelType w:val="multilevel"/>
    <w:tmpl w:val="3A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3F6053"/>
    <w:multiLevelType w:val="multilevel"/>
    <w:tmpl w:val="4EE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2F5067"/>
    <w:multiLevelType w:val="multilevel"/>
    <w:tmpl w:val="675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03882"/>
    <w:multiLevelType w:val="multilevel"/>
    <w:tmpl w:val="420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A86681"/>
    <w:multiLevelType w:val="multilevel"/>
    <w:tmpl w:val="5C8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55CD6"/>
    <w:multiLevelType w:val="multilevel"/>
    <w:tmpl w:val="9C8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1B7658"/>
    <w:multiLevelType w:val="multilevel"/>
    <w:tmpl w:val="C96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74252">
    <w:abstractNumId w:val="0"/>
  </w:num>
  <w:num w:numId="2" w16cid:durableId="929509905">
    <w:abstractNumId w:val="2"/>
  </w:num>
  <w:num w:numId="3" w16cid:durableId="251553341">
    <w:abstractNumId w:val="44"/>
  </w:num>
  <w:num w:numId="4" w16cid:durableId="1688099067">
    <w:abstractNumId w:val="5"/>
  </w:num>
  <w:num w:numId="5" w16cid:durableId="1474832839">
    <w:abstractNumId w:val="30"/>
  </w:num>
  <w:num w:numId="6" w16cid:durableId="1201356109">
    <w:abstractNumId w:val="53"/>
  </w:num>
  <w:num w:numId="7" w16cid:durableId="680282202">
    <w:abstractNumId w:val="50"/>
  </w:num>
  <w:num w:numId="8" w16cid:durableId="1403673148">
    <w:abstractNumId w:val="42"/>
  </w:num>
  <w:num w:numId="9" w16cid:durableId="1666861108">
    <w:abstractNumId w:val="3"/>
  </w:num>
  <w:num w:numId="10" w16cid:durableId="612789617">
    <w:abstractNumId w:val="23"/>
  </w:num>
  <w:num w:numId="11" w16cid:durableId="1530803004">
    <w:abstractNumId w:val="32"/>
  </w:num>
  <w:num w:numId="12" w16cid:durableId="849297070">
    <w:abstractNumId w:val="4"/>
  </w:num>
  <w:num w:numId="13" w16cid:durableId="1977253580">
    <w:abstractNumId w:val="35"/>
  </w:num>
  <w:num w:numId="14" w16cid:durableId="813595832">
    <w:abstractNumId w:val="9"/>
  </w:num>
  <w:num w:numId="15" w16cid:durableId="975527027">
    <w:abstractNumId w:val="52"/>
  </w:num>
  <w:num w:numId="16" w16cid:durableId="422923401">
    <w:abstractNumId w:val="38"/>
  </w:num>
  <w:num w:numId="17" w16cid:durableId="192116197">
    <w:abstractNumId w:val="37"/>
  </w:num>
  <w:num w:numId="18" w16cid:durableId="1665471794">
    <w:abstractNumId w:val="11"/>
  </w:num>
  <w:num w:numId="19" w16cid:durableId="1673871316">
    <w:abstractNumId w:val="41"/>
  </w:num>
  <w:num w:numId="20" w16cid:durableId="1964535279">
    <w:abstractNumId w:val="48"/>
  </w:num>
  <w:num w:numId="21" w16cid:durableId="728302768">
    <w:abstractNumId w:val="6"/>
  </w:num>
  <w:num w:numId="22" w16cid:durableId="1487938794">
    <w:abstractNumId w:val="7"/>
  </w:num>
  <w:num w:numId="23" w16cid:durableId="665862346">
    <w:abstractNumId w:val="18"/>
  </w:num>
  <w:num w:numId="24" w16cid:durableId="1475100765">
    <w:abstractNumId w:val="19"/>
  </w:num>
  <w:num w:numId="25" w16cid:durableId="765152048">
    <w:abstractNumId w:val="51"/>
  </w:num>
  <w:num w:numId="26" w16cid:durableId="327829087">
    <w:abstractNumId w:val="13"/>
  </w:num>
  <w:num w:numId="27" w16cid:durableId="1831751433">
    <w:abstractNumId w:val="46"/>
  </w:num>
  <w:num w:numId="28" w16cid:durableId="184253113">
    <w:abstractNumId w:val="27"/>
  </w:num>
  <w:num w:numId="29" w16cid:durableId="1285887096">
    <w:abstractNumId w:val="45"/>
  </w:num>
  <w:num w:numId="30" w16cid:durableId="1261992055">
    <w:abstractNumId w:val="43"/>
  </w:num>
  <w:num w:numId="31" w16cid:durableId="602684656">
    <w:abstractNumId w:val="12"/>
  </w:num>
  <w:num w:numId="32" w16cid:durableId="710541413">
    <w:abstractNumId w:val="8"/>
  </w:num>
  <w:num w:numId="33" w16cid:durableId="1972973342">
    <w:abstractNumId w:val="20"/>
  </w:num>
  <w:num w:numId="34" w16cid:durableId="336231516">
    <w:abstractNumId w:val="21"/>
  </w:num>
  <w:num w:numId="35" w16cid:durableId="584801631">
    <w:abstractNumId w:val="14"/>
  </w:num>
  <w:num w:numId="36" w16cid:durableId="261646994">
    <w:abstractNumId w:val="25"/>
  </w:num>
  <w:num w:numId="37" w16cid:durableId="976953200">
    <w:abstractNumId w:val="16"/>
  </w:num>
  <w:num w:numId="38" w16cid:durableId="1244802726">
    <w:abstractNumId w:val="22"/>
  </w:num>
  <w:num w:numId="39" w16cid:durableId="2097047143">
    <w:abstractNumId w:val="29"/>
  </w:num>
  <w:num w:numId="40" w16cid:durableId="272790133">
    <w:abstractNumId w:val="31"/>
  </w:num>
  <w:num w:numId="41" w16cid:durableId="1732384534">
    <w:abstractNumId w:val="26"/>
  </w:num>
  <w:num w:numId="42" w16cid:durableId="1942060528">
    <w:abstractNumId w:val="24"/>
  </w:num>
  <w:num w:numId="43" w16cid:durableId="497769999">
    <w:abstractNumId w:val="33"/>
  </w:num>
  <w:num w:numId="44" w16cid:durableId="202521832">
    <w:abstractNumId w:val="34"/>
  </w:num>
  <w:num w:numId="45" w16cid:durableId="1008748477">
    <w:abstractNumId w:val="17"/>
  </w:num>
  <w:num w:numId="46" w16cid:durableId="871260708">
    <w:abstractNumId w:val="36"/>
  </w:num>
  <w:num w:numId="47" w16cid:durableId="385301623">
    <w:abstractNumId w:val="15"/>
  </w:num>
  <w:num w:numId="48" w16cid:durableId="1511218681">
    <w:abstractNumId w:val="40"/>
  </w:num>
  <w:num w:numId="49" w16cid:durableId="645282721">
    <w:abstractNumId w:val="47"/>
  </w:num>
  <w:num w:numId="50" w16cid:durableId="1388258520">
    <w:abstractNumId w:val="28"/>
  </w:num>
  <w:num w:numId="51" w16cid:durableId="1077821716">
    <w:abstractNumId w:val="10"/>
  </w:num>
  <w:num w:numId="52" w16cid:durableId="1700083458">
    <w:abstractNumId w:val="39"/>
  </w:num>
  <w:num w:numId="53" w16cid:durableId="692540278">
    <w:abstractNumId w:val="49"/>
  </w:num>
  <w:num w:numId="54" w16cid:durableId="140988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8C"/>
    <w:rsid w:val="000C5F3C"/>
    <w:rsid w:val="00350283"/>
    <w:rsid w:val="003676D0"/>
    <w:rsid w:val="004A4911"/>
    <w:rsid w:val="006F6573"/>
    <w:rsid w:val="007A4DA8"/>
    <w:rsid w:val="0096395C"/>
    <w:rsid w:val="00A15FB3"/>
    <w:rsid w:val="00AB59E2"/>
    <w:rsid w:val="00B32571"/>
    <w:rsid w:val="00B37D99"/>
    <w:rsid w:val="00CD2256"/>
    <w:rsid w:val="00D81D6D"/>
    <w:rsid w:val="00DD7F8C"/>
    <w:rsid w:val="00E00AEE"/>
    <w:rsid w:val="00E77859"/>
    <w:rsid w:val="00EF1D62"/>
    <w:rsid w:val="00F01C3C"/>
    <w:rsid w:val="00F50F93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01F7"/>
  <w15:chartTrackingRefBased/>
  <w15:docId w15:val="{81DA7AA5-06E9-43E3-B217-93B28B0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5F3C"/>
    <w:rPr>
      <w:b/>
      <w:bCs/>
    </w:rPr>
  </w:style>
  <w:style w:type="paragraph" w:customStyle="1" w:styleId="ds-markdown-paragraph">
    <w:name w:val="ds-markdown-paragraph"/>
    <w:basedOn w:val="Normal"/>
    <w:rsid w:val="000C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5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5F3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4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Roy</dc:creator>
  <cp:keywords/>
  <dc:description/>
  <cp:lastModifiedBy>Sagnik Roy</cp:lastModifiedBy>
  <cp:revision>10</cp:revision>
  <dcterms:created xsi:type="dcterms:W3CDTF">2025-08-28T10:13:00Z</dcterms:created>
  <dcterms:modified xsi:type="dcterms:W3CDTF">2025-09-01T05:18:00Z</dcterms:modified>
</cp:coreProperties>
</file>