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1481AB" w:themeColor="accent1" w:themeShade="BF"/>
          <w:sz w:val="2"/>
          <w:szCs w:val="40"/>
        </w:rPr>
        <w:id w:val="-1573200548"/>
        <w:docPartObj>
          <w:docPartGallery w:val="Cover Pages"/>
          <w:docPartUnique/>
        </w:docPartObj>
      </w:sdtPr>
      <w:sdtEndPr>
        <w:rPr>
          <w:rFonts w:eastAsia="Georgia"/>
          <w:color w:val="134163" w:themeColor="accent2" w:themeShade="80"/>
          <w:sz w:val="40"/>
        </w:rPr>
      </w:sdtEndPr>
      <w:sdtContent>
        <w:p w14:paraId="1398266B" w14:textId="47743B8D" w:rsidR="00A62BB5" w:rsidRDefault="00A62BB5">
          <w:pPr>
            <w:pStyle w:val="NoSpacing"/>
            <w:rPr>
              <w:sz w:val="2"/>
            </w:rPr>
          </w:pPr>
        </w:p>
        <w:p w14:paraId="4F068733" w14:textId="77777777" w:rsidR="00A62BB5" w:rsidRPr="00A62BB5" w:rsidRDefault="00A62BB5">
          <w:pPr>
            <w:rPr>
              <w:color w:val="134163" w:themeColor="accent2" w:themeShade="80"/>
            </w:rPr>
          </w:pPr>
          <w:r w:rsidRPr="00A62BB5">
            <w:rPr>
              <w:noProof/>
              <w:color w:val="134163" w:themeColor="accent2" w:themeShade="80"/>
            </w:rPr>
            <mc:AlternateContent>
              <mc:Choice Requires="wps">
                <w:drawing>
                  <wp:anchor distT="0" distB="0" distL="114300" distR="114300" simplePos="0" relativeHeight="251661312" behindDoc="0" locked="0" layoutInCell="1" allowOverlap="1" wp14:anchorId="487D8F6F" wp14:editId="13F4825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34163" w:themeColor="accent2" w:themeShade="80"/>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657C151" w14:textId="2CF2BC4B" w:rsidR="00A62BB5" w:rsidRPr="00A62BB5" w:rsidRDefault="00A62BB5">
                                    <w:pPr>
                                      <w:pStyle w:val="NoSpacing"/>
                                      <w:rPr>
                                        <w:rFonts w:asciiTheme="majorHAnsi" w:eastAsiaTheme="majorEastAsia" w:hAnsiTheme="majorHAnsi" w:cstheme="majorBidi"/>
                                        <w:caps/>
                                        <w:color w:val="134163" w:themeColor="accent2" w:themeShade="80"/>
                                        <w:sz w:val="56"/>
                                        <w:szCs w:val="56"/>
                                      </w:rPr>
                                    </w:pPr>
                                    <w:r w:rsidRPr="00A62BB5">
                                      <w:rPr>
                                        <w:rFonts w:asciiTheme="majorHAnsi" w:eastAsiaTheme="majorEastAsia" w:hAnsiTheme="majorHAnsi" w:cstheme="majorBidi"/>
                                        <w:caps/>
                                        <w:color w:val="134163" w:themeColor="accent2" w:themeShade="80"/>
                                        <w:sz w:val="56"/>
                                        <w:szCs w:val="56"/>
                                      </w:rPr>
                                      <w:t>Personas priv</w:t>
                                    </w:r>
                                    <w:r w:rsidRPr="00A62BB5">
                                      <w:rPr>
                                        <w:rFonts w:ascii="Calibri" w:eastAsiaTheme="majorEastAsia" w:hAnsi="Calibri" w:cs="Calibri"/>
                                        <w:caps/>
                                        <w:color w:val="134163" w:themeColor="accent2" w:themeShade="80"/>
                                        <w:sz w:val="56"/>
                                        <w:szCs w:val="56"/>
                                      </w:rPr>
                                      <w:t>āto datu aizsardzība</w:t>
                                    </w:r>
                                  </w:p>
                                </w:sdtContent>
                              </w:sdt>
                              <w:p w14:paraId="3F9FFA0C" w14:textId="5198662F" w:rsidR="00A62BB5" w:rsidRPr="00A62BB5" w:rsidRDefault="00000000">
                                <w:pPr>
                                  <w:pStyle w:val="NoSpacing"/>
                                  <w:spacing w:before="120"/>
                                  <w:rPr>
                                    <w:color w:val="1C6194" w:themeColor="accent2" w:themeShade="BF"/>
                                    <w:sz w:val="36"/>
                                    <w:szCs w:val="36"/>
                                  </w:rPr>
                                </w:pPr>
                                <w:sdt>
                                  <w:sdtPr>
                                    <w:rPr>
                                      <w:color w:val="1C6194" w:themeColor="accent2" w:themeShade="BF"/>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A62BB5" w:rsidRPr="00A62BB5">
                                      <w:rPr>
                                        <w:color w:val="1C6194" w:themeColor="accent2" w:themeShade="BF"/>
                                        <w:sz w:val="36"/>
                                        <w:szCs w:val="36"/>
                                      </w:rPr>
                                      <w:t>Annija Briža</w:t>
                                    </w:r>
                                  </w:sdtContent>
                                </w:sdt>
                                <w:r w:rsidR="00A62BB5" w:rsidRPr="00A62BB5">
                                  <w:rPr>
                                    <w:noProof/>
                                    <w:color w:val="1C6194" w:themeColor="accent2" w:themeShade="BF"/>
                                  </w:rPr>
                                  <w:t xml:space="preserve"> </w:t>
                                </w:r>
                              </w:p>
                              <w:p w14:paraId="77486BFB" w14:textId="77777777" w:rsidR="00A62BB5" w:rsidRDefault="00A62B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87D8F6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134163" w:themeColor="accent2" w:themeShade="80"/>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657C151" w14:textId="2CF2BC4B" w:rsidR="00A62BB5" w:rsidRPr="00A62BB5" w:rsidRDefault="00A62BB5">
                              <w:pPr>
                                <w:pStyle w:val="NoSpacing"/>
                                <w:rPr>
                                  <w:rFonts w:asciiTheme="majorHAnsi" w:eastAsiaTheme="majorEastAsia" w:hAnsiTheme="majorHAnsi" w:cstheme="majorBidi"/>
                                  <w:caps/>
                                  <w:color w:val="134163" w:themeColor="accent2" w:themeShade="80"/>
                                  <w:sz w:val="56"/>
                                  <w:szCs w:val="56"/>
                                </w:rPr>
                              </w:pPr>
                              <w:r w:rsidRPr="00A62BB5">
                                <w:rPr>
                                  <w:rFonts w:asciiTheme="majorHAnsi" w:eastAsiaTheme="majorEastAsia" w:hAnsiTheme="majorHAnsi" w:cstheme="majorBidi"/>
                                  <w:caps/>
                                  <w:color w:val="134163" w:themeColor="accent2" w:themeShade="80"/>
                                  <w:sz w:val="56"/>
                                  <w:szCs w:val="56"/>
                                </w:rPr>
                                <w:t>Personas priv</w:t>
                              </w:r>
                              <w:r w:rsidRPr="00A62BB5">
                                <w:rPr>
                                  <w:rFonts w:ascii="Calibri" w:eastAsiaTheme="majorEastAsia" w:hAnsi="Calibri" w:cs="Calibri"/>
                                  <w:caps/>
                                  <w:color w:val="134163" w:themeColor="accent2" w:themeShade="80"/>
                                  <w:sz w:val="56"/>
                                  <w:szCs w:val="56"/>
                                </w:rPr>
                                <w:t>āto datu aizsardzība</w:t>
                              </w:r>
                            </w:p>
                          </w:sdtContent>
                        </w:sdt>
                        <w:p w14:paraId="3F9FFA0C" w14:textId="5198662F" w:rsidR="00A62BB5" w:rsidRPr="00A62BB5" w:rsidRDefault="00000000">
                          <w:pPr>
                            <w:pStyle w:val="NoSpacing"/>
                            <w:spacing w:before="120"/>
                            <w:rPr>
                              <w:color w:val="1C6194" w:themeColor="accent2" w:themeShade="BF"/>
                              <w:sz w:val="36"/>
                              <w:szCs w:val="36"/>
                            </w:rPr>
                          </w:pPr>
                          <w:sdt>
                            <w:sdtPr>
                              <w:rPr>
                                <w:color w:val="1C6194" w:themeColor="accent2" w:themeShade="BF"/>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A62BB5" w:rsidRPr="00A62BB5">
                                <w:rPr>
                                  <w:color w:val="1C6194" w:themeColor="accent2" w:themeShade="BF"/>
                                  <w:sz w:val="36"/>
                                  <w:szCs w:val="36"/>
                                </w:rPr>
                                <w:t>Annija Briža</w:t>
                              </w:r>
                            </w:sdtContent>
                          </w:sdt>
                          <w:r w:rsidR="00A62BB5" w:rsidRPr="00A62BB5">
                            <w:rPr>
                              <w:noProof/>
                              <w:color w:val="1C6194" w:themeColor="accent2" w:themeShade="BF"/>
                            </w:rPr>
                            <w:t xml:space="preserve"> </w:t>
                          </w:r>
                        </w:p>
                        <w:p w14:paraId="77486BFB" w14:textId="77777777" w:rsidR="00A62BB5" w:rsidRDefault="00A62BB5"/>
                      </w:txbxContent>
                    </v:textbox>
                    <w10:wrap anchorx="page" anchory="margin"/>
                  </v:shape>
                </w:pict>
              </mc:Fallback>
            </mc:AlternateContent>
          </w:r>
          <w:r w:rsidRPr="00A62BB5">
            <w:rPr>
              <w:noProof/>
              <w:color w:val="1C6194" w:themeColor="accent2" w:themeShade="BF"/>
              <w:sz w:val="36"/>
              <w:szCs w:val="36"/>
            </w:rPr>
            <mc:AlternateContent>
              <mc:Choice Requires="wpg">
                <w:drawing>
                  <wp:anchor distT="0" distB="0" distL="114300" distR="114300" simplePos="0" relativeHeight="251660288" behindDoc="1" locked="0" layoutInCell="1" allowOverlap="1" wp14:anchorId="26394ED3" wp14:editId="7F91BAD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ABC2B6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A62BB5">
            <w:rPr>
              <w:noProof/>
              <w:color w:val="134163" w:themeColor="accent2" w:themeShade="80"/>
            </w:rPr>
            <mc:AlternateContent>
              <mc:Choice Requires="wps">
                <w:drawing>
                  <wp:anchor distT="0" distB="0" distL="114300" distR="114300" simplePos="0" relativeHeight="251659264" behindDoc="0" locked="0" layoutInCell="1" allowOverlap="1" wp14:anchorId="14BA6B55" wp14:editId="4EB45473">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027D0" w14:textId="53A02FEC" w:rsidR="00A62BB5" w:rsidRPr="00A62BB5" w:rsidRDefault="00000000">
                                <w:pPr>
                                  <w:pStyle w:val="NoSpacing"/>
                                  <w:jc w:val="right"/>
                                  <w:rPr>
                                    <w:color w:val="134163" w:themeColor="accent2" w:themeShade="80"/>
                                    <w:sz w:val="36"/>
                                    <w:szCs w:val="36"/>
                                  </w:rPr>
                                </w:pPr>
                                <w:sdt>
                                  <w:sdtPr>
                                    <w:rPr>
                                      <w:color w:val="134163" w:themeColor="accent2" w:themeShade="80"/>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A62BB5" w:rsidRPr="00A62BB5">
                                      <w:rPr>
                                        <w:color w:val="134163" w:themeColor="accent2" w:themeShade="80"/>
                                        <w:sz w:val="36"/>
                                        <w:szCs w:val="36"/>
                                      </w:rPr>
                                      <w:t>R</w:t>
                                    </w:r>
                                    <w:r w:rsidR="00A62BB5" w:rsidRPr="00A62BB5">
                                      <w:rPr>
                                        <w:rFonts w:ascii="Calibri" w:hAnsi="Calibri" w:cs="Calibri"/>
                                        <w:color w:val="134163" w:themeColor="accent2" w:themeShade="80"/>
                                        <w:sz w:val="36"/>
                                        <w:szCs w:val="36"/>
                                      </w:rPr>
                                      <w:t>īgas</w:t>
                                    </w:r>
                                    <w:proofErr w:type="spellEnd"/>
                                    <w:r w:rsidR="00A62BB5" w:rsidRPr="00A62BB5">
                                      <w:rPr>
                                        <w:rFonts w:ascii="Calibri" w:hAnsi="Calibri" w:cs="Calibri"/>
                                        <w:color w:val="134163" w:themeColor="accent2" w:themeShade="80"/>
                                        <w:sz w:val="36"/>
                                        <w:szCs w:val="36"/>
                                      </w:rPr>
                                      <w:t xml:space="preserve"> </w:t>
                                    </w:r>
                                    <w:proofErr w:type="spellStart"/>
                                    <w:r w:rsidR="00A62BB5" w:rsidRPr="00A62BB5">
                                      <w:rPr>
                                        <w:rFonts w:ascii="Calibri" w:hAnsi="Calibri" w:cs="Calibri"/>
                                        <w:color w:val="134163" w:themeColor="accent2" w:themeShade="80"/>
                                        <w:sz w:val="36"/>
                                        <w:szCs w:val="36"/>
                                      </w:rPr>
                                      <w:t>Valsts</w:t>
                                    </w:r>
                                    <w:proofErr w:type="spellEnd"/>
                                    <w:r w:rsidR="00A62BB5" w:rsidRPr="00A62BB5">
                                      <w:rPr>
                                        <w:rFonts w:ascii="Calibri" w:hAnsi="Calibri" w:cs="Calibri"/>
                                        <w:color w:val="134163" w:themeColor="accent2" w:themeShade="80"/>
                                        <w:sz w:val="36"/>
                                        <w:szCs w:val="36"/>
                                      </w:rPr>
                                      <w:t xml:space="preserve"> 1. </w:t>
                                    </w:r>
                                    <w:proofErr w:type="spellStart"/>
                                    <w:r w:rsidR="00A62BB5" w:rsidRPr="00A62BB5">
                                      <w:rPr>
                                        <w:rFonts w:ascii="Calibri" w:hAnsi="Calibri" w:cs="Calibri"/>
                                        <w:color w:val="134163" w:themeColor="accent2" w:themeShade="80"/>
                                        <w:sz w:val="36"/>
                                        <w:szCs w:val="36"/>
                                      </w:rPr>
                                      <w:t>ģimnāzija</w:t>
                                    </w:r>
                                    <w:proofErr w:type="spellEnd"/>
                                  </w:sdtContent>
                                </w:sdt>
                              </w:p>
                              <w:sdt>
                                <w:sdtPr>
                                  <w:rPr>
                                    <w:color w:val="134163" w:themeColor="accent2" w:themeShade="80"/>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4F43B6B" w14:textId="745BFA3A" w:rsidR="00A62BB5" w:rsidRPr="00A62BB5" w:rsidRDefault="00A62BB5">
                                    <w:pPr>
                                      <w:pStyle w:val="NoSpacing"/>
                                      <w:jc w:val="right"/>
                                      <w:rPr>
                                        <w:color w:val="134163" w:themeColor="accent2" w:themeShade="80"/>
                                        <w:sz w:val="36"/>
                                        <w:szCs w:val="36"/>
                                      </w:rPr>
                                    </w:pPr>
                                    <w:r w:rsidRPr="00A62BB5">
                                      <w:rPr>
                                        <w:color w:val="134163" w:themeColor="accent2" w:themeShade="80"/>
                                        <w:sz w:val="36"/>
                                        <w:szCs w:val="36"/>
                                      </w:rPr>
                                      <w:t>2025. gada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4BA6B55"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4B027D0" w14:textId="53A02FEC" w:rsidR="00A62BB5" w:rsidRPr="00A62BB5" w:rsidRDefault="00000000">
                          <w:pPr>
                            <w:pStyle w:val="NoSpacing"/>
                            <w:jc w:val="right"/>
                            <w:rPr>
                              <w:color w:val="134163" w:themeColor="accent2" w:themeShade="80"/>
                              <w:sz w:val="36"/>
                              <w:szCs w:val="36"/>
                            </w:rPr>
                          </w:pPr>
                          <w:sdt>
                            <w:sdtPr>
                              <w:rPr>
                                <w:color w:val="134163" w:themeColor="accent2" w:themeShade="80"/>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A62BB5" w:rsidRPr="00A62BB5">
                                <w:rPr>
                                  <w:color w:val="134163" w:themeColor="accent2" w:themeShade="80"/>
                                  <w:sz w:val="36"/>
                                  <w:szCs w:val="36"/>
                                </w:rPr>
                                <w:t>R</w:t>
                              </w:r>
                              <w:r w:rsidR="00A62BB5" w:rsidRPr="00A62BB5">
                                <w:rPr>
                                  <w:rFonts w:ascii="Calibri" w:hAnsi="Calibri" w:cs="Calibri"/>
                                  <w:color w:val="134163" w:themeColor="accent2" w:themeShade="80"/>
                                  <w:sz w:val="36"/>
                                  <w:szCs w:val="36"/>
                                </w:rPr>
                                <w:t>īgas</w:t>
                              </w:r>
                              <w:proofErr w:type="spellEnd"/>
                              <w:r w:rsidR="00A62BB5" w:rsidRPr="00A62BB5">
                                <w:rPr>
                                  <w:rFonts w:ascii="Calibri" w:hAnsi="Calibri" w:cs="Calibri"/>
                                  <w:color w:val="134163" w:themeColor="accent2" w:themeShade="80"/>
                                  <w:sz w:val="36"/>
                                  <w:szCs w:val="36"/>
                                </w:rPr>
                                <w:t xml:space="preserve"> </w:t>
                              </w:r>
                              <w:proofErr w:type="spellStart"/>
                              <w:r w:rsidR="00A62BB5" w:rsidRPr="00A62BB5">
                                <w:rPr>
                                  <w:rFonts w:ascii="Calibri" w:hAnsi="Calibri" w:cs="Calibri"/>
                                  <w:color w:val="134163" w:themeColor="accent2" w:themeShade="80"/>
                                  <w:sz w:val="36"/>
                                  <w:szCs w:val="36"/>
                                </w:rPr>
                                <w:t>Valsts</w:t>
                              </w:r>
                              <w:proofErr w:type="spellEnd"/>
                              <w:r w:rsidR="00A62BB5" w:rsidRPr="00A62BB5">
                                <w:rPr>
                                  <w:rFonts w:ascii="Calibri" w:hAnsi="Calibri" w:cs="Calibri"/>
                                  <w:color w:val="134163" w:themeColor="accent2" w:themeShade="80"/>
                                  <w:sz w:val="36"/>
                                  <w:szCs w:val="36"/>
                                </w:rPr>
                                <w:t xml:space="preserve"> 1. </w:t>
                              </w:r>
                              <w:proofErr w:type="spellStart"/>
                              <w:r w:rsidR="00A62BB5" w:rsidRPr="00A62BB5">
                                <w:rPr>
                                  <w:rFonts w:ascii="Calibri" w:hAnsi="Calibri" w:cs="Calibri"/>
                                  <w:color w:val="134163" w:themeColor="accent2" w:themeShade="80"/>
                                  <w:sz w:val="36"/>
                                  <w:szCs w:val="36"/>
                                </w:rPr>
                                <w:t>ģimnāzija</w:t>
                              </w:r>
                              <w:proofErr w:type="spellEnd"/>
                            </w:sdtContent>
                          </w:sdt>
                        </w:p>
                        <w:sdt>
                          <w:sdtPr>
                            <w:rPr>
                              <w:color w:val="134163" w:themeColor="accent2" w:themeShade="80"/>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4F43B6B" w14:textId="745BFA3A" w:rsidR="00A62BB5" w:rsidRPr="00A62BB5" w:rsidRDefault="00A62BB5">
                              <w:pPr>
                                <w:pStyle w:val="NoSpacing"/>
                                <w:jc w:val="right"/>
                                <w:rPr>
                                  <w:color w:val="134163" w:themeColor="accent2" w:themeShade="80"/>
                                  <w:sz w:val="36"/>
                                  <w:szCs w:val="36"/>
                                </w:rPr>
                              </w:pPr>
                              <w:r w:rsidRPr="00A62BB5">
                                <w:rPr>
                                  <w:color w:val="134163" w:themeColor="accent2" w:themeShade="80"/>
                                  <w:sz w:val="36"/>
                                  <w:szCs w:val="36"/>
                                </w:rPr>
                                <w:t>2025. gada</w:t>
                              </w:r>
                            </w:p>
                          </w:sdtContent>
                        </w:sdt>
                      </w:txbxContent>
                    </v:textbox>
                    <w10:wrap anchorx="page" anchory="margin"/>
                  </v:shape>
                </w:pict>
              </mc:Fallback>
            </mc:AlternateContent>
          </w:r>
        </w:p>
        <w:p w14:paraId="69E4FF65" w14:textId="2EF8BBBF" w:rsidR="00A62BB5" w:rsidRPr="004C27E3" w:rsidRDefault="00A62BB5" w:rsidP="004C27E3">
          <w:pPr>
            <w:pStyle w:val="Heading1"/>
            <w:rPr>
              <w:rFonts w:eastAsia="Georgia"/>
              <w:color w:val="134163" w:themeColor="accent2" w:themeShade="80"/>
            </w:rPr>
          </w:pPr>
          <w:r w:rsidRPr="004C27E3">
            <w:rPr>
              <w:rFonts w:eastAsia="Georgia"/>
              <w:color w:val="134163" w:themeColor="accent2" w:themeShade="80"/>
            </w:rPr>
            <w:br w:type="page"/>
          </w:r>
        </w:p>
      </w:sdtContent>
    </w:sdt>
    <w:bookmarkStart w:id="0" w:name="_Toc214382674" w:displacedByCustomXml="next"/>
    <w:sdt>
      <w:sdtPr>
        <w:rPr>
          <w:rFonts w:asciiTheme="minorHAnsi" w:eastAsia="Georgia" w:hAnsiTheme="minorHAnsi" w:cstheme="minorBidi"/>
          <w:color w:val="134163" w:themeColor="accent2" w:themeShade="80"/>
          <w:sz w:val="21"/>
          <w:szCs w:val="21"/>
        </w:rPr>
        <w:id w:val="84963307"/>
        <w:docPartObj>
          <w:docPartGallery w:val="Table of Contents"/>
          <w:docPartUnique/>
        </w:docPartObj>
      </w:sdtPr>
      <w:sdtEndPr>
        <w:rPr>
          <w:rFonts w:eastAsiaTheme="minorEastAsia"/>
          <w:b/>
          <w:bCs/>
          <w:noProof/>
          <w:color w:val="auto"/>
          <w:sz w:val="24"/>
          <w:szCs w:val="24"/>
        </w:rPr>
      </w:sdtEndPr>
      <w:sdtContent>
        <w:p w14:paraId="3A55FAB6" w14:textId="75D11DDE" w:rsidR="00A65A2F" w:rsidRPr="00A65A2F" w:rsidRDefault="00A65A2F" w:rsidP="00A65A2F">
          <w:pPr>
            <w:pStyle w:val="Heading1"/>
            <w:rPr>
              <w:rFonts w:eastAsia="Georgia"/>
              <w:color w:val="134163" w:themeColor="accent2" w:themeShade="80"/>
            </w:rPr>
          </w:pPr>
          <w:proofErr w:type="spellStart"/>
          <w:r w:rsidRPr="00A65A2F">
            <w:rPr>
              <w:rFonts w:eastAsia="Georgia"/>
              <w:color w:val="134163" w:themeColor="accent2" w:themeShade="80"/>
            </w:rPr>
            <w:t>Anot</w:t>
          </w:r>
          <w:r w:rsidRPr="00A65A2F">
            <w:rPr>
              <w:rFonts w:ascii="Calibri" w:eastAsia="Georgia" w:hAnsi="Calibri" w:cs="Calibri"/>
              <w:color w:val="134163" w:themeColor="accent2" w:themeShade="80"/>
            </w:rPr>
            <w:t>ā</w:t>
          </w:r>
          <w:r w:rsidRPr="00A65A2F">
            <w:rPr>
              <w:rFonts w:eastAsia="Georgia"/>
              <w:color w:val="134163" w:themeColor="accent2" w:themeShade="80"/>
            </w:rPr>
            <w:t>cija</w:t>
          </w:r>
          <w:bookmarkEnd w:id="0"/>
          <w:proofErr w:type="spellEnd"/>
          <w:r w:rsidRPr="00A65A2F">
            <w:rPr>
              <w:rFonts w:eastAsia="Georgia"/>
              <w:color w:val="134163" w:themeColor="accent2" w:themeShade="80"/>
            </w:rPr>
            <w:t xml:space="preserve"> </w:t>
          </w:r>
        </w:p>
        <w:p w14:paraId="0F7FEF69" w14:textId="77777777" w:rsidR="00A65A2F" w:rsidRPr="00A65A2F" w:rsidRDefault="00A65A2F" w:rsidP="00A65A2F">
          <w:pPr>
            <w:pStyle w:val="TOCHeading"/>
            <w:jc w:val="both"/>
            <w:rPr>
              <w:rFonts w:ascii="Times New Roman" w:hAnsi="Times New Roman" w:cs="Times New Roman"/>
              <w:color w:val="auto"/>
              <w:sz w:val="24"/>
              <w:szCs w:val="24"/>
              <w:lang w:val="en-US"/>
            </w:rPr>
          </w:pPr>
          <w:proofErr w:type="spellStart"/>
          <w:r w:rsidRPr="00A65A2F">
            <w:rPr>
              <w:rFonts w:ascii="Times New Roman" w:hAnsi="Times New Roman" w:cs="Times New Roman"/>
              <w:color w:val="auto"/>
              <w:sz w:val="24"/>
              <w:szCs w:val="24"/>
              <w:lang w:val="en-US"/>
            </w:rPr>
            <w:t>Darbs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aplūko</w:t>
          </w:r>
          <w:proofErr w:type="spellEnd"/>
          <w:r w:rsidRPr="00A65A2F">
            <w:rPr>
              <w:rFonts w:ascii="Times New Roman" w:hAnsi="Times New Roman" w:cs="Times New Roman"/>
              <w:color w:val="auto"/>
              <w:sz w:val="24"/>
              <w:szCs w:val="24"/>
              <w:lang w:val="en-US"/>
            </w:rPr>
            <w:t xml:space="preserve"> personas datu </w:t>
          </w:r>
          <w:proofErr w:type="spellStart"/>
          <w:r w:rsidRPr="00A65A2F">
            <w:rPr>
              <w:rFonts w:ascii="Times New Roman" w:hAnsi="Times New Roman" w:cs="Times New Roman"/>
              <w:color w:val="auto"/>
              <w:sz w:val="24"/>
              <w:szCs w:val="24"/>
              <w:lang w:val="en-US"/>
            </w:rPr>
            <w:t>aizsardzību</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mūsdienu</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digitālajā</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laikmetā</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Tajā</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skaidrots</w:t>
          </w:r>
          <w:proofErr w:type="spellEnd"/>
          <w:r w:rsidRPr="00A65A2F">
            <w:rPr>
              <w:rFonts w:ascii="Times New Roman" w:hAnsi="Times New Roman" w:cs="Times New Roman"/>
              <w:color w:val="auto"/>
              <w:sz w:val="24"/>
              <w:szCs w:val="24"/>
              <w:lang w:val="en-US"/>
            </w:rPr>
            <w:t xml:space="preserve">, kas </w:t>
          </w:r>
          <w:proofErr w:type="spellStart"/>
          <w:r w:rsidRPr="00A65A2F">
            <w:rPr>
              <w:rFonts w:ascii="Times New Roman" w:hAnsi="Times New Roman" w:cs="Times New Roman"/>
              <w:color w:val="auto"/>
              <w:sz w:val="24"/>
              <w:szCs w:val="24"/>
              <w:lang w:val="en-US"/>
            </w:rPr>
            <w:t>ir</w:t>
          </w:r>
          <w:proofErr w:type="spellEnd"/>
          <w:r w:rsidRPr="00A65A2F">
            <w:rPr>
              <w:rFonts w:ascii="Times New Roman" w:hAnsi="Times New Roman" w:cs="Times New Roman"/>
              <w:color w:val="auto"/>
              <w:sz w:val="24"/>
              <w:szCs w:val="24"/>
              <w:lang w:val="en-US"/>
            </w:rPr>
            <w:t xml:space="preserve"> personas </w:t>
          </w:r>
          <w:proofErr w:type="spellStart"/>
          <w:r w:rsidRPr="00A65A2F">
            <w:rPr>
              <w:rFonts w:ascii="Times New Roman" w:hAnsi="Times New Roman" w:cs="Times New Roman"/>
              <w:color w:val="auto"/>
              <w:sz w:val="24"/>
              <w:szCs w:val="24"/>
              <w:lang w:val="en-US"/>
            </w:rPr>
            <w:t>dati</w:t>
          </w:r>
          <w:proofErr w:type="spellEnd"/>
          <w:r w:rsidRPr="00A65A2F">
            <w:rPr>
              <w:rFonts w:ascii="Times New Roman" w:hAnsi="Times New Roman" w:cs="Times New Roman"/>
              <w:color w:val="auto"/>
              <w:sz w:val="24"/>
              <w:szCs w:val="24"/>
              <w:lang w:val="en-US"/>
            </w:rPr>
            <w:t xml:space="preserve"> un </w:t>
          </w:r>
          <w:proofErr w:type="spellStart"/>
          <w:r w:rsidRPr="00A65A2F">
            <w:rPr>
              <w:rFonts w:ascii="Times New Roman" w:hAnsi="Times New Roman" w:cs="Times New Roman"/>
              <w:color w:val="auto"/>
              <w:sz w:val="24"/>
              <w:szCs w:val="24"/>
              <w:lang w:val="en-US"/>
            </w:rPr>
            <w:t>kā</w:t>
          </w:r>
          <w:proofErr w:type="spellEnd"/>
          <w:r w:rsidRPr="00A65A2F">
            <w:rPr>
              <w:rFonts w:ascii="Times New Roman" w:hAnsi="Times New Roman" w:cs="Times New Roman"/>
              <w:color w:val="auto"/>
              <w:sz w:val="24"/>
              <w:szCs w:val="24"/>
              <w:lang w:val="en-US"/>
            </w:rPr>
            <w:t xml:space="preserve"> tie </w:t>
          </w:r>
          <w:proofErr w:type="spellStart"/>
          <w:r w:rsidRPr="00A65A2F">
            <w:rPr>
              <w:rFonts w:ascii="Times New Roman" w:hAnsi="Times New Roman" w:cs="Times New Roman"/>
              <w:color w:val="auto"/>
              <w:sz w:val="24"/>
              <w:szCs w:val="24"/>
              <w:lang w:val="en-US"/>
            </w:rPr>
            <w:t>saistīti</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ar</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cilvēktiesībām</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īpaši</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tiesībām</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uz</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privāto</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dzīvi</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Analizēta</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Latvijas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likumdošana</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b/>
              <w:bCs/>
              <w:color w:val="auto"/>
              <w:sz w:val="24"/>
              <w:szCs w:val="24"/>
              <w:lang w:val="en-US"/>
            </w:rPr>
            <w:t>Fizisko</w:t>
          </w:r>
          <w:proofErr w:type="spellEnd"/>
          <w:r w:rsidRPr="00A65A2F">
            <w:rPr>
              <w:rFonts w:ascii="Times New Roman" w:hAnsi="Times New Roman" w:cs="Times New Roman"/>
              <w:b/>
              <w:bCs/>
              <w:color w:val="auto"/>
              <w:sz w:val="24"/>
              <w:szCs w:val="24"/>
              <w:lang w:val="en-US"/>
            </w:rPr>
            <w:t xml:space="preserve"> </w:t>
          </w:r>
          <w:proofErr w:type="spellStart"/>
          <w:r w:rsidRPr="00A65A2F">
            <w:rPr>
              <w:rFonts w:ascii="Times New Roman" w:hAnsi="Times New Roman" w:cs="Times New Roman"/>
              <w:b/>
              <w:bCs/>
              <w:color w:val="auto"/>
              <w:sz w:val="24"/>
              <w:szCs w:val="24"/>
              <w:lang w:val="en-US"/>
            </w:rPr>
            <w:t>personu</w:t>
          </w:r>
          <w:proofErr w:type="spellEnd"/>
          <w:r w:rsidRPr="00A65A2F">
            <w:rPr>
              <w:rFonts w:ascii="Times New Roman" w:hAnsi="Times New Roman" w:cs="Times New Roman"/>
              <w:b/>
              <w:bCs/>
              <w:color w:val="auto"/>
              <w:sz w:val="24"/>
              <w:szCs w:val="24"/>
              <w:lang w:val="en-US"/>
            </w:rPr>
            <w:t xml:space="preserve"> datu </w:t>
          </w:r>
          <w:proofErr w:type="spellStart"/>
          <w:r w:rsidRPr="00A65A2F">
            <w:rPr>
              <w:rFonts w:ascii="Times New Roman" w:hAnsi="Times New Roman" w:cs="Times New Roman"/>
              <w:b/>
              <w:bCs/>
              <w:color w:val="auto"/>
              <w:sz w:val="24"/>
              <w:szCs w:val="24"/>
              <w:lang w:val="en-US"/>
            </w:rPr>
            <w:t>apstrādes</w:t>
          </w:r>
          <w:proofErr w:type="spellEnd"/>
          <w:r w:rsidRPr="00A65A2F">
            <w:rPr>
              <w:rFonts w:ascii="Times New Roman" w:hAnsi="Times New Roman" w:cs="Times New Roman"/>
              <w:b/>
              <w:bCs/>
              <w:color w:val="auto"/>
              <w:sz w:val="24"/>
              <w:szCs w:val="24"/>
              <w:lang w:val="en-US"/>
            </w:rPr>
            <w:t xml:space="preserve"> </w:t>
          </w:r>
          <w:proofErr w:type="spellStart"/>
          <w:r w:rsidRPr="00A65A2F">
            <w:rPr>
              <w:rFonts w:ascii="Times New Roman" w:hAnsi="Times New Roman" w:cs="Times New Roman"/>
              <w:b/>
              <w:bCs/>
              <w:color w:val="auto"/>
              <w:sz w:val="24"/>
              <w:szCs w:val="24"/>
              <w:lang w:val="en-US"/>
            </w:rPr>
            <w:t>likums</w:t>
          </w:r>
          <w:proofErr w:type="spellEnd"/>
          <w:r w:rsidRPr="00A65A2F">
            <w:rPr>
              <w:rFonts w:ascii="Times New Roman" w:hAnsi="Times New Roman" w:cs="Times New Roman"/>
              <w:color w:val="auto"/>
              <w:sz w:val="24"/>
              <w:szCs w:val="24"/>
              <w:lang w:val="en-US"/>
            </w:rPr>
            <w:t xml:space="preserve">) un </w:t>
          </w:r>
          <w:proofErr w:type="spellStart"/>
          <w:r w:rsidRPr="00A65A2F">
            <w:rPr>
              <w:rFonts w:ascii="Times New Roman" w:hAnsi="Times New Roman" w:cs="Times New Roman"/>
              <w:color w:val="auto"/>
              <w:sz w:val="24"/>
              <w:szCs w:val="24"/>
              <w:lang w:val="en-US"/>
            </w:rPr>
            <w:t>Eiropas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Savienības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b/>
              <w:bCs/>
              <w:color w:val="auto"/>
              <w:sz w:val="24"/>
              <w:szCs w:val="24"/>
              <w:lang w:val="en-US"/>
            </w:rPr>
            <w:t>Vispārīgā</w:t>
          </w:r>
          <w:proofErr w:type="spellEnd"/>
          <w:r w:rsidRPr="00A65A2F">
            <w:rPr>
              <w:rFonts w:ascii="Times New Roman" w:hAnsi="Times New Roman" w:cs="Times New Roman"/>
              <w:b/>
              <w:bCs/>
              <w:color w:val="auto"/>
              <w:sz w:val="24"/>
              <w:szCs w:val="24"/>
              <w:lang w:val="en-US"/>
            </w:rPr>
            <w:t xml:space="preserve"> datu </w:t>
          </w:r>
          <w:proofErr w:type="spellStart"/>
          <w:r w:rsidRPr="00A65A2F">
            <w:rPr>
              <w:rFonts w:ascii="Times New Roman" w:hAnsi="Times New Roman" w:cs="Times New Roman"/>
              <w:b/>
              <w:bCs/>
              <w:color w:val="auto"/>
              <w:sz w:val="24"/>
              <w:szCs w:val="24"/>
              <w:lang w:val="en-US"/>
            </w:rPr>
            <w:t>aizsardzības</w:t>
          </w:r>
          <w:proofErr w:type="spellEnd"/>
          <w:r w:rsidRPr="00A65A2F">
            <w:rPr>
              <w:rFonts w:ascii="Times New Roman" w:hAnsi="Times New Roman" w:cs="Times New Roman"/>
              <w:b/>
              <w:bCs/>
              <w:color w:val="auto"/>
              <w:sz w:val="24"/>
              <w:szCs w:val="24"/>
              <w:lang w:val="en-US"/>
            </w:rPr>
            <w:t xml:space="preserve"> </w:t>
          </w:r>
          <w:proofErr w:type="spellStart"/>
          <w:r w:rsidRPr="00A65A2F">
            <w:rPr>
              <w:rFonts w:ascii="Times New Roman" w:hAnsi="Times New Roman" w:cs="Times New Roman"/>
              <w:b/>
              <w:bCs/>
              <w:color w:val="auto"/>
              <w:sz w:val="24"/>
              <w:szCs w:val="24"/>
              <w:lang w:val="en-US"/>
            </w:rPr>
            <w:t>regula</w:t>
          </w:r>
          <w:proofErr w:type="spellEnd"/>
          <w:r w:rsidRPr="00A65A2F">
            <w:rPr>
              <w:rFonts w:ascii="Times New Roman" w:hAnsi="Times New Roman" w:cs="Times New Roman"/>
              <w:b/>
              <w:bCs/>
              <w:color w:val="auto"/>
              <w:sz w:val="24"/>
              <w:szCs w:val="24"/>
              <w:lang w:val="en-US"/>
            </w:rPr>
            <w:t xml:space="preserve"> (GDPR)</w:t>
          </w:r>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Darbs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izceļ</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pamatprincipus</w:t>
          </w:r>
          <w:proofErr w:type="spellEnd"/>
          <w:r w:rsidRPr="00A65A2F">
            <w:rPr>
              <w:rFonts w:ascii="Times New Roman" w:hAnsi="Times New Roman" w:cs="Times New Roman"/>
              <w:color w:val="auto"/>
              <w:sz w:val="24"/>
              <w:szCs w:val="24"/>
              <w:lang w:val="en-US"/>
            </w:rPr>
            <w:t xml:space="preserve"> un </w:t>
          </w:r>
          <w:proofErr w:type="spellStart"/>
          <w:r w:rsidRPr="00A65A2F">
            <w:rPr>
              <w:rFonts w:ascii="Times New Roman" w:hAnsi="Times New Roman" w:cs="Times New Roman"/>
              <w:color w:val="auto"/>
              <w:sz w:val="24"/>
              <w:szCs w:val="24"/>
              <w:lang w:val="en-US"/>
            </w:rPr>
            <w:t>sniedz</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praktiskus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ieteikumus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kā</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droši</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nodot</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savus</w:t>
          </w:r>
          <w:proofErr w:type="spellEnd"/>
          <w:r w:rsidRPr="00A65A2F">
            <w:rPr>
              <w:rFonts w:ascii="Times New Roman" w:hAnsi="Times New Roman" w:cs="Times New Roman"/>
              <w:color w:val="auto"/>
              <w:sz w:val="24"/>
              <w:szCs w:val="24"/>
              <w:lang w:val="en-US"/>
            </w:rPr>
            <w:t xml:space="preserve"> datus </w:t>
          </w:r>
          <w:proofErr w:type="spellStart"/>
          <w:r w:rsidRPr="00A65A2F">
            <w:rPr>
              <w:rFonts w:ascii="Times New Roman" w:hAnsi="Times New Roman" w:cs="Times New Roman"/>
              <w:color w:val="auto"/>
              <w:sz w:val="24"/>
              <w:szCs w:val="24"/>
              <w:lang w:val="en-US"/>
            </w:rPr>
            <w:t>citiem</w:t>
          </w:r>
          <w:proofErr w:type="spellEnd"/>
          <w:r w:rsidRPr="00A65A2F">
            <w:rPr>
              <w:rFonts w:ascii="Times New Roman" w:hAnsi="Times New Roman" w:cs="Times New Roman"/>
              <w:color w:val="auto"/>
              <w:sz w:val="24"/>
              <w:szCs w:val="24"/>
              <w:lang w:val="en-US"/>
            </w:rPr>
            <w:t xml:space="preserve"> un </w:t>
          </w:r>
          <w:proofErr w:type="spellStart"/>
          <w:r w:rsidRPr="00A65A2F">
            <w:rPr>
              <w:rFonts w:ascii="Times New Roman" w:hAnsi="Times New Roman" w:cs="Times New Roman"/>
              <w:color w:val="auto"/>
              <w:sz w:val="24"/>
              <w:szCs w:val="24"/>
              <w:lang w:val="en-US"/>
            </w:rPr>
            <w:t>izmantot</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tiesības</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piekļūt</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labot</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vai</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dzēst</w:t>
          </w:r>
          <w:proofErr w:type="spellEnd"/>
          <w:r w:rsidRPr="00A65A2F">
            <w:rPr>
              <w:rFonts w:ascii="Times New Roman" w:hAnsi="Times New Roman" w:cs="Times New Roman"/>
              <w:color w:val="auto"/>
              <w:sz w:val="24"/>
              <w:szCs w:val="24"/>
              <w:lang w:val="en-US"/>
            </w:rPr>
            <w:t xml:space="preserve"> </w:t>
          </w:r>
          <w:proofErr w:type="spellStart"/>
          <w:r w:rsidRPr="00A65A2F">
            <w:rPr>
              <w:rFonts w:ascii="Times New Roman" w:hAnsi="Times New Roman" w:cs="Times New Roman"/>
              <w:color w:val="auto"/>
              <w:sz w:val="24"/>
              <w:szCs w:val="24"/>
              <w:lang w:val="en-US"/>
            </w:rPr>
            <w:t>informāci</w:t>
          </w:r>
          <w:proofErr w:type="spellEnd"/>
        </w:p>
        <w:p w14:paraId="56214A40" w14:textId="2BD2B2D0" w:rsidR="00A65A2F" w:rsidRPr="00A65A2F" w:rsidRDefault="00A65A2F" w:rsidP="00A65A2F">
          <w:pPr>
            <w:pStyle w:val="TOCHeading"/>
            <w:rPr>
              <w:rFonts w:eastAsia="Georgia"/>
              <w:color w:val="134163" w:themeColor="accent2" w:themeShade="80"/>
            </w:rPr>
          </w:pPr>
          <w:r>
            <w:br w:type="page"/>
          </w:r>
          <w:r w:rsidRPr="00A65A2F">
            <w:rPr>
              <w:rFonts w:eastAsia="Georgia"/>
              <w:color w:val="134163" w:themeColor="accent2" w:themeShade="80"/>
            </w:rPr>
            <w:lastRenderedPageBreak/>
            <w:t xml:space="preserve">Abstract </w:t>
          </w:r>
        </w:p>
        <w:p w14:paraId="562A6825" w14:textId="77777777" w:rsidR="00A65A2F" w:rsidRPr="00A65A2F" w:rsidRDefault="00A65A2F" w:rsidP="00A65A2F">
          <w:pPr>
            <w:pStyle w:val="TOCHeading"/>
            <w:jc w:val="both"/>
            <w:rPr>
              <w:rFonts w:ascii="Times New Roman" w:eastAsia="Georgia" w:hAnsi="Times New Roman" w:cs="Times New Roman"/>
              <w:color w:val="26303B"/>
              <w:sz w:val="24"/>
              <w:szCs w:val="24"/>
            </w:rPr>
          </w:pPr>
          <w:r w:rsidRPr="00A65A2F">
            <w:rPr>
              <w:rFonts w:ascii="Times New Roman" w:eastAsia="Georgia" w:hAnsi="Times New Roman" w:cs="Times New Roman"/>
              <w:color w:val="26303B"/>
              <w:sz w:val="24"/>
              <w:szCs w:val="24"/>
            </w:rPr>
            <w:t>The paper examines personal data protection in today’s digital era. It explains what personal data is and how it relates to human rights, especially the right to privacy. The study analyzes Latvian legislation (Law on the Processing of Personal Data) and the European Union’s General Data Protection Regulation (GDPR). The work highlights key principles and provides practical recommendations on how to securely share personal data and exercise the rights to access, correct, or delete information.</w:t>
          </w:r>
        </w:p>
        <w:p w14:paraId="3D578457" w14:textId="617CE1A2" w:rsidR="00A65A2F" w:rsidRDefault="00A65A2F" w:rsidP="00A65A2F">
          <w:pPr>
            <w:pStyle w:val="TOCHeading"/>
          </w:pPr>
          <w:r>
            <w:br w:type="page"/>
          </w:r>
        </w:p>
        <w:p w14:paraId="09BA7728" w14:textId="7329A9F1" w:rsidR="004C27E3" w:rsidRPr="00A65A2F" w:rsidRDefault="004C27E3" w:rsidP="00A65A2F">
          <w:pPr>
            <w:pStyle w:val="Heading1"/>
            <w:rPr>
              <w:rFonts w:eastAsia="Georgia"/>
              <w:color w:val="134163" w:themeColor="accent2" w:themeShade="80"/>
            </w:rPr>
          </w:pPr>
          <w:bookmarkStart w:id="1" w:name="_Toc214382675"/>
          <w:r w:rsidRPr="00A65A2F">
            <w:rPr>
              <w:rFonts w:eastAsia="Georgia"/>
              <w:color w:val="134163" w:themeColor="accent2" w:themeShade="80"/>
            </w:rPr>
            <w:lastRenderedPageBreak/>
            <w:t>Contents</w:t>
          </w:r>
          <w:bookmarkEnd w:id="1"/>
        </w:p>
        <w:p w14:paraId="35AB6027" w14:textId="223BBEAD" w:rsidR="00F0215B" w:rsidRPr="00F0215B" w:rsidRDefault="004C27E3">
          <w:pPr>
            <w:pStyle w:val="TOC1"/>
            <w:tabs>
              <w:tab w:val="right" w:leader="dot" w:pos="9350"/>
            </w:tabs>
            <w:rPr>
              <w:noProof/>
              <w:kern w:val="2"/>
              <w:sz w:val="24"/>
              <w:szCs w:val="24"/>
              <w:lang w:val="en-US"/>
              <w14:ligatures w14:val="standardContextual"/>
            </w:rPr>
          </w:pPr>
          <w:r w:rsidRPr="00F0215B">
            <w:rPr>
              <w:sz w:val="24"/>
              <w:szCs w:val="24"/>
            </w:rPr>
            <w:fldChar w:fldCharType="begin"/>
          </w:r>
          <w:r w:rsidRPr="00F0215B">
            <w:rPr>
              <w:sz w:val="24"/>
              <w:szCs w:val="24"/>
            </w:rPr>
            <w:instrText xml:space="preserve"> TOC \o "1-3" \h \z \u </w:instrText>
          </w:r>
          <w:r w:rsidRPr="00F0215B">
            <w:rPr>
              <w:sz w:val="24"/>
              <w:szCs w:val="24"/>
            </w:rPr>
            <w:fldChar w:fldCharType="separate"/>
          </w:r>
          <w:hyperlink w:anchor="_Toc214382674" w:history="1">
            <w:r w:rsidR="00F0215B" w:rsidRPr="00F0215B">
              <w:rPr>
                <w:rStyle w:val="Hyperlink"/>
                <w:rFonts w:eastAsia="Georgia"/>
                <w:noProof/>
                <w:color w:val="354F12" w:themeColor="hyperlink" w:themeShade="80"/>
                <w:sz w:val="24"/>
                <w:szCs w:val="24"/>
              </w:rPr>
              <w:t>Anot</w:t>
            </w:r>
            <w:r w:rsidR="00F0215B" w:rsidRPr="00F0215B">
              <w:rPr>
                <w:rStyle w:val="Hyperlink"/>
                <w:rFonts w:ascii="Calibri" w:eastAsia="Georgia" w:hAnsi="Calibri" w:cs="Calibri"/>
                <w:noProof/>
                <w:color w:val="354F12" w:themeColor="hyperlink" w:themeShade="80"/>
                <w:sz w:val="24"/>
                <w:szCs w:val="24"/>
              </w:rPr>
              <w:t>ā</w:t>
            </w:r>
            <w:r w:rsidR="00F0215B" w:rsidRPr="00F0215B">
              <w:rPr>
                <w:rStyle w:val="Hyperlink"/>
                <w:rFonts w:eastAsia="Georgia"/>
                <w:noProof/>
                <w:color w:val="354F12" w:themeColor="hyperlink" w:themeShade="80"/>
                <w:sz w:val="24"/>
                <w:szCs w:val="24"/>
              </w:rPr>
              <w:t>cija</w:t>
            </w:r>
            <w:r w:rsidR="00F0215B" w:rsidRPr="00F0215B">
              <w:rPr>
                <w:noProof/>
                <w:webHidden/>
                <w:sz w:val="24"/>
                <w:szCs w:val="24"/>
              </w:rPr>
              <w:tab/>
            </w:r>
            <w:r w:rsidR="00F0215B" w:rsidRPr="00F0215B">
              <w:rPr>
                <w:noProof/>
                <w:webHidden/>
                <w:sz w:val="24"/>
                <w:szCs w:val="24"/>
              </w:rPr>
              <w:fldChar w:fldCharType="begin"/>
            </w:r>
            <w:r w:rsidR="00F0215B" w:rsidRPr="00F0215B">
              <w:rPr>
                <w:noProof/>
                <w:webHidden/>
                <w:sz w:val="24"/>
                <w:szCs w:val="24"/>
              </w:rPr>
              <w:instrText xml:space="preserve"> PAGEREF _Toc214382674 \h </w:instrText>
            </w:r>
            <w:r w:rsidR="00F0215B" w:rsidRPr="00F0215B">
              <w:rPr>
                <w:noProof/>
                <w:webHidden/>
                <w:sz w:val="24"/>
                <w:szCs w:val="24"/>
              </w:rPr>
            </w:r>
            <w:r w:rsidR="00F0215B" w:rsidRPr="00F0215B">
              <w:rPr>
                <w:noProof/>
                <w:webHidden/>
                <w:sz w:val="24"/>
                <w:szCs w:val="24"/>
              </w:rPr>
              <w:fldChar w:fldCharType="separate"/>
            </w:r>
            <w:r w:rsidR="00F0215B" w:rsidRPr="00F0215B">
              <w:rPr>
                <w:noProof/>
                <w:webHidden/>
                <w:sz w:val="24"/>
                <w:szCs w:val="24"/>
              </w:rPr>
              <w:t>1</w:t>
            </w:r>
            <w:r w:rsidR="00F0215B" w:rsidRPr="00F0215B">
              <w:rPr>
                <w:noProof/>
                <w:webHidden/>
                <w:sz w:val="24"/>
                <w:szCs w:val="24"/>
              </w:rPr>
              <w:fldChar w:fldCharType="end"/>
            </w:r>
          </w:hyperlink>
        </w:p>
        <w:p w14:paraId="0A9484D3" w14:textId="744B9616" w:rsidR="00F0215B" w:rsidRPr="00F0215B" w:rsidRDefault="00F0215B">
          <w:pPr>
            <w:pStyle w:val="TOC1"/>
            <w:tabs>
              <w:tab w:val="right" w:leader="dot" w:pos="9350"/>
            </w:tabs>
            <w:rPr>
              <w:noProof/>
              <w:kern w:val="2"/>
              <w:sz w:val="24"/>
              <w:szCs w:val="24"/>
              <w:lang w:val="en-US"/>
              <w14:ligatures w14:val="standardContextual"/>
            </w:rPr>
          </w:pPr>
          <w:hyperlink w:anchor="_Toc214382675" w:history="1">
            <w:r w:rsidRPr="00F0215B">
              <w:rPr>
                <w:rStyle w:val="Hyperlink"/>
                <w:rFonts w:eastAsia="Georgia"/>
                <w:noProof/>
                <w:color w:val="354F12" w:themeColor="hyperlink" w:themeShade="80"/>
                <w:sz w:val="24"/>
                <w:szCs w:val="24"/>
              </w:rPr>
              <w:t>Contents</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_Toc214382675 \h </w:instrText>
            </w:r>
            <w:r w:rsidRPr="00F0215B">
              <w:rPr>
                <w:noProof/>
                <w:webHidden/>
                <w:sz w:val="24"/>
                <w:szCs w:val="24"/>
              </w:rPr>
            </w:r>
            <w:r w:rsidRPr="00F0215B">
              <w:rPr>
                <w:noProof/>
                <w:webHidden/>
                <w:sz w:val="24"/>
                <w:szCs w:val="24"/>
              </w:rPr>
              <w:fldChar w:fldCharType="separate"/>
            </w:r>
            <w:r w:rsidRPr="00F0215B">
              <w:rPr>
                <w:noProof/>
                <w:webHidden/>
                <w:sz w:val="24"/>
                <w:szCs w:val="24"/>
              </w:rPr>
              <w:t>3</w:t>
            </w:r>
            <w:r w:rsidRPr="00F0215B">
              <w:rPr>
                <w:noProof/>
                <w:webHidden/>
                <w:sz w:val="24"/>
                <w:szCs w:val="24"/>
              </w:rPr>
              <w:fldChar w:fldCharType="end"/>
            </w:r>
          </w:hyperlink>
        </w:p>
        <w:p w14:paraId="7EB83F28" w14:textId="6022AB92" w:rsidR="00F0215B" w:rsidRPr="00F0215B" w:rsidRDefault="00F0215B">
          <w:pPr>
            <w:pStyle w:val="TOC1"/>
            <w:tabs>
              <w:tab w:val="right" w:leader="dot" w:pos="9350"/>
            </w:tabs>
            <w:rPr>
              <w:noProof/>
              <w:kern w:val="2"/>
              <w:sz w:val="24"/>
              <w:szCs w:val="24"/>
              <w:lang w:val="en-US"/>
              <w14:ligatures w14:val="standardContextual"/>
            </w:rPr>
          </w:pPr>
          <w:hyperlink w:anchor="_Toc214382676" w:history="1">
            <w:r w:rsidRPr="00F0215B">
              <w:rPr>
                <w:rStyle w:val="Hyperlink"/>
                <w:rFonts w:eastAsia="Georgia"/>
                <w:noProof/>
                <w:color w:val="354F12" w:themeColor="hyperlink" w:themeShade="80"/>
                <w:sz w:val="24"/>
                <w:szCs w:val="24"/>
              </w:rPr>
              <w:t>Personas priv</w:t>
            </w:r>
            <w:r w:rsidRPr="00F0215B">
              <w:rPr>
                <w:rStyle w:val="Hyperlink"/>
                <w:rFonts w:ascii="Calibri" w:eastAsia="Georgia" w:hAnsi="Calibri" w:cs="Calibri"/>
                <w:noProof/>
                <w:color w:val="354F12" w:themeColor="hyperlink" w:themeShade="80"/>
                <w:sz w:val="24"/>
                <w:szCs w:val="24"/>
              </w:rPr>
              <w:t>ā</w:t>
            </w:r>
            <w:r w:rsidRPr="00F0215B">
              <w:rPr>
                <w:rStyle w:val="Hyperlink"/>
                <w:rFonts w:eastAsia="Georgia"/>
                <w:noProof/>
                <w:color w:val="354F12" w:themeColor="hyperlink" w:themeShade="80"/>
                <w:sz w:val="24"/>
                <w:szCs w:val="24"/>
              </w:rPr>
              <w:t>to datu aizsardz</w:t>
            </w:r>
            <w:r w:rsidRPr="00F0215B">
              <w:rPr>
                <w:rStyle w:val="Hyperlink"/>
                <w:rFonts w:ascii="Calibri" w:eastAsia="Georgia" w:hAnsi="Calibri" w:cs="Calibri"/>
                <w:noProof/>
                <w:color w:val="354F12" w:themeColor="hyperlink" w:themeShade="80"/>
                <w:sz w:val="24"/>
                <w:szCs w:val="24"/>
              </w:rPr>
              <w:t>ī</w:t>
            </w:r>
            <w:r w:rsidRPr="00F0215B">
              <w:rPr>
                <w:rStyle w:val="Hyperlink"/>
                <w:rFonts w:eastAsia="Georgia"/>
                <w:noProof/>
                <w:color w:val="354F12" w:themeColor="hyperlink" w:themeShade="80"/>
                <w:sz w:val="24"/>
                <w:szCs w:val="24"/>
              </w:rPr>
              <w:t>ba</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_Toc214382676 \h </w:instrText>
            </w:r>
            <w:r w:rsidRPr="00F0215B">
              <w:rPr>
                <w:noProof/>
                <w:webHidden/>
                <w:sz w:val="24"/>
                <w:szCs w:val="24"/>
              </w:rPr>
            </w:r>
            <w:r w:rsidRPr="00F0215B">
              <w:rPr>
                <w:noProof/>
                <w:webHidden/>
                <w:sz w:val="24"/>
                <w:szCs w:val="24"/>
              </w:rPr>
              <w:fldChar w:fldCharType="separate"/>
            </w:r>
            <w:r w:rsidRPr="00F0215B">
              <w:rPr>
                <w:noProof/>
                <w:webHidden/>
                <w:sz w:val="24"/>
                <w:szCs w:val="24"/>
              </w:rPr>
              <w:t>4</w:t>
            </w:r>
            <w:r w:rsidRPr="00F0215B">
              <w:rPr>
                <w:noProof/>
                <w:webHidden/>
                <w:sz w:val="24"/>
                <w:szCs w:val="24"/>
              </w:rPr>
              <w:fldChar w:fldCharType="end"/>
            </w:r>
          </w:hyperlink>
        </w:p>
        <w:p w14:paraId="7D5BDDAF" w14:textId="48F8E63A" w:rsidR="00F0215B" w:rsidRPr="00F0215B" w:rsidRDefault="00F0215B">
          <w:pPr>
            <w:pStyle w:val="TOC1"/>
            <w:tabs>
              <w:tab w:val="right" w:leader="dot" w:pos="9350"/>
            </w:tabs>
            <w:rPr>
              <w:noProof/>
              <w:kern w:val="2"/>
              <w:sz w:val="24"/>
              <w:szCs w:val="24"/>
              <w:lang w:val="en-US"/>
              <w14:ligatures w14:val="standardContextual"/>
            </w:rPr>
          </w:pPr>
          <w:hyperlink w:anchor="_Toc214382677" w:history="1">
            <w:r w:rsidRPr="00F0215B">
              <w:rPr>
                <w:rStyle w:val="Hyperlink"/>
                <w:rFonts w:eastAsia="Georgia"/>
                <w:noProof/>
                <w:color w:val="354F12" w:themeColor="hyperlink" w:themeShade="80"/>
                <w:sz w:val="24"/>
                <w:szCs w:val="24"/>
              </w:rPr>
              <w:t>Kas ir personas dati?</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_Toc214382677 \h </w:instrText>
            </w:r>
            <w:r w:rsidRPr="00F0215B">
              <w:rPr>
                <w:noProof/>
                <w:webHidden/>
                <w:sz w:val="24"/>
                <w:szCs w:val="24"/>
              </w:rPr>
            </w:r>
            <w:r w:rsidRPr="00F0215B">
              <w:rPr>
                <w:noProof/>
                <w:webHidden/>
                <w:sz w:val="24"/>
                <w:szCs w:val="24"/>
              </w:rPr>
              <w:fldChar w:fldCharType="separate"/>
            </w:r>
            <w:r w:rsidRPr="00F0215B">
              <w:rPr>
                <w:noProof/>
                <w:webHidden/>
                <w:sz w:val="24"/>
                <w:szCs w:val="24"/>
              </w:rPr>
              <w:t>4</w:t>
            </w:r>
            <w:r w:rsidRPr="00F0215B">
              <w:rPr>
                <w:noProof/>
                <w:webHidden/>
                <w:sz w:val="24"/>
                <w:szCs w:val="24"/>
              </w:rPr>
              <w:fldChar w:fldCharType="end"/>
            </w:r>
          </w:hyperlink>
        </w:p>
        <w:p w14:paraId="48548207" w14:textId="4B26DAE9" w:rsidR="00F0215B" w:rsidRPr="00F0215B" w:rsidRDefault="00F0215B">
          <w:pPr>
            <w:pStyle w:val="TOC1"/>
            <w:tabs>
              <w:tab w:val="right" w:leader="dot" w:pos="9350"/>
            </w:tabs>
            <w:rPr>
              <w:noProof/>
              <w:kern w:val="2"/>
              <w:sz w:val="24"/>
              <w:szCs w:val="24"/>
              <w:lang w:val="en-US"/>
              <w14:ligatures w14:val="standardContextual"/>
            </w:rPr>
          </w:pPr>
          <w:hyperlink w:anchor="_Toc214382678" w:history="1">
            <w:r w:rsidRPr="00F0215B">
              <w:rPr>
                <w:rStyle w:val="Hyperlink"/>
                <w:rFonts w:eastAsia="Georgia"/>
                <w:noProof/>
                <w:color w:val="354F12" w:themeColor="hyperlink" w:themeShade="80"/>
                <w:sz w:val="24"/>
                <w:szCs w:val="24"/>
              </w:rPr>
              <w:t>Personas dati un cilv</w:t>
            </w:r>
            <w:r w:rsidRPr="00F0215B">
              <w:rPr>
                <w:rStyle w:val="Hyperlink"/>
                <w:rFonts w:ascii="Calibri" w:eastAsia="Georgia" w:hAnsi="Calibri" w:cs="Calibri"/>
                <w:noProof/>
                <w:color w:val="354F12" w:themeColor="hyperlink" w:themeShade="80"/>
                <w:sz w:val="24"/>
                <w:szCs w:val="24"/>
              </w:rPr>
              <w:t>ē</w:t>
            </w:r>
            <w:r w:rsidRPr="00F0215B">
              <w:rPr>
                <w:rStyle w:val="Hyperlink"/>
                <w:rFonts w:eastAsia="Georgia"/>
                <w:noProof/>
                <w:color w:val="354F12" w:themeColor="hyperlink" w:themeShade="80"/>
                <w:sz w:val="24"/>
                <w:szCs w:val="24"/>
              </w:rPr>
              <w:t>kties</w:t>
            </w:r>
            <w:r w:rsidRPr="00F0215B">
              <w:rPr>
                <w:rStyle w:val="Hyperlink"/>
                <w:rFonts w:ascii="Calibri" w:eastAsia="Georgia" w:hAnsi="Calibri" w:cs="Calibri"/>
                <w:noProof/>
                <w:color w:val="354F12" w:themeColor="hyperlink" w:themeShade="80"/>
                <w:sz w:val="24"/>
                <w:szCs w:val="24"/>
              </w:rPr>
              <w:t>ī</w:t>
            </w:r>
            <w:r w:rsidRPr="00F0215B">
              <w:rPr>
                <w:rStyle w:val="Hyperlink"/>
                <w:rFonts w:eastAsia="Georgia"/>
                <w:noProof/>
                <w:color w:val="354F12" w:themeColor="hyperlink" w:themeShade="80"/>
                <w:sz w:val="24"/>
                <w:szCs w:val="24"/>
              </w:rPr>
              <w:t>bas</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_Toc214382678 \h </w:instrText>
            </w:r>
            <w:r w:rsidRPr="00F0215B">
              <w:rPr>
                <w:noProof/>
                <w:webHidden/>
                <w:sz w:val="24"/>
                <w:szCs w:val="24"/>
              </w:rPr>
            </w:r>
            <w:r w:rsidRPr="00F0215B">
              <w:rPr>
                <w:noProof/>
                <w:webHidden/>
                <w:sz w:val="24"/>
                <w:szCs w:val="24"/>
              </w:rPr>
              <w:fldChar w:fldCharType="separate"/>
            </w:r>
            <w:r w:rsidRPr="00F0215B">
              <w:rPr>
                <w:noProof/>
                <w:webHidden/>
                <w:sz w:val="24"/>
                <w:szCs w:val="24"/>
              </w:rPr>
              <w:t>4</w:t>
            </w:r>
            <w:r w:rsidRPr="00F0215B">
              <w:rPr>
                <w:noProof/>
                <w:webHidden/>
                <w:sz w:val="24"/>
                <w:szCs w:val="24"/>
              </w:rPr>
              <w:fldChar w:fldCharType="end"/>
            </w:r>
          </w:hyperlink>
        </w:p>
        <w:p w14:paraId="6D0D1F55" w14:textId="6BB3C5CF" w:rsidR="00F0215B" w:rsidRPr="00F0215B" w:rsidRDefault="00F0215B">
          <w:pPr>
            <w:pStyle w:val="TOC1"/>
            <w:tabs>
              <w:tab w:val="right" w:leader="dot" w:pos="9350"/>
            </w:tabs>
            <w:rPr>
              <w:noProof/>
              <w:kern w:val="2"/>
              <w:sz w:val="24"/>
              <w:szCs w:val="24"/>
              <w:lang w:val="en-US"/>
              <w14:ligatures w14:val="standardContextual"/>
            </w:rPr>
          </w:pPr>
          <w:hyperlink w:anchor="_Toc214382679" w:history="1">
            <w:r w:rsidRPr="00F0215B">
              <w:rPr>
                <w:rStyle w:val="Hyperlink"/>
                <w:rFonts w:eastAsia="Georgia"/>
                <w:noProof/>
                <w:color w:val="354F12" w:themeColor="hyperlink" w:themeShade="80"/>
                <w:sz w:val="24"/>
                <w:szCs w:val="24"/>
              </w:rPr>
              <w:t>Latvijas likumdošana</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_Toc214382679 \h </w:instrText>
            </w:r>
            <w:r w:rsidRPr="00F0215B">
              <w:rPr>
                <w:noProof/>
                <w:webHidden/>
                <w:sz w:val="24"/>
                <w:szCs w:val="24"/>
              </w:rPr>
            </w:r>
            <w:r w:rsidRPr="00F0215B">
              <w:rPr>
                <w:noProof/>
                <w:webHidden/>
                <w:sz w:val="24"/>
                <w:szCs w:val="24"/>
              </w:rPr>
              <w:fldChar w:fldCharType="separate"/>
            </w:r>
            <w:r w:rsidRPr="00F0215B">
              <w:rPr>
                <w:noProof/>
                <w:webHidden/>
                <w:sz w:val="24"/>
                <w:szCs w:val="24"/>
              </w:rPr>
              <w:t>4</w:t>
            </w:r>
            <w:r w:rsidRPr="00F0215B">
              <w:rPr>
                <w:noProof/>
                <w:webHidden/>
                <w:sz w:val="24"/>
                <w:szCs w:val="24"/>
              </w:rPr>
              <w:fldChar w:fldCharType="end"/>
            </w:r>
          </w:hyperlink>
        </w:p>
        <w:p w14:paraId="2B77E316" w14:textId="427DCC7C" w:rsidR="00F0215B" w:rsidRPr="00F0215B" w:rsidRDefault="00F0215B">
          <w:pPr>
            <w:pStyle w:val="TOC1"/>
            <w:tabs>
              <w:tab w:val="right" w:leader="dot" w:pos="9350"/>
            </w:tabs>
            <w:rPr>
              <w:noProof/>
              <w:kern w:val="2"/>
              <w:sz w:val="24"/>
              <w:szCs w:val="24"/>
              <w:lang w:val="en-US"/>
              <w14:ligatures w14:val="standardContextual"/>
            </w:rPr>
          </w:pPr>
          <w:hyperlink w:anchor="_Toc214382680" w:history="1">
            <w:r w:rsidRPr="00F0215B">
              <w:rPr>
                <w:rStyle w:val="Hyperlink"/>
                <w:rFonts w:eastAsia="Georgia"/>
                <w:noProof/>
                <w:color w:val="354F12" w:themeColor="hyperlink" w:themeShade="80"/>
                <w:sz w:val="24"/>
                <w:szCs w:val="24"/>
              </w:rPr>
              <w:t>Ko praktiski iev</w:t>
            </w:r>
            <w:r w:rsidRPr="00F0215B">
              <w:rPr>
                <w:rStyle w:val="Hyperlink"/>
                <w:rFonts w:ascii="Calibri" w:eastAsia="Georgia" w:hAnsi="Calibri" w:cs="Calibri"/>
                <w:noProof/>
                <w:color w:val="354F12" w:themeColor="hyperlink" w:themeShade="80"/>
                <w:sz w:val="24"/>
                <w:szCs w:val="24"/>
              </w:rPr>
              <w:t>ē</w:t>
            </w:r>
            <w:r w:rsidRPr="00F0215B">
              <w:rPr>
                <w:rStyle w:val="Hyperlink"/>
                <w:rFonts w:eastAsia="Georgia"/>
                <w:noProof/>
                <w:color w:val="354F12" w:themeColor="hyperlink" w:themeShade="80"/>
                <w:sz w:val="24"/>
                <w:szCs w:val="24"/>
              </w:rPr>
              <w:t>rot, nododot savus datus citiem?</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_Toc214382680 \h </w:instrText>
            </w:r>
            <w:r w:rsidRPr="00F0215B">
              <w:rPr>
                <w:noProof/>
                <w:webHidden/>
                <w:sz w:val="24"/>
                <w:szCs w:val="24"/>
              </w:rPr>
            </w:r>
            <w:r w:rsidRPr="00F0215B">
              <w:rPr>
                <w:noProof/>
                <w:webHidden/>
                <w:sz w:val="24"/>
                <w:szCs w:val="24"/>
              </w:rPr>
              <w:fldChar w:fldCharType="separate"/>
            </w:r>
            <w:r w:rsidRPr="00F0215B">
              <w:rPr>
                <w:noProof/>
                <w:webHidden/>
                <w:sz w:val="24"/>
                <w:szCs w:val="24"/>
              </w:rPr>
              <w:t>5</w:t>
            </w:r>
            <w:r w:rsidRPr="00F0215B">
              <w:rPr>
                <w:noProof/>
                <w:webHidden/>
                <w:sz w:val="24"/>
                <w:szCs w:val="24"/>
              </w:rPr>
              <w:fldChar w:fldCharType="end"/>
            </w:r>
          </w:hyperlink>
        </w:p>
        <w:p w14:paraId="314F895A" w14:textId="668BAC70" w:rsidR="00F0215B" w:rsidRPr="00F0215B" w:rsidRDefault="00F0215B">
          <w:pPr>
            <w:pStyle w:val="TOC1"/>
            <w:tabs>
              <w:tab w:val="right" w:leader="dot" w:pos="9350"/>
            </w:tabs>
            <w:rPr>
              <w:noProof/>
              <w:kern w:val="2"/>
              <w:sz w:val="24"/>
              <w:szCs w:val="24"/>
              <w:lang w:val="en-US"/>
              <w14:ligatures w14:val="standardContextual"/>
            </w:rPr>
          </w:pPr>
          <w:hyperlink w:anchor="_Toc214382681" w:history="1">
            <w:r w:rsidRPr="00F0215B">
              <w:rPr>
                <w:rStyle w:val="Hyperlink"/>
                <w:rFonts w:eastAsia="Georgia"/>
                <w:noProof/>
                <w:color w:val="354F12" w:themeColor="hyperlink" w:themeShade="80"/>
                <w:sz w:val="24"/>
                <w:szCs w:val="24"/>
              </w:rPr>
              <w:t>Vai tu dr</w:t>
            </w:r>
            <w:r w:rsidRPr="00F0215B">
              <w:rPr>
                <w:rStyle w:val="Hyperlink"/>
                <w:rFonts w:ascii="Calibri" w:eastAsia="Georgia" w:hAnsi="Calibri" w:cs="Calibri"/>
                <w:noProof/>
                <w:color w:val="354F12" w:themeColor="hyperlink" w:themeShade="80"/>
                <w:sz w:val="24"/>
                <w:szCs w:val="24"/>
              </w:rPr>
              <w:t>ī</w:t>
            </w:r>
            <w:r w:rsidRPr="00F0215B">
              <w:rPr>
                <w:rStyle w:val="Hyperlink"/>
                <w:rFonts w:eastAsia="Georgia"/>
                <w:noProof/>
                <w:color w:val="354F12" w:themeColor="hyperlink" w:themeShade="80"/>
                <w:sz w:val="24"/>
                <w:szCs w:val="24"/>
              </w:rPr>
              <w:t>ksti zin</w:t>
            </w:r>
            <w:r w:rsidRPr="00F0215B">
              <w:rPr>
                <w:rStyle w:val="Hyperlink"/>
                <w:rFonts w:ascii="Calibri" w:eastAsia="Georgia" w:hAnsi="Calibri" w:cs="Calibri"/>
                <w:noProof/>
                <w:color w:val="354F12" w:themeColor="hyperlink" w:themeShade="80"/>
                <w:sz w:val="24"/>
                <w:szCs w:val="24"/>
              </w:rPr>
              <w:t>ā</w:t>
            </w:r>
            <w:r w:rsidRPr="00F0215B">
              <w:rPr>
                <w:rStyle w:val="Hyperlink"/>
                <w:rFonts w:eastAsia="Georgia"/>
                <w:noProof/>
                <w:color w:val="354F12" w:themeColor="hyperlink" w:themeShade="80"/>
                <w:sz w:val="24"/>
                <w:szCs w:val="24"/>
              </w:rPr>
              <w:t>t, k</w:t>
            </w:r>
            <w:r w:rsidRPr="00F0215B">
              <w:rPr>
                <w:rStyle w:val="Hyperlink"/>
                <w:rFonts w:ascii="Calibri" w:eastAsia="Georgia" w:hAnsi="Calibri" w:cs="Calibri"/>
                <w:noProof/>
                <w:color w:val="354F12" w:themeColor="hyperlink" w:themeShade="80"/>
                <w:sz w:val="24"/>
                <w:szCs w:val="24"/>
              </w:rPr>
              <w:t>ā</w:t>
            </w:r>
            <w:r w:rsidRPr="00F0215B">
              <w:rPr>
                <w:rStyle w:val="Hyperlink"/>
                <w:rFonts w:eastAsia="Georgia"/>
                <w:noProof/>
                <w:color w:val="354F12" w:themeColor="hyperlink" w:themeShade="80"/>
                <w:sz w:val="24"/>
                <w:szCs w:val="24"/>
              </w:rPr>
              <w:t>di tavi dati ir citiem</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_Toc214382681 \h </w:instrText>
            </w:r>
            <w:r w:rsidRPr="00F0215B">
              <w:rPr>
                <w:noProof/>
                <w:webHidden/>
                <w:sz w:val="24"/>
                <w:szCs w:val="24"/>
              </w:rPr>
            </w:r>
            <w:r w:rsidRPr="00F0215B">
              <w:rPr>
                <w:noProof/>
                <w:webHidden/>
                <w:sz w:val="24"/>
                <w:szCs w:val="24"/>
              </w:rPr>
              <w:fldChar w:fldCharType="separate"/>
            </w:r>
            <w:r w:rsidRPr="00F0215B">
              <w:rPr>
                <w:noProof/>
                <w:webHidden/>
                <w:sz w:val="24"/>
                <w:szCs w:val="24"/>
              </w:rPr>
              <w:t>5</w:t>
            </w:r>
            <w:r w:rsidRPr="00F0215B">
              <w:rPr>
                <w:noProof/>
                <w:webHidden/>
                <w:sz w:val="24"/>
                <w:szCs w:val="24"/>
              </w:rPr>
              <w:fldChar w:fldCharType="end"/>
            </w:r>
          </w:hyperlink>
        </w:p>
        <w:p w14:paraId="53550AAD" w14:textId="5581FA12" w:rsidR="00F0215B" w:rsidRPr="00F0215B" w:rsidRDefault="00F0215B">
          <w:pPr>
            <w:pStyle w:val="TOC1"/>
            <w:tabs>
              <w:tab w:val="right" w:leader="dot" w:pos="9350"/>
            </w:tabs>
            <w:rPr>
              <w:noProof/>
              <w:kern w:val="2"/>
              <w:sz w:val="24"/>
              <w:szCs w:val="24"/>
              <w:lang w:val="en-US"/>
              <w14:ligatures w14:val="standardContextual"/>
            </w:rPr>
          </w:pPr>
          <w:hyperlink w:anchor="_Toc214382682" w:history="1">
            <w:r w:rsidRPr="00F0215B">
              <w:rPr>
                <w:rStyle w:val="Hyperlink"/>
                <w:rFonts w:eastAsia="Georgia"/>
                <w:noProof/>
                <w:color w:val="354F12" w:themeColor="hyperlink" w:themeShade="80"/>
                <w:sz w:val="24"/>
                <w:szCs w:val="24"/>
              </w:rPr>
              <w:t>Personas datu aizsardz</w:t>
            </w:r>
            <w:r w:rsidRPr="00F0215B">
              <w:rPr>
                <w:rStyle w:val="Hyperlink"/>
                <w:rFonts w:ascii="Calibri" w:eastAsia="Georgia" w:hAnsi="Calibri" w:cs="Calibri"/>
                <w:noProof/>
                <w:color w:val="354F12" w:themeColor="hyperlink" w:themeShade="80"/>
                <w:sz w:val="24"/>
                <w:szCs w:val="24"/>
              </w:rPr>
              <w:t>ī</w:t>
            </w:r>
            <w:r w:rsidRPr="00F0215B">
              <w:rPr>
                <w:rStyle w:val="Hyperlink"/>
                <w:rFonts w:eastAsia="Georgia"/>
                <w:noProof/>
                <w:color w:val="354F12" w:themeColor="hyperlink" w:themeShade="80"/>
                <w:sz w:val="24"/>
                <w:szCs w:val="24"/>
              </w:rPr>
              <w:t>bas pamatprincipi</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_Toc214382682 \h </w:instrText>
            </w:r>
            <w:r w:rsidRPr="00F0215B">
              <w:rPr>
                <w:noProof/>
                <w:webHidden/>
                <w:sz w:val="24"/>
                <w:szCs w:val="24"/>
              </w:rPr>
            </w:r>
            <w:r w:rsidRPr="00F0215B">
              <w:rPr>
                <w:noProof/>
                <w:webHidden/>
                <w:sz w:val="24"/>
                <w:szCs w:val="24"/>
              </w:rPr>
              <w:fldChar w:fldCharType="separate"/>
            </w:r>
            <w:r w:rsidRPr="00F0215B">
              <w:rPr>
                <w:noProof/>
                <w:webHidden/>
                <w:sz w:val="24"/>
                <w:szCs w:val="24"/>
              </w:rPr>
              <w:t>6</w:t>
            </w:r>
            <w:r w:rsidRPr="00F0215B">
              <w:rPr>
                <w:noProof/>
                <w:webHidden/>
                <w:sz w:val="24"/>
                <w:szCs w:val="24"/>
              </w:rPr>
              <w:fldChar w:fldCharType="end"/>
            </w:r>
          </w:hyperlink>
        </w:p>
        <w:p w14:paraId="0087658B" w14:textId="5CCC850C" w:rsidR="00F0215B" w:rsidRPr="00F0215B" w:rsidRDefault="00F0215B">
          <w:pPr>
            <w:pStyle w:val="TOC1"/>
            <w:tabs>
              <w:tab w:val="right" w:leader="dot" w:pos="9350"/>
            </w:tabs>
            <w:rPr>
              <w:noProof/>
              <w:kern w:val="2"/>
              <w:sz w:val="24"/>
              <w:szCs w:val="24"/>
              <w:lang w:val="en-US"/>
              <w14:ligatures w14:val="standardContextual"/>
            </w:rPr>
          </w:pPr>
          <w:hyperlink w:anchor="_Toc214382683" w:history="1">
            <w:r w:rsidRPr="00F0215B">
              <w:rPr>
                <w:rStyle w:val="Hyperlink"/>
                <w:rFonts w:eastAsia="Georgia"/>
                <w:noProof/>
                <w:color w:val="354F12" w:themeColor="hyperlink" w:themeShade="80"/>
                <w:sz w:val="24"/>
                <w:szCs w:val="24"/>
              </w:rPr>
              <w:t>Secin</w:t>
            </w:r>
            <w:r w:rsidRPr="00F0215B">
              <w:rPr>
                <w:rStyle w:val="Hyperlink"/>
                <w:rFonts w:ascii="Calibri" w:eastAsia="Georgia" w:hAnsi="Calibri" w:cs="Calibri"/>
                <w:noProof/>
                <w:color w:val="354F12" w:themeColor="hyperlink" w:themeShade="80"/>
                <w:sz w:val="24"/>
                <w:szCs w:val="24"/>
              </w:rPr>
              <w:t>ā</w:t>
            </w:r>
            <w:r w:rsidRPr="00F0215B">
              <w:rPr>
                <w:rStyle w:val="Hyperlink"/>
                <w:rFonts w:eastAsia="Georgia"/>
                <w:noProof/>
                <w:color w:val="354F12" w:themeColor="hyperlink" w:themeShade="80"/>
                <w:sz w:val="24"/>
                <w:szCs w:val="24"/>
              </w:rPr>
              <w:t>jumi</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_Toc214382683 \h </w:instrText>
            </w:r>
            <w:r w:rsidRPr="00F0215B">
              <w:rPr>
                <w:noProof/>
                <w:webHidden/>
                <w:sz w:val="24"/>
                <w:szCs w:val="24"/>
              </w:rPr>
            </w:r>
            <w:r w:rsidRPr="00F0215B">
              <w:rPr>
                <w:noProof/>
                <w:webHidden/>
                <w:sz w:val="24"/>
                <w:szCs w:val="24"/>
              </w:rPr>
              <w:fldChar w:fldCharType="separate"/>
            </w:r>
            <w:r w:rsidRPr="00F0215B">
              <w:rPr>
                <w:noProof/>
                <w:webHidden/>
                <w:sz w:val="24"/>
                <w:szCs w:val="24"/>
              </w:rPr>
              <w:t>7</w:t>
            </w:r>
            <w:r w:rsidRPr="00F0215B">
              <w:rPr>
                <w:noProof/>
                <w:webHidden/>
                <w:sz w:val="24"/>
                <w:szCs w:val="24"/>
              </w:rPr>
              <w:fldChar w:fldCharType="end"/>
            </w:r>
          </w:hyperlink>
        </w:p>
        <w:p w14:paraId="654F3F0A" w14:textId="344894C0" w:rsidR="00F0215B" w:rsidRPr="00F0215B" w:rsidRDefault="00F0215B">
          <w:pPr>
            <w:pStyle w:val="TOC1"/>
            <w:tabs>
              <w:tab w:val="right" w:leader="dot" w:pos="9350"/>
            </w:tabs>
            <w:rPr>
              <w:noProof/>
              <w:kern w:val="2"/>
              <w:sz w:val="24"/>
              <w:szCs w:val="24"/>
              <w:lang w:val="en-US"/>
              <w14:ligatures w14:val="standardContextual"/>
            </w:rPr>
          </w:pPr>
          <w:hyperlink w:anchor="_Toc214382684" w:history="1">
            <w:r w:rsidRPr="00F0215B">
              <w:rPr>
                <w:rStyle w:val="Hyperlink"/>
                <w:rFonts w:eastAsia="Georgia"/>
                <w:noProof/>
                <w:color w:val="354F12" w:themeColor="hyperlink" w:themeShade="80"/>
                <w:sz w:val="24"/>
                <w:szCs w:val="24"/>
              </w:rPr>
              <w:t>Avoti</w:t>
            </w:r>
            <w:r w:rsidRPr="00F0215B">
              <w:rPr>
                <w:noProof/>
                <w:webHidden/>
                <w:sz w:val="24"/>
                <w:szCs w:val="24"/>
              </w:rPr>
              <w:tab/>
            </w:r>
            <w:r w:rsidRPr="00F0215B">
              <w:rPr>
                <w:noProof/>
                <w:webHidden/>
                <w:sz w:val="24"/>
                <w:szCs w:val="24"/>
              </w:rPr>
              <w:fldChar w:fldCharType="begin"/>
            </w:r>
            <w:r w:rsidRPr="00F0215B">
              <w:rPr>
                <w:noProof/>
                <w:webHidden/>
                <w:sz w:val="24"/>
                <w:szCs w:val="24"/>
              </w:rPr>
              <w:instrText xml:space="preserve"> PAGEREF _Toc214382684 \h </w:instrText>
            </w:r>
            <w:r w:rsidRPr="00F0215B">
              <w:rPr>
                <w:noProof/>
                <w:webHidden/>
                <w:sz w:val="24"/>
                <w:szCs w:val="24"/>
              </w:rPr>
            </w:r>
            <w:r w:rsidRPr="00F0215B">
              <w:rPr>
                <w:noProof/>
                <w:webHidden/>
                <w:sz w:val="24"/>
                <w:szCs w:val="24"/>
              </w:rPr>
              <w:fldChar w:fldCharType="separate"/>
            </w:r>
            <w:r w:rsidRPr="00F0215B">
              <w:rPr>
                <w:noProof/>
                <w:webHidden/>
                <w:sz w:val="24"/>
                <w:szCs w:val="24"/>
              </w:rPr>
              <w:t>8</w:t>
            </w:r>
            <w:r w:rsidRPr="00F0215B">
              <w:rPr>
                <w:noProof/>
                <w:webHidden/>
                <w:sz w:val="24"/>
                <w:szCs w:val="24"/>
              </w:rPr>
              <w:fldChar w:fldCharType="end"/>
            </w:r>
          </w:hyperlink>
        </w:p>
        <w:p w14:paraId="5179DDCC" w14:textId="2C324FA8" w:rsidR="004C27E3" w:rsidRPr="00F0215B" w:rsidRDefault="004C27E3">
          <w:pPr>
            <w:rPr>
              <w:sz w:val="24"/>
              <w:szCs w:val="24"/>
            </w:rPr>
          </w:pPr>
          <w:r w:rsidRPr="00F0215B">
            <w:rPr>
              <w:b/>
              <w:bCs/>
              <w:noProof/>
              <w:sz w:val="24"/>
              <w:szCs w:val="24"/>
            </w:rPr>
            <w:fldChar w:fldCharType="end"/>
          </w:r>
        </w:p>
      </w:sdtContent>
    </w:sdt>
    <w:p w14:paraId="76C31843" w14:textId="3586CB29" w:rsidR="00A62BB5" w:rsidRDefault="004C27E3" w:rsidP="004C27E3">
      <w:pPr>
        <w:pStyle w:val="Heading1"/>
        <w:rPr>
          <w:rFonts w:ascii="Georgia" w:eastAsia="Georgia" w:hAnsi="Georgia" w:cs="Georgia"/>
          <w:b/>
          <w:color w:val="26303B"/>
          <w:sz w:val="34"/>
          <w:szCs w:val="34"/>
        </w:rPr>
      </w:pPr>
      <w:r>
        <w:rPr>
          <w:rFonts w:ascii="Georgia" w:eastAsia="Georgia" w:hAnsi="Georgia" w:cs="Georgia"/>
          <w:b/>
          <w:color w:val="26303B"/>
          <w:sz w:val="34"/>
          <w:szCs w:val="34"/>
        </w:rPr>
        <w:br w:type="page"/>
      </w:r>
    </w:p>
    <w:p w14:paraId="00000001" w14:textId="28D59D9D" w:rsidR="006976C6" w:rsidRPr="004C27E3" w:rsidRDefault="00000000" w:rsidP="004C27E3">
      <w:pPr>
        <w:pStyle w:val="Heading1"/>
        <w:rPr>
          <w:rFonts w:eastAsia="Georgia"/>
          <w:color w:val="134163" w:themeColor="accent2" w:themeShade="80"/>
        </w:rPr>
      </w:pPr>
      <w:bookmarkStart w:id="2" w:name="_Toc214382676"/>
      <w:r w:rsidRPr="004C27E3">
        <w:rPr>
          <w:rFonts w:eastAsia="Georgia"/>
          <w:color w:val="134163" w:themeColor="accent2" w:themeShade="80"/>
        </w:rPr>
        <w:lastRenderedPageBreak/>
        <w:t xml:space="preserve">Personas </w:t>
      </w:r>
      <w:proofErr w:type="spellStart"/>
      <w:r w:rsidRPr="004C27E3">
        <w:rPr>
          <w:rFonts w:eastAsia="Georgia"/>
          <w:color w:val="134163" w:themeColor="accent2" w:themeShade="80"/>
        </w:rPr>
        <w:t>priv</w:t>
      </w:r>
      <w:r w:rsidRPr="004C27E3">
        <w:rPr>
          <w:rFonts w:ascii="Calibri" w:eastAsia="Georgia" w:hAnsi="Calibri" w:cs="Calibri"/>
          <w:color w:val="134163" w:themeColor="accent2" w:themeShade="80"/>
        </w:rPr>
        <w:t>ā</w:t>
      </w:r>
      <w:r w:rsidRPr="004C27E3">
        <w:rPr>
          <w:rFonts w:eastAsia="Georgia"/>
          <w:color w:val="134163" w:themeColor="accent2" w:themeShade="80"/>
        </w:rPr>
        <w:t>to</w:t>
      </w:r>
      <w:proofErr w:type="spellEnd"/>
      <w:r w:rsidRPr="004C27E3">
        <w:rPr>
          <w:rFonts w:eastAsia="Georgia"/>
          <w:color w:val="134163" w:themeColor="accent2" w:themeShade="80"/>
        </w:rPr>
        <w:t xml:space="preserve"> datu </w:t>
      </w:r>
      <w:proofErr w:type="spellStart"/>
      <w:r w:rsidRPr="004C27E3">
        <w:rPr>
          <w:rFonts w:eastAsia="Georgia"/>
          <w:color w:val="134163" w:themeColor="accent2" w:themeShade="80"/>
        </w:rPr>
        <w:t>aizsardz</w:t>
      </w:r>
      <w:r w:rsidRPr="004C27E3">
        <w:rPr>
          <w:rFonts w:ascii="Calibri" w:eastAsia="Georgia" w:hAnsi="Calibri" w:cs="Calibri"/>
          <w:color w:val="134163" w:themeColor="accent2" w:themeShade="80"/>
        </w:rPr>
        <w:t>ī</w:t>
      </w:r>
      <w:r w:rsidRPr="004C27E3">
        <w:rPr>
          <w:rFonts w:eastAsia="Georgia"/>
          <w:color w:val="134163" w:themeColor="accent2" w:themeShade="80"/>
        </w:rPr>
        <w:t>ba</w:t>
      </w:r>
      <w:bookmarkEnd w:id="2"/>
      <w:proofErr w:type="spellEnd"/>
    </w:p>
    <w:p w14:paraId="00000002" w14:textId="1F450004" w:rsidR="00206A2F" w:rsidRDefault="00000000" w:rsidP="004C27E3">
      <w:pPr>
        <w:spacing w:before="240" w:after="240" w:line="360" w:lineRule="auto"/>
        <w:jc w:val="both"/>
        <w:rPr>
          <w:rFonts w:ascii="Times New Roman" w:eastAsia="Georgia" w:hAnsi="Times New Roman" w:cs="Times New Roman"/>
          <w:color w:val="26303B"/>
          <w:sz w:val="24"/>
          <w:szCs w:val="24"/>
        </w:rPr>
      </w:pPr>
      <w:proofErr w:type="spellStart"/>
      <w:r w:rsidRPr="004C27E3">
        <w:rPr>
          <w:rFonts w:ascii="Times New Roman" w:eastAsia="Georgia" w:hAnsi="Times New Roman" w:cs="Times New Roman"/>
          <w:color w:val="26303B"/>
          <w:sz w:val="24"/>
          <w:szCs w:val="24"/>
        </w:rPr>
        <w:t>Mūsdienu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digitālajā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laikmetā</w:t>
      </w:r>
      <w:proofErr w:type="spellEnd"/>
      <w:r w:rsidRPr="004C27E3">
        <w:rPr>
          <w:rFonts w:ascii="Times New Roman" w:eastAsia="Georgia" w:hAnsi="Times New Roman" w:cs="Times New Roman"/>
          <w:color w:val="26303B"/>
          <w:sz w:val="24"/>
          <w:szCs w:val="24"/>
        </w:rPr>
        <w:t xml:space="preserve"> personas datu </w:t>
      </w:r>
      <w:proofErr w:type="spellStart"/>
      <w:r w:rsidRPr="004C27E3">
        <w:rPr>
          <w:rFonts w:ascii="Times New Roman" w:eastAsia="Georgia" w:hAnsi="Times New Roman" w:cs="Times New Roman"/>
          <w:color w:val="26303B"/>
          <w:sz w:val="24"/>
          <w:szCs w:val="24"/>
        </w:rPr>
        <w:t>aizsardzība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kļuvusi</w:t>
      </w:r>
      <w:proofErr w:type="spellEnd"/>
      <w:r w:rsidRPr="004C27E3">
        <w:rPr>
          <w:rFonts w:ascii="Times New Roman" w:eastAsia="Georgia" w:hAnsi="Times New Roman" w:cs="Times New Roman"/>
          <w:color w:val="26303B"/>
          <w:sz w:val="24"/>
          <w:szCs w:val="24"/>
        </w:rPr>
        <w:t xml:space="preserve"> par </w:t>
      </w:r>
      <w:proofErr w:type="spellStart"/>
      <w:r w:rsidRPr="004C27E3">
        <w:rPr>
          <w:rFonts w:ascii="Times New Roman" w:eastAsia="Georgia" w:hAnsi="Times New Roman" w:cs="Times New Roman"/>
          <w:color w:val="26303B"/>
          <w:sz w:val="24"/>
          <w:szCs w:val="24"/>
        </w:rPr>
        <w:t>vienu</w:t>
      </w:r>
      <w:proofErr w:type="spellEnd"/>
      <w:r w:rsidRPr="004C27E3">
        <w:rPr>
          <w:rFonts w:ascii="Times New Roman" w:eastAsia="Georgia" w:hAnsi="Times New Roman" w:cs="Times New Roman"/>
          <w:color w:val="26303B"/>
          <w:sz w:val="24"/>
          <w:szCs w:val="24"/>
        </w:rPr>
        <w:t xml:space="preserve"> no </w:t>
      </w:r>
      <w:proofErr w:type="spellStart"/>
      <w:r w:rsidRPr="004C27E3">
        <w:rPr>
          <w:rFonts w:ascii="Times New Roman" w:eastAsia="Georgia" w:hAnsi="Times New Roman" w:cs="Times New Roman"/>
          <w:color w:val="26303B"/>
          <w:sz w:val="24"/>
          <w:szCs w:val="24"/>
        </w:rPr>
        <w:t>būtiskākajiem</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jautājumiem</w:t>
      </w:r>
      <w:proofErr w:type="spellEnd"/>
      <w:r w:rsidRPr="004C27E3">
        <w:rPr>
          <w:rFonts w:ascii="Times New Roman" w:eastAsia="Georgia" w:hAnsi="Times New Roman" w:cs="Times New Roman"/>
          <w:color w:val="26303B"/>
          <w:sz w:val="24"/>
          <w:szCs w:val="24"/>
        </w:rPr>
        <w:t xml:space="preserve">, kas skar </w:t>
      </w:r>
      <w:proofErr w:type="spellStart"/>
      <w:r w:rsidRPr="004C27E3">
        <w:rPr>
          <w:rFonts w:ascii="Times New Roman" w:eastAsia="Georgia" w:hAnsi="Times New Roman" w:cs="Times New Roman"/>
          <w:color w:val="26303B"/>
          <w:sz w:val="24"/>
          <w:szCs w:val="24"/>
        </w:rPr>
        <w:t>ikvienu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sabiedrības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locekli</w:t>
      </w:r>
      <w:proofErr w:type="spellEnd"/>
      <w:r w:rsidRPr="004C27E3">
        <w:rPr>
          <w:rFonts w:ascii="Times New Roman" w:eastAsia="Georgia" w:hAnsi="Times New Roman" w:cs="Times New Roman"/>
          <w:color w:val="26303B"/>
          <w:sz w:val="24"/>
          <w:szCs w:val="24"/>
        </w:rPr>
        <w:t xml:space="preserve">. Personas </w:t>
      </w:r>
      <w:proofErr w:type="spellStart"/>
      <w:r w:rsidRPr="004C27E3">
        <w:rPr>
          <w:rFonts w:ascii="Times New Roman" w:eastAsia="Georgia" w:hAnsi="Times New Roman" w:cs="Times New Roman"/>
          <w:color w:val="26303B"/>
          <w:sz w:val="24"/>
          <w:szCs w:val="24"/>
        </w:rPr>
        <w:t>dati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informācija</w:t>
      </w:r>
      <w:proofErr w:type="spellEnd"/>
      <w:r w:rsidRPr="004C27E3">
        <w:rPr>
          <w:rFonts w:ascii="Times New Roman" w:eastAsia="Georgia" w:hAnsi="Times New Roman" w:cs="Times New Roman"/>
          <w:color w:val="26303B"/>
          <w:sz w:val="24"/>
          <w:szCs w:val="24"/>
        </w:rPr>
        <w:t xml:space="preserve">, kas </w:t>
      </w:r>
      <w:proofErr w:type="spellStart"/>
      <w:r w:rsidRPr="004C27E3">
        <w:rPr>
          <w:rFonts w:ascii="Times New Roman" w:eastAsia="Georgia" w:hAnsi="Times New Roman" w:cs="Times New Roman"/>
          <w:color w:val="26303B"/>
          <w:sz w:val="24"/>
          <w:szCs w:val="24"/>
        </w:rPr>
        <w:t>ļauj</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identificēt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konkrētu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indivīdu</w:t>
      </w:r>
      <w:proofErr w:type="spellEnd"/>
      <w:r w:rsidRPr="004C27E3">
        <w:rPr>
          <w:rFonts w:ascii="Times New Roman" w:eastAsia="Georgia" w:hAnsi="Times New Roman" w:cs="Times New Roman"/>
          <w:color w:val="26303B"/>
          <w:sz w:val="24"/>
          <w:szCs w:val="24"/>
        </w:rPr>
        <w:t xml:space="preserve">, </w:t>
      </w:r>
      <w:proofErr w:type="gramStart"/>
      <w:r w:rsidRPr="004C27E3">
        <w:rPr>
          <w:rFonts w:ascii="Times New Roman" w:eastAsia="Georgia" w:hAnsi="Times New Roman" w:cs="Times New Roman"/>
          <w:color w:val="26303B"/>
          <w:sz w:val="24"/>
          <w:szCs w:val="24"/>
        </w:rPr>
        <w:t>un to</w:t>
      </w:r>
      <w:proofErr w:type="gram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apstrāde</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jāveic</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atbildīgi</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likumīgi</w:t>
      </w:r>
      <w:proofErr w:type="spellEnd"/>
      <w:r w:rsidRPr="004C27E3">
        <w:rPr>
          <w:rFonts w:ascii="Times New Roman" w:eastAsia="Georgia" w:hAnsi="Times New Roman" w:cs="Times New Roman"/>
          <w:color w:val="26303B"/>
          <w:sz w:val="24"/>
          <w:szCs w:val="24"/>
        </w:rPr>
        <w:t>.</w:t>
      </w:r>
      <w:r w:rsidR="00206A2F">
        <w:rPr>
          <w:rFonts w:ascii="Times New Roman" w:eastAsia="Georgia" w:hAnsi="Times New Roman" w:cs="Times New Roman"/>
          <w:color w:val="26303B"/>
          <w:sz w:val="24"/>
          <w:szCs w:val="24"/>
        </w:rPr>
        <w:br w:type="page"/>
      </w:r>
    </w:p>
    <w:p w14:paraId="351E60B6" w14:textId="77777777" w:rsidR="006976C6" w:rsidRPr="004C27E3" w:rsidRDefault="006976C6" w:rsidP="004C27E3">
      <w:pPr>
        <w:spacing w:before="240" w:after="240" w:line="360" w:lineRule="auto"/>
        <w:jc w:val="both"/>
        <w:rPr>
          <w:rFonts w:ascii="Times New Roman" w:eastAsia="Georgia" w:hAnsi="Times New Roman" w:cs="Times New Roman"/>
          <w:color w:val="26303B"/>
          <w:sz w:val="24"/>
          <w:szCs w:val="24"/>
        </w:rPr>
      </w:pPr>
    </w:p>
    <w:p w14:paraId="00000003" w14:textId="77777777" w:rsidR="006976C6" w:rsidRPr="004C27E3" w:rsidRDefault="00000000" w:rsidP="004C27E3">
      <w:pPr>
        <w:pStyle w:val="Heading1"/>
        <w:rPr>
          <w:rFonts w:eastAsia="Georgia"/>
          <w:color w:val="134163" w:themeColor="accent2" w:themeShade="80"/>
        </w:rPr>
      </w:pPr>
      <w:bookmarkStart w:id="3" w:name="_mdv28iwae2s0" w:colFirst="0" w:colLast="0"/>
      <w:bookmarkEnd w:id="3"/>
      <w:r w:rsidRPr="004C27E3">
        <w:rPr>
          <w:rFonts w:eastAsia="Georgia"/>
          <w:color w:val="134163" w:themeColor="accent2" w:themeShade="80"/>
        </w:rPr>
        <w:t xml:space="preserve"> </w:t>
      </w:r>
      <w:bookmarkStart w:id="4" w:name="_Toc214382677"/>
      <w:r w:rsidRPr="004C27E3">
        <w:rPr>
          <w:rFonts w:eastAsia="Georgia"/>
          <w:color w:val="134163" w:themeColor="accent2" w:themeShade="80"/>
        </w:rPr>
        <w:t xml:space="preserve">Kas </w:t>
      </w:r>
      <w:proofErr w:type="spellStart"/>
      <w:r w:rsidRPr="004C27E3">
        <w:rPr>
          <w:rFonts w:eastAsia="Georgia"/>
          <w:color w:val="134163" w:themeColor="accent2" w:themeShade="80"/>
        </w:rPr>
        <w:t>ir</w:t>
      </w:r>
      <w:proofErr w:type="spellEnd"/>
      <w:r w:rsidRPr="004C27E3">
        <w:rPr>
          <w:rFonts w:eastAsia="Georgia"/>
          <w:color w:val="134163" w:themeColor="accent2" w:themeShade="80"/>
        </w:rPr>
        <w:t xml:space="preserve"> personas </w:t>
      </w:r>
      <w:proofErr w:type="spellStart"/>
      <w:r w:rsidRPr="004C27E3">
        <w:rPr>
          <w:rFonts w:eastAsia="Georgia"/>
          <w:color w:val="134163" w:themeColor="accent2" w:themeShade="80"/>
        </w:rPr>
        <w:t>dati</w:t>
      </w:r>
      <w:proofErr w:type="spellEnd"/>
      <w:r w:rsidRPr="004C27E3">
        <w:rPr>
          <w:rFonts w:eastAsia="Georgia"/>
          <w:color w:val="134163" w:themeColor="accent2" w:themeShade="80"/>
        </w:rPr>
        <w:t>?</w:t>
      </w:r>
      <w:bookmarkEnd w:id="4"/>
    </w:p>
    <w:p w14:paraId="00000004" w14:textId="77777777" w:rsidR="006976C6" w:rsidRPr="004C27E3" w:rsidRDefault="00000000" w:rsidP="004C27E3">
      <w:pPr>
        <w:spacing w:before="240" w:after="240" w:line="360" w:lineRule="auto"/>
        <w:jc w:val="both"/>
        <w:rPr>
          <w:rFonts w:ascii="Times New Roman" w:eastAsia="Georgia" w:hAnsi="Times New Roman" w:cs="Times New Roman"/>
          <w:color w:val="26303B"/>
          <w:sz w:val="24"/>
          <w:szCs w:val="24"/>
        </w:rPr>
      </w:pPr>
      <w:proofErr w:type="spellStart"/>
      <w:r w:rsidRPr="004C27E3">
        <w:rPr>
          <w:rFonts w:ascii="Times New Roman" w:eastAsia="Georgia" w:hAnsi="Times New Roman" w:cs="Times New Roman"/>
          <w:color w:val="26303B"/>
          <w:sz w:val="24"/>
          <w:szCs w:val="24"/>
        </w:rPr>
        <w:t>Kā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skaidro</w:t>
      </w:r>
      <w:proofErr w:type="spellEnd"/>
      <w:r w:rsidRPr="004C27E3">
        <w:rPr>
          <w:rFonts w:ascii="Times New Roman" w:eastAsia="Georgia" w:hAnsi="Times New Roman" w:cs="Times New Roman"/>
          <w:color w:val="26303B"/>
          <w:sz w:val="24"/>
          <w:szCs w:val="24"/>
        </w:rPr>
        <w:t xml:space="preserve"> LV </w:t>
      </w:r>
      <w:proofErr w:type="spellStart"/>
      <w:r w:rsidRPr="004C27E3">
        <w:rPr>
          <w:rFonts w:ascii="Times New Roman" w:eastAsia="Georgia" w:hAnsi="Times New Roman" w:cs="Times New Roman"/>
          <w:color w:val="26303B"/>
          <w:sz w:val="24"/>
          <w:szCs w:val="24"/>
        </w:rPr>
        <w:t>portāls</w:t>
      </w:r>
      <w:proofErr w:type="spellEnd"/>
      <w:r w:rsidRPr="004C27E3">
        <w:rPr>
          <w:rFonts w:ascii="Times New Roman" w:eastAsia="Georgia" w:hAnsi="Times New Roman" w:cs="Times New Roman"/>
          <w:color w:val="26303B"/>
          <w:sz w:val="24"/>
          <w:szCs w:val="24"/>
        </w:rPr>
        <w:t>:</w:t>
      </w:r>
    </w:p>
    <w:p w14:paraId="00000005" w14:textId="55FDED2A" w:rsidR="00206A2F" w:rsidRDefault="00000000" w:rsidP="004C27E3">
      <w:pPr>
        <w:spacing w:before="240" w:after="240" w:line="360" w:lineRule="auto"/>
        <w:ind w:left="600" w:right="600"/>
        <w:jc w:val="both"/>
      </w:pPr>
      <w:r w:rsidRPr="004C27E3">
        <w:rPr>
          <w:rFonts w:ascii="Times New Roman" w:eastAsia="Georgia" w:hAnsi="Times New Roman" w:cs="Times New Roman"/>
          <w:color w:val="26303B"/>
          <w:sz w:val="24"/>
          <w:szCs w:val="24"/>
        </w:rPr>
        <w:t xml:space="preserve">“Personas </w:t>
      </w:r>
      <w:proofErr w:type="spellStart"/>
      <w:r w:rsidRPr="004C27E3">
        <w:rPr>
          <w:rFonts w:ascii="Times New Roman" w:eastAsia="Georgia" w:hAnsi="Times New Roman" w:cs="Times New Roman"/>
          <w:color w:val="26303B"/>
          <w:sz w:val="24"/>
          <w:szCs w:val="24"/>
        </w:rPr>
        <w:t>dati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dažāda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informācija</w:t>
      </w:r>
      <w:proofErr w:type="spellEnd"/>
      <w:r w:rsidRPr="004C27E3">
        <w:rPr>
          <w:rFonts w:ascii="Times New Roman" w:eastAsia="Georgia" w:hAnsi="Times New Roman" w:cs="Times New Roman"/>
          <w:color w:val="26303B"/>
          <w:sz w:val="24"/>
          <w:szCs w:val="24"/>
        </w:rPr>
        <w:t xml:space="preserve">, kuru </w:t>
      </w:r>
      <w:proofErr w:type="spellStart"/>
      <w:r w:rsidRPr="004C27E3">
        <w:rPr>
          <w:rFonts w:ascii="Times New Roman" w:eastAsia="Georgia" w:hAnsi="Times New Roman" w:cs="Times New Roman"/>
          <w:color w:val="26303B"/>
          <w:sz w:val="24"/>
          <w:szCs w:val="24"/>
        </w:rPr>
        <w:t>apkopojot</w:t>
      </w:r>
      <w:proofErr w:type="spellEnd"/>
      <w:r w:rsidRPr="004C27E3">
        <w:rPr>
          <w:rFonts w:ascii="Times New Roman" w:eastAsia="Georgia" w:hAnsi="Times New Roman" w:cs="Times New Roman"/>
          <w:color w:val="26303B"/>
          <w:sz w:val="24"/>
          <w:szCs w:val="24"/>
        </w:rPr>
        <w:t xml:space="preserve"> var </w:t>
      </w:r>
      <w:proofErr w:type="spellStart"/>
      <w:r w:rsidRPr="004C27E3">
        <w:rPr>
          <w:rFonts w:ascii="Times New Roman" w:eastAsia="Georgia" w:hAnsi="Times New Roman" w:cs="Times New Roman"/>
          <w:color w:val="26303B"/>
          <w:sz w:val="24"/>
          <w:szCs w:val="24"/>
        </w:rPr>
        <w:t>identificēt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konkrētu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personu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Visizplatītākie</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identifikatori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vārds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uzvārds</w:t>
      </w:r>
      <w:proofErr w:type="spellEnd"/>
      <w:r w:rsidRPr="004C27E3">
        <w:rPr>
          <w:rFonts w:ascii="Times New Roman" w:eastAsia="Georgia" w:hAnsi="Times New Roman" w:cs="Times New Roman"/>
          <w:color w:val="26303B"/>
          <w:sz w:val="24"/>
          <w:szCs w:val="24"/>
        </w:rPr>
        <w:t xml:space="preserve">, personas </w:t>
      </w:r>
      <w:proofErr w:type="spellStart"/>
      <w:r w:rsidRPr="004C27E3">
        <w:rPr>
          <w:rFonts w:ascii="Times New Roman" w:eastAsia="Georgia" w:hAnsi="Times New Roman" w:cs="Times New Roman"/>
          <w:color w:val="26303B"/>
          <w:sz w:val="24"/>
          <w:szCs w:val="24"/>
        </w:rPr>
        <w:t>kods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Taču</w:t>
      </w:r>
      <w:proofErr w:type="spellEnd"/>
      <w:r w:rsidRPr="004C27E3">
        <w:rPr>
          <w:rFonts w:ascii="Times New Roman" w:eastAsia="Georgia" w:hAnsi="Times New Roman" w:cs="Times New Roman"/>
          <w:color w:val="26303B"/>
          <w:sz w:val="24"/>
          <w:szCs w:val="24"/>
        </w:rPr>
        <w:t xml:space="preserve"> tie nav </w:t>
      </w:r>
      <w:proofErr w:type="spellStart"/>
      <w:r w:rsidRPr="004C27E3">
        <w:rPr>
          <w:rFonts w:ascii="Times New Roman" w:eastAsia="Georgia" w:hAnsi="Times New Roman" w:cs="Times New Roman"/>
          <w:color w:val="26303B"/>
          <w:sz w:val="24"/>
          <w:szCs w:val="24"/>
        </w:rPr>
        <w:t>vienīgie</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dati</w:t>
      </w:r>
      <w:proofErr w:type="spellEnd"/>
      <w:r w:rsidRPr="004C27E3">
        <w:rPr>
          <w:rFonts w:ascii="Times New Roman" w:eastAsia="Georgia" w:hAnsi="Times New Roman" w:cs="Times New Roman"/>
          <w:color w:val="26303B"/>
          <w:sz w:val="24"/>
          <w:szCs w:val="24"/>
        </w:rPr>
        <w:t xml:space="preserve">, kas </w:t>
      </w:r>
      <w:proofErr w:type="spellStart"/>
      <w:r w:rsidRPr="004C27E3">
        <w:rPr>
          <w:rFonts w:ascii="Times New Roman" w:eastAsia="Georgia" w:hAnsi="Times New Roman" w:cs="Times New Roman"/>
          <w:color w:val="26303B"/>
          <w:sz w:val="24"/>
          <w:szCs w:val="24"/>
        </w:rPr>
        <w:t>ļauj</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identificēt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personu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Regulā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sensitīvo</w:t>
      </w:r>
      <w:proofErr w:type="spellEnd"/>
      <w:r w:rsidRPr="004C27E3">
        <w:rPr>
          <w:rFonts w:ascii="Times New Roman" w:eastAsia="Georgia" w:hAnsi="Times New Roman" w:cs="Times New Roman"/>
          <w:color w:val="26303B"/>
          <w:sz w:val="24"/>
          <w:szCs w:val="24"/>
        </w:rPr>
        <w:t xml:space="preserve"> datu </w:t>
      </w:r>
      <w:proofErr w:type="spellStart"/>
      <w:r w:rsidRPr="004C27E3">
        <w:rPr>
          <w:rFonts w:ascii="Times New Roman" w:eastAsia="Georgia" w:hAnsi="Times New Roman" w:cs="Times New Roman"/>
          <w:color w:val="26303B"/>
          <w:sz w:val="24"/>
          <w:szCs w:val="24"/>
        </w:rPr>
        <w:t>uzskaitījums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izvērsts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papildinot</w:t>
      </w:r>
      <w:proofErr w:type="spellEnd"/>
      <w:r w:rsidRPr="004C27E3">
        <w:rPr>
          <w:rFonts w:ascii="Times New Roman" w:eastAsia="Georgia" w:hAnsi="Times New Roman" w:cs="Times New Roman"/>
          <w:color w:val="26303B"/>
          <w:sz w:val="24"/>
          <w:szCs w:val="24"/>
        </w:rPr>
        <w:t xml:space="preserve"> to </w:t>
      </w:r>
      <w:proofErr w:type="spellStart"/>
      <w:r w:rsidRPr="004C27E3">
        <w:rPr>
          <w:rFonts w:ascii="Times New Roman" w:eastAsia="Georgia" w:hAnsi="Times New Roman" w:cs="Times New Roman"/>
          <w:color w:val="26303B"/>
          <w:sz w:val="24"/>
          <w:szCs w:val="24"/>
        </w:rPr>
        <w:t>ar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ģenētiskajiem</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biometriskajiem</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datiem</w:t>
      </w:r>
      <w:proofErr w:type="spellEnd"/>
      <w:r w:rsidRPr="004C27E3">
        <w:rPr>
          <w:rFonts w:ascii="Times New Roman" w:eastAsia="Georgia" w:hAnsi="Times New Roman" w:cs="Times New Roman"/>
          <w:color w:val="26303B"/>
          <w:sz w:val="24"/>
          <w:szCs w:val="24"/>
        </w:rPr>
        <w:t xml:space="preserve">.” — </w:t>
      </w:r>
      <w:hyperlink r:id="rId8" w:history="1">
        <w:r w:rsidR="00206A2F" w:rsidRPr="00206A2F">
          <w:rPr>
            <w:rStyle w:val="Hyperlink"/>
          </w:rPr>
          <w:t xml:space="preserve">Kas </w:t>
        </w:r>
        <w:proofErr w:type="spellStart"/>
        <w:r w:rsidR="00206A2F" w:rsidRPr="00206A2F">
          <w:rPr>
            <w:rStyle w:val="Hyperlink"/>
          </w:rPr>
          <w:t>ir</w:t>
        </w:r>
        <w:proofErr w:type="spellEnd"/>
        <w:r w:rsidR="00206A2F" w:rsidRPr="00206A2F">
          <w:rPr>
            <w:rStyle w:val="Hyperlink"/>
          </w:rPr>
          <w:t xml:space="preserve"> personas </w:t>
        </w:r>
        <w:proofErr w:type="spellStart"/>
        <w:r w:rsidR="00206A2F" w:rsidRPr="00206A2F">
          <w:rPr>
            <w:rStyle w:val="Hyperlink"/>
          </w:rPr>
          <w:t>dati</w:t>
        </w:r>
        <w:proofErr w:type="spellEnd"/>
        <w:r w:rsidR="00206A2F" w:rsidRPr="00206A2F">
          <w:rPr>
            <w:rStyle w:val="Hyperlink"/>
          </w:rPr>
          <w:t xml:space="preserve">? </w:t>
        </w:r>
        <w:proofErr w:type="spellStart"/>
        <w:r w:rsidR="00206A2F" w:rsidRPr="00206A2F">
          <w:rPr>
            <w:rStyle w:val="Hyperlink"/>
          </w:rPr>
          <w:t>Visp</w:t>
        </w:r>
        <w:r w:rsidR="00206A2F" w:rsidRPr="00206A2F">
          <w:rPr>
            <w:rStyle w:val="Hyperlink"/>
            <w:rFonts w:ascii="Calibri" w:hAnsi="Calibri" w:cs="Calibri"/>
          </w:rPr>
          <w:t>ā</w:t>
        </w:r>
        <w:r w:rsidR="00206A2F" w:rsidRPr="00206A2F">
          <w:rPr>
            <w:rStyle w:val="Hyperlink"/>
          </w:rPr>
          <w:t>r</w:t>
        </w:r>
        <w:r w:rsidR="00206A2F" w:rsidRPr="00206A2F">
          <w:rPr>
            <w:rStyle w:val="Hyperlink"/>
            <w:rFonts w:ascii="Calibri" w:hAnsi="Calibri" w:cs="Calibri"/>
          </w:rPr>
          <w:t>ī</w:t>
        </w:r>
        <w:r w:rsidR="00206A2F" w:rsidRPr="00206A2F">
          <w:rPr>
            <w:rStyle w:val="Hyperlink"/>
          </w:rPr>
          <w:t>g</w:t>
        </w:r>
        <w:r w:rsidR="00206A2F" w:rsidRPr="00206A2F">
          <w:rPr>
            <w:rStyle w:val="Hyperlink"/>
            <w:rFonts w:ascii="Calibri" w:hAnsi="Calibri" w:cs="Calibri"/>
          </w:rPr>
          <w:t>ā</w:t>
        </w:r>
        <w:proofErr w:type="spellEnd"/>
        <w:r w:rsidR="00206A2F" w:rsidRPr="00206A2F">
          <w:rPr>
            <w:rStyle w:val="Hyperlink"/>
          </w:rPr>
          <w:t xml:space="preserve"> datu </w:t>
        </w:r>
        <w:proofErr w:type="spellStart"/>
        <w:r w:rsidR="00206A2F" w:rsidRPr="00206A2F">
          <w:rPr>
            <w:rStyle w:val="Hyperlink"/>
          </w:rPr>
          <w:t>aizsardz</w:t>
        </w:r>
        <w:r w:rsidR="00206A2F" w:rsidRPr="00206A2F">
          <w:rPr>
            <w:rStyle w:val="Hyperlink"/>
            <w:rFonts w:ascii="Calibri" w:hAnsi="Calibri" w:cs="Calibri"/>
          </w:rPr>
          <w:t>ī</w:t>
        </w:r>
        <w:r w:rsidR="00206A2F" w:rsidRPr="00206A2F">
          <w:rPr>
            <w:rStyle w:val="Hyperlink"/>
          </w:rPr>
          <w:t>bas</w:t>
        </w:r>
        <w:proofErr w:type="spellEnd"/>
        <w:r w:rsidR="00206A2F" w:rsidRPr="00206A2F">
          <w:rPr>
            <w:rStyle w:val="Hyperlink"/>
          </w:rPr>
          <w:t xml:space="preserve"> </w:t>
        </w:r>
        <w:proofErr w:type="spellStart"/>
        <w:r w:rsidR="00206A2F" w:rsidRPr="00206A2F">
          <w:rPr>
            <w:rStyle w:val="Hyperlink"/>
          </w:rPr>
          <w:t>regula</w:t>
        </w:r>
        <w:proofErr w:type="spellEnd"/>
        <w:r w:rsidR="00206A2F" w:rsidRPr="00206A2F">
          <w:rPr>
            <w:rStyle w:val="Hyperlink"/>
          </w:rPr>
          <w:t xml:space="preserve"> I - LV </w:t>
        </w:r>
        <w:proofErr w:type="spellStart"/>
        <w:r w:rsidR="00206A2F" w:rsidRPr="00206A2F">
          <w:rPr>
            <w:rStyle w:val="Hyperlink"/>
          </w:rPr>
          <w:t>port</w:t>
        </w:r>
        <w:r w:rsidR="00206A2F" w:rsidRPr="00206A2F">
          <w:rPr>
            <w:rStyle w:val="Hyperlink"/>
            <w:rFonts w:ascii="Calibri" w:hAnsi="Calibri" w:cs="Calibri"/>
          </w:rPr>
          <w:t>ā</w:t>
        </w:r>
        <w:r w:rsidR="00206A2F" w:rsidRPr="00206A2F">
          <w:rPr>
            <w:rStyle w:val="Hyperlink"/>
          </w:rPr>
          <w:t>ls</w:t>
        </w:r>
        <w:proofErr w:type="spellEnd"/>
      </w:hyperlink>
      <w:r w:rsidR="00206A2F">
        <w:br w:type="page"/>
      </w:r>
    </w:p>
    <w:p w14:paraId="098040A6" w14:textId="77777777" w:rsidR="006976C6" w:rsidRPr="004C27E3" w:rsidRDefault="006976C6" w:rsidP="004C27E3">
      <w:pPr>
        <w:spacing w:before="240" w:after="240" w:line="360" w:lineRule="auto"/>
        <w:ind w:left="600" w:right="600"/>
        <w:jc w:val="both"/>
        <w:rPr>
          <w:rFonts w:ascii="Times New Roman" w:eastAsia="Georgia" w:hAnsi="Times New Roman" w:cs="Times New Roman"/>
          <w:color w:val="26303B"/>
          <w:sz w:val="24"/>
          <w:szCs w:val="24"/>
        </w:rPr>
      </w:pPr>
    </w:p>
    <w:p w14:paraId="00000006" w14:textId="77777777" w:rsidR="006976C6" w:rsidRPr="004C27E3" w:rsidRDefault="00000000" w:rsidP="004C27E3">
      <w:pPr>
        <w:pStyle w:val="Heading1"/>
        <w:rPr>
          <w:rFonts w:eastAsia="Georgia"/>
          <w:color w:val="134163" w:themeColor="accent2" w:themeShade="80"/>
        </w:rPr>
      </w:pPr>
      <w:bookmarkStart w:id="5" w:name="_k7jl4bnjbapp" w:colFirst="0" w:colLast="0"/>
      <w:bookmarkStart w:id="6" w:name="_Toc214382678"/>
      <w:bookmarkEnd w:id="5"/>
      <w:r w:rsidRPr="004C27E3">
        <w:rPr>
          <w:rFonts w:eastAsia="Georgia"/>
          <w:color w:val="134163" w:themeColor="accent2" w:themeShade="80"/>
        </w:rPr>
        <w:t xml:space="preserve">Personas </w:t>
      </w:r>
      <w:proofErr w:type="spellStart"/>
      <w:r w:rsidRPr="004C27E3">
        <w:rPr>
          <w:rFonts w:eastAsia="Georgia"/>
          <w:color w:val="134163" w:themeColor="accent2" w:themeShade="80"/>
        </w:rPr>
        <w:t>dati</w:t>
      </w:r>
      <w:proofErr w:type="spellEnd"/>
      <w:r w:rsidRPr="004C27E3">
        <w:rPr>
          <w:rFonts w:eastAsia="Georgia"/>
          <w:color w:val="134163" w:themeColor="accent2" w:themeShade="80"/>
        </w:rPr>
        <w:t xml:space="preserve"> un </w:t>
      </w:r>
      <w:proofErr w:type="spellStart"/>
      <w:r w:rsidRPr="004C27E3">
        <w:rPr>
          <w:rFonts w:eastAsia="Georgia"/>
          <w:color w:val="134163" w:themeColor="accent2" w:themeShade="80"/>
        </w:rPr>
        <w:t>cilv</w:t>
      </w:r>
      <w:r w:rsidRPr="004C27E3">
        <w:rPr>
          <w:rFonts w:ascii="Calibri" w:eastAsia="Georgia" w:hAnsi="Calibri" w:cs="Calibri"/>
          <w:color w:val="134163" w:themeColor="accent2" w:themeShade="80"/>
        </w:rPr>
        <w:t>ē</w:t>
      </w:r>
      <w:r w:rsidRPr="004C27E3">
        <w:rPr>
          <w:rFonts w:eastAsia="Georgia"/>
          <w:color w:val="134163" w:themeColor="accent2" w:themeShade="80"/>
        </w:rPr>
        <w:t>kties</w:t>
      </w:r>
      <w:r w:rsidRPr="004C27E3">
        <w:rPr>
          <w:rFonts w:ascii="Calibri" w:eastAsia="Georgia" w:hAnsi="Calibri" w:cs="Calibri"/>
          <w:color w:val="134163" w:themeColor="accent2" w:themeShade="80"/>
        </w:rPr>
        <w:t>ī</w:t>
      </w:r>
      <w:r w:rsidRPr="004C27E3">
        <w:rPr>
          <w:rFonts w:eastAsia="Georgia"/>
          <w:color w:val="134163" w:themeColor="accent2" w:themeShade="80"/>
        </w:rPr>
        <w:t>bas</w:t>
      </w:r>
      <w:bookmarkEnd w:id="6"/>
      <w:proofErr w:type="spellEnd"/>
    </w:p>
    <w:p w14:paraId="00000007" w14:textId="77777777" w:rsidR="006976C6" w:rsidRPr="004C27E3" w:rsidRDefault="00000000" w:rsidP="004C27E3">
      <w:pPr>
        <w:spacing w:before="240" w:after="240" w:line="360" w:lineRule="auto"/>
        <w:jc w:val="both"/>
        <w:rPr>
          <w:rFonts w:ascii="Times New Roman" w:eastAsia="Georgia" w:hAnsi="Times New Roman" w:cs="Times New Roman"/>
          <w:color w:val="26303B"/>
          <w:sz w:val="24"/>
          <w:szCs w:val="24"/>
        </w:rPr>
      </w:pPr>
      <w:proofErr w:type="gramStart"/>
      <w:r w:rsidRPr="004C27E3">
        <w:rPr>
          <w:rFonts w:ascii="Times New Roman" w:eastAsia="Georgia" w:hAnsi="Times New Roman" w:cs="Times New Roman"/>
          <w:color w:val="26303B"/>
          <w:sz w:val="24"/>
          <w:szCs w:val="24"/>
        </w:rPr>
        <w:t>Personas</w:t>
      </w:r>
      <w:proofErr w:type="gramEnd"/>
      <w:r w:rsidRPr="004C27E3">
        <w:rPr>
          <w:rFonts w:ascii="Times New Roman" w:eastAsia="Georgia" w:hAnsi="Times New Roman" w:cs="Times New Roman"/>
          <w:color w:val="26303B"/>
          <w:sz w:val="24"/>
          <w:szCs w:val="24"/>
        </w:rPr>
        <w:t xml:space="preserve"> datu </w:t>
      </w:r>
      <w:proofErr w:type="spellStart"/>
      <w:r w:rsidRPr="004C27E3">
        <w:rPr>
          <w:rFonts w:ascii="Times New Roman" w:eastAsia="Georgia" w:hAnsi="Times New Roman" w:cs="Times New Roman"/>
          <w:color w:val="26303B"/>
          <w:sz w:val="24"/>
          <w:szCs w:val="24"/>
        </w:rPr>
        <w:t>aizsardzība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cieši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saistīta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tiesībām</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uz</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privāto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dzīvi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norādīts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Cilvēktiesību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gidā</w:t>
      </w:r>
      <w:proofErr w:type="spellEnd"/>
      <w:r w:rsidRPr="004C27E3">
        <w:rPr>
          <w:rFonts w:ascii="Times New Roman" w:eastAsia="Georgia" w:hAnsi="Times New Roman" w:cs="Times New Roman"/>
          <w:color w:val="26303B"/>
          <w:sz w:val="24"/>
          <w:szCs w:val="24"/>
        </w:rPr>
        <w:t>:</w:t>
      </w:r>
    </w:p>
    <w:p w14:paraId="1A909BE9" w14:textId="77777777" w:rsidR="00206A2F" w:rsidRDefault="00000000" w:rsidP="004C27E3">
      <w:pPr>
        <w:spacing w:before="240" w:after="240" w:line="360" w:lineRule="auto"/>
        <w:ind w:left="600" w:right="600"/>
        <w:jc w:val="both"/>
      </w:pPr>
      <w:r w:rsidRPr="004C27E3">
        <w:rPr>
          <w:rFonts w:ascii="Times New Roman" w:eastAsia="Georgia" w:hAnsi="Times New Roman" w:cs="Times New Roman"/>
          <w:color w:val="26303B"/>
          <w:sz w:val="24"/>
          <w:szCs w:val="24"/>
        </w:rPr>
        <w:t>“</w:t>
      </w:r>
      <w:proofErr w:type="spellStart"/>
      <w:r w:rsidRPr="004C27E3">
        <w:rPr>
          <w:rFonts w:ascii="Times New Roman" w:eastAsia="Georgia" w:hAnsi="Times New Roman" w:cs="Times New Roman"/>
          <w:color w:val="26303B"/>
          <w:sz w:val="24"/>
          <w:szCs w:val="24"/>
        </w:rPr>
        <w:t>Jūsu</w:t>
      </w:r>
      <w:proofErr w:type="spellEnd"/>
      <w:r w:rsidRPr="004C27E3">
        <w:rPr>
          <w:rFonts w:ascii="Times New Roman" w:eastAsia="Georgia" w:hAnsi="Times New Roman" w:cs="Times New Roman"/>
          <w:color w:val="26303B"/>
          <w:sz w:val="24"/>
          <w:szCs w:val="24"/>
        </w:rPr>
        <w:t xml:space="preserve"> personas </w:t>
      </w:r>
      <w:proofErr w:type="spellStart"/>
      <w:r w:rsidRPr="004C27E3">
        <w:rPr>
          <w:rFonts w:ascii="Times New Roman" w:eastAsia="Georgia" w:hAnsi="Times New Roman" w:cs="Times New Roman"/>
          <w:color w:val="26303B"/>
          <w:sz w:val="24"/>
          <w:szCs w:val="24"/>
        </w:rPr>
        <w:t>dati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nesaraujami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saistīti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jūsu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privāto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dzīvi</w:t>
      </w:r>
      <w:proofErr w:type="spellEnd"/>
      <w:r w:rsidRPr="004C27E3">
        <w:rPr>
          <w:rFonts w:ascii="Times New Roman" w:eastAsia="Georgia" w:hAnsi="Times New Roman" w:cs="Times New Roman"/>
          <w:color w:val="26303B"/>
          <w:sz w:val="24"/>
          <w:szCs w:val="24"/>
        </w:rPr>
        <w:t xml:space="preserve">, kuru </w:t>
      </w:r>
      <w:proofErr w:type="spellStart"/>
      <w:r w:rsidRPr="004C27E3">
        <w:rPr>
          <w:rFonts w:ascii="Times New Roman" w:eastAsia="Georgia" w:hAnsi="Times New Roman" w:cs="Times New Roman"/>
          <w:color w:val="26303B"/>
          <w:sz w:val="24"/>
          <w:szCs w:val="24"/>
        </w:rPr>
        <w:t>aizsargā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cilvēktiesības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konkrēti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tiesības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uz</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privāto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dzīvi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Jebkādas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darbības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jūsu</w:t>
      </w:r>
      <w:proofErr w:type="spellEnd"/>
      <w:r w:rsidRPr="004C27E3">
        <w:rPr>
          <w:rFonts w:ascii="Times New Roman" w:eastAsia="Georgia" w:hAnsi="Times New Roman" w:cs="Times New Roman"/>
          <w:color w:val="26303B"/>
          <w:sz w:val="24"/>
          <w:szCs w:val="24"/>
        </w:rPr>
        <w:t xml:space="preserve"> personas </w:t>
      </w:r>
      <w:proofErr w:type="spellStart"/>
      <w:r w:rsidRPr="004C27E3">
        <w:rPr>
          <w:rFonts w:ascii="Times New Roman" w:eastAsia="Georgia" w:hAnsi="Times New Roman" w:cs="Times New Roman"/>
          <w:color w:val="26303B"/>
          <w:sz w:val="24"/>
          <w:szCs w:val="24"/>
        </w:rPr>
        <w:t>datiem</w:t>
      </w:r>
      <w:proofErr w:type="spellEnd"/>
      <w:r w:rsidRPr="004C27E3">
        <w:rPr>
          <w:rFonts w:ascii="Times New Roman" w:eastAsia="Georgia" w:hAnsi="Times New Roman" w:cs="Times New Roman"/>
          <w:color w:val="26303B"/>
          <w:sz w:val="24"/>
          <w:szCs w:val="24"/>
        </w:rPr>
        <w:t xml:space="preserve"> skar </w:t>
      </w:r>
      <w:proofErr w:type="spellStart"/>
      <w:r w:rsidRPr="004C27E3">
        <w:rPr>
          <w:rFonts w:ascii="Times New Roman" w:eastAsia="Georgia" w:hAnsi="Times New Roman" w:cs="Times New Roman"/>
          <w:color w:val="26303B"/>
          <w:sz w:val="24"/>
          <w:szCs w:val="24"/>
        </w:rPr>
        <w:t>jūsu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tiesības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uz</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privāto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dzīvi</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šo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darbību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sekas</w:t>
      </w:r>
      <w:proofErr w:type="spellEnd"/>
      <w:r w:rsidRPr="004C27E3">
        <w:rPr>
          <w:rFonts w:ascii="Times New Roman" w:eastAsia="Georgia" w:hAnsi="Times New Roman" w:cs="Times New Roman"/>
          <w:color w:val="26303B"/>
          <w:sz w:val="24"/>
          <w:szCs w:val="24"/>
        </w:rPr>
        <w:t xml:space="preserve"> var </w:t>
      </w:r>
      <w:proofErr w:type="spellStart"/>
      <w:r w:rsidRPr="004C27E3">
        <w:rPr>
          <w:rFonts w:ascii="Times New Roman" w:eastAsia="Georgia" w:hAnsi="Times New Roman" w:cs="Times New Roman"/>
          <w:color w:val="26303B"/>
          <w:sz w:val="24"/>
          <w:szCs w:val="24"/>
        </w:rPr>
        <w:t>būt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jūsu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cilvēktiesību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aizskārums</w:t>
      </w:r>
      <w:proofErr w:type="spellEnd"/>
      <w:r w:rsidRPr="004C27E3">
        <w:rPr>
          <w:rFonts w:ascii="Times New Roman" w:eastAsia="Georgia" w:hAnsi="Times New Roman" w:cs="Times New Roman"/>
          <w:color w:val="26303B"/>
          <w:sz w:val="24"/>
          <w:szCs w:val="24"/>
        </w:rPr>
        <w:t xml:space="preserve">.” — </w:t>
      </w:r>
      <w:hyperlink r:id="rId9" w:history="1">
        <w:proofErr w:type="spellStart"/>
        <w:r w:rsidR="00206A2F" w:rsidRPr="00206A2F">
          <w:rPr>
            <w:rStyle w:val="Hyperlink"/>
          </w:rPr>
          <w:t>Priv</w:t>
        </w:r>
        <w:r w:rsidR="00206A2F" w:rsidRPr="00206A2F">
          <w:rPr>
            <w:rStyle w:val="Hyperlink"/>
            <w:rFonts w:ascii="Calibri" w:hAnsi="Calibri" w:cs="Calibri"/>
          </w:rPr>
          <w:t>ā</w:t>
        </w:r>
        <w:r w:rsidR="00206A2F" w:rsidRPr="00206A2F">
          <w:rPr>
            <w:rStyle w:val="Hyperlink"/>
          </w:rPr>
          <w:t>t</w:t>
        </w:r>
        <w:r w:rsidR="00206A2F" w:rsidRPr="00206A2F">
          <w:rPr>
            <w:rStyle w:val="Hyperlink"/>
            <w:rFonts w:ascii="Calibri" w:hAnsi="Calibri" w:cs="Calibri"/>
          </w:rPr>
          <w:t>ā</w:t>
        </w:r>
        <w:proofErr w:type="spellEnd"/>
        <w:r w:rsidR="00206A2F" w:rsidRPr="00206A2F">
          <w:rPr>
            <w:rStyle w:val="Hyperlink"/>
          </w:rPr>
          <w:t xml:space="preserve"> </w:t>
        </w:r>
        <w:proofErr w:type="spellStart"/>
        <w:r w:rsidR="00206A2F" w:rsidRPr="00206A2F">
          <w:rPr>
            <w:rStyle w:val="Hyperlink"/>
          </w:rPr>
          <w:t>dz</w:t>
        </w:r>
        <w:r w:rsidR="00206A2F" w:rsidRPr="00206A2F">
          <w:rPr>
            <w:rStyle w:val="Hyperlink"/>
            <w:rFonts w:ascii="Calibri" w:hAnsi="Calibri" w:cs="Calibri"/>
          </w:rPr>
          <w:t>ī</w:t>
        </w:r>
        <w:r w:rsidR="00206A2F" w:rsidRPr="00206A2F">
          <w:rPr>
            <w:rStyle w:val="Hyperlink"/>
          </w:rPr>
          <w:t>ve</w:t>
        </w:r>
        <w:proofErr w:type="spellEnd"/>
        <w:r w:rsidR="00206A2F" w:rsidRPr="00206A2F">
          <w:rPr>
            <w:rStyle w:val="Hyperlink"/>
          </w:rPr>
          <w:t xml:space="preserve"> un datu </w:t>
        </w:r>
        <w:proofErr w:type="spellStart"/>
        <w:r w:rsidR="00206A2F" w:rsidRPr="00206A2F">
          <w:rPr>
            <w:rStyle w:val="Hyperlink"/>
          </w:rPr>
          <w:t>aizsardz</w:t>
        </w:r>
        <w:r w:rsidR="00206A2F" w:rsidRPr="00206A2F">
          <w:rPr>
            <w:rStyle w:val="Hyperlink"/>
            <w:rFonts w:ascii="Calibri" w:hAnsi="Calibri" w:cs="Calibri"/>
          </w:rPr>
          <w:t>ī</w:t>
        </w:r>
        <w:r w:rsidR="00206A2F" w:rsidRPr="00206A2F">
          <w:rPr>
            <w:rStyle w:val="Hyperlink"/>
          </w:rPr>
          <w:t>ba</w:t>
        </w:r>
        <w:proofErr w:type="spellEnd"/>
        <w:r w:rsidR="00206A2F" w:rsidRPr="00206A2F">
          <w:rPr>
            <w:rStyle w:val="Hyperlink"/>
          </w:rPr>
          <w:t xml:space="preserve"> </w:t>
        </w:r>
        <w:r w:rsidR="00206A2F" w:rsidRPr="00206A2F">
          <w:rPr>
            <w:rStyle w:val="Hyperlink"/>
            <w:rFonts w:ascii="Tw Cen MT" w:hAnsi="Tw Cen MT" w:cs="Tw Cen MT"/>
          </w:rPr>
          <w:t>—</w:t>
        </w:r>
        <w:r w:rsidR="00206A2F" w:rsidRPr="00206A2F">
          <w:rPr>
            <w:rStyle w:val="Hyperlink"/>
          </w:rPr>
          <w:t xml:space="preserve"> </w:t>
        </w:r>
        <w:proofErr w:type="spellStart"/>
        <w:r w:rsidR="00206A2F" w:rsidRPr="00206A2F">
          <w:rPr>
            <w:rStyle w:val="Hyperlink"/>
          </w:rPr>
          <w:t>Cilv</w:t>
        </w:r>
        <w:r w:rsidR="00206A2F" w:rsidRPr="00206A2F">
          <w:rPr>
            <w:rStyle w:val="Hyperlink"/>
            <w:rFonts w:ascii="Calibri" w:hAnsi="Calibri" w:cs="Calibri"/>
          </w:rPr>
          <w:t>ē</w:t>
        </w:r>
        <w:r w:rsidR="00206A2F" w:rsidRPr="00206A2F">
          <w:rPr>
            <w:rStyle w:val="Hyperlink"/>
          </w:rPr>
          <w:t>kties</w:t>
        </w:r>
        <w:r w:rsidR="00206A2F" w:rsidRPr="00206A2F">
          <w:rPr>
            <w:rStyle w:val="Hyperlink"/>
            <w:rFonts w:ascii="Calibri" w:hAnsi="Calibri" w:cs="Calibri"/>
          </w:rPr>
          <w:t>ī</w:t>
        </w:r>
        <w:r w:rsidR="00206A2F" w:rsidRPr="00206A2F">
          <w:rPr>
            <w:rStyle w:val="Hyperlink"/>
          </w:rPr>
          <w:t>bu</w:t>
        </w:r>
        <w:proofErr w:type="spellEnd"/>
        <w:r w:rsidR="00206A2F" w:rsidRPr="00206A2F">
          <w:rPr>
            <w:rStyle w:val="Hyperlink"/>
          </w:rPr>
          <w:t xml:space="preserve"> </w:t>
        </w:r>
        <w:proofErr w:type="spellStart"/>
        <w:r w:rsidR="00206A2F" w:rsidRPr="00206A2F">
          <w:rPr>
            <w:rStyle w:val="Hyperlink"/>
          </w:rPr>
          <w:t>gids</w:t>
        </w:r>
      </w:hyperlink>
      <w:proofErr w:type="spellEnd"/>
    </w:p>
    <w:p w14:paraId="00000009" w14:textId="705ED3C8" w:rsidR="00206A2F" w:rsidRDefault="00000000" w:rsidP="004C27E3">
      <w:pPr>
        <w:spacing w:before="240" w:after="240" w:line="360" w:lineRule="auto"/>
        <w:ind w:left="600" w:right="600"/>
        <w:jc w:val="both"/>
        <w:rPr>
          <w:rFonts w:ascii="Times New Roman" w:eastAsia="Georgia" w:hAnsi="Times New Roman" w:cs="Times New Roman"/>
          <w:color w:val="26303B"/>
          <w:sz w:val="24"/>
          <w:szCs w:val="24"/>
        </w:rPr>
      </w:pPr>
      <w:r w:rsidRPr="004C27E3">
        <w:rPr>
          <w:rFonts w:ascii="Times New Roman" w:eastAsia="Georgia" w:hAnsi="Times New Roman" w:cs="Times New Roman"/>
          <w:color w:val="26303B"/>
          <w:sz w:val="24"/>
          <w:szCs w:val="24"/>
        </w:rPr>
        <w:t xml:space="preserve">Tas </w:t>
      </w:r>
      <w:proofErr w:type="spellStart"/>
      <w:r w:rsidRPr="004C27E3">
        <w:rPr>
          <w:rFonts w:ascii="Times New Roman" w:eastAsia="Georgia" w:hAnsi="Times New Roman" w:cs="Times New Roman"/>
          <w:color w:val="26303B"/>
          <w:sz w:val="24"/>
          <w:szCs w:val="24"/>
        </w:rPr>
        <w:t>nozīmē</w:t>
      </w:r>
      <w:proofErr w:type="spellEnd"/>
      <w:r w:rsidRPr="004C27E3">
        <w:rPr>
          <w:rFonts w:ascii="Times New Roman" w:eastAsia="Georgia" w:hAnsi="Times New Roman" w:cs="Times New Roman"/>
          <w:color w:val="26303B"/>
          <w:sz w:val="24"/>
          <w:szCs w:val="24"/>
        </w:rPr>
        <w:t xml:space="preserve">, ka personas datu </w:t>
      </w:r>
      <w:proofErr w:type="spellStart"/>
      <w:r w:rsidRPr="004C27E3">
        <w:rPr>
          <w:rFonts w:ascii="Times New Roman" w:eastAsia="Georgia" w:hAnsi="Times New Roman" w:cs="Times New Roman"/>
          <w:color w:val="26303B"/>
          <w:sz w:val="24"/>
          <w:szCs w:val="24"/>
        </w:rPr>
        <w:t>apstrāde</w:t>
      </w:r>
      <w:proofErr w:type="spellEnd"/>
      <w:r w:rsidRPr="004C27E3">
        <w:rPr>
          <w:rFonts w:ascii="Times New Roman" w:eastAsia="Georgia" w:hAnsi="Times New Roman" w:cs="Times New Roman"/>
          <w:color w:val="26303B"/>
          <w:sz w:val="24"/>
          <w:szCs w:val="24"/>
        </w:rPr>
        <w:t xml:space="preserve"> nav </w:t>
      </w:r>
      <w:proofErr w:type="spellStart"/>
      <w:r w:rsidRPr="004C27E3">
        <w:rPr>
          <w:rFonts w:ascii="Times New Roman" w:eastAsia="Georgia" w:hAnsi="Times New Roman" w:cs="Times New Roman"/>
          <w:color w:val="26303B"/>
          <w:sz w:val="24"/>
          <w:szCs w:val="24"/>
        </w:rPr>
        <w:t>tikai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tehnisks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vai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administratīvs</w:t>
      </w:r>
      <w:proofErr w:type="spellEnd"/>
      <w:r w:rsidRPr="004C27E3">
        <w:rPr>
          <w:rFonts w:ascii="Times New Roman" w:eastAsia="Georgia" w:hAnsi="Times New Roman" w:cs="Times New Roman"/>
          <w:color w:val="26303B"/>
          <w:sz w:val="24"/>
          <w:szCs w:val="24"/>
        </w:rPr>
        <w:t xml:space="preserve"> process — </w:t>
      </w:r>
      <w:proofErr w:type="spellStart"/>
      <w:r w:rsidRPr="004C27E3">
        <w:rPr>
          <w:rFonts w:ascii="Times New Roman" w:eastAsia="Georgia" w:hAnsi="Times New Roman" w:cs="Times New Roman"/>
          <w:color w:val="26303B"/>
          <w:sz w:val="24"/>
          <w:szCs w:val="24"/>
        </w:rPr>
        <w:t>tā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arī</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jautājums</w:t>
      </w:r>
      <w:proofErr w:type="spellEnd"/>
      <w:r w:rsidRPr="004C27E3">
        <w:rPr>
          <w:rFonts w:ascii="Times New Roman" w:eastAsia="Georgia" w:hAnsi="Times New Roman" w:cs="Times New Roman"/>
          <w:color w:val="26303B"/>
          <w:sz w:val="24"/>
          <w:szCs w:val="24"/>
        </w:rPr>
        <w:t xml:space="preserve"> par </w:t>
      </w:r>
      <w:proofErr w:type="spellStart"/>
      <w:r w:rsidRPr="004C27E3">
        <w:rPr>
          <w:rFonts w:ascii="Times New Roman" w:eastAsia="Georgia" w:hAnsi="Times New Roman" w:cs="Times New Roman"/>
          <w:color w:val="26303B"/>
          <w:sz w:val="24"/>
          <w:szCs w:val="24"/>
        </w:rPr>
        <w:t>indivīda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pamattiesībām</w:t>
      </w:r>
      <w:proofErr w:type="spellEnd"/>
      <w:r w:rsidRPr="004C27E3">
        <w:rPr>
          <w:rFonts w:ascii="Times New Roman" w:eastAsia="Georgia" w:hAnsi="Times New Roman" w:cs="Times New Roman"/>
          <w:color w:val="26303B"/>
          <w:sz w:val="24"/>
          <w:szCs w:val="24"/>
        </w:rPr>
        <w:t>.</w:t>
      </w:r>
      <w:r w:rsidR="00206A2F">
        <w:rPr>
          <w:rFonts w:ascii="Times New Roman" w:eastAsia="Georgia" w:hAnsi="Times New Roman" w:cs="Times New Roman"/>
          <w:color w:val="26303B"/>
          <w:sz w:val="24"/>
          <w:szCs w:val="24"/>
        </w:rPr>
        <w:br w:type="page"/>
      </w:r>
    </w:p>
    <w:p w14:paraId="00EFA0FD" w14:textId="77777777" w:rsidR="006976C6" w:rsidRPr="004C27E3" w:rsidRDefault="006976C6" w:rsidP="004C27E3">
      <w:pPr>
        <w:spacing w:before="240" w:after="240" w:line="360" w:lineRule="auto"/>
        <w:ind w:left="600" w:right="600"/>
        <w:jc w:val="both"/>
        <w:rPr>
          <w:rFonts w:ascii="Times New Roman" w:eastAsia="Georgia" w:hAnsi="Times New Roman" w:cs="Times New Roman"/>
          <w:color w:val="26303B"/>
          <w:sz w:val="24"/>
          <w:szCs w:val="24"/>
        </w:rPr>
      </w:pPr>
    </w:p>
    <w:p w14:paraId="0000000A" w14:textId="77777777" w:rsidR="006976C6" w:rsidRPr="004C27E3" w:rsidRDefault="00000000" w:rsidP="004C27E3">
      <w:pPr>
        <w:pStyle w:val="Heading1"/>
        <w:rPr>
          <w:rFonts w:eastAsia="Georgia"/>
          <w:color w:val="134163" w:themeColor="accent2" w:themeShade="80"/>
        </w:rPr>
      </w:pPr>
      <w:bookmarkStart w:id="7" w:name="_2q2bmgp3l6ao" w:colFirst="0" w:colLast="0"/>
      <w:bookmarkEnd w:id="7"/>
      <w:r w:rsidRPr="004C27E3">
        <w:rPr>
          <w:rFonts w:eastAsia="Georgia"/>
          <w:color w:val="134163" w:themeColor="accent2" w:themeShade="80"/>
        </w:rPr>
        <w:t xml:space="preserve"> </w:t>
      </w:r>
      <w:bookmarkStart w:id="8" w:name="_Toc214382679"/>
      <w:proofErr w:type="spellStart"/>
      <w:r w:rsidRPr="004C27E3">
        <w:rPr>
          <w:rFonts w:eastAsia="Georgia"/>
          <w:color w:val="134163" w:themeColor="accent2" w:themeShade="80"/>
        </w:rPr>
        <w:t>Latvijas</w:t>
      </w:r>
      <w:proofErr w:type="spellEnd"/>
      <w:r w:rsidRPr="004C27E3">
        <w:rPr>
          <w:rFonts w:eastAsia="Georgia"/>
          <w:color w:val="134163" w:themeColor="accent2" w:themeShade="80"/>
        </w:rPr>
        <w:t xml:space="preserve"> </w:t>
      </w:r>
      <w:proofErr w:type="spellStart"/>
      <w:r w:rsidRPr="004C27E3">
        <w:rPr>
          <w:rFonts w:eastAsia="Georgia"/>
          <w:color w:val="134163" w:themeColor="accent2" w:themeShade="80"/>
        </w:rPr>
        <w:t>likumdošana</w:t>
      </w:r>
      <w:bookmarkEnd w:id="8"/>
      <w:proofErr w:type="spellEnd"/>
    </w:p>
    <w:p w14:paraId="0000000B" w14:textId="77777777" w:rsidR="006976C6" w:rsidRPr="004C27E3" w:rsidRDefault="00000000" w:rsidP="004C27E3">
      <w:pPr>
        <w:spacing w:before="240" w:after="240" w:line="360" w:lineRule="auto"/>
        <w:jc w:val="both"/>
        <w:rPr>
          <w:rFonts w:ascii="Times New Roman" w:eastAsia="Georgia" w:hAnsi="Times New Roman" w:cs="Times New Roman"/>
          <w:color w:val="26303B"/>
          <w:sz w:val="24"/>
          <w:szCs w:val="24"/>
        </w:rPr>
      </w:pPr>
      <w:proofErr w:type="spellStart"/>
      <w:r w:rsidRPr="004C27E3">
        <w:rPr>
          <w:rFonts w:ascii="Times New Roman" w:eastAsia="Georgia" w:hAnsi="Times New Roman" w:cs="Times New Roman"/>
          <w:color w:val="26303B"/>
          <w:sz w:val="24"/>
          <w:szCs w:val="24"/>
        </w:rPr>
        <w:t>Latvijā</w:t>
      </w:r>
      <w:proofErr w:type="spellEnd"/>
      <w:r w:rsidRPr="004C27E3">
        <w:rPr>
          <w:rFonts w:ascii="Times New Roman" w:eastAsia="Georgia" w:hAnsi="Times New Roman" w:cs="Times New Roman"/>
          <w:color w:val="26303B"/>
          <w:sz w:val="24"/>
          <w:szCs w:val="24"/>
        </w:rPr>
        <w:t xml:space="preserve"> personas datu </w:t>
      </w:r>
      <w:proofErr w:type="spellStart"/>
      <w:r w:rsidRPr="004C27E3">
        <w:rPr>
          <w:rFonts w:ascii="Times New Roman" w:eastAsia="Georgia" w:hAnsi="Times New Roman" w:cs="Times New Roman"/>
          <w:color w:val="26303B"/>
          <w:sz w:val="24"/>
          <w:szCs w:val="24"/>
        </w:rPr>
        <w:t>aizsardzību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regulē</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b/>
          <w:color w:val="26303B"/>
          <w:sz w:val="24"/>
          <w:szCs w:val="24"/>
        </w:rPr>
        <w:t>Fizisko</w:t>
      </w:r>
      <w:proofErr w:type="spellEnd"/>
      <w:r w:rsidRPr="004C27E3">
        <w:rPr>
          <w:rFonts w:ascii="Times New Roman" w:eastAsia="Georgia" w:hAnsi="Times New Roman" w:cs="Times New Roman"/>
          <w:b/>
          <w:color w:val="26303B"/>
          <w:sz w:val="24"/>
          <w:szCs w:val="24"/>
        </w:rPr>
        <w:t xml:space="preserve"> </w:t>
      </w:r>
      <w:proofErr w:type="spellStart"/>
      <w:r w:rsidRPr="004C27E3">
        <w:rPr>
          <w:rFonts w:ascii="Times New Roman" w:eastAsia="Georgia" w:hAnsi="Times New Roman" w:cs="Times New Roman"/>
          <w:b/>
          <w:color w:val="26303B"/>
          <w:sz w:val="24"/>
          <w:szCs w:val="24"/>
        </w:rPr>
        <w:t>personu</w:t>
      </w:r>
      <w:proofErr w:type="spellEnd"/>
      <w:r w:rsidRPr="004C27E3">
        <w:rPr>
          <w:rFonts w:ascii="Times New Roman" w:eastAsia="Georgia" w:hAnsi="Times New Roman" w:cs="Times New Roman"/>
          <w:b/>
          <w:color w:val="26303B"/>
          <w:sz w:val="24"/>
          <w:szCs w:val="24"/>
        </w:rPr>
        <w:t xml:space="preserve"> datu </w:t>
      </w:r>
      <w:proofErr w:type="spellStart"/>
      <w:r w:rsidRPr="004C27E3">
        <w:rPr>
          <w:rFonts w:ascii="Times New Roman" w:eastAsia="Georgia" w:hAnsi="Times New Roman" w:cs="Times New Roman"/>
          <w:b/>
          <w:color w:val="26303B"/>
          <w:sz w:val="24"/>
          <w:szCs w:val="24"/>
        </w:rPr>
        <w:t>apstrādes</w:t>
      </w:r>
      <w:proofErr w:type="spellEnd"/>
      <w:r w:rsidRPr="004C27E3">
        <w:rPr>
          <w:rFonts w:ascii="Times New Roman" w:eastAsia="Georgia" w:hAnsi="Times New Roman" w:cs="Times New Roman"/>
          <w:b/>
          <w:color w:val="26303B"/>
          <w:sz w:val="24"/>
          <w:szCs w:val="24"/>
        </w:rPr>
        <w:t xml:space="preserve"> </w:t>
      </w:r>
      <w:proofErr w:type="spellStart"/>
      <w:r w:rsidRPr="004C27E3">
        <w:rPr>
          <w:rFonts w:ascii="Times New Roman" w:eastAsia="Georgia" w:hAnsi="Times New Roman" w:cs="Times New Roman"/>
          <w:b/>
          <w:color w:val="26303B"/>
          <w:sz w:val="24"/>
          <w:szCs w:val="24"/>
        </w:rPr>
        <w:t>likums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kurā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skaidri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definēts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likuma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mērķis</w:t>
      </w:r>
      <w:proofErr w:type="spellEnd"/>
      <w:r w:rsidRPr="004C27E3">
        <w:rPr>
          <w:rFonts w:ascii="Times New Roman" w:eastAsia="Georgia" w:hAnsi="Times New Roman" w:cs="Times New Roman"/>
          <w:color w:val="26303B"/>
          <w:sz w:val="24"/>
          <w:szCs w:val="24"/>
        </w:rPr>
        <w:t>:</w:t>
      </w:r>
    </w:p>
    <w:p w14:paraId="795AA381" w14:textId="120718B0" w:rsidR="00206A2F" w:rsidRPr="00206A2F" w:rsidRDefault="00000000" w:rsidP="00206A2F">
      <w:pPr>
        <w:pStyle w:val="ListParagraph"/>
        <w:numPr>
          <w:ilvl w:val="0"/>
          <w:numId w:val="7"/>
        </w:numPr>
        <w:spacing w:before="240" w:after="240" w:line="360" w:lineRule="auto"/>
        <w:jc w:val="both"/>
        <w:rPr>
          <w:rFonts w:ascii="Times New Roman" w:eastAsia="Georgia" w:hAnsi="Times New Roman" w:cs="Times New Roman"/>
          <w:color w:val="1155CC"/>
          <w:sz w:val="24"/>
          <w:szCs w:val="24"/>
          <w:u w:val="single"/>
        </w:rPr>
      </w:pPr>
      <w:r w:rsidRPr="004C27E3">
        <w:rPr>
          <w:rFonts w:ascii="Times New Roman" w:eastAsia="Georgia" w:hAnsi="Times New Roman" w:cs="Times New Roman"/>
          <w:color w:val="26303B"/>
          <w:sz w:val="24"/>
          <w:szCs w:val="24"/>
        </w:rPr>
        <w:t>“</w:t>
      </w:r>
      <w:proofErr w:type="spellStart"/>
      <w:r w:rsidRPr="004C27E3">
        <w:rPr>
          <w:rFonts w:ascii="Times New Roman" w:eastAsia="Georgia" w:hAnsi="Times New Roman" w:cs="Times New Roman"/>
          <w:color w:val="26303B"/>
          <w:sz w:val="24"/>
          <w:szCs w:val="24"/>
        </w:rPr>
        <w:t>Likuma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mērķis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ir</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radīt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tiesiskus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priekšnoteikumus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fiziskās</w:t>
      </w:r>
      <w:proofErr w:type="spellEnd"/>
      <w:r w:rsidRPr="004C27E3">
        <w:rPr>
          <w:rFonts w:ascii="Times New Roman" w:eastAsia="Georgia" w:hAnsi="Times New Roman" w:cs="Times New Roman"/>
          <w:color w:val="26303B"/>
          <w:sz w:val="24"/>
          <w:szCs w:val="24"/>
        </w:rPr>
        <w:t xml:space="preserve"> personas datu (</w:t>
      </w:r>
      <w:proofErr w:type="spellStart"/>
      <w:r w:rsidRPr="004C27E3">
        <w:rPr>
          <w:rFonts w:ascii="Times New Roman" w:eastAsia="Georgia" w:hAnsi="Times New Roman" w:cs="Times New Roman"/>
          <w:color w:val="26303B"/>
          <w:sz w:val="24"/>
          <w:szCs w:val="24"/>
        </w:rPr>
        <w:t>turpmāk</w:t>
      </w:r>
      <w:proofErr w:type="spellEnd"/>
      <w:r w:rsidRPr="004C27E3">
        <w:rPr>
          <w:rFonts w:ascii="Times New Roman" w:eastAsia="Georgia" w:hAnsi="Times New Roman" w:cs="Times New Roman"/>
          <w:color w:val="26303B"/>
          <w:sz w:val="24"/>
          <w:szCs w:val="24"/>
        </w:rPr>
        <w:t xml:space="preserve"> — </w:t>
      </w:r>
      <w:proofErr w:type="spellStart"/>
      <w:r w:rsidRPr="004C27E3">
        <w:rPr>
          <w:rFonts w:ascii="Times New Roman" w:eastAsia="Georgia" w:hAnsi="Times New Roman" w:cs="Times New Roman"/>
          <w:color w:val="26303B"/>
          <w:sz w:val="24"/>
          <w:szCs w:val="24"/>
        </w:rPr>
        <w:t>dati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aizsardzības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sistēmas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izveidošanai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nacionālajā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līmenī</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paredzot</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šim</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nolūkam</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nepieciešamās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institūcijas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nosakot</w:t>
      </w:r>
      <w:proofErr w:type="spellEnd"/>
      <w:r w:rsidRPr="004C27E3">
        <w:rPr>
          <w:rFonts w:ascii="Times New Roman" w:eastAsia="Georgia" w:hAnsi="Times New Roman" w:cs="Times New Roman"/>
          <w:color w:val="26303B"/>
          <w:sz w:val="24"/>
          <w:szCs w:val="24"/>
        </w:rPr>
        <w:t xml:space="preserve"> to </w:t>
      </w:r>
      <w:proofErr w:type="spellStart"/>
      <w:r w:rsidRPr="004C27E3">
        <w:rPr>
          <w:rFonts w:ascii="Times New Roman" w:eastAsia="Georgia" w:hAnsi="Times New Roman" w:cs="Times New Roman"/>
          <w:color w:val="26303B"/>
          <w:sz w:val="24"/>
          <w:szCs w:val="24"/>
        </w:rPr>
        <w:t>kompetenci</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darbības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pamatprincipus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kā</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arī</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reglamentējot</w:t>
      </w:r>
      <w:proofErr w:type="spellEnd"/>
      <w:r w:rsidRPr="004C27E3">
        <w:rPr>
          <w:rFonts w:ascii="Times New Roman" w:eastAsia="Georgia" w:hAnsi="Times New Roman" w:cs="Times New Roman"/>
          <w:color w:val="26303B"/>
          <w:sz w:val="24"/>
          <w:szCs w:val="24"/>
        </w:rPr>
        <w:t xml:space="preserve"> datu </w:t>
      </w:r>
      <w:proofErr w:type="spellStart"/>
      <w:r w:rsidRPr="004C27E3">
        <w:rPr>
          <w:rFonts w:ascii="Times New Roman" w:eastAsia="Georgia" w:hAnsi="Times New Roman" w:cs="Times New Roman"/>
          <w:color w:val="26303B"/>
          <w:sz w:val="24"/>
          <w:szCs w:val="24"/>
        </w:rPr>
        <w:t>aizsardzības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speciālistu</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darbību</w:t>
      </w:r>
      <w:proofErr w:type="spellEnd"/>
      <w:r w:rsidRPr="004C27E3">
        <w:rPr>
          <w:rFonts w:ascii="Times New Roman" w:eastAsia="Georgia" w:hAnsi="Times New Roman" w:cs="Times New Roman"/>
          <w:color w:val="26303B"/>
          <w:sz w:val="24"/>
          <w:szCs w:val="24"/>
        </w:rPr>
        <w:t xml:space="preserve"> un datu </w:t>
      </w:r>
      <w:proofErr w:type="spellStart"/>
      <w:r w:rsidRPr="004C27E3">
        <w:rPr>
          <w:rFonts w:ascii="Times New Roman" w:eastAsia="Georgia" w:hAnsi="Times New Roman" w:cs="Times New Roman"/>
          <w:color w:val="26303B"/>
          <w:sz w:val="24"/>
          <w:szCs w:val="24"/>
        </w:rPr>
        <w:t>apstrādes</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brīvas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aprites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noteikumus</w:t>
      </w:r>
      <w:proofErr w:type="spellEnd"/>
      <w:r w:rsidRPr="004C27E3">
        <w:rPr>
          <w:rFonts w:ascii="Times New Roman" w:eastAsia="Georgia" w:hAnsi="Times New Roman" w:cs="Times New Roman"/>
          <w:color w:val="26303B"/>
          <w:sz w:val="24"/>
          <w:szCs w:val="24"/>
        </w:rPr>
        <w:t xml:space="preserve">.” — </w:t>
      </w:r>
      <w:proofErr w:type="spellStart"/>
      <w:r w:rsidRPr="004C27E3">
        <w:rPr>
          <w:rFonts w:ascii="Times New Roman" w:eastAsia="Georgia" w:hAnsi="Times New Roman" w:cs="Times New Roman"/>
          <w:color w:val="26303B"/>
          <w:sz w:val="24"/>
          <w:szCs w:val="24"/>
        </w:rPr>
        <w:t>Fizisko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personu</w:t>
      </w:r>
      <w:proofErr w:type="spellEnd"/>
      <w:r w:rsidRPr="004C27E3">
        <w:rPr>
          <w:rFonts w:ascii="Times New Roman" w:eastAsia="Georgia" w:hAnsi="Times New Roman" w:cs="Times New Roman"/>
          <w:color w:val="26303B"/>
          <w:sz w:val="24"/>
          <w:szCs w:val="24"/>
        </w:rPr>
        <w:t xml:space="preserve"> datu </w:t>
      </w:r>
      <w:proofErr w:type="spellStart"/>
      <w:r w:rsidRPr="004C27E3">
        <w:rPr>
          <w:rFonts w:ascii="Times New Roman" w:eastAsia="Georgia" w:hAnsi="Times New Roman" w:cs="Times New Roman"/>
          <w:color w:val="26303B"/>
          <w:sz w:val="24"/>
          <w:szCs w:val="24"/>
        </w:rPr>
        <w:t>apstrādes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likums</w:t>
      </w:r>
      <w:proofErr w:type="spellEnd"/>
      <w:r w:rsidRPr="004C27E3">
        <w:rPr>
          <w:rFonts w:ascii="Times New Roman" w:eastAsia="Georgia" w:hAnsi="Times New Roman" w:cs="Times New Roman"/>
          <w:color w:val="26303B"/>
          <w:sz w:val="24"/>
          <w:szCs w:val="24"/>
        </w:rPr>
        <w:t xml:space="preserve"> – </w:t>
      </w:r>
      <w:r w:rsidR="00206A2F">
        <w:rPr>
          <w:rFonts w:ascii="Times New Roman" w:eastAsia="Georgia" w:hAnsi="Times New Roman" w:cs="Times New Roman"/>
          <w:color w:val="26303B"/>
          <w:sz w:val="24"/>
          <w:szCs w:val="24"/>
        </w:rPr>
        <w:t xml:space="preserve"> </w:t>
      </w:r>
      <w:hyperlink r:id="rId10" w:history="1">
        <w:proofErr w:type="spellStart"/>
        <w:r w:rsidR="00206A2F" w:rsidRPr="00206A2F">
          <w:rPr>
            <w:rStyle w:val="Hyperlink"/>
          </w:rPr>
          <w:t>Fizisko</w:t>
        </w:r>
        <w:proofErr w:type="spellEnd"/>
        <w:r w:rsidR="00206A2F" w:rsidRPr="00206A2F">
          <w:rPr>
            <w:rStyle w:val="Hyperlink"/>
          </w:rPr>
          <w:t xml:space="preserve"> </w:t>
        </w:r>
        <w:proofErr w:type="spellStart"/>
        <w:r w:rsidR="00206A2F" w:rsidRPr="00206A2F">
          <w:rPr>
            <w:rStyle w:val="Hyperlink"/>
          </w:rPr>
          <w:t>personu</w:t>
        </w:r>
        <w:proofErr w:type="spellEnd"/>
        <w:r w:rsidR="00206A2F" w:rsidRPr="00206A2F">
          <w:rPr>
            <w:rStyle w:val="Hyperlink"/>
          </w:rPr>
          <w:t xml:space="preserve"> datu </w:t>
        </w:r>
        <w:proofErr w:type="spellStart"/>
        <w:r w:rsidR="00206A2F" w:rsidRPr="00206A2F">
          <w:rPr>
            <w:rStyle w:val="Hyperlink"/>
          </w:rPr>
          <w:t>apstr</w:t>
        </w:r>
        <w:r w:rsidR="00206A2F" w:rsidRPr="00206A2F">
          <w:rPr>
            <w:rStyle w:val="Hyperlink"/>
            <w:rFonts w:ascii="Calibri" w:hAnsi="Calibri" w:cs="Calibri"/>
          </w:rPr>
          <w:t>ā</w:t>
        </w:r>
        <w:r w:rsidR="00206A2F" w:rsidRPr="00206A2F">
          <w:rPr>
            <w:rStyle w:val="Hyperlink"/>
          </w:rPr>
          <w:t>des</w:t>
        </w:r>
        <w:proofErr w:type="spellEnd"/>
        <w:r w:rsidR="00206A2F" w:rsidRPr="00206A2F">
          <w:rPr>
            <w:rStyle w:val="Hyperlink"/>
          </w:rPr>
          <w:t xml:space="preserve"> </w:t>
        </w:r>
        <w:proofErr w:type="spellStart"/>
        <w:r w:rsidR="00206A2F" w:rsidRPr="00206A2F">
          <w:rPr>
            <w:rStyle w:val="Hyperlink"/>
          </w:rPr>
          <w:t>likums</w:t>
        </w:r>
        <w:proofErr w:type="spellEnd"/>
      </w:hyperlink>
      <w:r w:rsidR="00206A2F">
        <w:t xml:space="preserve"> (2. Pants)</w:t>
      </w:r>
    </w:p>
    <w:p w14:paraId="00000010" w14:textId="60306BE4" w:rsidR="00206A2F" w:rsidRDefault="00000000" w:rsidP="00206A2F">
      <w:pPr>
        <w:spacing w:before="240" w:after="240" w:line="360" w:lineRule="auto"/>
        <w:ind w:left="600" w:right="600"/>
        <w:jc w:val="both"/>
        <w:rPr>
          <w:rFonts w:ascii="Times New Roman" w:eastAsia="Georgia" w:hAnsi="Times New Roman" w:cs="Times New Roman"/>
          <w:color w:val="26303B"/>
          <w:sz w:val="24"/>
          <w:szCs w:val="24"/>
        </w:rPr>
      </w:pPr>
      <w:proofErr w:type="spellStart"/>
      <w:r w:rsidRPr="004C27E3">
        <w:rPr>
          <w:rFonts w:ascii="Times New Roman" w:eastAsia="Georgia" w:hAnsi="Times New Roman" w:cs="Times New Roman"/>
          <w:color w:val="26303B"/>
          <w:sz w:val="24"/>
          <w:szCs w:val="24"/>
        </w:rPr>
        <w:t>Šis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likums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nodrošina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juridisko</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pamatu</w:t>
      </w:r>
      <w:proofErr w:type="spellEnd"/>
      <w:r w:rsidRPr="004C27E3">
        <w:rPr>
          <w:rFonts w:ascii="Times New Roman" w:eastAsia="Georgia" w:hAnsi="Times New Roman" w:cs="Times New Roman"/>
          <w:color w:val="26303B"/>
          <w:sz w:val="24"/>
          <w:szCs w:val="24"/>
        </w:rPr>
        <w:t xml:space="preserve"> personas datu </w:t>
      </w:r>
      <w:proofErr w:type="spellStart"/>
      <w:r w:rsidRPr="004C27E3">
        <w:rPr>
          <w:rFonts w:ascii="Times New Roman" w:eastAsia="Georgia" w:hAnsi="Times New Roman" w:cs="Times New Roman"/>
          <w:color w:val="26303B"/>
          <w:sz w:val="24"/>
          <w:szCs w:val="24"/>
        </w:rPr>
        <w:t>aizsardzībai</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Latvijā</w:t>
      </w:r>
      <w:proofErr w:type="spellEnd"/>
      <w:r w:rsidRPr="004C27E3">
        <w:rPr>
          <w:rFonts w:ascii="Times New Roman" w:eastAsia="Georgia" w:hAnsi="Times New Roman" w:cs="Times New Roman"/>
          <w:color w:val="26303B"/>
          <w:sz w:val="24"/>
          <w:szCs w:val="24"/>
        </w:rPr>
        <w:t xml:space="preserve"> un </w:t>
      </w:r>
      <w:proofErr w:type="spellStart"/>
      <w:r w:rsidRPr="004C27E3">
        <w:rPr>
          <w:rFonts w:ascii="Times New Roman" w:eastAsia="Georgia" w:hAnsi="Times New Roman" w:cs="Times New Roman"/>
          <w:color w:val="26303B"/>
          <w:sz w:val="24"/>
          <w:szCs w:val="24"/>
        </w:rPr>
        <w:t>nosaka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institūcijas</w:t>
      </w:r>
      <w:proofErr w:type="spellEnd"/>
      <w:r w:rsidRPr="004C27E3">
        <w:rPr>
          <w:rFonts w:ascii="Times New Roman" w:eastAsia="Georgia" w:hAnsi="Times New Roman" w:cs="Times New Roman"/>
          <w:color w:val="26303B"/>
          <w:sz w:val="24"/>
          <w:szCs w:val="24"/>
        </w:rPr>
        <w:t xml:space="preserve">, kas </w:t>
      </w:r>
      <w:proofErr w:type="spellStart"/>
      <w:r w:rsidRPr="004C27E3">
        <w:rPr>
          <w:rFonts w:ascii="Times New Roman" w:eastAsia="Georgia" w:hAnsi="Times New Roman" w:cs="Times New Roman"/>
          <w:color w:val="26303B"/>
          <w:sz w:val="24"/>
          <w:szCs w:val="24"/>
        </w:rPr>
        <w:t>uzrauga</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šīs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normas</w:t>
      </w:r>
      <w:proofErr w:type="spellEnd"/>
      <w:r w:rsidRPr="004C27E3">
        <w:rPr>
          <w:rFonts w:ascii="Times New Roman" w:eastAsia="Georgia" w:hAnsi="Times New Roman" w:cs="Times New Roman"/>
          <w:color w:val="26303B"/>
          <w:sz w:val="24"/>
          <w:szCs w:val="24"/>
        </w:rPr>
        <w:t xml:space="preserve"> </w:t>
      </w:r>
      <w:proofErr w:type="spellStart"/>
      <w:r w:rsidRPr="004C27E3">
        <w:rPr>
          <w:rFonts w:ascii="Times New Roman" w:eastAsia="Georgia" w:hAnsi="Times New Roman" w:cs="Times New Roman"/>
          <w:color w:val="26303B"/>
          <w:sz w:val="24"/>
          <w:szCs w:val="24"/>
        </w:rPr>
        <w:t>ievērošanu</w:t>
      </w:r>
      <w:proofErr w:type="spellEnd"/>
      <w:r w:rsidRPr="004C27E3">
        <w:rPr>
          <w:rFonts w:ascii="Times New Roman" w:eastAsia="Georgia" w:hAnsi="Times New Roman" w:cs="Times New Roman"/>
          <w:color w:val="26303B"/>
          <w:sz w:val="24"/>
          <w:szCs w:val="24"/>
        </w:rPr>
        <w:t>.</w:t>
      </w:r>
      <w:r w:rsidR="00206A2F">
        <w:rPr>
          <w:rFonts w:ascii="Times New Roman" w:eastAsia="Georgia" w:hAnsi="Times New Roman" w:cs="Times New Roman"/>
          <w:color w:val="26303B"/>
          <w:sz w:val="24"/>
          <w:szCs w:val="24"/>
        </w:rPr>
        <w:br w:type="page"/>
      </w:r>
    </w:p>
    <w:p w14:paraId="3CA7E936" w14:textId="77777777" w:rsidR="006976C6" w:rsidRPr="004C27E3" w:rsidRDefault="006976C6" w:rsidP="00206A2F">
      <w:pPr>
        <w:spacing w:before="240" w:after="240" w:line="360" w:lineRule="auto"/>
        <w:ind w:left="600" w:right="600"/>
        <w:jc w:val="both"/>
        <w:rPr>
          <w:rFonts w:ascii="Times New Roman" w:eastAsia="Georgia" w:hAnsi="Times New Roman" w:cs="Times New Roman"/>
          <w:color w:val="26303B"/>
          <w:sz w:val="24"/>
          <w:szCs w:val="24"/>
        </w:rPr>
      </w:pPr>
    </w:p>
    <w:p w14:paraId="515C6F43" w14:textId="2A579090" w:rsidR="00664B42" w:rsidRPr="00664B42" w:rsidRDefault="00664B42" w:rsidP="004C27E3">
      <w:pPr>
        <w:pStyle w:val="Heading1"/>
        <w:rPr>
          <w:rFonts w:eastAsia="Georgia"/>
          <w:color w:val="134163" w:themeColor="accent2" w:themeShade="80"/>
        </w:rPr>
      </w:pPr>
      <w:bookmarkStart w:id="9" w:name="_Toc214382680"/>
      <w:r w:rsidRPr="00664B42">
        <w:rPr>
          <w:rFonts w:eastAsia="Georgia"/>
          <w:color w:val="134163" w:themeColor="accent2" w:themeShade="80"/>
        </w:rPr>
        <w:t xml:space="preserve">Ko </w:t>
      </w:r>
      <w:proofErr w:type="spellStart"/>
      <w:r w:rsidRPr="00664B42">
        <w:rPr>
          <w:rFonts w:eastAsia="Georgia"/>
          <w:color w:val="134163" w:themeColor="accent2" w:themeShade="80"/>
        </w:rPr>
        <w:t>praktiski</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iev</w:t>
      </w:r>
      <w:r w:rsidRPr="00664B42">
        <w:rPr>
          <w:rFonts w:ascii="Calibri" w:eastAsia="Georgia" w:hAnsi="Calibri" w:cs="Calibri"/>
          <w:color w:val="134163" w:themeColor="accent2" w:themeShade="80"/>
        </w:rPr>
        <w:t>ē</w:t>
      </w:r>
      <w:r w:rsidRPr="00664B42">
        <w:rPr>
          <w:rFonts w:eastAsia="Georgia"/>
          <w:color w:val="134163" w:themeColor="accent2" w:themeShade="80"/>
        </w:rPr>
        <w:t>rot</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nododot</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savus</w:t>
      </w:r>
      <w:proofErr w:type="spellEnd"/>
      <w:r w:rsidRPr="00664B42">
        <w:rPr>
          <w:rFonts w:eastAsia="Georgia"/>
          <w:color w:val="134163" w:themeColor="accent2" w:themeShade="80"/>
        </w:rPr>
        <w:t xml:space="preserve"> datus </w:t>
      </w:r>
      <w:proofErr w:type="spellStart"/>
      <w:r w:rsidRPr="00664B42">
        <w:rPr>
          <w:rFonts w:eastAsia="Georgia"/>
          <w:color w:val="134163" w:themeColor="accent2" w:themeShade="80"/>
        </w:rPr>
        <w:t>citiem</w:t>
      </w:r>
      <w:proofErr w:type="spellEnd"/>
      <w:r w:rsidRPr="004C27E3">
        <w:rPr>
          <w:rFonts w:eastAsia="Georgia"/>
          <w:color w:val="134163" w:themeColor="accent2" w:themeShade="80"/>
        </w:rPr>
        <w:t>?</w:t>
      </w:r>
      <w:bookmarkEnd w:id="9"/>
    </w:p>
    <w:p w14:paraId="62254124" w14:textId="77777777" w:rsidR="00664B42" w:rsidRPr="00664B42" w:rsidRDefault="00664B42" w:rsidP="004C27E3">
      <w:pPr>
        <w:numPr>
          <w:ilvl w:val="0"/>
          <w:numId w:val="1"/>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Sniedz</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tikai</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nepieciešamos</w:t>
      </w:r>
      <w:proofErr w:type="spellEnd"/>
      <w:r w:rsidRPr="00664B42">
        <w:rPr>
          <w:rFonts w:ascii="Times New Roman" w:eastAsia="Georgia" w:hAnsi="Times New Roman" w:cs="Times New Roman"/>
          <w:b/>
          <w:bCs/>
          <w:color w:val="26303B"/>
          <w:sz w:val="24"/>
          <w:szCs w:val="24"/>
          <w:lang w:val="en-US"/>
        </w:rPr>
        <w:t xml:space="preserve"> datus</w:t>
      </w:r>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nevajag</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dalīties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ar</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informāciju</w:t>
      </w:r>
      <w:proofErr w:type="spellEnd"/>
      <w:r w:rsidRPr="00664B42">
        <w:rPr>
          <w:rFonts w:ascii="Times New Roman" w:eastAsia="Georgia" w:hAnsi="Times New Roman" w:cs="Times New Roman"/>
          <w:color w:val="26303B"/>
          <w:sz w:val="24"/>
          <w:szCs w:val="24"/>
          <w:lang w:val="en-US"/>
        </w:rPr>
        <w:t xml:space="preserve">, kas nav </w:t>
      </w:r>
      <w:proofErr w:type="spellStart"/>
      <w:r w:rsidRPr="00664B42">
        <w:rPr>
          <w:rFonts w:ascii="Times New Roman" w:eastAsia="Georgia" w:hAnsi="Times New Roman" w:cs="Times New Roman"/>
          <w:color w:val="26303B"/>
          <w:sz w:val="24"/>
          <w:szCs w:val="24"/>
          <w:lang w:val="en-US"/>
        </w:rPr>
        <w:t>būtiska</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konkrētajam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uzdevumam</w:t>
      </w:r>
      <w:proofErr w:type="spellEnd"/>
      <w:r w:rsidRPr="00664B42">
        <w:rPr>
          <w:rFonts w:ascii="Times New Roman" w:eastAsia="Georgia" w:hAnsi="Times New Roman" w:cs="Times New Roman"/>
          <w:color w:val="26303B"/>
          <w:sz w:val="24"/>
          <w:szCs w:val="24"/>
          <w:lang w:val="en-US"/>
        </w:rPr>
        <w:t>.</w:t>
      </w:r>
    </w:p>
    <w:p w14:paraId="4A41002F" w14:textId="77777777" w:rsidR="00664B42" w:rsidRPr="00664B42" w:rsidRDefault="00664B42" w:rsidP="004C27E3">
      <w:pPr>
        <w:numPr>
          <w:ilvl w:val="0"/>
          <w:numId w:val="1"/>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Pārliecinies</w:t>
      </w:r>
      <w:proofErr w:type="spellEnd"/>
      <w:r w:rsidRPr="00664B42">
        <w:rPr>
          <w:rFonts w:ascii="Times New Roman" w:eastAsia="Georgia" w:hAnsi="Times New Roman" w:cs="Times New Roman"/>
          <w:b/>
          <w:bCs/>
          <w:color w:val="26303B"/>
          <w:sz w:val="24"/>
          <w:szCs w:val="24"/>
          <w:lang w:val="en-US"/>
        </w:rPr>
        <w:t xml:space="preserve"> par </w:t>
      </w:r>
      <w:proofErr w:type="spellStart"/>
      <w:r w:rsidRPr="00664B42">
        <w:rPr>
          <w:rFonts w:ascii="Times New Roman" w:eastAsia="Georgia" w:hAnsi="Times New Roman" w:cs="Times New Roman"/>
          <w:b/>
          <w:bCs/>
          <w:color w:val="26303B"/>
          <w:sz w:val="24"/>
          <w:szCs w:val="24"/>
          <w:lang w:val="en-US"/>
        </w:rPr>
        <w:t>drošību</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izmanto</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drošus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kanālus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aizsargātus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dokumentus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piekļuves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tiesības</w:t>
      </w:r>
      <w:proofErr w:type="spellEnd"/>
      <w:r w:rsidRPr="00664B42">
        <w:rPr>
          <w:rFonts w:ascii="Times New Roman" w:eastAsia="Georgia" w:hAnsi="Times New Roman" w:cs="Times New Roman"/>
          <w:color w:val="26303B"/>
          <w:sz w:val="24"/>
          <w:szCs w:val="24"/>
          <w:lang w:val="en-US"/>
        </w:rPr>
        <w:t>).</w:t>
      </w:r>
    </w:p>
    <w:p w14:paraId="3AB0D973" w14:textId="77777777" w:rsidR="00664B42" w:rsidRPr="00664B42" w:rsidRDefault="00664B42" w:rsidP="004C27E3">
      <w:pPr>
        <w:numPr>
          <w:ilvl w:val="0"/>
          <w:numId w:val="1"/>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Anonimizācija</w:t>
      </w:r>
      <w:proofErr w:type="spellEnd"/>
      <w:r w:rsidRPr="00664B42">
        <w:rPr>
          <w:rFonts w:ascii="Times New Roman" w:eastAsia="Georgia" w:hAnsi="Times New Roman" w:cs="Times New Roman"/>
          <w:color w:val="26303B"/>
          <w:sz w:val="24"/>
          <w:szCs w:val="24"/>
          <w:lang w:val="en-US"/>
        </w:rPr>
        <w:t xml:space="preserve"> – ja </w:t>
      </w:r>
      <w:proofErr w:type="spellStart"/>
      <w:r w:rsidRPr="00664B42">
        <w:rPr>
          <w:rFonts w:ascii="Times New Roman" w:eastAsia="Georgia" w:hAnsi="Times New Roman" w:cs="Times New Roman"/>
          <w:color w:val="26303B"/>
          <w:sz w:val="24"/>
          <w:szCs w:val="24"/>
          <w:lang w:val="en-US"/>
        </w:rPr>
        <w:t>iespējams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noņem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personiski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identificējošu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informāciju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piem</w:t>
      </w:r>
      <w:proofErr w:type="spellEnd"/>
      <w:r w:rsidRPr="00664B42">
        <w:rPr>
          <w:rFonts w:ascii="Times New Roman" w:eastAsia="Georgia" w:hAnsi="Times New Roman" w:cs="Times New Roman"/>
          <w:color w:val="26303B"/>
          <w:sz w:val="24"/>
          <w:szCs w:val="24"/>
          <w:lang w:val="en-US"/>
        </w:rPr>
        <w:t xml:space="preserve">., personas </w:t>
      </w:r>
      <w:proofErr w:type="spellStart"/>
      <w:r w:rsidRPr="00664B42">
        <w:rPr>
          <w:rFonts w:ascii="Times New Roman" w:eastAsia="Georgia" w:hAnsi="Times New Roman" w:cs="Times New Roman"/>
          <w:color w:val="26303B"/>
          <w:sz w:val="24"/>
          <w:szCs w:val="24"/>
          <w:lang w:val="en-US"/>
        </w:rPr>
        <w:t>kodu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adresi</w:t>
      </w:r>
      <w:proofErr w:type="spellEnd"/>
      <w:r w:rsidRPr="00664B42">
        <w:rPr>
          <w:rFonts w:ascii="Times New Roman" w:eastAsia="Georgia" w:hAnsi="Times New Roman" w:cs="Times New Roman"/>
          <w:color w:val="26303B"/>
          <w:sz w:val="24"/>
          <w:szCs w:val="24"/>
          <w:lang w:val="en-US"/>
        </w:rPr>
        <w:t>).</w:t>
      </w:r>
    </w:p>
    <w:p w14:paraId="2D92EA78" w14:textId="77777777" w:rsidR="00664B42" w:rsidRPr="004C27E3" w:rsidRDefault="00664B42" w:rsidP="004C27E3">
      <w:pPr>
        <w:numPr>
          <w:ilvl w:val="0"/>
          <w:numId w:val="1"/>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Atbildība</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apzinies</w:t>
      </w:r>
      <w:proofErr w:type="spellEnd"/>
      <w:r w:rsidRPr="00664B42">
        <w:rPr>
          <w:rFonts w:ascii="Times New Roman" w:eastAsia="Georgia" w:hAnsi="Times New Roman" w:cs="Times New Roman"/>
          <w:color w:val="26303B"/>
          <w:sz w:val="24"/>
          <w:szCs w:val="24"/>
          <w:lang w:val="en-US"/>
        </w:rPr>
        <w:t xml:space="preserve">, ka </w:t>
      </w:r>
      <w:proofErr w:type="spellStart"/>
      <w:r w:rsidRPr="00664B42">
        <w:rPr>
          <w:rFonts w:ascii="Times New Roman" w:eastAsia="Georgia" w:hAnsi="Times New Roman" w:cs="Times New Roman"/>
          <w:color w:val="26303B"/>
          <w:sz w:val="24"/>
          <w:szCs w:val="24"/>
          <w:lang w:val="en-US"/>
        </w:rPr>
        <w:t>tu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esi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atbildīgs</w:t>
      </w:r>
      <w:proofErr w:type="spellEnd"/>
      <w:r w:rsidRPr="00664B42">
        <w:rPr>
          <w:rFonts w:ascii="Times New Roman" w:eastAsia="Georgia" w:hAnsi="Times New Roman" w:cs="Times New Roman"/>
          <w:color w:val="26303B"/>
          <w:sz w:val="24"/>
          <w:szCs w:val="24"/>
          <w:lang w:val="en-US"/>
        </w:rPr>
        <w:t xml:space="preserve"> par to, </w:t>
      </w:r>
      <w:proofErr w:type="spellStart"/>
      <w:r w:rsidRPr="00664B42">
        <w:rPr>
          <w:rFonts w:ascii="Times New Roman" w:eastAsia="Georgia" w:hAnsi="Times New Roman" w:cs="Times New Roman"/>
          <w:color w:val="26303B"/>
          <w:sz w:val="24"/>
          <w:szCs w:val="24"/>
          <w:lang w:val="en-US"/>
        </w:rPr>
        <w:t>kā</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tiek</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nodoti</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izmantoti</w:t>
      </w:r>
      <w:proofErr w:type="spellEnd"/>
      <w:r w:rsidRPr="00664B42">
        <w:rPr>
          <w:rFonts w:ascii="Times New Roman" w:eastAsia="Georgia" w:hAnsi="Times New Roman" w:cs="Times New Roman"/>
          <w:color w:val="26303B"/>
          <w:sz w:val="24"/>
          <w:szCs w:val="24"/>
          <w:lang w:val="en-US"/>
        </w:rPr>
        <w:t>.</w:t>
      </w:r>
    </w:p>
    <w:p w14:paraId="51636F48" w14:textId="77777777" w:rsidR="00206A2F" w:rsidRDefault="00206A2F" w:rsidP="004C27E3">
      <w:pPr>
        <w:spacing w:before="240" w:after="240" w:line="360" w:lineRule="auto"/>
        <w:jc w:val="both"/>
        <w:rPr>
          <w:rFonts w:ascii="Times New Roman" w:eastAsia="Georgia" w:hAnsi="Times New Roman" w:cs="Times New Roman"/>
          <w:color w:val="1155CC"/>
          <w:sz w:val="24"/>
          <w:szCs w:val="24"/>
          <w:u w:val="single"/>
        </w:rPr>
      </w:pPr>
      <w:hyperlink r:id="rId11" w:history="1">
        <w:r w:rsidRPr="00206A2F">
          <w:rPr>
            <w:rStyle w:val="Hyperlink"/>
            <w:rFonts w:ascii="Times New Roman" w:eastAsia="Georgia" w:hAnsi="Times New Roman" w:cs="Times New Roman"/>
            <w:sz w:val="24"/>
            <w:szCs w:val="24"/>
          </w:rPr>
          <w:t xml:space="preserve">8 </w:t>
        </w:r>
        <w:proofErr w:type="spellStart"/>
        <w:r w:rsidRPr="00206A2F">
          <w:rPr>
            <w:rStyle w:val="Hyperlink"/>
            <w:rFonts w:ascii="Times New Roman" w:eastAsia="Georgia" w:hAnsi="Times New Roman" w:cs="Times New Roman"/>
            <w:sz w:val="24"/>
            <w:szCs w:val="24"/>
          </w:rPr>
          <w:t>labas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prakses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principi</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fizisko</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personu</w:t>
        </w:r>
        <w:proofErr w:type="spell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apstrādē</w:t>
        </w:r>
        <w:proofErr w:type="spellEnd"/>
        <w:r w:rsidRPr="00206A2F">
          <w:rPr>
            <w:rStyle w:val="Hyperlink"/>
            <w:rFonts w:ascii="Times New Roman" w:eastAsia="Georgia" w:hAnsi="Times New Roman" w:cs="Times New Roman"/>
            <w:sz w:val="24"/>
            <w:szCs w:val="24"/>
          </w:rPr>
          <w:t xml:space="preserve"> | Datu </w:t>
        </w:r>
        <w:proofErr w:type="spellStart"/>
        <w:r w:rsidRPr="00206A2F">
          <w:rPr>
            <w:rStyle w:val="Hyperlink"/>
            <w:rFonts w:ascii="Times New Roman" w:eastAsia="Georgia" w:hAnsi="Times New Roman" w:cs="Times New Roman"/>
            <w:sz w:val="24"/>
            <w:szCs w:val="24"/>
          </w:rPr>
          <w:t>valsts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inspekcija</w:t>
        </w:r>
      </w:hyperlink>
      <w:proofErr w:type="spellEnd"/>
    </w:p>
    <w:p w14:paraId="15C51FC9" w14:textId="5F68703E" w:rsidR="00206A2F" w:rsidRDefault="00206A2F" w:rsidP="00206A2F">
      <w:pPr>
        <w:spacing w:before="240" w:after="240" w:line="360" w:lineRule="auto"/>
        <w:jc w:val="both"/>
        <w:rPr>
          <w:rFonts w:ascii="Times New Roman" w:eastAsia="Georgia" w:hAnsi="Times New Roman" w:cs="Times New Roman"/>
          <w:color w:val="1155CC"/>
          <w:sz w:val="24"/>
          <w:szCs w:val="24"/>
          <w:u w:val="single"/>
        </w:rPr>
      </w:pPr>
      <w:hyperlink r:id="rId12" w:history="1">
        <w:proofErr w:type="gramStart"/>
        <w:r w:rsidRPr="00206A2F">
          <w:rPr>
            <w:rStyle w:val="Hyperlink"/>
            <w:rFonts w:ascii="Times New Roman" w:eastAsia="Georgia" w:hAnsi="Times New Roman" w:cs="Times New Roman"/>
            <w:sz w:val="24"/>
            <w:szCs w:val="24"/>
          </w:rPr>
          <w:t>Personas</w:t>
        </w:r>
        <w:proofErr w:type="gram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apstrādes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principi</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Vispārīgā</w:t>
        </w:r>
        <w:proofErr w:type="spell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aizsardzības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regula</w:t>
        </w:r>
        <w:proofErr w:type="spellEnd"/>
        <w:r w:rsidRPr="00206A2F">
          <w:rPr>
            <w:rStyle w:val="Hyperlink"/>
            <w:rFonts w:ascii="Times New Roman" w:eastAsia="Georgia" w:hAnsi="Times New Roman" w:cs="Times New Roman"/>
            <w:sz w:val="24"/>
            <w:szCs w:val="24"/>
          </w:rPr>
          <w:t xml:space="preserve"> III - LV </w:t>
        </w:r>
        <w:proofErr w:type="spellStart"/>
        <w:r w:rsidRPr="00206A2F">
          <w:rPr>
            <w:rStyle w:val="Hyperlink"/>
            <w:rFonts w:ascii="Times New Roman" w:eastAsia="Georgia" w:hAnsi="Times New Roman" w:cs="Times New Roman"/>
            <w:sz w:val="24"/>
            <w:szCs w:val="24"/>
          </w:rPr>
          <w:t>portāls</w:t>
        </w:r>
        <w:proofErr w:type="spellEnd"/>
      </w:hyperlink>
      <w:r>
        <w:rPr>
          <w:rFonts w:ascii="Times New Roman" w:eastAsia="Georgia" w:hAnsi="Times New Roman" w:cs="Times New Roman"/>
          <w:color w:val="1155CC"/>
          <w:sz w:val="24"/>
          <w:szCs w:val="24"/>
          <w:u w:val="single"/>
        </w:rPr>
        <w:br w:type="page"/>
      </w:r>
    </w:p>
    <w:p w14:paraId="44A6D6C3" w14:textId="77777777" w:rsidR="00664B42" w:rsidRPr="00664B42" w:rsidRDefault="00664B42" w:rsidP="00206A2F">
      <w:pPr>
        <w:spacing w:before="240" w:after="240" w:line="360" w:lineRule="auto"/>
        <w:jc w:val="both"/>
        <w:rPr>
          <w:rFonts w:ascii="Times New Roman" w:eastAsia="Georgia" w:hAnsi="Times New Roman" w:cs="Times New Roman"/>
          <w:color w:val="26303B"/>
          <w:sz w:val="24"/>
          <w:szCs w:val="24"/>
          <w:lang w:val="en-US"/>
        </w:rPr>
      </w:pPr>
    </w:p>
    <w:p w14:paraId="7839C153" w14:textId="77777777" w:rsidR="00664B42" w:rsidRPr="00664B42" w:rsidRDefault="00664B42" w:rsidP="004C27E3">
      <w:pPr>
        <w:pStyle w:val="Heading1"/>
        <w:rPr>
          <w:rFonts w:eastAsia="Georgia"/>
          <w:color w:val="134163" w:themeColor="accent2" w:themeShade="80"/>
        </w:rPr>
      </w:pPr>
      <w:bookmarkStart w:id="10" w:name="_Toc214382681"/>
      <w:r w:rsidRPr="00664B42">
        <w:rPr>
          <w:rFonts w:eastAsia="Georgia"/>
          <w:color w:val="134163" w:themeColor="accent2" w:themeShade="80"/>
        </w:rPr>
        <w:t xml:space="preserve">Vai </w:t>
      </w:r>
      <w:proofErr w:type="spellStart"/>
      <w:r w:rsidRPr="00664B42">
        <w:rPr>
          <w:rFonts w:eastAsia="Georgia"/>
          <w:color w:val="134163" w:themeColor="accent2" w:themeShade="80"/>
        </w:rPr>
        <w:t>tu</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dr</w:t>
      </w:r>
      <w:r w:rsidRPr="00664B42">
        <w:rPr>
          <w:rFonts w:ascii="Calibri" w:eastAsia="Georgia" w:hAnsi="Calibri" w:cs="Calibri"/>
          <w:color w:val="134163" w:themeColor="accent2" w:themeShade="80"/>
        </w:rPr>
        <w:t>ī</w:t>
      </w:r>
      <w:r w:rsidRPr="00664B42">
        <w:rPr>
          <w:rFonts w:eastAsia="Georgia"/>
          <w:color w:val="134163" w:themeColor="accent2" w:themeShade="80"/>
        </w:rPr>
        <w:t>ksti</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zin</w:t>
      </w:r>
      <w:r w:rsidRPr="00664B42">
        <w:rPr>
          <w:rFonts w:ascii="Calibri" w:eastAsia="Georgia" w:hAnsi="Calibri" w:cs="Calibri"/>
          <w:color w:val="134163" w:themeColor="accent2" w:themeShade="80"/>
        </w:rPr>
        <w:t>ā</w:t>
      </w:r>
      <w:r w:rsidRPr="00664B42">
        <w:rPr>
          <w:rFonts w:eastAsia="Georgia"/>
          <w:color w:val="134163" w:themeColor="accent2" w:themeShade="80"/>
        </w:rPr>
        <w:t>t</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k</w:t>
      </w:r>
      <w:r w:rsidRPr="00664B42">
        <w:rPr>
          <w:rFonts w:ascii="Calibri" w:eastAsia="Georgia" w:hAnsi="Calibri" w:cs="Calibri"/>
          <w:color w:val="134163" w:themeColor="accent2" w:themeShade="80"/>
        </w:rPr>
        <w:t>ā</w:t>
      </w:r>
      <w:r w:rsidRPr="00664B42">
        <w:rPr>
          <w:rFonts w:eastAsia="Georgia"/>
          <w:color w:val="134163" w:themeColor="accent2" w:themeShade="80"/>
        </w:rPr>
        <w:t>di</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tavi</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dati</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ir</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citiem</w:t>
      </w:r>
      <w:bookmarkEnd w:id="10"/>
      <w:proofErr w:type="spellEnd"/>
    </w:p>
    <w:p w14:paraId="5ABA9525" w14:textId="77777777" w:rsidR="00664B42" w:rsidRPr="00664B42" w:rsidRDefault="00664B42" w:rsidP="004C27E3">
      <w:pPr>
        <w:numPr>
          <w:ilvl w:val="0"/>
          <w:numId w:val="2"/>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Jā</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tev</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ir</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tiesības</w:t>
      </w:r>
      <w:proofErr w:type="spellEnd"/>
      <w:r w:rsidRPr="00664B42">
        <w:rPr>
          <w:rFonts w:ascii="Times New Roman" w:eastAsia="Georgia" w:hAnsi="Times New Roman" w:cs="Times New Roman"/>
          <w:b/>
          <w:bCs/>
          <w:color w:val="26303B"/>
          <w:sz w:val="24"/>
          <w:szCs w:val="24"/>
          <w:lang w:val="en-US"/>
        </w:rPr>
        <w:t xml:space="preserve"> to </w:t>
      </w:r>
      <w:proofErr w:type="spellStart"/>
      <w:r w:rsidRPr="00664B42">
        <w:rPr>
          <w:rFonts w:ascii="Times New Roman" w:eastAsia="Georgia" w:hAnsi="Times New Roman" w:cs="Times New Roman"/>
          <w:b/>
          <w:bCs/>
          <w:color w:val="26303B"/>
          <w:sz w:val="24"/>
          <w:szCs w:val="24"/>
          <w:lang w:val="en-US"/>
        </w:rPr>
        <w:t>zināt</w:t>
      </w:r>
      <w:proofErr w:type="spellEnd"/>
      <w:r w:rsidRPr="00664B42">
        <w:rPr>
          <w:rFonts w:ascii="Times New Roman" w:eastAsia="Georgia" w:hAnsi="Times New Roman" w:cs="Times New Roman"/>
          <w:b/>
          <w:bCs/>
          <w:color w:val="26303B"/>
          <w:sz w:val="24"/>
          <w:szCs w:val="24"/>
          <w:lang w:val="en-US"/>
        </w:rPr>
        <w:t>.</w:t>
      </w:r>
      <w:r w:rsidRPr="00664B42">
        <w:rPr>
          <w:rFonts w:ascii="Times New Roman" w:eastAsia="Georgia" w:hAnsi="Times New Roman" w:cs="Times New Roman"/>
          <w:color w:val="26303B"/>
          <w:sz w:val="24"/>
          <w:szCs w:val="24"/>
          <w:lang w:val="en-US"/>
        </w:rPr>
        <w:t xml:space="preserve"> GDPR </w:t>
      </w:r>
      <w:proofErr w:type="spellStart"/>
      <w:r w:rsidRPr="00664B42">
        <w:rPr>
          <w:rFonts w:ascii="Times New Roman" w:eastAsia="Georgia" w:hAnsi="Times New Roman" w:cs="Times New Roman"/>
          <w:color w:val="26303B"/>
          <w:sz w:val="24"/>
          <w:szCs w:val="24"/>
          <w:lang w:val="en-US"/>
        </w:rPr>
        <w:t>paredz</w:t>
      </w:r>
      <w:proofErr w:type="spellEnd"/>
      <w:r w:rsidRPr="00664B42">
        <w:rPr>
          <w:rFonts w:ascii="Times New Roman" w:eastAsia="Georgia" w:hAnsi="Times New Roman" w:cs="Times New Roman"/>
          <w:color w:val="26303B"/>
          <w:sz w:val="24"/>
          <w:szCs w:val="24"/>
          <w:lang w:val="en-US"/>
        </w:rPr>
        <w:t xml:space="preserve">, ka </w:t>
      </w:r>
      <w:proofErr w:type="spellStart"/>
      <w:r w:rsidRPr="00664B42">
        <w:rPr>
          <w:rFonts w:ascii="Times New Roman" w:eastAsia="Georgia" w:hAnsi="Times New Roman" w:cs="Times New Roman"/>
          <w:color w:val="26303B"/>
          <w:sz w:val="24"/>
          <w:szCs w:val="24"/>
          <w:lang w:val="en-US"/>
        </w:rPr>
        <w:t>ikvienai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personai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ir</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tiesības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piekļūt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saviem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datiem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pieprasīt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informāciju</w:t>
      </w:r>
      <w:proofErr w:type="spellEnd"/>
      <w:r w:rsidRPr="00664B42">
        <w:rPr>
          <w:rFonts w:ascii="Times New Roman" w:eastAsia="Georgia" w:hAnsi="Times New Roman" w:cs="Times New Roman"/>
          <w:color w:val="26303B"/>
          <w:sz w:val="24"/>
          <w:szCs w:val="24"/>
          <w:lang w:val="en-US"/>
        </w:rPr>
        <w:t xml:space="preserve"> par to </w:t>
      </w:r>
      <w:proofErr w:type="spellStart"/>
      <w:r w:rsidRPr="00664B42">
        <w:rPr>
          <w:rFonts w:ascii="Times New Roman" w:eastAsia="Georgia" w:hAnsi="Times New Roman" w:cs="Times New Roman"/>
          <w:color w:val="26303B"/>
          <w:sz w:val="24"/>
          <w:szCs w:val="24"/>
          <w:lang w:val="en-US"/>
        </w:rPr>
        <w:t>apstrādi</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kam</w:t>
      </w:r>
      <w:proofErr w:type="spellEnd"/>
      <w:r w:rsidRPr="00664B42">
        <w:rPr>
          <w:rFonts w:ascii="Times New Roman" w:eastAsia="Georgia" w:hAnsi="Times New Roman" w:cs="Times New Roman"/>
          <w:color w:val="26303B"/>
          <w:sz w:val="24"/>
          <w:szCs w:val="24"/>
          <w:lang w:val="en-US"/>
        </w:rPr>
        <w:t xml:space="preserve"> tie </w:t>
      </w:r>
      <w:proofErr w:type="spellStart"/>
      <w:r w:rsidRPr="00664B42">
        <w:rPr>
          <w:rFonts w:ascii="Times New Roman" w:eastAsia="Georgia" w:hAnsi="Times New Roman" w:cs="Times New Roman"/>
          <w:color w:val="26303B"/>
          <w:sz w:val="24"/>
          <w:szCs w:val="24"/>
          <w:lang w:val="en-US"/>
        </w:rPr>
        <w:t>nodoti</w:t>
      </w:r>
      <w:proofErr w:type="spellEnd"/>
      <w:r w:rsidRPr="00664B42">
        <w:rPr>
          <w:rFonts w:ascii="Times New Roman" w:eastAsia="Georgia" w:hAnsi="Times New Roman" w:cs="Times New Roman"/>
          <w:color w:val="26303B"/>
          <w:sz w:val="24"/>
          <w:szCs w:val="24"/>
          <w:lang w:val="en-US"/>
        </w:rPr>
        <w:t>.</w:t>
      </w:r>
    </w:p>
    <w:p w14:paraId="42F8A05B" w14:textId="77777777" w:rsidR="00664B42" w:rsidRPr="00664B42" w:rsidRDefault="00664B42" w:rsidP="004C27E3">
      <w:pPr>
        <w:numPr>
          <w:ilvl w:val="0"/>
          <w:numId w:val="2"/>
        </w:numPr>
        <w:spacing w:before="240" w:after="240" w:line="360" w:lineRule="auto"/>
        <w:jc w:val="both"/>
        <w:rPr>
          <w:rFonts w:ascii="Times New Roman" w:eastAsia="Georgia" w:hAnsi="Times New Roman" w:cs="Times New Roman"/>
          <w:color w:val="26303B"/>
          <w:sz w:val="24"/>
          <w:szCs w:val="24"/>
          <w:lang w:val="en-US"/>
        </w:rPr>
      </w:pPr>
      <w:r w:rsidRPr="00664B42">
        <w:rPr>
          <w:rFonts w:ascii="Times New Roman" w:eastAsia="Georgia" w:hAnsi="Times New Roman" w:cs="Times New Roman"/>
          <w:b/>
          <w:bCs/>
          <w:color w:val="26303B"/>
          <w:sz w:val="24"/>
          <w:szCs w:val="24"/>
          <w:lang w:val="en-US"/>
        </w:rPr>
        <w:t xml:space="preserve">Tu </w:t>
      </w:r>
      <w:proofErr w:type="spellStart"/>
      <w:r w:rsidRPr="00664B42">
        <w:rPr>
          <w:rFonts w:ascii="Times New Roman" w:eastAsia="Georgia" w:hAnsi="Times New Roman" w:cs="Times New Roman"/>
          <w:b/>
          <w:bCs/>
          <w:color w:val="26303B"/>
          <w:sz w:val="24"/>
          <w:szCs w:val="24"/>
          <w:lang w:val="en-US"/>
        </w:rPr>
        <w:t>vari</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pieprasīt</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labošanu</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vai</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dzēšanu</w:t>
      </w:r>
      <w:proofErr w:type="spellEnd"/>
      <w:r w:rsidRPr="00664B42">
        <w:rPr>
          <w:rFonts w:ascii="Times New Roman" w:eastAsia="Georgia" w:hAnsi="Times New Roman" w:cs="Times New Roman"/>
          <w:color w:val="26303B"/>
          <w:sz w:val="24"/>
          <w:szCs w:val="24"/>
          <w:lang w:val="en-US"/>
        </w:rPr>
        <w:t xml:space="preserve"> – ja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ir</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neprecīzi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vai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vairs</w:t>
      </w:r>
      <w:proofErr w:type="spellEnd"/>
      <w:r w:rsidRPr="00664B42">
        <w:rPr>
          <w:rFonts w:ascii="Times New Roman" w:eastAsia="Georgia" w:hAnsi="Times New Roman" w:cs="Times New Roman"/>
          <w:color w:val="26303B"/>
          <w:sz w:val="24"/>
          <w:szCs w:val="24"/>
          <w:lang w:val="en-US"/>
        </w:rPr>
        <w:t xml:space="preserve"> nav </w:t>
      </w:r>
      <w:proofErr w:type="spellStart"/>
      <w:r w:rsidRPr="00664B42">
        <w:rPr>
          <w:rFonts w:ascii="Times New Roman" w:eastAsia="Georgia" w:hAnsi="Times New Roman" w:cs="Times New Roman"/>
          <w:color w:val="26303B"/>
          <w:sz w:val="24"/>
          <w:szCs w:val="24"/>
          <w:lang w:val="en-US"/>
        </w:rPr>
        <w:t>nepieciešami</w:t>
      </w:r>
      <w:proofErr w:type="spellEnd"/>
      <w:r w:rsidRPr="00664B42">
        <w:rPr>
          <w:rFonts w:ascii="Times New Roman" w:eastAsia="Georgia" w:hAnsi="Times New Roman" w:cs="Times New Roman"/>
          <w:color w:val="26303B"/>
          <w:sz w:val="24"/>
          <w:szCs w:val="24"/>
          <w:lang w:val="en-US"/>
        </w:rPr>
        <w:t>.</w:t>
      </w:r>
    </w:p>
    <w:p w14:paraId="572C9CD2" w14:textId="28B8B69E" w:rsidR="00664B42" w:rsidRPr="004C27E3" w:rsidRDefault="00664B42" w:rsidP="004C27E3">
      <w:pPr>
        <w:numPr>
          <w:ilvl w:val="0"/>
          <w:numId w:val="2"/>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Caurspīdīgums</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ir</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obligāts</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organizācijām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jāinformē</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kādi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tiek</w:t>
      </w:r>
      <w:proofErr w:type="spellEnd"/>
      <w:r w:rsidRPr="004C27E3">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vākti</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kā</w:t>
      </w:r>
      <w:proofErr w:type="spellEnd"/>
      <w:r w:rsidRPr="00664B42">
        <w:rPr>
          <w:rFonts w:ascii="Times New Roman" w:eastAsia="Georgia" w:hAnsi="Times New Roman" w:cs="Times New Roman"/>
          <w:color w:val="26303B"/>
          <w:sz w:val="24"/>
          <w:szCs w:val="24"/>
          <w:lang w:val="en-US"/>
        </w:rPr>
        <w:t xml:space="preserve"> tie </w:t>
      </w:r>
      <w:proofErr w:type="spellStart"/>
      <w:r w:rsidRPr="00664B42">
        <w:rPr>
          <w:rFonts w:ascii="Times New Roman" w:eastAsia="Georgia" w:hAnsi="Times New Roman" w:cs="Times New Roman"/>
          <w:color w:val="26303B"/>
          <w:sz w:val="24"/>
          <w:szCs w:val="24"/>
          <w:lang w:val="en-US"/>
        </w:rPr>
        <w:t>tiek</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izmantoti</w:t>
      </w:r>
      <w:proofErr w:type="spellEnd"/>
      <w:r w:rsidRPr="00664B42">
        <w:rPr>
          <w:rFonts w:ascii="Times New Roman" w:eastAsia="Georgia" w:hAnsi="Times New Roman" w:cs="Times New Roman"/>
          <w:color w:val="26303B"/>
          <w:sz w:val="24"/>
          <w:szCs w:val="24"/>
          <w:lang w:val="en-US"/>
        </w:rPr>
        <w:t>.</w:t>
      </w:r>
    </w:p>
    <w:p w14:paraId="02A4DF8A" w14:textId="77777777" w:rsidR="00664B42" w:rsidRPr="004C27E3" w:rsidRDefault="00664B42" w:rsidP="004C27E3">
      <w:pPr>
        <w:spacing w:before="240" w:after="240" w:line="360" w:lineRule="auto"/>
        <w:jc w:val="both"/>
        <w:rPr>
          <w:rFonts w:ascii="Times New Roman" w:eastAsia="Georgia" w:hAnsi="Times New Roman" w:cs="Times New Roman"/>
          <w:color w:val="26303B"/>
          <w:sz w:val="24"/>
          <w:szCs w:val="24"/>
          <w:lang w:val="en-US"/>
        </w:rPr>
      </w:pPr>
    </w:p>
    <w:p w14:paraId="14E94712" w14:textId="01196451" w:rsidR="00206A2F" w:rsidRDefault="00206A2F" w:rsidP="004C27E3">
      <w:pPr>
        <w:spacing w:before="240" w:after="240" w:line="360" w:lineRule="auto"/>
        <w:jc w:val="both"/>
        <w:rPr>
          <w:rFonts w:ascii="Times New Roman" w:eastAsia="Georgia" w:hAnsi="Times New Roman" w:cs="Times New Roman"/>
          <w:color w:val="26303B"/>
          <w:sz w:val="24"/>
          <w:szCs w:val="24"/>
          <w:lang w:val="en-US"/>
        </w:rPr>
      </w:pPr>
      <w:r>
        <w:rPr>
          <w:rFonts w:ascii="Times New Roman" w:eastAsia="Georgia" w:hAnsi="Times New Roman" w:cs="Times New Roman"/>
          <w:color w:val="26303B"/>
          <w:sz w:val="24"/>
          <w:szCs w:val="24"/>
          <w:lang w:val="en-US"/>
        </w:rPr>
        <w:br w:type="page"/>
      </w:r>
    </w:p>
    <w:p w14:paraId="462A3731" w14:textId="77777777" w:rsidR="00664B42" w:rsidRPr="00664B42" w:rsidRDefault="00664B42" w:rsidP="004C27E3">
      <w:pPr>
        <w:spacing w:before="240" w:after="240" w:line="360" w:lineRule="auto"/>
        <w:jc w:val="both"/>
        <w:rPr>
          <w:rFonts w:ascii="Times New Roman" w:eastAsia="Georgia" w:hAnsi="Times New Roman" w:cs="Times New Roman"/>
          <w:color w:val="26303B"/>
          <w:sz w:val="24"/>
          <w:szCs w:val="24"/>
          <w:lang w:val="en-US"/>
        </w:rPr>
      </w:pPr>
    </w:p>
    <w:p w14:paraId="6589155B" w14:textId="77777777" w:rsidR="00664B42" w:rsidRPr="00664B42" w:rsidRDefault="00664B42" w:rsidP="004C27E3">
      <w:pPr>
        <w:pStyle w:val="Heading1"/>
        <w:rPr>
          <w:rFonts w:eastAsia="Georgia"/>
          <w:color w:val="134163" w:themeColor="accent2" w:themeShade="80"/>
        </w:rPr>
      </w:pPr>
      <w:bookmarkStart w:id="11" w:name="_Toc214382682"/>
      <w:proofErr w:type="gramStart"/>
      <w:r w:rsidRPr="00664B42">
        <w:rPr>
          <w:rFonts w:eastAsia="Georgia"/>
          <w:color w:val="134163" w:themeColor="accent2" w:themeShade="80"/>
        </w:rPr>
        <w:t>Personas</w:t>
      </w:r>
      <w:proofErr w:type="gramEnd"/>
      <w:r w:rsidRPr="00664B42">
        <w:rPr>
          <w:rFonts w:eastAsia="Georgia"/>
          <w:color w:val="134163" w:themeColor="accent2" w:themeShade="80"/>
        </w:rPr>
        <w:t xml:space="preserve"> datu </w:t>
      </w:r>
      <w:proofErr w:type="spellStart"/>
      <w:r w:rsidRPr="00664B42">
        <w:rPr>
          <w:rFonts w:eastAsia="Georgia"/>
          <w:color w:val="134163" w:themeColor="accent2" w:themeShade="80"/>
        </w:rPr>
        <w:t>aizsardz</w:t>
      </w:r>
      <w:r w:rsidRPr="00664B42">
        <w:rPr>
          <w:rFonts w:ascii="Calibri" w:eastAsia="Georgia" w:hAnsi="Calibri" w:cs="Calibri"/>
          <w:color w:val="134163" w:themeColor="accent2" w:themeShade="80"/>
        </w:rPr>
        <w:t>ī</w:t>
      </w:r>
      <w:r w:rsidRPr="00664B42">
        <w:rPr>
          <w:rFonts w:eastAsia="Georgia"/>
          <w:color w:val="134163" w:themeColor="accent2" w:themeShade="80"/>
        </w:rPr>
        <w:t>bas</w:t>
      </w:r>
      <w:proofErr w:type="spellEnd"/>
      <w:r w:rsidRPr="00664B42">
        <w:rPr>
          <w:rFonts w:eastAsia="Georgia"/>
          <w:color w:val="134163" w:themeColor="accent2" w:themeShade="80"/>
        </w:rPr>
        <w:t xml:space="preserve"> </w:t>
      </w:r>
      <w:proofErr w:type="spellStart"/>
      <w:r w:rsidRPr="00664B42">
        <w:rPr>
          <w:rFonts w:eastAsia="Georgia"/>
          <w:color w:val="134163" w:themeColor="accent2" w:themeShade="80"/>
        </w:rPr>
        <w:t>pamatprincipi</w:t>
      </w:r>
      <w:bookmarkEnd w:id="11"/>
      <w:proofErr w:type="spellEnd"/>
    </w:p>
    <w:p w14:paraId="57052191"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Likumīgums</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godprātība</w:t>
      </w:r>
      <w:proofErr w:type="spellEnd"/>
      <w:r w:rsidRPr="00664B42">
        <w:rPr>
          <w:rFonts w:ascii="Times New Roman" w:eastAsia="Georgia" w:hAnsi="Times New Roman" w:cs="Times New Roman"/>
          <w:b/>
          <w:bCs/>
          <w:color w:val="26303B"/>
          <w:sz w:val="24"/>
          <w:szCs w:val="24"/>
          <w:lang w:val="en-US"/>
        </w:rPr>
        <w:t xml:space="preserve"> un </w:t>
      </w:r>
      <w:proofErr w:type="spellStart"/>
      <w:r w:rsidRPr="00664B42">
        <w:rPr>
          <w:rFonts w:ascii="Times New Roman" w:eastAsia="Georgia" w:hAnsi="Times New Roman" w:cs="Times New Roman"/>
          <w:b/>
          <w:bCs/>
          <w:color w:val="26303B"/>
          <w:sz w:val="24"/>
          <w:szCs w:val="24"/>
          <w:lang w:val="en-US"/>
        </w:rPr>
        <w:t>pārredzamība</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tiek</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apstrādāti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tikai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ar</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tiesisku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pamatu</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saprotamā</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veidā</w:t>
      </w:r>
      <w:proofErr w:type="spellEnd"/>
      <w:r w:rsidRPr="00664B42">
        <w:rPr>
          <w:rFonts w:ascii="Times New Roman" w:eastAsia="Georgia" w:hAnsi="Times New Roman" w:cs="Times New Roman"/>
          <w:color w:val="26303B"/>
          <w:sz w:val="24"/>
          <w:szCs w:val="24"/>
          <w:lang w:val="en-US"/>
        </w:rPr>
        <w:t>.</w:t>
      </w:r>
    </w:p>
    <w:p w14:paraId="7AE5ABE3"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Nolūka</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ierobežojums</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tiek</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vākti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konkrētam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mērķim</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nedrīkst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tikt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izmantoti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citādi</w:t>
      </w:r>
      <w:proofErr w:type="spellEnd"/>
      <w:r w:rsidRPr="00664B42">
        <w:rPr>
          <w:rFonts w:ascii="Times New Roman" w:eastAsia="Georgia" w:hAnsi="Times New Roman" w:cs="Times New Roman"/>
          <w:color w:val="26303B"/>
          <w:sz w:val="24"/>
          <w:szCs w:val="24"/>
          <w:lang w:val="en-US"/>
        </w:rPr>
        <w:t>.</w:t>
      </w:r>
    </w:p>
    <w:p w14:paraId="5800191A"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r w:rsidRPr="00664B42">
        <w:rPr>
          <w:rFonts w:ascii="Times New Roman" w:eastAsia="Georgia" w:hAnsi="Times New Roman" w:cs="Times New Roman"/>
          <w:b/>
          <w:bCs/>
          <w:color w:val="26303B"/>
          <w:sz w:val="24"/>
          <w:szCs w:val="24"/>
          <w:lang w:val="en-US"/>
        </w:rPr>
        <w:t xml:space="preserve">Datu </w:t>
      </w:r>
      <w:proofErr w:type="spellStart"/>
      <w:r w:rsidRPr="00664B42">
        <w:rPr>
          <w:rFonts w:ascii="Times New Roman" w:eastAsia="Georgia" w:hAnsi="Times New Roman" w:cs="Times New Roman"/>
          <w:b/>
          <w:bCs/>
          <w:color w:val="26303B"/>
          <w:sz w:val="24"/>
          <w:szCs w:val="24"/>
          <w:lang w:val="en-US"/>
        </w:rPr>
        <w:t>minimizēšana</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vākt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tikai</w:t>
      </w:r>
      <w:proofErr w:type="spellEnd"/>
      <w:r w:rsidRPr="00664B42">
        <w:rPr>
          <w:rFonts w:ascii="Times New Roman" w:eastAsia="Georgia" w:hAnsi="Times New Roman" w:cs="Times New Roman"/>
          <w:color w:val="26303B"/>
          <w:sz w:val="24"/>
          <w:szCs w:val="24"/>
          <w:lang w:val="en-US"/>
        </w:rPr>
        <w:t xml:space="preserve"> to, kas </w:t>
      </w:r>
      <w:proofErr w:type="spellStart"/>
      <w:r w:rsidRPr="00664B42">
        <w:rPr>
          <w:rFonts w:ascii="Times New Roman" w:eastAsia="Georgia" w:hAnsi="Times New Roman" w:cs="Times New Roman"/>
          <w:color w:val="26303B"/>
          <w:sz w:val="24"/>
          <w:szCs w:val="24"/>
          <w:lang w:val="en-US"/>
        </w:rPr>
        <w:t>nepieciešams</w:t>
      </w:r>
      <w:proofErr w:type="spellEnd"/>
      <w:r w:rsidRPr="00664B42">
        <w:rPr>
          <w:rFonts w:ascii="Times New Roman" w:eastAsia="Georgia" w:hAnsi="Times New Roman" w:cs="Times New Roman"/>
          <w:color w:val="26303B"/>
          <w:sz w:val="24"/>
          <w:szCs w:val="24"/>
          <w:lang w:val="en-US"/>
        </w:rPr>
        <w:t>.</w:t>
      </w:r>
    </w:p>
    <w:p w14:paraId="16CFDB2E"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Precizitāte</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jābūt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pareiziem</w:t>
      </w:r>
      <w:proofErr w:type="spellEnd"/>
      <w:r w:rsidRPr="00664B42">
        <w:rPr>
          <w:rFonts w:ascii="Times New Roman" w:eastAsia="Georgia" w:hAnsi="Times New Roman" w:cs="Times New Roman"/>
          <w:color w:val="26303B"/>
          <w:sz w:val="24"/>
          <w:szCs w:val="24"/>
          <w:lang w:val="en-US"/>
        </w:rPr>
        <w:t xml:space="preserve"> un </w:t>
      </w:r>
      <w:proofErr w:type="spellStart"/>
      <w:r w:rsidRPr="00664B42">
        <w:rPr>
          <w:rFonts w:ascii="Times New Roman" w:eastAsia="Georgia" w:hAnsi="Times New Roman" w:cs="Times New Roman"/>
          <w:color w:val="26303B"/>
          <w:sz w:val="24"/>
          <w:szCs w:val="24"/>
          <w:lang w:val="en-US"/>
        </w:rPr>
        <w:t>aktuāliem</w:t>
      </w:r>
      <w:proofErr w:type="spellEnd"/>
      <w:r w:rsidRPr="00664B42">
        <w:rPr>
          <w:rFonts w:ascii="Times New Roman" w:eastAsia="Georgia" w:hAnsi="Times New Roman" w:cs="Times New Roman"/>
          <w:color w:val="26303B"/>
          <w:sz w:val="24"/>
          <w:szCs w:val="24"/>
          <w:lang w:val="en-US"/>
        </w:rPr>
        <w:t>.</w:t>
      </w:r>
    </w:p>
    <w:p w14:paraId="3F183A4B"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Glabāšanas</w:t>
      </w:r>
      <w:proofErr w:type="spellEnd"/>
      <w:r w:rsidRPr="00664B42">
        <w:rPr>
          <w:rFonts w:ascii="Times New Roman" w:eastAsia="Georgia" w:hAnsi="Times New Roman" w:cs="Times New Roman"/>
          <w:b/>
          <w:bCs/>
          <w:color w:val="26303B"/>
          <w:sz w:val="24"/>
          <w:szCs w:val="24"/>
          <w:lang w:val="en-US"/>
        </w:rPr>
        <w:t xml:space="preserve"> </w:t>
      </w:r>
      <w:proofErr w:type="spellStart"/>
      <w:r w:rsidRPr="00664B42">
        <w:rPr>
          <w:rFonts w:ascii="Times New Roman" w:eastAsia="Georgia" w:hAnsi="Times New Roman" w:cs="Times New Roman"/>
          <w:b/>
          <w:bCs/>
          <w:color w:val="26303B"/>
          <w:sz w:val="24"/>
          <w:szCs w:val="24"/>
          <w:lang w:val="en-US"/>
        </w:rPr>
        <w:t>ierobežojums</w:t>
      </w:r>
      <w:proofErr w:type="spellEnd"/>
      <w:r w:rsidRPr="00664B42">
        <w:rPr>
          <w:rFonts w:ascii="Times New Roman" w:eastAsia="Georgia" w:hAnsi="Times New Roman" w:cs="Times New Roman"/>
          <w:color w:val="26303B"/>
          <w:sz w:val="24"/>
          <w:szCs w:val="24"/>
          <w:lang w:val="en-US"/>
        </w:rPr>
        <w:t xml:space="preserve"> – datus </w:t>
      </w:r>
      <w:proofErr w:type="spellStart"/>
      <w:r w:rsidRPr="00664B42">
        <w:rPr>
          <w:rFonts w:ascii="Times New Roman" w:eastAsia="Georgia" w:hAnsi="Times New Roman" w:cs="Times New Roman"/>
          <w:color w:val="26303B"/>
          <w:sz w:val="24"/>
          <w:szCs w:val="24"/>
          <w:lang w:val="en-US"/>
        </w:rPr>
        <w:t>nedrīkst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glabāt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ilgāk</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nekā</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nepieciešams</w:t>
      </w:r>
      <w:proofErr w:type="spellEnd"/>
      <w:r w:rsidRPr="00664B42">
        <w:rPr>
          <w:rFonts w:ascii="Times New Roman" w:eastAsia="Georgia" w:hAnsi="Times New Roman" w:cs="Times New Roman"/>
          <w:color w:val="26303B"/>
          <w:sz w:val="24"/>
          <w:szCs w:val="24"/>
          <w:lang w:val="en-US"/>
        </w:rPr>
        <w:t>.</w:t>
      </w:r>
    </w:p>
    <w:p w14:paraId="1F812D22" w14:textId="77777777" w:rsidR="00664B42" w:rsidRPr="00664B42" w:rsidRDefault="00664B42" w:rsidP="004C27E3">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664B42">
        <w:rPr>
          <w:rFonts w:ascii="Times New Roman" w:eastAsia="Georgia" w:hAnsi="Times New Roman" w:cs="Times New Roman"/>
          <w:b/>
          <w:bCs/>
          <w:color w:val="26303B"/>
          <w:sz w:val="24"/>
          <w:szCs w:val="24"/>
          <w:lang w:val="en-US"/>
        </w:rPr>
        <w:t>Integritāte</w:t>
      </w:r>
      <w:proofErr w:type="spellEnd"/>
      <w:r w:rsidRPr="00664B42">
        <w:rPr>
          <w:rFonts w:ascii="Times New Roman" w:eastAsia="Georgia" w:hAnsi="Times New Roman" w:cs="Times New Roman"/>
          <w:b/>
          <w:bCs/>
          <w:color w:val="26303B"/>
          <w:sz w:val="24"/>
          <w:szCs w:val="24"/>
          <w:lang w:val="en-US"/>
        </w:rPr>
        <w:t xml:space="preserve"> un </w:t>
      </w:r>
      <w:proofErr w:type="spellStart"/>
      <w:r w:rsidRPr="00664B42">
        <w:rPr>
          <w:rFonts w:ascii="Times New Roman" w:eastAsia="Georgia" w:hAnsi="Times New Roman" w:cs="Times New Roman"/>
          <w:b/>
          <w:bCs/>
          <w:color w:val="26303B"/>
          <w:sz w:val="24"/>
          <w:szCs w:val="24"/>
          <w:lang w:val="en-US"/>
        </w:rPr>
        <w:t>konfidencialitāte</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dati</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jāaizsargā</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pret</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nesankcionētu</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piekļuvi</w:t>
      </w:r>
      <w:proofErr w:type="spellEnd"/>
      <w:r w:rsidRPr="00664B42">
        <w:rPr>
          <w:rFonts w:ascii="Times New Roman" w:eastAsia="Georgia" w:hAnsi="Times New Roman" w:cs="Times New Roman"/>
          <w:color w:val="26303B"/>
          <w:sz w:val="24"/>
          <w:szCs w:val="24"/>
          <w:lang w:val="en-US"/>
        </w:rPr>
        <w:t>.</w:t>
      </w:r>
    </w:p>
    <w:p w14:paraId="21248F12" w14:textId="7949297D" w:rsidR="00664B42" w:rsidRPr="00206A2F" w:rsidRDefault="00664B42" w:rsidP="004C27E3">
      <w:pPr>
        <w:numPr>
          <w:ilvl w:val="0"/>
          <w:numId w:val="3"/>
        </w:numPr>
        <w:spacing w:before="240" w:after="240" w:line="360" w:lineRule="auto"/>
        <w:jc w:val="both"/>
        <w:rPr>
          <w:rFonts w:ascii="Times New Roman" w:eastAsia="Georgia" w:hAnsi="Times New Roman" w:cs="Times New Roman"/>
          <w:color w:val="1155CC"/>
          <w:sz w:val="24"/>
          <w:szCs w:val="24"/>
          <w:u w:val="single"/>
        </w:rPr>
      </w:pPr>
      <w:proofErr w:type="spellStart"/>
      <w:r w:rsidRPr="00664B42">
        <w:rPr>
          <w:rFonts w:ascii="Times New Roman" w:eastAsia="Georgia" w:hAnsi="Times New Roman" w:cs="Times New Roman"/>
          <w:b/>
          <w:bCs/>
          <w:color w:val="26303B"/>
          <w:sz w:val="24"/>
          <w:szCs w:val="24"/>
          <w:lang w:val="en-US"/>
        </w:rPr>
        <w:t>Pārskatatbildība</w:t>
      </w:r>
      <w:proofErr w:type="spellEnd"/>
      <w:r w:rsidRPr="00664B42">
        <w:rPr>
          <w:rFonts w:ascii="Times New Roman" w:eastAsia="Georgia" w:hAnsi="Times New Roman" w:cs="Times New Roman"/>
          <w:color w:val="26303B"/>
          <w:sz w:val="24"/>
          <w:szCs w:val="24"/>
          <w:lang w:val="en-US"/>
        </w:rPr>
        <w:t xml:space="preserve"> – </w:t>
      </w:r>
      <w:proofErr w:type="spellStart"/>
      <w:r w:rsidRPr="00664B42">
        <w:rPr>
          <w:rFonts w:ascii="Times New Roman" w:eastAsia="Georgia" w:hAnsi="Times New Roman" w:cs="Times New Roman"/>
          <w:color w:val="26303B"/>
          <w:sz w:val="24"/>
          <w:szCs w:val="24"/>
          <w:lang w:val="en-US"/>
        </w:rPr>
        <w:t>organizācijām</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jāspēj</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pierādīt</w:t>
      </w:r>
      <w:proofErr w:type="spellEnd"/>
      <w:r w:rsidRPr="00664B42">
        <w:rPr>
          <w:rFonts w:ascii="Times New Roman" w:eastAsia="Georgia" w:hAnsi="Times New Roman" w:cs="Times New Roman"/>
          <w:color w:val="26303B"/>
          <w:sz w:val="24"/>
          <w:szCs w:val="24"/>
          <w:lang w:val="en-US"/>
        </w:rPr>
        <w:t xml:space="preserve">, ka </w:t>
      </w:r>
      <w:proofErr w:type="spellStart"/>
      <w:r w:rsidRPr="00664B42">
        <w:rPr>
          <w:rFonts w:ascii="Times New Roman" w:eastAsia="Georgia" w:hAnsi="Times New Roman" w:cs="Times New Roman"/>
          <w:color w:val="26303B"/>
          <w:sz w:val="24"/>
          <w:szCs w:val="24"/>
          <w:lang w:val="en-US"/>
        </w:rPr>
        <w:t>tās</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color w:val="26303B"/>
          <w:sz w:val="24"/>
          <w:szCs w:val="24"/>
          <w:lang w:val="en-US"/>
        </w:rPr>
        <w:t>ievēro</w:t>
      </w:r>
      <w:proofErr w:type="spellEnd"/>
      <w:r w:rsidRPr="00664B42">
        <w:rPr>
          <w:rFonts w:ascii="Times New Roman" w:eastAsia="Georgia" w:hAnsi="Times New Roman" w:cs="Times New Roman"/>
          <w:color w:val="26303B"/>
          <w:sz w:val="24"/>
          <w:szCs w:val="24"/>
          <w:lang w:val="en-US"/>
        </w:rPr>
        <w:t xml:space="preserve"> </w:t>
      </w:r>
      <w:proofErr w:type="spellStart"/>
      <w:r w:rsidRPr="00664B42">
        <w:rPr>
          <w:rFonts w:ascii="Times New Roman" w:eastAsia="Georgia" w:hAnsi="Times New Roman" w:cs="Times New Roman"/>
          <w:sz w:val="24"/>
          <w:szCs w:val="24"/>
          <w:lang w:val="en-US"/>
        </w:rPr>
        <w:t>šos</w:t>
      </w:r>
      <w:proofErr w:type="spellEnd"/>
      <w:r w:rsidRPr="00664B42">
        <w:rPr>
          <w:rFonts w:ascii="Times New Roman" w:eastAsia="Georgia" w:hAnsi="Times New Roman" w:cs="Times New Roman"/>
          <w:sz w:val="24"/>
          <w:szCs w:val="24"/>
          <w:lang w:val="en-US"/>
        </w:rPr>
        <w:t xml:space="preserve"> </w:t>
      </w:r>
      <w:proofErr w:type="spellStart"/>
      <w:r w:rsidRPr="00664B42">
        <w:rPr>
          <w:rFonts w:ascii="Times New Roman" w:eastAsia="Georgia" w:hAnsi="Times New Roman" w:cs="Times New Roman"/>
          <w:sz w:val="24"/>
          <w:szCs w:val="24"/>
        </w:rPr>
        <w:t>principus</w:t>
      </w:r>
      <w:proofErr w:type="spellEnd"/>
      <w:r w:rsidR="004C27E3">
        <w:rPr>
          <w:rFonts w:ascii="Times New Roman" w:eastAsia="Georgia" w:hAnsi="Times New Roman" w:cs="Times New Roman"/>
          <w:sz w:val="24"/>
          <w:szCs w:val="24"/>
        </w:rPr>
        <w:t>.</w:t>
      </w:r>
    </w:p>
    <w:p w14:paraId="7DF01220" w14:textId="77777777" w:rsidR="00206A2F" w:rsidRPr="00206A2F" w:rsidRDefault="00206A2F" w:rsidP="00206A2F">
      <w:pPr>
        <w:pStyle w:val="ListParagraph"/>
        <w:numPr>
          <w:ilvl w:val="0"/>
          <w:numId w:val="3"/>
        </w:numPr>
        <w:spacing w:before="240" w:after="240" w:line="360" w:lineRule="auto"/>
        <w:jc w:val="both"/>
        <w:rPr>
          <w:rFonts w:ascii="Times New Roman" w:eastAsia="Georgia" w:hAnsi="Times New Roman" w:cs="Times New Roman"/>
          <w:color w:val="1155CC"/>
          <w:sz w:val="24"/>
          <w:szCs w:val="24"/>
          <w:u w:val="single"/>
        </w:rPr>
      </w:pPr>
      <w:hyperlink r:id="rId13" w:history="1">
        <w:r w:rsidRPr="00206A2F">
          <w:rPr>
            <w:rStyle w:val="Hyperlink"/>
            <w:rFonts w:ascii="Times New Roman" w:eastAsia="Georgia" w:hAnsi="Times New Roman" w:cs="Times New Roman"/>
            <w:sz w:val="24"/>
            <w:szCs w:val="24"/>
          </w:rPr>
          <w:t xml:space="preserve">8 </w:t>
        </w:r>
        <w:proofErr w:type="spellStart"/>
        <w:r w:rsidRPr="00206A2F">
          <w:rPr>
            <w:rStyle w:val="Hyperlink"/>
            <w:rFonts w:ascii="Times New Roman" w:eastAsia="Georgia" w:hAnsi="Times New Roman" w:cs="Times New Roman"/>
            <w:sz w:val="24"/>
            <w:szCs w:val="24"/>
          </w:rPr>
          <w:t>labas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prakses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principi</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fizisko</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personu</w:t>
        </w:r>
        <w:proofErr w:type="spell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apstrādē</w:t>
        </w:r>
        <w:proofErr w:type="spellEnd"/>
        <w:r w:rsidRPr="00206A2F">
          <w:rPr>
            <w:rStyle w:val="Hyperlink"/>
            <w:rFonts w:ascii="Times New Roman" w:eastAsia="Georgia" w:hAnsi="Times New Roman" w:cs="Times New Roman"/>
            <w:sz w:val="24"/>
            <w:szCs w:val="24"/>
          </w:rPr>
          <w:t xml:space="preserve"> | Datu </w:t>
        </w:r>
        <w:proofErr w:type="spellStart"/>
        <w:r w:rsidRPr="00206A2F">
          <w:rPr>
            <w:rStyle w:val="Hyperlink"/>
            <w:rFonts w:ascii="Times New Roman" w:eastAsia="Georgia" w:hAnsi="Times New Roman" w:cs="Times New Roman"/>
            <w:sz w:val="24"/>
            <w:szCs w:val="24"/>
          </w:rPr>
          <w:t>valsts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inspekcija</w:t>
        </w:r>
        <w:proofErr w:type="spellEnd"/>
      </w:hyperlink>
    </w:p>
    <w:p w14:paraId="27A3316F" w14:textId="7158353E" w:rsidR="00206A2F" w:rsidRDefault="00206A2F" w:rsidP="00206A2F">
      <w:pPr>
        <w:pStyle w:val="NormalWeb"/>
        <w:spacing w:line="360" w:lineRule="auto"/>
        <w:jc w:val="both"/>
        <w:rPr>
          <w:rFonts w:eastAsia="Georgia"/>
          <w:color w:val="1155CC"/>
          <w:u w:val="single"/>
          <w:lang w:val="en"/>
        </w:rPr>
      </w:pPr>
      <w:r>
        <w:rPr>
          <w:rFonts w:eastAsia="Georgia"/>
          <w:color w:val="1155CC"/>
          <w:u w:val="single"/>
          <w:lang w:val="en"/>
        </w:rPr>
        <w:br w:type="page"/>
      </w:r>
    </w:p>
    <w:p w14:paraId="5FFF7CF7" w14:textId="77777777" w:rsidR="00664B42" w:rsidRPr="004C27E3" w:rsidRDefault="00664B42" w:rsidP="00206A2F">
      <w:pPr>
        <w:pStyle w:val="NormalWeb"/>
        <w:spacing w:line="360" w:lineRule="auto"/>
        <w:jc w:val="both"/>
        <w:rPr>
          <w:rFonts w:eastAsia="Georgia"/>
          <w:color w:val="1155CC"/>
          <w:u w:val="single"/>
          <w:lang w:val="en"/>
        </w:rPr>
      </w:pPr>
    </w:p>
    <w:p w14:paraId="7AF55A06" w14:textId="77777777" w:rsidR="00A65A2F" w:rsidRPr="00A65A2F" w:rsidRDefault="00A65A2F" w:rsidP="00A65A2F">
      <w:pPr>
        <w:pStyle w:val="Heading1"/>
        <w:rPr>
          <w:rFonts w:eastAsia="Georgia"/>
          <w:color w:val="134163" w:themeColor="accent2" w:themeShade="80"/>
        </w:rPr>
      </w:pPr>
      <w:bookmarkStart w:id="12" w:name="_Toc214382683"/>
      <w:proofErr w:type="spellStart"/>
      <w:r w:rsidRPr="00A65A2F">
        <w:rPr>
          <w:rFonts w:eastAsia="Georgia"/>
          <w:color w:val="134163" w:themeColor="accent2" w:themeShade="80"/>
        </w:rPr>
        <w:t>Secin</w:t>
      </w:r>
      <w:r w:rsidRPr="00A65A2F">
        <w:rPr>
          <w:rFonts w:ascii="Calibri" w:eastAsia="Georgia" w:hAnsi="Calibri" w:cs="Calibri"/>
          <w:color w:val="134163" w:themeColor="accent2" w:themeShade="80"/>
        </w:rPr>
        <w:t>ā</w:t>
      </w:r>
      <w:r w:rsidRPr="00A65A2F">
        <w:rPr>
          <w:rFonts w:eastAsia="Georgia"/>
          <w:color w:val="134163" w:themeColor="accent2" w:themeShade="80"/>
        </w:rPr>
        <w:t>jumi</w:t>
      </w:r>
      <w:bookmarkEnd w:id="12"/>
      <w:proofErr w:type="spellEnd"/>
    </w:p>
    <w:p w14:paraId="318BA306" w14:textId="77777777" w:rsidR="00A65A2F" w:rsidRPr="00A65A2F" w:rsidRDefault="00A65A2F" w:rsidP="00A65A2F">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gramStart"/>
      <w:r w:rsidRPr="00A65A2F">
        <w:rPr>
          <w:rFonts w:ascii="Times New Roman" w:eastAsia="Georgia" w:hAnsi="Times New Roman" w:cs="Times New Roman"/>
          <w:color w:val="26303B"/>
          <w:sz w:val="24"/>
          <w:szCs w:val="24"/>
          <w:lang w:val="en-US"/>
        </w:rPr>
        <w:t>Personas</w:t>
      </w:r>
      <w:proofErr w:type="gramEnd"/>
      <w:r w:rsidRPr="00A65A2F">
        <w:rPr>
          <w:rFonts w:ascii="Times New Roman" w:eastAsia="Georgia" w:hAnsi="Times New Roman" w:cs="Times New Roman"/>
          <w:color w:val="26303B"/>
          <w:sz w:val="24"/>
          <w:szCs w:val="24"/>
          <w:lang w:val="en-US"/>
        </w:rPr>
        <w:t xml:space="preserve"> datu </w:t>
      </w:r>
      <w:proofErr w:type="spellStart"/>
      <w:r w:rsidRPr="00A65A2F">
        <w:rPr>
          <w:rFonts w:ascii="Times New Roman" w:eastAsia="Georgia" w:hAnsi="Times New Roman" w:cs="Times New Roman"/>
          <w:color w:val="26303B"/>
          <w:sz w:val="24"/>
          <w:szCs w:val="24"/>
          <w:lang w:val="en-US"/>
        </w:rPr>
        <w:t>aizsardzība</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ir</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būtiska</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cilvēktiesību</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sastāvdaļa</w:t>
      </w:r>
      <w:proofErr w:type="spellEnd"/>
      <w:r w:rsidRPr="00A65A2F">
        <w:rPr>
          <w:rFonts w:ascii="Times New Roman" w:eastAsia="Georgia" w:hAnsi="Times New Roman" w:cs="Times New Roman"/>
          <w:color w:val="26303B"/>
          <w:sz w:val="24"/>
          <w:szCs w:val="24"/>
          <w:lang w:val="en-US"/>
        </w:rPr>
        <w:t>.</w:t>
      </w:r>
    </w:p>
    <w:p w14:paraId="54F9E6FC" w14:textId="77777777" w:rsidR="00A65A2F" w:rsidRPr="00A65A2F" w:rsidRDefault="00A65A2F" w:rsidP="00A65A2F">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A65A2F">
        <w:rPr>
          <w:rFonts w:ascii="Times New Roman" w:eastAsia="Georgia" w:hAnsi="Times New Roman" w:cs="Times New Roman"/>
          <w:color w:val="26303B"/>
          <w:sz w:val="24"/>
          <w:szCs w:val="24"/>
          <w:lang w:val="en-US"/>
        </w:rPr>
        <w:t>Latvijā</w:t>
      </w:r>
      <w:proofErr w:type="spellEnd"/>
      <w:r w:rsidRPr="00A65A2F">
        <w:rPr>
          <w:rFonts w:ascii="Times New Roman" w:eastAsia="Georgia" w:hAnsi="Times New Roman" w:cs="Times New Roman"/>
          <w:color w:val="26303B"/>
          <w:sz w:val="24"/>
          <w:szCs w:val="24"/>
          <w:lang w:val="en-US"/>
        </w:rPr>
        <w:t xml:space="preserve"> to </w:t>
      </w:r>
      <w:proofErr w:type="spellStart"/>
      <w:r w:rsidRPr="00A65A2F">
        <w:rPr>
          <w:rFonts w:ascii="Times New Roman" w:eastAsia="Georgia" w:hAnsi="Times New Roman" w:cs="Times New Roman"/>
          <w:color w:val="26303B"/>
          <w:sz w:val="24"/>
          <w:szCs w:val="24"/>
          <w:lang w:val="en-US"/>
        </w:rPr>
        <w:t>regulē</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Fizisko</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personu</w:t>
      </w:r>
      <w:proofErr w:type="spellEnd"/>
      <w:r w:rsidRPr="00A65A2F">
        <w:rPr>
          <w:rFonts w:ascii="Times New Roman" w:eastAsia="Georgia" w:hAnsi="Times New Roman" w:cs="Times New Roman"/>
          <w:color w:val="26303B"/>
          <w:sz w:val="24"/>
          <w:szCs w:val="24"/>
          <w:lang w:val="en-US"/>
        </w:rPr>
        <w:t xml:space="preserve"> datu </w:t>
      </w:r>
      <w:proofErr w:type="spellStart"/>
      <w:r w:rsidRPr="00A65A2F">
        <w:rPr>
          <w:rFonts w:ascii="Times New Roman" w:eastAsia="Georgia" w:hAnsi="Times New Roman" w:cs="Times New Roman"/>
          <w:color w:val="26303B"/>
          <w:sz w:val="24"/>
          <w:szCs w:val="24"/>
          <w:lang w:val="en-US"/>
        </w:rPr>
        <w:t>apstrādes</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likums</w:t>
      </w:r>
      <w:proofErr w:type="spellEnd"/>
      <w:r w:rsidRPr="00A65A2F">
        <w:rPr>
          <w:rFonts w:ascii="Times New Roman" w:eastAsia="Georgia" w:hAnsi="Times New Roman" w:cs="Times New Roman"/>
          <w:color w:val="26303B"/>
          <w:sz w:val="24"/>
          <w:szCs w:val="24"/>
          <w:lang w:val="en-US"/>
        </w:rPr>
        <w:t>, ES – GDPR.</w:t>
      </w:r>
    </w:p>
    <w:p w14:paraId="121F282B" w14:textId="77777777" w:rsidR="00A65A2F" w:rsidRPr="00A65A2F" w:rsidRDefault="00A65A2F" w:rsidP="00A65A2F">
      <w:pPr>
        <w:numPr>
          <w:ilvl w:val="0"/>
          <w:numId w:val="3"/>
        </w:numPr>
        <w:spacing w:before="240" w:after="240" w:line="360" w:lineRule="auto"/>
        <w:jc w:val="both"/>
        <w:rPr>
          <w:rFonts w:ascii="Times New Roman" w:eastAsia="Georgia" w:hAnsi="Times New Roman" w:cs="Times New Roman"/>
          <w:color w:val="26303B"/>
          <w:sz w:val="24"/>
          <w:szCs w:val="24"/>
          <w:lang w:val="en-US"/>
        </w:rPr>
      </w:pPr>
      <w:r w:rsidRPr="00A65A2F">
        <w:rPr>
          <w:rFonts w:ascii="Times New Roman" w:eastAsia="Georgia" w:hAnsi="Times New Roman" w:cs="Times New Roman"/>
          <w:color w:val="26303B"/>
          <w:sz w:val="24"/>
          <w:szCs w:val="24"/>
          <w:lang w:val="en-US"/>
        </w:rPr>
        <w:t xml:space="preserve">Datu </w:t>
      </w:r>
      <w:proofErr w:type="spellStart"/>
      <w:r w:rsidRPr="00A65A2F">
        <w:rPr>
          <w:rFonts w:ascii="Times New Roman" w:eastAsia="Georgia" w:hAnsi="Times New Roman" w:cs="Times New Roman"/>
          <w:color w:val="26303B"/>
          <w:sz w:val="24"/>
          <w:szCs w:val="24"/>
          <w:lang w:val="en-US"/>
        </w:rPr>
        <w:t>apstrādes</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pamatprincipi</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nodrošina</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drošību</w:t>
      </w:r>
      <w:proofErr w:type="spellEnd"/>
      <w:r w:rsidRPr="00A65A2F">
        <w:rPr>
          <w:rFonts w:ascii="Times New Roman" w:eastAsia="Georgia" w:hAnsi="Times New Roman" w:cs="Times New Roman"/>
          <w:color w:val="26303B"/>
          <w:sz w:val="24"/>
          <w:szCs w:val="24"/>
          <w:lang w:val="en-US"/>
        </w:rPr>
        <w:t xml:space="preserve"> un </w:t>
      </w:r>
      <w:proofErr w:type="spellStart"/>
      <w:r w:rsidRPr="00A65A2F">
        <w:rPr>
          <w:rFonts w:ascii="Times New Roman" w:eastAsia="Georgia" w:hAnsi="Times New Roman" w:cs="Times New Roman"/>
          <w:color w:val="26303B"/>
          <w:sz w:val="24"/>
          <w:szCs w:val="24"/>
          <w:lang w:val="en-US"/>
        </w:rPr>
        <w:t>caurspīdīgumu</w:t>
      </w:r>
      <w:proofErr w:type="spellEnd"/>
      <w:r w:rsidRPr="00A65A2F">
        <w:rPr>
          <w:rFonts w:ascii="Times New Roman" w:eastAsia="Georgia" w:hAnsi="Times New Roman" w:cs="Times New Roman"/>
          <w:color w:val="26303B"/>
          <w:sz w:val="24"/>
          <w:szCs w:val="24"/>
          <w:lang w:val="en-US"/>
        </w:rPr>
        <w:t>.</w:t>
      </w:r>
    </w:p>
    <w:p w14:paraId="5054AC32" w14:textId="77777777" w:rsidR="00A65A2F" w:rsidRPr="00A65A2F" w:rsidRDefault="00A65A2F" w:rsidP="00A65A2F">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A65A2F">
        <w:rPr>
          <w:rFonts w:ascii="Times New Roman" w:eastAsia="Georgia" w:hAnsi="Times New Roman" w:cs="Times New Roman"/>
          <w:color w:val="26303B"/>
          <w:sz w:val="24"/>
          <w:szCs w:val="24"/>
          <w:lang w:val="en-US"/>
        </w:rPr>
        <w:t>Ikvienam</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ir</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tiesības</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piekļūt</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labot</w:t>
      </w:r>
      <w:proofErr w:type="spellEnd"/>
      <w:r w:rsidRPr="00A65A2F">
        <w:rPr>
          <w:rFonts w:ascii="Times New Roman" w:eastAsia="Georgia" w:hAnsi="Times New Roman" w:cs="Times New Roman"/>
          <w:color w:val="26303B"/>
          <w:sz w:val="24"/>
          <w:szCs w:val="24"/>
          <w:lang w:val="en-US"/>
        </w:rPr>
        <w:t xml:space="preserve"> un </w:t>
      </w:r>
      <w:proofErr w:type="spellStart"/>
      <w:r w:rsidRPr="00A65A2F">
        <w:rPr>
          <w:rFonts w:ascii="Times New Roman" w:eastAsia="Georgia" w:hAnsi="Times New Roman" w:cs="Times New Roman"/>
          <w:color w:val="26303B"/>
          <w:sz w:val="24"/>
          <w:szCs w:val="24"/>
          <w:lang w:val="en-US"/>
        </w:rPr>
        <w:t>dzēst</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savus</w:t>
      </w:r>
      <w:proofErr w:type="spellEnd"/>
      <w:r w:rsidRPr="00A65A2F">
        <w:rPr>
          <w:rFonts w:ascii="Times New Roman" w:eastAsia="Georgia" w:hAnsi="Times New Roman" w:cs="Times New Roman"/>
          <w:color w:val="26303B"/>
          <w:sz w:val="24"/>
          <w:szCs w:val="24"/>
          <w:lang w:val="en-US"/>
        </w:rPr>
        <w:t xml:space="preserve"> datus.</w:t>
      </w:r>
    </w:p>
    <w:p w14:paraId="5B5EEB4E" w14:textId="4EAE8348" w:rsidR="00A65A2F" w:rsidRDefault="00A65A2F" w:rsidP="00A65A2F">
      <w:pPr>
        <w:numPr>
          <w:ilvl w:val="0"/>
          <w:numId w:val="3"/>
        </w:numPr>
        <w:spacing w:before="240" w:after="240" w:line="360" w:lineRule="auto"/>
        <w:jc w:val="both"/>
        <w:rPr>
          <w:rFonts w:ascii="Times New Roman" w:eastAsia="Georgia" w:hAnsi="Times New Roman" w:cs="Times New Roman"/>
          <w:color w:val="26303B"/>
          <w:sz w:val="24"/>
          <w:szCs w:val="24"/>
          <w:lang w:val="en-US"/>
        </w:rPr>
      </w:pPr>
      <w:proofErr w:type="spellStart"/>
      <w:r w:rsidRPr="00A65A2F">
        <w:rPr>
          <w:rFonts w:ascii="Times New Roman" w:eastAsia="Georgia" w:hAnsi="Times New Roman" w:cs="Times New Roman"/>
          <w:color w:val="26303B"/>
          <w:sz w:val="24"/>
          <w:szCs w:val="24"/>
          <w:lang w:val="en-US"/>
        </w:rPr>
        <w:t>Praktiski</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jāsniedz</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tikai</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nepieciešamie</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dati</w:t>
      </w:r>
      <w:proofErr w:type="spellEnd"/>
      <w:r w:rsidRPr="00A65A2F">
        <w:rPr>
          <w:rFonts w:ascii="Times New Roman" w:eastAsia="Georgia" w:hAnsi="Times New Roman" w:cs="Times New Roman"/>
          <w:color w:val="26303B"/>
          <w:sz w:val="24"/>
          <w:szCs w:val="24"/>
          <w:lang w:val="en-US"/>
        </w:rPr>
        <w:t xml:space="preserve"> un </w:t>
      </w:r>
      <w:proofErr w:type="spellStart"/>
      <w:r w:rsidRPr="00A65A2F">
        <w:rPr>
          <w:rFonts w:ascii="Times New Roman" w:eastAsia="Georgia" w:hAnsi="Times New Roman" w:cs="Times New Roman"/>
          <w:color w:val="26303B"/>
          <w:sz w:val="24"/>
          <w:szCs w:val="24"/>
          <w:lang w:val="en-US"/>
        </w:rPr>
        <w:t>jānodrošina</w:t>
      </w:r>
      <w:proofErr w:type="spellEnd"/>
      <w:r w:rsidRPr="00A65A2F">
        <w:rPr>
          <w:rFonts w:ascii="Times New Roman" w:eastAsia="Georgia" w:hAnsi="Times New Roman" w:cs="Times New Roman"/>
          <w:color w:val="26303B"/>
          <w:sz w:val="24"/>
          <w:szCs w:val="24"/>
          <w:lang w:val="en-US"/>
        </w:rPr>
        <w:t xml:space="preserve"> to </w:t>
      </w:r>
      <w:proofErr w:type="spellStart"/>
      <w:r w:rsidRPr="00A65A2F">
        <w:rPr>
          <w:rFonts w:ascii="Times New Roman" w:eastAsia="Georgia" w:hAnsi="Times New Roman" w:cs="Times New Roman"/>
          <w:color w:val="26303B"/>
          <w:sz w:val="24"/>
          <w:szCs w:val="24"/>
          <w:lang w:val="en-US"/>
        </w:rPr>
        <w:t>droša</w:t>
      </w:r>
      <w:proofErr w:type="spellEnd"/>
      <w:r w:rsidRPr="00A65A2F">
        <w:rPr>
          <w:rFonts w:ascii="Times New Roman" w:eastAsia="Georgia" w:hAnsi="Times New Roman" w:cs="Times New Roman"/>
          <w:color w:val="26303B"/>
          <w:sz w:val="24"/>
          <w:szCs w:val="24"/>
          <w:lang w:val="en-US"/>
        </w:rPr>
        <w:t xml:space="preserve"> </w:t>
      </w:r>
      <w:proofErr w:type="spellStart"/>
      <w:r w:rsidRPr="00A65A2F">
        <w:rPr>
          <w:rFonts w:ascii="Times New Roman" w:eastAsia="Georgia" w:hAnsi="Times New Roman" w:cs="Times New Roman"/>
          <w:color w:val="26303B"/>
          <w:sz w:val="24"/>
          <w:szCs w:val="24"/>
          <w:lang w:val="en-US"/>
        </w:rPr>
        <w:t>apstrāde</w:t>
      </w:r>
      <w:proofErr w:type="spellEnd"/>
      <w:r w:rsidRPr="00A65A2F">
        <w:rPr>
          <w:rFonts w:ascii="Times New Roman" w:eastAsia="Georgia" w:hAnsi="Times New Roman" w:cs="Times New Roman"/>
          <w:color w:val="26303B"/>
          <w:sz w:val="24"/>
          <w:szCs w:val="24"/>
          <w:lang w:val="en-US"/>
        </w:rPr>
        <w:t>.</w:t>
      </w:r>
      <w:r>
        <w:rPr>
          <w:rFonts w:ascii="Times New Roman" w:eastAsia="Georgia" w:hAnsi="Times New Roman" w:cs="Times New Roman"/>
          <w:color w:val="26303B"/>
          <w:sz w:val="24"/>
          <w:szCs w:val="24"/>
          <w:lang w:val="en-US"/>
        </w:rPr>
        <w:br w:type="page"/>
      </w:r>
    </w:p>
    <w:p w14:paraId="17EF3AB3" w14:textId="6BE1CB73" w:rsidR="00A65A2F" w:rsidRPr="00A65A2F" w:rsidRDefault="00A65A2F" w:rsidP="00A65A2F">
      <w:pPr>
        <w:pStyle w:val="Heading1"/>
        <w:rPr>
          <w:rFonts w:eastAsia="Georgia"/>
          <w:color w:val="134163" w:themeColor="accent2" w:themeShade="80"/>
        </w:rPr>
      </w:pPr>
      <w:bookmarkStart w:id="13" w:name="_Toc214382684"/>
      <w:proofErr w:type="spellStart"/>
      <w:r w:rsidRPr="00A65A2F">
        <w:rPr>
          <w:rFonts w:eastAsia="Georgia"/>
          <w:color w:val="134163" w:themeColor="accent2" w:themeShade="80"/>
        </w:rPr>
        <w:lastRenderedPageBreak/>
        <w:t>Avoti</w:t>
      </w:r>
      <w:bookmarkEnd w:id="13"/>
      <w:proofErr w:type="spellEnd"/>
    </w:p>
    <w:p w14:paraId="0B925BBF" w14:textId="5865EF57" w:rsidR="00206A2F" w:rsidRPr="00206A2F" w:rsidRDefault="00206A2F" w:rsidP="00206A2F">
      <w:pPr>
        <w:pStyle w:val="ListParagraph"/>
        <w:numPr>
          <w:ilvl w:val="0"/>
          <w:numId w:val="7"/>
        </w:numPr>
        <w:spacing w:before="240" w:after="240" w:line="360" w:lineRule="auto"/>
        <w:ind w:right="600"/>
        <w:jc w:val="both"/>
        <w:rPr>
          <w:rFonts w:ascii="Times New Roman" w:eastAsia="Georgia" w:hAnsi="Times New Roman" w:cs="Times New Roman"/>
          <w:color w:val="26303B"/>
          <w:sz w:val="24"/>
          <w:szCs w:val="24"/>
        </w:rPr>
      </w:pPr>
      <w:hyperlink r:id="rId14" w:history="1">
        <w:r w:rsidRPr="00206A2F">
          <w:rPr>
            <w:rStyle w:val="Hyperlink"/>
          </w:rPr>
          <w:t xml:space="preserve">Kas </w:t>
        </w:r>
        <w:proofErr w:type="spellStart"/>
        <w:r w:rsidRPr="00206A2F">
          <w:rPr>
            <w:rStyle w:val="Hyperlink"/>
          </w:rPr>
          <w:t>ir</w:t>
        </w:r>
        <w:proofErr w:type="spellEnd"/>
        <w:r w:rsidRPr="00206A2F">
          <w:rPr>
            <w:rStyle w:val="Hyperlink"/>
          </w:rPr>
          <w:t xml:space="preserve"> personas </w:t>
        </w:r>
        <w:proofErr w:type="spellStart"/>
        <w:r w:rsidRPr="00206A2F">
          <w:rPr>
            <w:rStyle w:val="Hyperlink"/>
          </w:rPr>
          <w:t>dati</w:t>
        </w:r>
        <w:proofErr w:type="spellEnd"/>
        <w:r w:rsidRPr="00206A2F">
          <w:rPr>
            <w:rStyle w:val="Hyperlink"/>
          </w:rPr>
          <w:t xml:space="preserve">? </w:t>
        </w:r>
        <w:proofErr w:type="spellStart"/>
        <w:r w:rsidRPr="00206A2F">
          <w:rPr>
            <w:rStyle w:val="Hyperlink"/>
          </w:rPr>
          <w:t>Visp</w:t>
        </w:r>
        <w:r w:rsidRPr="00206A2F">
          <w:rPr>
            <w:rStyle w:val="Hyperlink"/>
            <w:rFonts w:ascii="Calibri" w:hAnsi="Calibri" w:cs="Calibri"/>
          </w:rPr>
          <w:t>ā</w:t>
        </w:r>
        <w:r w:rsidRPr="00206A2F">
          <w:rPr>
            <w:rStyle w:val="Hyperlink"/>
          </w:rPr>
          <w:t>r</w:t>
        </w:r>
        <w:r w:rsidRPr="00206A2F">
          <w:rPr>
            <w:rStyle w:val="Hyperlink"/>
            <w:rFonts w:ascii="Calibri" w:hAnsi="Calibri" w:cs="Calibri"/>
          </w:rPr>
          <w:t>ī</w:t>
        </w:r>
        <w:r w:rsidRPr="00206A2F">
          <w:rPr>
            <w:rStyle w:val="Hyperlink"/>
          </w:rPr>
          <w:t>g</w:t>
        </w:r>
        <w:r w:rsidRPr="00206A2F">
          <w:rPr>
            <w:rStyle w:val="Hyperlink"/>
            <w:rFonts w:ascii="Calibri" w:hAnsi="Calibri" w:cs="Calibri"/>
          </w:rPr>
          <w:t>ā</w:t>
        </w:r>
        <w:proofErr w:type="spellEnd"/>
        <w:r w:rsidRPr="00206A2F">
          <w:rPr>
            <w:rStyle w:val="Hyperlink"/>
          </w:rPr>
          <w:t xml:space="preserve"> datu </w:t>
        </w:r>
        <w:proofErr w:type="spellStart"/>
        <w:r w:rsidRPr="00206A2F">
          <w:rPr>
            <w:rStyle w:val="Hyperlink"/>
          </w:rPr>
          <w:t>aizsardz</w:t>
        </w:r>
        <w:r w:rsidRPr="00206A2F">
          <w:rPr>
            <w:rStyle w:val="Hyperlink"/>
            <w:rFonts w:ascii="Calibri" w:hAnsi="Calibri" w:cs="Calibri"/>
          </w:rPr>
          <w:t>ī</w:t>
        </w:r>
        <w:r w:rsidRPr="00206A2F">
          <w:rPr>
            <w:rStyle w:val="Hyperlink"/>
          </w:rPr>
          <w:t>bas</w:t>
        </w:r>
        <w:proofErr w:type="spellEnd"/>
        <w:r w:rsidRPr="00206A2F">
          <w:rPr>
            <w:rStyle w:val="Hyperlink"/>
          </w:rPr>
          <w:t xml:space="preserve"> </w:t>
        </w:r>
        <w:proofErr w:type="spellStart"/>
        <w:r w:rsidRPr="00206A2F">
          <w:rPr>
            <w:rStyle w:val="Hyperlink"/>
          </w:rPr>
          <w:t>regula</w:t>
        </w:r>
        <w:proofErr w:type="spellEnd"/>
        <w:r w:rsidRPr="00206A2F">
          <w:rPr>
            <w:rStyle w:val="Hyperlink"/>
          </w:rPr>
          <w:t xml:space="preserve"> I - LV </w:t>
        </w:r>
        <w:proofErr w:type="spellStart"/>
        <w:r w:rsidRPr="00206A2F">
          <w:rPr>
            <w:rStyle w:val="Hyperlink"/>
          </w:rPr>
          <w:t>port</w:t>
        </w:r>
        <w:r w:rsidRPr="00206A2F">
          <w:rPr>
            <w:rStyle w:val="Hyperlink"/>
            <w:rFonts w:ascii="Calibri" w:hAnsi="Calibri" w:cs="Calibri"/>
          </w:rPr>
          <w:t>ā</w:t>
        </w:r>
        <w:r w:rsidRPr="00206A2F">
          <w:rPr>
            <w:rStyle w:val="Hyperlink"/>
          </w:rPr>
          <w:t>ls</w:t>
        </w:r>
        <w:proofErr w:type="spellEnd"/>
      </w:hyperlink>
      <w:r>
        <w:t xml:space="preserve"> </w:t>
      </w:r>
    </w:p>
    <w:p w14:paraId="5A379FBF" w14:textId="01814CA4" w:rsidR="00206A2F" w:rsidRDefault="00206A2F" w:rsidP="00206A2F">
      <w:pPr>
        <w:pStyle w:val="ListParagraph"/>
        <w:numPr>
          <w:ilvl w:val="0"/>
          <w:numId w:val="7"/>
        </w:numPr>
        <w:spacing w:before="240" w:after="240" w:line="360" w:lineRule="auto"/>
        <w:jc w:val="both"/>
      </w:pPr>
      <w:hyperlink r:id="rId15" w:history="1">
        <w:proofErr w:type="spellStart"/>
        <w:r w:rsidRPr="00206A2F">
          <w:rPr>
            <w:rStyle w:val="Hyperlink"/>
          </w:rPr>
          <w:t>Priv</w:t>
        </w:r>
        <w:r w:rsidRPr="00206A2F">
          <w:rPr>
            <w:rStyle w:val="Hyperlink"/>
            <w:rFonts w:ascii="Calibri" w:hAnsi="Calibri" w:cs="Calibri"/>
          </w:rPr>
          <w:t>ā</w:t>
        </w:r>
        <w:r w:rsidRPr="00206A2F">
          <w:rPr>
            <w:rStyle w:val="Hyperlink"/>
          </w:rPr>
          <w:t>t</w:t>
        </w:r>
        <w:r w:rsidRPr="00206A2F">
          <w:rPr>
            <w:rStyle w:val="Hyperlink"/>
            <w:rFonts w:ascii="Calibri" w:hAnsi="Calibri" w:cs="Calibri"/>
          </w:rPr>
          <w:t>ā</w:t>
        </w:r>
        <w:proofErr w:type="spellEnd"/>
        <w:r w:rsidRPr="00206A2F">
          <w:rPr>
            <w:rStyle w:val="Hyperlink"/>
          </w:rPr>
          <w:t xml:space="preserve"> </w:t>
        </w:r>
        <w:proofErr w:type="spellStart"/>
        <w:r w:rsidRPr="00206A2F">
          <w:rPr>
            <w:rStyle w:val="Hyperlink"/>
          </w:rPr>
          <w:t>dz</w:t>
        </w:r>
        <w:r w:rsidRPr="00206A2F">
          <w:rPr>
            <w:rStyle w:val="Hyperlink"/>
            <w:rFonts w:ascii="Calibri" w:hAnsi="Calibri" w:cs="Calibri"/>
          </w:rPr>
          <w:t>ī</w:t>
        </w:r>
        <w:r w:rsidRPr="00206A2F">
          <w:rPr>
            <w:rStyle w:val="Hyperlink"/>
          </w:rPr>
          <w:t>ve</w:t>
        </w:r>
        <w:proofErr w:type="spellEnd"/>
        <w:r w:rsidRPr="00206A2F">
          <w:rPr>
            <w:rStyle w:val="Hyperlink"/>
          </w:rPr>
          <w:t xml:space="preserve"> un datu </w:t>
        </w:r>
        <w:proofErr w:type="spellStart"/>
        <w:r w:rsidRPr="00206A2F">
          <w:rPr>
            <w:rStyle w:val="Hyperlink"/>
          </w:rPr>
          <w:t>aizsardz</w:t>
        </w:r>
        <w:r w:rsidRPr="00206A2F">
          <w:rPr>
            <w:rStyle w:val="Hyperlink"/>
            <w:rFonts w:ascii="Calibri" w:hAnsi="Calibri" w:cs="Calibri"/>
          </w:rPr>
          <w:t>ī</w:t>
        </w:r>
        <w:r w:rsidRPr="00206A2F">
          <w:rPr>
            <w:rStyle w:val="Hyperlink"/>
          </w:rPr>
          <w:t>ba</w:t>
        </w:r>
        <w:proofErr w:type="spellEnd"/>
        <w:r w:rsidRPr="00206A2F">
          <w:rPr>
            <w:rStyle w:val="Hyperlink"/>
          </w:rPr>
          <w:t xml:space="preserve"> </w:t>
        </w:r>
        <w:r w:rsidRPr="00206A2F">
          <w:rPr>
            <w:rStyle w:val="Hyperlink"/>
            <w:rFonts w:ascii="Tw Cen MT" w:hAnsi="Tw Cen MT" w:cs="Tw Cen MT"/>
          </w:rPr>
          <w:t>—</w:t>
        </w:r>
        <w:r w:rsidRPr="00206A2F">
          <w:rPr>
            <w:rStyle w:val="Hyperlink"/>
          </w:rPr>
          <w:t xml:space="preserve"> </w:t>
        </w:r>
        <w:proofErr w:type="spellStart"/>
        <w:r w:rsidRPr="00206A2F">
          <w:rPr>
            <w:rStyle w:val="Hyperlink"/>
          </w:rPr>
          <w:t>Cilv</w:t>
        </w:r>
        <w:r w:rsidRPr="00206A2F">
          <w:rPr>
            <w:rStyle w:val="Hyperlink"/>
            <w:rFonts w:ascii="Calibri" w:hAnsi="Calibri" w:cs="Calibri"/>
          </w:rPr>
          <w:t>ē</w:t>
        </w:r>
        <w:r w:rsidRPr="00206A2F">
          <w:rPr>
            <w:rStyle w:val="Hyperlink"/>
          </w:rPr>
          <w:t>kties</w:t>
        </w:r>
        <w:r w:rsidRPr="00206A2F">
          <w:rPr>
            <w:rStyle w:val="Hyperlink"/>
            <w:rFonts w:ascii="Calibri" w:hAnsi="Calibri" w:cs="Calibri"/>
          </w:rPr>
          <w:t>ī</w:t>
        </w:r>
        <w:r w:rsidRPr="00206A2F">
          <w:rPr>
            <w:rStyle w:val="Hyperlink"/>
          </w:rPr>
          <w:t>bu</w:t>
        </w:r>
        <w:proofErr w:type="spellEnd"/>
        <w:r w:rsidRPr="00206A2F">
          <w:rPr>
            <w:rStyle w:val="Hyperlink"/>
          </w:rPr>
          <w:t xml:space="preserve"> gids</w:t>
        </w:r>
      </w:hyperlink>
      <w:r>
        <w:t xml:space="preserve"> </w:t>
      </w:r>
    </w:p>
    <w:p w14:paraId="3FE6200A" w14:textId="6AAA141E" w:rsidR="00206A2F" w:rsidRPr="00206A2F" w:rsidRDefault="00206A2F" w:rsidP="00206A2F">
      <w:pPr>
        <w:pStyle w:val="ListParagraph"/>
        <w:numPr>
          <w:ilvl w:val="0"/>
          <w:numId w:val="7"/>
        </w:numPr>
        <w:spacing w:before="240" w:after="240" w:line="360" w:lineRule="auto"/>
        <w:jc w:val="both"/>
        <w:rPr>
          <w:rFonts w:ascii="Times New Roman" w:eastAsia="Georgia" w:hAnsi="Times New Roman" w:cs="Times New Roman"/>
          <w:color w:val="1155CC"/>
          <w:sz w:val="24"/>
          <w:szCs w:val="24"/>
          <w:u w:val="single"/>
        </w:rPr>
      </w:pPr>
      <w:hyperlink r:id="rId16" w:history="1">
        <w:proofErr w:type="spellStart"/>
        <w:r w:rsidRPr="00206A2F">
          <w:rPr>
            <w:rStyle w:val="Hyperlink"/>
          </w:rPr>
          <w:t>Fizisko</w:t>
        </w:r>
        <w:proofErr w:type="spellEnd"/>
        <w:r w:rsidRPr="00206A2F">
          <w:rPr>
            <w:rStyle w:val="Hyperlink"/>
          </w:rPr>
          <w:t xml:space="preserve"> </w:t>
        </w:r>
        <w:proofErr w:type="spellStart"/>
        <w:r w:rsidRPr="00206A2F">
          <w:rPr>
            <w:rStyle w:val="Hyperlink"/>
          </w:rPr>
          <w:t>personu</w:t>
        </w:r>
        <w:proofErr w:type="spellEnd"/>
        <w:r w:rsidRPr="00206A2F">
          <w:rPr>
            <w:rStyle w:val="Hyperlink"/>
          </w:rPr>
          <w:t xml:space="preserve"> datu </w:t>
        </w:r>
        <w:proofErr w:type="spellStart"/>
        <w:r w:rsidRPr="00206A2F">
          <w:rPr>
            <w:rStyle w:val="Hyperlink"/>
          </w:rPr>
          <w:t>apstr</w:t>
        </w:r>
        <w:r w:rsidRPr="00206A2F">
          <w:rPr>
            <w:rStyle w:val="Hyperlink"/>
            <w:rFonts w:ascii="Calibri" w:hAnsi="Calibri" w:cs="Calibri"/>
          </w:rPr>
          <w:t>ā</w:t>
        </w:r>
        <w:r w:rsidRPr="00206A2F">
          <w:rPr>
            <w:rStyle w:val="Hyperlink"/>
          </w:rPr>
          <w:t>des</w:t>
        </w:r>
        <w:proofErr w:type="spellEnd"/>
        <w:r w:rsidRPr="00206A2F">
          <w:rPr>
            <w:rStyle w:val="Hyperlink"/>
          </w:rPr>
          <w:t xml:space="preserve"> </w:t>
        </w:r>
        <w:proofErr w:type="spellStart"/>
        <w:r w:rsidRPr="00206A2F">
          <w:rPr>
            <w:rStyle w:val="Hyperlink"/>
          </w:rPr>
          <w:t>likums</w:t>
        </w:r>
        <w:proofErr w:type="spellEnd"/>
      </w:hyperlink>
      <w:r>
        <w:t xml:space="preserve"> (2. Pants)</w:t>
      </w:r>
    </w:p>
    <w:p w14:paraId="0B00E7D1" w14:textId="77777777" w:rsidR="00206A2F" w:rsidRDefault="00206A2F" w:rsidP="00206A2F">
      <w:pPr>
        <w:pStyle w:val="ListParagraph"/>
        <w:numPr>
          <w:ilvl w:val="0"/>
          <w:numId w:val="7"/>
        </w:numPr>
        <w:spacing w:before="240" w:after="240" w:line="360" w:lineRule="auto"/>
        <w:jc w:val="both"/>
        <w:rPr>
          <w:rFonts w:ascii="Times New Roman" w:eastAsia="Georgia" w:hAnsi="Times New Roman" w:cs="Times New Roman"/>
          <w:color w:val="1155CC"/>
          <w:sz w:val="24"/>
          <w:szCs w:val="24"/>
          <w:u w:val="single"/>
        </w:rPr>
      </w:pPr>
      <w:hyperlink r:id="rId17" w:history="1">
        <w:r w:rsidRPr="00206A2F">
          <w:rPr>
            <w:rStyle w:val="Hyperlink"/>
            <w:rFonts w:ascii="Times New Roman" w:eastAsia="Georgia" w:hAnsi="Times New Roman" w:cs="Times New Roman"/>
            <w:sz w:val="24"/>
            <w:szCs w:val="24"/>
          </w:rPr>
          <w:t xml:space="preserve">8 </w:t>
        </w:r>
        <w:proofErr w:type="spellStart"/>
        <w:r w:rsidRPr="00206A2F">
          <w:rPr>
            <w:rStyle w:val="Hyperlink"/>
            <w:rFonts w:ascii="Times New Roman" w:eastAsia="Georgia" w:hAnsi="Times New Roman" w:cs="Times New Roman"/>
            <w:sz w:val="24"/>
            <w:szCs w:val="24"/>
          </w:rPr>
          <w:t>labas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prakses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principi</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fizisko</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personu</w:t>
        </w:r>
        <w:proofErr w:type="spell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apstrādē</w:t>
        </w:r>
        <w:proofErr w:type="spellEnd"/>
        <w:r w:rsidRPr="00206A2F">
          <w:rPr>
            <w:rStyle w:val="Hyperlink"/>
            <w:rFonts w:ascii="Times New Roman" w:eastAsia="Georgia" w:hAnsi="Times New Roman" w:cs="Times New Roman"/>
            <w:sz w:val="24"/>
            <w:szCs w:val="24"/>
          </w:rPr>
          <w:t xml:space="preserve"> | Datu </w:t>
        </w:r>
        <w:proofErr w:type="spellStart"/>
        <w:r w:rsidRPr="00206A2F">
          <w:rPr>
            <w:rStyle w:val="Hyperlink"/>
            <w:rFonts w:ascii="Times New Roman" w:eastAsia="Georgia" w:hAnsi="Times New Roman" w:cs="Times New Roman"/>
            <w:sz w:val="24"/>
            <w:szCs w:val="24"/>
          </w:rPr>
          <w:t>valsts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inspekcija</w:t>
        </w:r>
      </w:hyperlink>
      <w:proofErr w:type="spellEnd"/>
    </w:p>
    <w:p w14:paraId="0E427790" w14:textId="7EA58649" w:rsidR="00206A2F" w:rsidRPr="00206A2F" w:rsidRDefault="00206A2F" w:rsidP="00206A2F">
      <w:pPr>
        <w:pStyle w:val="NormalWeb"/>
        <w:numPr>
          <w:ilvl w:val="0"/>
          <w:numId w:val="7"/>
        </w:numPr>
        <w:spacing w:line="360" w:lineRule="auto"/>
        <w:jc w:val="both"/>
        <w:rPr>
          <w:rFonts w:eastAsia="Georgia"/>
          <w:color w:val="1155CC"/>
          <w:u w:val="single"/>
          <w:lang w:val="en"/>
        </w:rPr>
      </w:pPr>
      <w:hyperlink r:id="rId18" w:history="1">
        <w:proofErr w:type="gramStart"/>
        <w:r w:rsidRPr="00206A2F">
          <w:rPr>
            <w:rStyle w:val="Hyperlink"/>
            <w:rFonts w:eastAsia="Georgia"/>
            <w:lang w:val="en"/>
          </w:rPr>
          <w:t>Personas</w:t>
        </w:r>
        <w:proofErr w:type="gramEnd"/>
        <w:r w:rsidRPr="00206A2F">
          <w:rPr>
            <w:rStyle w:val="Hyperlink"/>
            <w:rFonts w:eastAsia="Georgia"/>
            <w:lang w:val="en"/>
          </w:rPr>
          <w:t xml:space="preserve"> datu </w:t>
        </w:r>
        <w:proofErr w:type="spellStart"/>
        <w:r w:rsidRPr="00206A2F">
          <w:rPr>
            <w:rStyle w:val="Hyperlink"/>
            <w:rFonts w:eastAsia="Georgia"/>
            <w:lang w:val="en"/>
          </w:rPr>
          <w:t>apstrādes</w:t>
        </w:r>
        <w:proofErr w:type="spellEnd"/>
        <w:r w:rsidRPr="00206A2F">
          <w:rPr>
            <w:rStyle w:val="Hyperlink"/>
            <w:rFonts w:eastAsia="Georgia"/>
            <w:lang w:val="en"/>
          </w:rPr>
          <w:t xml:space="preserve"> </w:t>
        </w:r>
        <w:proofErr w:type="spellStart"/>
        <w:r w:rsidRPr="00206A2F">
          <w:rPr>
            <w:rStyle w:val="Hyperlink"/>
            <w:rFonts w:eastAsia="Georgia"/>
            <w:lang w:val="en"/>
          </w:rPr>
          <w:t>principi</w:t>
        </w:r>
        <w:proofErr w:type="spellEnd"/>
        <w:r w:rsidRPr="00206A2F">
          <w:rPr>
            <w:rStyle w:val="Hyperlink"/>
            <w:rFonts w:eastAsia="Georgia"/>
            <w:lang w:val="en"/>
          </w:rPr>
          <w:t xml:space="preserve">. </w:t>
        </w:r>
        <w:proofErr w:type="spellStart"/>
        <w:r w:rsidRPr="00206A2F">
          <w:rPr>
            <w:rStyle w:val="Hyperlink"/>
            <w:rFonts w:eastAsia="Georgia"/>
            <w:lang w:val="en"/>
          </w:rPr>
          <w:t>Vispārīgā</w:t>
        </w:r>
        <w:proofErr w:type="spellEnd"/>
        <w:r w:rsidRPr="00206A2F">
          <w:rPr>
            <w:rStyle w:val="Hyperlink"/>
            <w:rFonts w:eastAsia="Georgia"/>
            <w:lang w:val="en"/>
          </w:rPr>
          <w:t xml:space="preserve"> datu </w:t>
        </w:r>
        <w:proofErr w:type="spellStart"/>
        <w:r w:rsidRPr="00206A2F">
          <w:rPr>
            <w:rStyle w:val="Hyperlink"/>
            <w:rFonts w:eastAsia="Georgia"/>
            <w:lang w:val="en"/>
          </w:rPr>
          <w:t>aizsardzības</w:t>
        </w:r>
        <w:proofErr w:type="spellEnd"/>
        <w:r w:rsidRPr="00206A2F">
          <w:rPr>
            <w:rStyle w:val="Hyperlink"/>
            <w:rFonts w:eastAsia="Georgia"/>
            <w:lang w:val="en"/>
          </w:rPr>
          <w:t xml:space="preserve"> </w:t>
        </w:r>
        <w:proofErr w:type="spellStart"/>
        <w:r w:rsidRPr="00206A2F">
          <w:rPr>
            <w:rStyle w:val="Hyperlink"/>
            <w:rFonts w:eastAsia="Georgia"/>
            <w:lang w:val="en"/>
          </w:rPr>
          <w:t>regula</w:t>
        </w:r>
        <w:proofErr w:type="spellEnd"/>
        <w:r w:rsidRPr="00206A2F">
          <w:rPr>
            <w:rStyle w:val="Hyperlink"/>
            <w:rFonts w:eastAsia="Georgia"/>
            <w:lang w:val="en"/>
          </w:rPr>
          <w:t xml:space="preserve"> III - LV </w:t>
        </w:r>
        <w:proofErr w:type="spellStart"/>
        <w:r w:rsidRPr="00206A2F">
          <w:rPr>
            <w:rStyle w:val="Hyperlink"/>
            <w:rFonts w:eastAsia="Georgia"/>
            <w:lang w:val="en"/>
          </w:rPr>
          <w:t>portāls</w:t>
        </w:r>
      </w:hyperlink>
      <w:proofErr w:type="spellEnd"/>
    </w:p>
    <w:p w14:paraId="0CC2C82C" w14:textId="5A9AE0C6" w:rsidR="00206A2F" w:rsidRPr="00206A2F" w:rsidRDefault="00206A2F" w:rsidP="00206A2F">
      <w:pPr>
        <w:pStyle w:val="ListParagraph"/>
        <w:numPr>
          <w:ilvl w:val="0"/>
          <w:numId w:val="7"/>
        </w:numPr>
        <w:spacing w:before="240" w:after="240" w:line="360" w:lineRule="auto"/>
        <w:jc w:val="both"/>
        <w:rPr>
          <w:rFonts w:ascii="Times New Roman" w:eastAsia="Georgia" w:hAnsi="Times New Roman" w:cs="Times New Roman"/>
          <w:color w:val="1155CC"/>
          <w:sz w:val="24"/>
          <w:szCs w:val="24"/>
          <w:u w:val="single"/>
        </w:rPr>
      </w:pPr>
      <w:hyperlink r:id="rId19" w:history="1">
        <w:r w:rsidRPr="00206A2F">
          <w:rPr>
            <w:rStyle w:val="Hyperlink"/>
            <w:rFonts w:ascii="Times New Roman" w:eastAsia="Georgia" w:hAnsi="Times New Roman" w:cs="Times New Roman"/>
            <w:sz w:val="24"/>
            <w:szCs w:val="24"/>
          </w:rPr>
          <w:t xml:space="preserve">8 </w:t>
        </w:r>
        <w:proofErr w:type="spellStart"/>
        <w:r w:rsidRPr="00206A2F">
          <w:rPr>
            <w:rStyle w:val="Hyperlink"/>
            <w:rFonts w:ascii="Times New Roman" w:eastAsia="Georgia" w:hAnsi="Times New Roman" w:cs="Times New Roman"/>
            <w:sz w:val="24"/>
            <w:szCs w:val="24"/>
          </w:rPr>
          <w:t>labas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prakses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principi</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fizisko</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personu</w:t>
        </w:r>
        <w:proofErr w:type="spellEnd"/>
        <w:r w:rsidRPr="00206A2F">
          <w:rPr>
            <w:rStyle w:val="Hyperlink"/>
            <w:rFonts w:ascii="Times New Roman" w:eastAsia="Georgia" w:hAnsi="Times New Roman" w:cs="Times New Roman"/>
            <w:sz w:val="24"/>
            <w:szCs w:val="24"/>
          </w:rPr>
          <w:t xml:space="preserve"> datu </w:t>
        </w:r>
        <w:proofErr w:type="spellStart"/>
        <w:r w:rsidRPr="00206A2F">
          <w:rPr>
            <w:rStyle w:val="Hyperlink"/>
            <w:rFonts w:ascii="Times New Roman" w:eastAsia="Georgia" w:hAnsi="Times New Roman" w:cs="Times New Roman"/>
            <w:sz w:val="24"/>
            <w:szCs w:val="24"/>
          </w:rPr>
          <w:t>apstrādē</w:t>
        </w:r>
        <w:proofErr w:type="spellEnd"/>
        <w:r w:rsidRPr="00206A2F">
          <w:rPr>
            <w:rStyle w:val="Hyperlink"/>
            <w:rFonts w:ascii="Times New Roman" w:eastAsia="Georgia" w:hAnsi="Times New Roman" w:cs="Times New Roman"/>
            <w:sz w:val="24"/>
            <w:szCs w:val="24"/>
          </w:rPr>
          <w:t xml:space="preserve"> | Datu </w:t>
        </w:r>
        <w:proofErr w:type="spellStart"/>
        <w:r w:rsidRPr="00206A2F">
          <w:rPr>
            <w:rStyle w:val="Hyperlink"/>
            <w:rFonts w:ascii="Times New Roman" w:eastAsia="Georgia" w:hAnsi="Times New Roman" w:cs="Times New Roman"/>
            <w:sz w:val="24"/>
            <w:szCs w:val="24"/>
          </w:rPr>
          <w:t>valsts</w:t>
        </w:r>
        <w:proofErr w:type="spellEnd"/>
        <w:r w:rsidRPr="00206A2F">
          <w:rPr>
            <w:rStyle w:val="Hyperlink"/>
            <w:rFonts w:ascii="Times New Roman" w:eastAsia="Georgia" w:hAnsi="Times New Roman" w:cs="Times New Roman"/>
            <w:sz w:val="24"/>
            <w:szCs w:val="24"/>
          </w:rPr>
          <w:t xml:space="preserve"> </w:t>
        </w:r>
        <w:proofErr w:type="spellStart"/>
        <w:r w:rsidRPr="00206A2F">
          <w:rPr>
            <w:rStyle w:val="Hyperlink"/>
            <w:rFonts w:ascii="Times New Roman" w:eastAsia="Georgia" w:hAnsi="Times New Roman" w:cs="Times New Roman"/>
            <w:sz w:val="24"/>
            <w:szCs w:val="24"/>
          </w:rPr>
          <w:t>inspekcija</w:t>
        </w:r>
        <w:proofErr w:type="spellEnd"/>
      </w:hyperlink>
    </w:p>
    <w:sectPr w:rsidR="00206A2F" w:rsidRPr="00206A2F" w:rsidSect="00F0215B">
      <w:footerReference w:type="default" r:id="rId20"/>
      <w:footerReference w:type="first" r:id="rId21"/>
      <w:pgSz w:w="12240" w:h="15840"/>
      <w:pgMar w:top="1440" w:right="1440" w:bottom="1440" w:left="1440" w:header="720" w:footer="720"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F8F8E" w14:textId="77777777" w:rsidR="006350C3" w:rsidRDefault="006350C3" w:rsidP="00A62BB5">
      <w:pPr>
        <w:spacing w:after="0" w:line="240" w:lineRule="auto"/>
      </w:pPr>
      <w:r>
        <w:separator/>
      </w:r>
    </w:p>
  </w:endnote>
  <w:endnote w:type="continuationSeparator" w:id="0">
    <w:p w14:paraId="2F32FF72" w14:textId="77777777" w:rsidR="006350C3" w:rsidRDefault="006350C3" w:rsidP="00A6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773799"/>
      <w:docPartObj>
        <w:docPartGallery w:val="Page Numbers (Bottom of Page)"/>
        <w:docPartUnique/>
      </w:docPartObj>
    </w:sdtPr>
    <w:sdtEndPr>
      <w:rPr>
        <w:noProof/>
      </w:rPr>
    </w:sdtEndPr>
    <w:sdtContent>
      <w:p w14:paraId="14A7D9CF" w14:textId="6A5CE295" w:rsidR="00F0215B" w:rsidRDefault="00F021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7FBBEC" w14:textId="77777777" w:rsidR="00F0215B" w:rsidRDefault="00F02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5BB4" w14:textId="622EC7FA" w:rsidR="00A65A2F" w:rsidRDefault="00A65A2F">
    <w:pPr>
      <w:pStyle w:val="Footer"/>
      <w:jc w:val="right"/>
    </w:pPr>
  </w:p>
  <w:p w14:paraId="5473AAB6" w14:textId="77777777" w:rsidR="00A65A2F" w:rsidRDefault="00A65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022F" w14:textId="77777777" w:rsidR="006350C3" w:rsidRDefault="006350C3" w:rsidP="00A62BB5">
      <w:pPr>
        <w:spacing w:after="0" w:line="240" w:lineRule="auto"/>
      </w:pPr>
      <w:r>
        <w:separator/>
      </w:r>
    </w:p>
  </w:footnote>
  <w:footnote w:type="continuationSeparator" w:id="0">
    <w:p w14:paraId="5DD02650" w14:textId="77777777" w:rsidR="006350C3" w:rsidRDefault="006350C3" w:rsidP="00A62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26C"/>
    <w:multiLevelType w:val="multilevel"/>
    <w:tmpl w:val="ECC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7D7F"/>
    <w:multiLevelType w:val="multilevel"/>
    <w:tmpl w:val="A7C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37A2"/>
    <w:multiLevelType w:val="hybridMultilevel"/>
    <w:tmpl w:val="2092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362E1"/>
    <w:multiLevelType w:val="multilevel"/>
    <w:tmpl w:val="564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C04D2"/>
    <w:multiLevelType w:val="multilevel"/>
    <w:tmpl w:val="11B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319B4"/>
    <w:multiLevelType w:val="multilevel"/>
    <w:tmpl w:val="9B00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A603A"/>
    <w:multiLevelType w:val="multilevel"/>
    <w:tmpl w:val="A14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477756">
    <w:abstractNumId w:val="1"/>
  </w:num>
  <w:num w:numId="2" w16cid:durableId="984046528">
    <w:abstractNumId w:val="0"/>
  </w:num>
  <w:num w:numId="3" w16cid:durableId="54284569">
    <w:abstractNumId w:val="3"/>
  </w:num>
  <w:num w:numId="4" w16cid:durableId="1494295146">
    <w:abstractNumId w:val="6"/>
  </w:num>
  <w:num w:numId="5" w16cid:durableId="1899049046">
    <w:abstractNumId w:val="5"/>
  </w:num>
  <w:num w:numId="6" w16cid:durableId="1034229307">
    <w:abstractNumId w:val="4"/>
  </w:num>
  <w:num w:numId="7" w16cid:durableId="158693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6C6"/>
    <w:rsid w:val="00206A2F"/>
    <w:rsid w:val="004028C8"/>
    <w:rsid w:val="004C27E3"/>
    <w:rsid w:val="00612F57"/>
    <w:rsid w:val="00622FDA"/>
    <w:rsid w:val="006350C3"/>
    <w:rsid w:val="00664B42"/>
    <w:rsid w:val="006976C6"/>
    <w:rsid w:val="00A62BB5"/>
    <w:rsid w:val="00A65A2F"/>
    <w:rsid w:val="00F0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645A"/>
  <w15:docId w15:val="{4F3D246A-389A-4AAE-B47A-FE4E444F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BB5"/>
  </w:style>
  <w:style w:type="paragraph" w:styleId="Heading1">
    <w:name w:val="heading 1"/>
    <w:basedOn w:val="Normal"/>
    <w:next w:val="Normal"/>
    <w:link w:val="Heading1Char"/>
    <w:uiPriority w:val="9"/>
    <w:qFormat/>
    <w:rsid w:val="00A62BB5"/>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A62BB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62BB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62BB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62BB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62BB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62BB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62BB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62BB5"/>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62BB5"/>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paragraph" w:styleId="Subtitle">
    <w:name w:val="Subtitle"/>
    <w:basedOn w:val="Normal"/>
    <w:next w:val="Normal"/>
    <w:link w:val="SubtitleChar"/>
    <w:uiPriority w:val="11"/>
    <w:qFormat/>
    <w:rsid w:val="00A62BB5"/>
    <w:pPr>
      <w:numPr>
        <w:ilvl w:val="1"/>
      </w:numPr>
      <w:jc w:val="center"/>
    </w:pPr>
    <w:rPr>
      <w:color w:val="335B74" w:themeColor="text2"/>
      <w:sz w:val="28"/>
      <w:szCs w:val="28"/>
    </w:rPr>
  </w:style>
  <w:style w:type="paragraph" w:styleId="ListParagraph">
    <w:name w:val="List Paragraph"/>
    <w:basedOn w:val="Normal"/>
    <w:uiPriority w:val="34"/>
    <w:qFormat/>
    <w:rsid w:val="00664B42"/>
    <w:pPr>
      <w:ind w:left="720"/>
      <w:contextualSpacing/>
    </w:pPr>
  </w:style>
  <w:style w:type="paragraph" w:styleId="NormalWeb">
    <w:name w:val="Normal (Web)"/>
    <w:basedOn w:val="Normal"/>
    <w:uiPriority w:val="99"/>
    <w:unhideWhenUsed/>
    <w:rsid w:val="00664B4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A62BB5"/>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A62BB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A62BB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62BB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62BB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62BB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62BB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62BB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62BB5"/>
    <w:rPr>
      <w:b/>
      <w:bCs/>
      <w:i/>
      <w:iCs/>
    </w:rPr>
  </w:style>
  <w:style w:type="paragraph" w:styleId="Caption">
    <w:name w:val="caption"/>
    <w:basedOn w:val="Normal"/>
    <w:next w:val="Normal"/>
    <w:uiPriority w:val="35"/>
    <w:semiHidden/>
    <w:unhideWhenUsed/>
    <w:qFormat/>
    <w:rsid w:val="00A62BB5"/>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A62BB5"/>
    <w:rPr>
      <w:rFonts w:asciiTheme="majorHAnsi" w:eastAsiaTheme="majorEastAsia" w:hAnsiTheme="majorHAnsi" w:cstheme="majorBidi"/>
      <w:caps/>
      <w:color w:val="335B74" w:themeColor="text2"/>
      <w:spacing w:val="30"/>
      <w:sz w:val="72"/>
      <w:szCs w:val="72"/>
    </w:rPr>
  </w:style>
  <w:style w:type="character" w:customStyle="1" w:styleId="SubtitleChar">
    <w:name w:val="Subtitle Char"/>
    <w:basedOn w:val="DefaultParagraphFont"/>
    <w:link w:val="Subtitle"/>
    <w:uiPriority w:val="11"/>
    <w:rsid w:val="00A62BB5"/>
    <w:rPr>
      <w:color w:val="335B74" w:themeColor="text2"/>
      <w:sz w:val="28"/>
      <w:szCs w:val="28"/>
    </w:rPr>
  </w:style>
  <w:style w:type="character" w:styleId="Strong">
    <w:name w:val="Strong"/>
    <w:basedOn w:val="DefaultParagraphFont"/>
    <w:uiPriority w:val="22"/>
    <w:qFormat/>
    <w:rsid w:val="00A62BB5"/>
    <w:rPr>
      <w:b/>
      <w:bCs/>
    </w:rPr>
  </w:style>
  <w:style w:type="character" w:styleId="Emphasis">
    <w:name w:val="Emphasis"/>
    <w:basedOn w:val="DefaultParagraphFont"/>
    <w:uiPriority w:val="20"/>
    <w:qFormat/>
    <w:rsid w:val="00A62BB5"/>
    <w:rPr>
      <w:i/>
      <w:iCs/>
      <w:color w:val="000000" w:themeColor="text1"/>
    </w:rPr>
  </w:style>
  <w:style w:type="paragraph" w:styleId="NoSpacing">
    <w:name w:val="No Spacing"/>
    <w:link w:val="NoSpacingChar"/>
    <w:uiPriority w:val="1"/>
    <w:qFormat/>
    <w:rsid w:val="00A62BB5"/>
    <w:pPr>
      <w:spacing w:after="0" w:line="240" w:lineRule="auto"/>
    </w:pPr>
  </w:style>
  <w:style w:type="paragraph" w:styleId="Quote">
    <w:name w:val="Quote"/>
    <w:basedOn w:val="Normal"/>
    <w:next w:val="Normal"/>
    <w:link w:val="QuoteChar"/>
    <w:uiPriority w:val="29"/>
    <w:qFormat/>
    <w:rsid w:val="00A62BB5"/>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A62BB5"/>
    <w:rPr>
      <w:i/>
      <w:iCs/>
      <w:color w:val="1D99A0" w:themeColor="accent3" w:themeShade="BF"/>
      <w:sz w:val="24"/>
      <w:szCs w:val="24"/>
    </w:rPr>
  </w:style>
  <w:style w:type="paragraph" w:styleId="IntenseQuote">
    <w:name w:val="Intense Quote"/>
    <w:basedOn w:val="Normal"/>
    <w:next w:val="Normal"/>
    <w:link w:val="IntenseQuoteChar"/>
    <w:uiPriority w:val="30"/>
    <w:qFormat/>
    <w:rsid w:val="00A62BB5"/>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A62BB5"/>
    <w:rPr>
      <w:rFonts w:asciiTheme="majorHAnsi" w:eastAsiaTheme="majorEastAsia" w:hAnsiTheme="majorHAnsi" w:cstheme="majorBidi"/>
      <w:caps/>
      <w:color w:val="1481AB" w:themeColor="accent1" w:themeShade="BF"/>
      <w:sz w:val="28"/>
      <w:szCs w:val="28"/>
    </w:rPr>
  </w:style>
  <w:style w:type="character" w:styleId="SubtleEmphasis">
    <w:name w:val="Subtle Emphasis"/>
    <w:basedOn w:val="DefaultParagraphFont"/>
    <w:uiPriority w:val="19"/>
    <w:qFormat/>
    <w:rsid w:val="00A62BB5"/>
    <w:rPr>
      <w:i/>
      <w:iCs/>
      <w:color w:val="595959" w:themeColor="text1" w:themeTint="A6"/>
    </w:rPr>
  </w:style>
  <w:style w:type="character" w:styleId="IntenseEmphasis">
    <w:name w:val="Intense Emphasis"/>
    <w:basedOn w:val="DefaultParagraphFont"/>
    <w:uiPriority w:val="21"/>
    <w:qFormat/>
    <w:rsid w:val="00A62BB5"/>
    <w:rPr>
      <w:b/>
      <w:bCs/>
      <w:i/>
      <w:iCs/>
      <w:color w:val="auto"/>
    </w:rPr>
  </w:style>
  <w:style w:type="character" w:styleId="SubtleReference">
    <w:name w:val="Subtle Reference"/>
    <w:basedOn w:val="DefaultParagraphFont"/>
    <w:uiPriority w:val="31"/>
    <w:qFormat/>
    <w:rsid w:val="00A62BB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62BB5"/>
    <w:rPr>
      <w:b/>
      <w:bCs/>
      <w:caps w:val="0"/>
      <w:smallCaps/>
      <w:color w:val="auto"/>
      <w:spacing w:val="0"/>
      <w:u w:val="single"/>
    </w:rPr>
  </w:style>
  <w:style w:type="character" w:styleId="BookTitle">
    <w:name w:val="Book Title"/>
    <w:basedOn w:val="DefaultParagraphFont"/>
    <w:uiPriority w:val="33"/>
    <w:qFormat/>
    <w:rsid w:val="00A62BB5"/>
    <w:rPr>
      <w:b/>
      <w:bCs/>
      <w:caps w:val="0"/>
      <w:smallCaps/>
      <w:spacing w:val="0"/>
    </w:rPr>
  </w:style>
  <w:style w:type="paragraph" w:styleId="TOCHeading">
    <w:name w:val="TOC Heading"/>
    <w:basedOn w:val="Heading1"/>
    <w:next w:val="Normal"/>
    <w:uiPriority w:val="39"/>
    <w:unhideWhenUsed/>
    <w:qFormat/>
    <w:rsid w:val="00A62BB5"/>
    <w:pPr>
      <w:outlineLvl w:val="9"/>
    </w:pPr>
  </w:style>
  <w:style w:type="paragraph" w:styleId="Header">
    <w:name w:val="header"/>
    <w:basedOn w:val="Normal"/>
    <w:link w:val="HeaderChar"/>
    <w:uiPriority w:val="99"/>
    <w:unhideWhenUsed/>
    <w:rsid w:val="00A62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BB5"/>
  </w:style>
  <w:style w:type="paragraph" w:styleId="Footer">
    <w:name w:val="footer"/>
    <w:basedOn w:val="Normal"/>
    <w:link w:val="FooterChar"/>
    <w:uiPriority w:val="99"/>
    <w:unhideWhenUsed/>
    <w:rsid w:val="00A62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BB5"/>
  </w:style>
  <w:style w:type="character" w:customStyle="1" w:styleId="NoSpacingChar">
    <w:name w:val="No Spacing Char"/>
    <w:basedOn w:val="DefaultParagraphFont"/>
    <w:link w:val="NoSpacing"/>
    <w:uiPriority w:val="1"/>
    <w:rsid w:val="00A62BB5"/>
  </w:style>
  <w:style w:type="paragraph" w:styleId="TOC1">
    <w:name w:val="toc 1"/>
    <w:basedOn w:val="Normal"/>
    <w:next w:val="Normal"/>
    <w:autoRedefine/>
    <w:uiPriority w:val="39"/>
    <w:unhideWhenUsed/>
    <w:rsid w:val="004C27E3"/>
    <w:pPr>
      <w:spacing w:after="100"/>
    </w:pPr>
  </w:style>
  <w:style w:type="character" w:styleId="Hyperlink">
    <w:name w:val="Hyperlink"/>
    <w:basedOn w:val="DefaultParagraphFont"/>
    <w:uiPriority w:val="99"/>
    <w:unhideWhenUsed/>
    <w:rsid w:val="004C27E3"/>
    <w:rPr>
      <w:color w:val="6B9F25" w:themeColor="hyperlink"/>
      <w:u w:val="single"/>
    </w:rPr>
  </w:style>
  <w:style w:type="character" w:styleId="UnresolvedMention">
    <w:name w:val="Unresolved Mention"/>
    <w:basedOn w:val="DefaultParagraphFont"/>
    <w:uiPriority w:val="99"/>
    <w:semiHidden/>
    <w:unhideWhenUsed/>
    <w:rsid w:val="00F02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vportals.lv/skaidrojumi/294871-kas-ir-personas-dati-vispariga-datu-aizsardzibas-regula-i-2018" TargetMode="External"/><Relationship Id="rId13" Type="http://schemas.openxmlformats.org/officeDocument/2006/relationships/hyperlink" Target="https://www.dvi.gov.lv/lv/8-labas-prakses-principi-fizisko-personu-datu-apstrade?utm_source=https%3A%2F%2Fwww.bing.com%2F" TargetMode="External"/><Relationship Id="rId18" Type="http://schemas.openxmlformats.org/officeDocument/2006/relationships/hyperlink" Target="https://lvportals.lv/skaidrojumi/295244-personas-datu-apstrades-principi-vispariga-datu-aizsardzibas-regula-iii-2018"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lvportals.lv/skaidrojumi/295244-personas-datu-apstrades-principi-vispariga-datu-aizsardzibas-regula-iii-2018" TargetMode="External"/><Relationship Id="rId17" Type="http://schemas.openxmlformats.org/officeDocument/2006/relationships/hyperlink" Target="https://www.dvi.gov.lv/lv/8-labas-prakses-principi-fizisko-personu-datu-apstrade?utm_source=https%3A%2F%2Fwww.bing.com%2F" TargetMode="External"/><Relationship Id="rId2" Type="http://schemas.openxmlformats.org/officeDocument/2006/relationships/numbering" Target="numbering.xml"/><Relationship Id="rId16" Type="http://schemas.openxmlformats.org/officeDocument/2006/relationships/hyperlink" Target="https://likumi.lv/ta/id/300099-fizisko-personu-datu-apstrades-liku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vi.gov.lv/lv/8-labas-prakses-principi-fizisko-personu-datu-apstrade?utm_source=https%3A%2F%2Fwww.bing.com%2F" TargetMode="External"/><Relationship Id="rId5" Type="http://schemas.openxmlformats.org/officeDocument/2006/relationships/webSettings" Target="webSettings.xml"/><Relationship Id="rId15" Type="http://schemas.openxmlformats.org/officeDocument/2006/relationships/hyperlink" Target="https://www.cilvektiesibugids.lv/temas/dati-privatums/kas-ir-datu-aizsardziba/privata-dzive-un-datu-aizsardziba" TargetMode="External"/><Relationship Id="rId23" Type="http://schemas.openxmlformats.org/officeDocument/2006/relationships/theme" Target="theme/theme1.xml"/><Relationship Id="rId10" Type="http://schemas.openxmlformats.org/officeDocument/2006/relationships/hyperlink" Target="https://likumi.lv/ta/id/300099-fizisko-personu-datu-apstrades-likums" TargetMode="External"/><Relationship Id="rId19" Type="http://schemas.openxmlformats.org/officeDocument/2006/relationships/hyperlink" Target="https://www.dvi.gov.lv/lv/8-labas-prakses-principi-fizisko-personu-datu-apstrade?utm_source=https%3A%2F%2Fwww.bing.com%2F" TargetMode="External"/><Relationship Id="rId4" Type="http://schemas.openxmlformats.org/officeDocument/2006/relationships/settings" Target="settings.xml"/><Relationship Id="rId9" Type="http://schemas.openxmlformats.org/officeDocument/2006/relationships/hyperlink" Target="https://www.cilvektiesibugids.lv/temas/dati-privatums/kas-ir-datu-aizsardziba/privata-dzive-un-datu-aizsardziba" TargetMode="External"/><Relationship Id="rId14" Type="http://schemas.openxmlformats.org/officeDocument/2006/relationships/hyperlink" Target="https://lvportals.lv/skaidrojumi/294871-kas-ir-personas-dati-vispariga-datu-aizsardzibas-regula-i-2018" TargetMode="Externa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8FDD1-55C2-441A-8D50-584717A53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Rīgas Valsts 1. ģimnāzija</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Personas privāto datu aizsardzība</dc:title>
  <dc:subject>Annija Briža</dc:subject>
  <cp:lastModifiedBy>Annija Briža</cp:lastModifiedBy>
  <cp:revision>3</cp:revision>
  <dcterms:created xsi:type="dcterms:W3CDTF">2025-11-18T15:41:00Z</dcterms:created>
  <dcterms:modified xsi:type="dcterms:W3CDTF">2025-12-07T19:30:00Z</dcterms:modified>
  <cp:category>2025. gada</cp:category>
</cp:coreProperties>
</file>