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2CE" w:rsidRDefault="006E0104">
      <w:pPr>
        <w:rPr>
          <w:rFonts w:ascii="Cambria" w:hAnsi="Cambria"/>
          <w:sz w:val="24"/>
        </w:rPr>
      </w:pPr>
      <w:r w:rsidRPr="006E0104">
        <w:rPr>
          <w:rFonts w:ascii="Cambria" w:hAnsi="Cambria"/>
          <w:sz w:val="24"/>
        </w:rPr>
        <w:t>“This dataset contains information about restaurants in Bangalore including ratings, cost, cuisines, and online delivery options. The objective is to analyze customer preferences and identify factors affecting restaurant ratings and pricing.”</w:t>
      </w:r>
    </w:p>
    <w:p w:rsidR="001713AC" w:rsidRPr="006E0104" w:rsidRDefault="001713AC">
      <w:pPr>
        <w:rPr>
          <w:rFonts w:ascii="Cambria" w:hAnsi="Cambria"/>
          <w:sz w:val="24"/>
        </w:rPr>
      </w:pPr>
      <w:bookmarkStart w:id="0" w:name="_GoBack"/>
      <w:bookmarkEnd w:id="0"/>
    </w:p>
    <w:sectPr w:rsidR="001713AC" w:rsidRPr="006E01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EF"/>
    <w:rsid w:val="001713AC"/>
    <w:rsid w:val="00426153"/>
    <w:rsid w:val="00641FF1"/>
    <w:rsid w:val="006E0104"/>
    <w:rsid w:val="00C842CE"/>
    <w:rsid w:val="00F26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70C6"/>
  <w15:chartTrackingRefBased/>
  <w15:docId w15:val="{1A180EA0-C1DE-4BA4-AC02-D3299A2BA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36</Words>
  <Characters>208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JACOB</dc:creator>
  <cp:keywords/>
  <dc:description/>
  <cp:lastModifiedBy>ANN JACOB</cp:lastModifiedBy>
  <cp:revision>5</cp:revision>
  <dcterms:created xsi:type="dcterms:W3CDTF">2026-04-10T16:26:00Z</dcterms:created>
  <dcterms:modified xsi:type="dcterms:W3CDTF">2026-04-11T05:10:00Z</dcterms:modified>
</cp:coreProperties>
</file>