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BC84C" w14:textId="77777777" w:rsidR="000D23B5" w:rsidRPr="00F36148" w:rsidRDefault="000D23B5" w:rsidP="000D23B5">
      <w:pPr>
        <w:pStyle w:val="-"/>
        <w:contextualSpacing/>
      </w:pPr>
    </w:p>
    <w:p w14:paraId="22EFFEB4" w14:textId="77777777" w:rsidR="000D23B5" w:rsidRDefault="000D23B5" w:rsidP="000D23B5">
      <w:pPr>
        <w:pStyle w:val="-"/>
        <w:contextualSpacing/>
      </w:pPr>
    </w:p>
    <w:p w14:paraId="6C0AF2DD" w14:textId="77777777" w:rsidR="00973C2B" w:rsidRPr="00F36148" w:rsidRDefault="00973C2B" w:rsidP="000D23B5">
      <w:pPr>
        <w:pStyle w:val="-"/>
        <w:contextualSpacing/>
      </w:pPr>
    </w:p>
    <w:p w14:paraId="7B140051" w14:textId="77777777" w:rsidR="000D23B5" w:rsidRDefault="000D23B5" w:rsidP="000D23B5">
      <w:pPr>
        <w:pStyle w:val="-"/>
        <w:contextualSpacing/>
      </w:pPr>
    </w:p>
    <w:p w14:paraId="495D2354" w14:textId="77777777" w:rsidR="000D23B5" w:rsidRDefault="000D23B5" w:rsidP="000D23B5">
      <w:pPr>
        <w:pStyle w:val="-"/>
        <w:contextualSpacing/>
      </w:pPr>
    </w:p>
    <w:p w14:paraId="152129C1" w14:textId="77777777" w:rsidR="00C72F18" w:rsidRDefault="00C72F18" w:rsidP="000D23B5">
      <w:pPr>
        <w:pStyle w:val="-"/>
        <w:contextualSpacing/>
      </w:pPr>
    </w:p>
    <w:p w14:paraId="344B9B98" w14:textId="77777777" w:rsidR="00C72F18" w:rsidRDefault="00C72F18" w:rsidP="000D23B5">
      <w:pPr>
        <w:pStyle w:val="-"/>
        <w:contextualSpacing/>
      </w:pPr>
    </w:p>
    <w:p w14:paraId="699FBF15" w14:textId="20AA36E4" w:rsidR="00847C3C" w:rsidRPr="00AD206C" w:rsidRDefault="00AD206C" w:rsidP="000D23B5">
      <w:pPr>
        <w:pStyle w:val="-"/>
      </w:pPr>
      <w:r>
        <w:rPr>
          <w:lang w:val="en-US"/>
        </w:rPr>
        <w:t>GOSTDOWN+</w:t>
      </w:r>
    </w:p>
    <w:p w14:paraId="5A49FCD8" w14:textId="297300B5" w:rsidR="0022542F" w:rsidRDefault="00847C3C" w:rsidP="000D23B5">
      <w:pPr>
        <w:pStyle w:val="-"/>
      </w:pPr>
      <w:r>
        <w:t>(</w:t>
      </w:r>
      <w:r w:rsidR="00AD206C">
        <w:rPr>
          <w:lang w:val="en-US"/>
        </w:rPr>
        <w:t>GD</w:t>
      </w:r>
      <w:r>
        <w:t>)</w:t>
      </w:r>
      <w:r w:rsidR="007A6291" w:rsidRPr="00C63900">
        <w:t xml:space="preserve"> </w:t>
      </w:r>
    </w:p>
    <w:p w14:paraId="688851CC" w14:textId="0E41D170" w:rsidR="009C392C" w:rsidRDefault="0022542F" w:rsidP="000D23B5">
      <w:pPr>
        <w:pStyle w:val="-"/>
      </w:pPr>
      <w:r>
        <w:t>КОМПЛЕКС ПРОГРАММНЫХ СРЕДСТВ</w:t>
      </w:r>
      <w:r w:rsidR="007A6291">
        <w:br/>
      </w:r>
      <w:fldSimple w:instr=" DOCPROPERTY  DeviceName  \* MERGEFORMAT ">
        <w:r w:rsidR="007A4222">
          <w:t>Красивое название</w:t>
        </w:r>
      </w:fldSimple>
    </w:p>
    <w:p w14:paraId="441D1EDE" w14:textId="0B343891" w:rsidR="000D23B5" w:rsidRPr="00847C3C" w:rsidRDefault="00847C3C" w:rsidP="000D23B5">
      <w:pPr>
        <w:pStyle w:val="-"/>
        <w:rPr>
          <w:b/>
          <w:bCs/>
        </w:rPr>
      </w:pPr>
      <w:r w:rsidRPr="00847C3C">
        <w:rPr>
          <w:b/>
          <w:bCs/>
        </w:rPr>
        <w:fldChar w:fldCharType="begin"/>
      </w:r>
      <w:r w:rsidRPr="00847C3C">
        <w:rPr>
          <w:b/>
          <w:bCs/>
        </w:rPr>
        <w:instrText xml:space="preserve"> DOCPROPERTY  DocTitle  \* MERGEFORMAT </w:instrText>
      </w:r>
      <w:r w:rsidRPr="00847C3C">
        <w:rPr>
          <w:b/>
          <w:bCs/>
        </w:rPr>
        <w:fldChar w:fldCharType="separate"/>
      </w:r>
      <w:r w:rsidR="007A4222">
        <w:rPr>
          <w:b/>
          <w:bCs/>
        </w:rPr>
        <w:t>Описание программы</w:t>
      </w:r>
      <w:r w:rsidRPr="00847C3C">
        <w:rPr>
          <w:b/>
          <w:bCs/>
        </w:rPr>
        <w:fldChar w:fldCharType="end"/>
      </w:r>
    </w:p>
    <w:p w14:paraId="2C35F8CD" w14:textId="330745F0" w:rsidR="000D23B5" w:rsidRPr="005B5049" w:rsidRDefault="0046420E" w:rsidP="000D23B5">
      <w:pPr>
        <w:pStyle w:val="-"/>
      </w:pPr>
      <w:fldSimple w:instr=" DOCPROPERTY  DocSubtitle  \* MERGEFORMAT ">
        <w:r w:rsidR="007A4222">
          <w:t>Подзаголовок</w:t>
        </w:r>
      </w:fldSimple>
      <w:r w:rsidR="00D0677B" w:rsidRPr="00D0677B">
        <w:rPr>
          <w:noProof/>
        </w:rPr>
        <mc:AlternateContent>
          <mc:Choice Requires="wps">
            <w:drawing>
              <wp:anchor distT="45720" distB="45720" distL="114300" distR="114300" simplePos="0" relativeHeight="251659776" behindDoc="1" locked="0" layoutInCell="1" allowOverlap="1" wp14:anchorId="581C878C" wp14:editId="5988EA7D">
                <wp:simplePos x="0" y="0"/>
                <wp:positionH relativeFrom="page">
                  <wp:posOffset>129540</wp:posOffset>
                </wp:positionH>
                <wp:positionV relativeFrom="page">
                  <wp:posOffset>5179060</wp:posOffset>
                </wp:positionV>
                <wp:extent cx="982800" cy="5482800"/>
                <wp:effectExtent l="0" t="0" r="0" b="3810"/>
                <wp:wrapNone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2800" cy="5482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680" w:type="dxa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insideH w:val="single" w:sz="12" w:space="0" w:color="auto"/>
                                <w:insideV w:val="single" w:sz="12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28"/>
                              <w:gridCol w:w="352"/>
                            </w:tblGrid>
                            <w:tr w:rsidR="00D0677B" w:rsidRPr="005923FD" w14:paraId="1C6E7F7E" w14:textId="77777777" w:rsidTr="00526379">
                              <w:trPr>
                                <w:cantSplit/>
                                <w:trHeight w:hRule="exact" w:val="1985"/>
                              </w:trPr>
                              <w:tc>
                                <w:tcPr>
                                  <w:tcW w:w="284" w:type="dxa"/>
                                  <w:shd w:val="clear" w:color="auto" w:fill="auto"/>
                                  <w:tcMar>
                                    <w:left w:w="0" w:type="dxa"/>
                                    <w:right w:w="0" w:type="dxa"/>
                                  </w:tcMar>
                                  <w:textDirection w:val="btLr"/>
                                  <w:vAlign w:val="center"/>
                                </w:tcPr>
                                <w:p w14:paraId="514F3528" w14:textId="77777777" w:rsidR="00D0677B" w:rsidRPr="005923FD" w:rsidRDefault="00D0677B" w:rsidP="005923FD">
                                  <w:pPr>
                                    <w:spacing w:before="0" w:line="240" w:lineRule="auto"/>
                                    <w:jc w:val="center"/>
                                    <w:rPr>
                                      <w:rFonts w:ascii="PT Sans" w:hAnsi="PT Sans" w:cs="Arial"/>
                                      <w:i/>
                                      <w:sz w:val="22"/>
                                      <w:szCs w:val="22"/>
                                    </w:rPr>
                                  </w:pPr>
                                  <w:r w:rsidRPr="005923FD">
                                    <w:rPr>
                                      <w:rFonts w:ascii="PT Sans" w:hAnsi="PT Sans" w:cs="Arial"/>
                                      <w:i/>
                                      <w:sz w:val="22"/>
                                      <w:szCs w:val="22"/>
                                    </w:rPr>
                                    <w:t>Подп. и 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tcBorders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tcMar>
                                    <w:left w:w="0" w:type="dxa"/>
                                    <w:right w:w="0" w:type="dxa"/>
                                  </w:tcMar>
                                  <w:textDirection w:val="btLr"/>
                                  <w:vAlign w:val="center"/>
                                </w:tcPr>
                                <w:p w14:paraId="66B72E0C" w14:textId="77777777" w:rsidR="00D0677B" w:rsidRPr="005923FD" w:rsidRDefault="00D0677B" w:rsidP="005923FD">
                                  <w:pPr>
                                    <w:spacing w:before="0" w:line="240" w:lineRule="auto"/>
                                    <w:jc w:val="center"/>
                                    <w:rPr>
                                      <w:rFonts w:ascii="PT Sans" w:hAnsi="PT Sans" w:cs="Arial"/>
                                      <w:i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 w:rsidR="00D0677B" w:rsidRPr="005923FD" w14:paraId="0FCD701A" w14:textId="77777777" w:rsidTr="00526379">
                              <w:trPr>
                                <w:cantSplit/>
                                <w:trHeight w:hRule="exact" w:val="1418"/>
                              </w:trPr>
                              <w:tc>
                                <w:tcPr>
                                  <w:tcW w:w="284" w:type="dxa"/>
                                  <w:shd w:val="clear" w:color="auto" w:fill="auto"/>
                                  <w:tcMar>
                                    <w:left w:w="0" w:type="dxa"/>
                                    <w:right w:w="0" w:type="dxa"/>
                                  </w:tcMar>
                                  <w:textDirection w:val="btLr"/>
                                  <w:vAlign w:val="center"/>
                                </w:tcPr>
                                <w:p w14:paraId="561DC549" w14:textId="77777777" w:rsidR="00D0677B" w:rsidRPr="005923FD" w:rsidRDefault="00D0677B" w:rsidP="005923FD">
                                  <w:pPr>
                                    <w:spacing w:before="0" w:line="240" w:lineRule="auto"/>
                                    <w:jc w:val="center"/>
                                    <w:rPr>
                                      <w:rFonts w:ascii="PT Sans" w:hAnsi="PT Sans" w:cs="Arial"/>
                                      <w:i/>
                                      <w:sz w:val="22"/>
                                      <w:szCs w:val="22"/>
                                    </w:rPr>
                                  </w:pPr>
                                  <w:r w:rsidRPr="005923FD">
                                    <w:rPr>
                                      <w:rFonts w:ascii="PT Sans" w:hAnsi="PT Sans" w:cs="Arial"/>
                                      <w:i/>
                                      <w:sz w:val="22"/>
                                      <w:szCs w:val="22"/>
                                    </w:rPr>
                                    <w:t>Инв. №  дубл.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tcMar>
                                    <w:left w:w="0" w:type="dxa"/>
                                    <w:right w:w="0" w:type="dxa"/>
                                  </w:tcMar>
                                  <w:textDirection w:val="btLr"/>
                                  <w:vAlign w:val="center"/>
                                </w:tcPr>
                                <w:p w14:paraId="4F266A6B" w14:textId="77777777" w:rsidR="00D0677B" w:rsidRPr="005923FD" w:rsidRDefault="00D0677B" w:rsidP="005923FD">
                                  <w:pPr>
                                    <w:spacing w:before="0" w:line="240" w:lineRule="auto"/>
                                    <w:jc w:val="center"/>
                                    <w:rPr>
                                      <w:rFonts w:ascii="PT Sans" w:hAnsi="PT Sans" w:cs="Arial"/>
                                      <w:i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 w:rsidR="00D0677B" w:rsidRPr="005923FD" w14:paraId="1B3001FA" w14:textId="77777777" w:rsidTr="00526379">
                              <w:trPr>
                                <w:cantSplit/>
                                <w:trHeight w:hRule="exact" w:val="1418"/>
                              </w:trPr>
                              <w:tc>
                                <w:tcPr>
                                  <w:tcW w:w="284" w:type="dxa"/>
                                  <w:shd w:val="clear" w:color="auto" w:fill="auto"/>
                                  <w:tcMar>
                                    <w:left w:w="0" w:type="dxa"/>
                                    <w:right w:w="0" w:type="dxa"/>
                                  </w:tcMar>
                                  <w:textDirection w:val="btLr"/>
                                  <w:vAlign w:val="center"/>
                                </w:tcPr>
                                <w:p w14:paraId="57525821" w14:textId="77777777" w:rsidR="00D0677B" w:rsidRPr="005923FD" w:rsidRDefault="00D0677B" w:rsidP="005923FD">
                                  <w:pPr>
                                    <w:spacing w:before="0" w:line="240" w:lineRule="auto"/>
                                    <w:jc w:val="center"/>
                                    <w:rPr>
                                      <w:rFonts w:ascii="PT Sans" w:hAnsi="PT Sans" w:cs="Arial"/>
                                      <w:i/>
                                      <w:sz w:val="22"/>
                                      <w:szCs w:val="22"/>
                                    </w:rPr>
                                  </w:pPr>
                                  <w:r w:rsidRPr="005923FD">
                                    <w:rPr>
                                      <w:rFonts w:ascii="PT Sans" w:hAnsi="PT Sans" w:cs="Arial"/>
                                      <w:i/>
                                      <w:sz w:val="22"/>
                                      <w:szCs w:val="22"/>
                                    </w:rPr>
                                    <w:t>Взам. Инв №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tcBorders>
                                    <w:right w:val="single" w:sz="4" w:space="0" w:color="auto"/>
                                  </w:tcBorders>
                                  <w:shd w:val="clear" w:color="auto" w:fill="auto"/>
                                  <w:tcMar>
                                    <w:left w:w="0" w:type="dxa"/>
                                    <w:right w:w="0" w:type="dxa"/>
                                  </w:tcMar>
                                  <w:textDirection w:val="btLr"/>
                                  <w:vAlign w:val="center"/>
                                </w:tcPr>
                                <w:p w14:paraId="0D0BDD28" w14:textId="77777777" w:rsidR="00D0677B" w:rsidRPr="005923FD" w:rsidRDefault="00D0677B" w:rsidP="005923FD">
                                  <w:pPr>
                                    <w:spacing w:before="0" w:line="240" w:lineRule="auto"/>
                                    <w:jc w:val="center"/>
                                    <w:rPr>
                                      <w:rFonts w:ascii="PT Sans" w:hAnsi="PT Sans" w:cs="Arial"/>
                                      <w:i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 w:rsidR="00D0677B" w:rsidRPr="005923FD" w14:paraId="0795D580" w14:textId="77777777" w:rsidTr="00526379">
                              <w:trPr>
                                <w:cantSplit/>
                                <w:trHeight w:hRule="exact" w:val="1985"/>
                              </w:trPr>
                              <w:tc>
                                <w:tcPr>
                                  <w:tcW w:w="284" w:type="dxa"/>
                                  <w:shd w:val="clear" w:color="auto" w:fill="auto"/>
                                  <w:tcMar>
                                    <w:left w:w="0" w:type="dxa"/>
                                    <w:right w:w="0" w:type="dxa"/>
                                  </w:tcMar>
                                  <w:textDirection w:val="btLr"/>
                                  <w:vAlign w:val="center"/>
                                </w:tcPr>
                                <w:p w14:paraId="1BC8A160" w14:textId="77777777" w:rsidR="00D0677B" w:rsidRPr="005923FD" w:rsidRDefault="00D0677B" w:rsidP="005923FD">
                                  <w:pPr>
                                    <w:spacing w:before="0" w:line="240" w:lineRule="auto"/>
                                    <w:jc w:val="center"/>
                                    <w:rPr>
                                      <w:rFonts w:ascii="PT Sans" w:hAnsi="PT Sans" w:cs="Arial"/>
                                      <w:i/>
                                      <w:sz w:val="22"/>
                                      <w:szCs w:val="22"/>
                                    </w:rPr>
                                  </w:pPr>
                                  <w:r w:rsidRPr="005923FD">
                                    <w:rPr>
                                      <w:rFonts w:ascii="PT Sans" w:hAnsi="PT Sans" w:cs="Arial"/>
                                      <w:i/>
                                      <w:sz w:val="22"/>
                                      <w:szCs w:val="22"/>
                                    </w:rPr>
                                    <w:t>Подп. и 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tcBorders>
                                    <w:right w:val="single" w:sz="4" w:space="0" w:color="auto"/>
                                  </w:tcBorders>
                                  <w:shd w:val="clear" w:color="auto" w:fill="auto"/>
                                  <w:tcMar>
                                    <w:left w:w="0" w:type="dxa"/>
                                    <w:right w:w="0" w:type="dxa"/>
                                  </w:tcMar>
                                  <w:textDirection w:val="btLr"/>
                                  <w:vAlign w:val="center"/>
                                </w:tcPr>
                                <w:p w14:paraId="7AE39346" w14:textId="77777777" w:rsidR="00D0677B" w:rsidRPr="005923FD" w:rsidRDefault="00D0677B" w:rsidP="005923FD">
                                  <w:pPr>
                                    <w:spacing w:before="0" w:line="240" w:lineRule="auto"/>
                                    <w:jc w:val="center"/>
                                    <w:rPr>
                                      <w:rFonts w:ascii="PT Sans" w:hAnsi="PT Sans" w:cs="Arial"/>
                                      <w:i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 w:rsidR="00D0677B" w:rsidRPr="005923FD" w14:paraId="744E63B1" w14:textId="77777777" w:rsidTr="00526379">
                              <w:trPr>
                                <w:cantSplit/>
                                <w:trHeight w:hRule="exact" w:val="1444"/>
                              </w:trPr>
                              <w:tc>
                                <w:tcPr>
                                  <w:tcW w:w="284" w:type="dxa"/>
                                  <w:shd w:val="clear" w:color="auto" w:fill="auto"/>
                                  <w:tcMar>
                                    <w:left w:w="0" w:type="dxa"/>
                                    <w:right w:w="0" w:type="dxa"/>
                                  </w:tcMar>
                                  <w:textDirection w:val="btLr"/>
                                  <w:vAlign w:val="center"/>
                                </w:tcPr>
                                <w:p w14:paraId="1A2C46BA" w14:textId="77777777" w:rsidR="00D0677B" w:rsidRPr="005923FD" w:rsidRDefault="00D0677B" w:rsidP="005923FD">
                                  <w:pPr>
                                    <w:spacing w:before="0" w:line="240" w:lineRule="auto"/>
                                    <w:jc w:val="center"/>
                                    <w:rPr>
                                      <w:rFonts w:ascii="PT Sans" w:hAnsi="PT Sans" w:cs="Arial"/>
                                      <w:i/>
                                      <w:sz w:val="22"/>
                                      <w:szCs w:val="22"/>
                                    </w:rPr>
                                  </w:pPr>
                                  <w:r w:rsidRPr="005923FD">
                                    <w:rPr>
                                      <w:rFonts w:ascii="PT Sans" w:hAnsi="PT Sans" w:cs="Arial"/>
                                      <w:i/>
                                      <w:sz w:val="22"/>
                                      <w:szCs w:val="22"/>
                                    </w:rPr>
                                    <w:t>Инв. № подл.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tcBorders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tcMar>
                                    <w:left w:w="0" w:type="dxa"/>
                                    <w:right w:w="0" w:type="dxa"/>
                                  </w:tcMar>
                                  <w:textDirection w:val="btLr"/>
                                  <w:vAlign w:val="center"/>
                                </w:tcPr>
                                <w:p w14:paraId="2FA1FC07" w14:textId="77777777" w:rsidR="00D0677B" w:rsidRPr="005923FD" w:rsidRDefault="00D0677B" w:rsidP="005923FD">
                                  <w:pPr>
                                    <w:spacing w:before="0" w:line="240" w:lineRule="auto"/>
                                    <w:jc w:val="center"/>
                                    <w:rPr>
                                      <w:rFonts w:ascii="PT Sans" w:hAnsi="PT Sans" w:cs="Arial"/>
                                      <w:i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E53849E" w14:textId="77777777" w:rsidR="00D0677B" w:rsidRDefault="00D0677B" w:rsidP="00D0677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1C878C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0.2pt;margin-top:407.8pt;width:77.4pt;height:431.7pt;z-index:-2516567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" filled="f" stroked="f">
                <v:textbox>
                  <w:txbxContent>
                    <w:tbl>
                      <w:tblPr>
                        <w:tblW w:w="680" w:type="dxa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insideH w:val="single" w:sz="12" w:space="0" w:color="auto"/>
                          <w:insideV w:val="single" w:sz="12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28"/>
                        <w:gridCol w:w="352"/>
                      </w:tblGrid>
                      <w:tr w:rsidR="00D0677B" w:rsidRPr="005923FD" w14:paraId="1C6E7F7E" w14:textId="77777777" w:rsidTr="00526379">
                        <w:trPr>
                          <w:cantSplit/>
                          <w:trHeight w:hRule="exact" w:val="1985"/>
                        </w:trPr>
                        <w:tc>
                          <w:tcPr>
                            <w:tcW w:w="284" w:type="dxa"/>
                            <w:shd w:val="clear" w:color="auto" w:fill="auto"/>
                            <w:tcMar>
                              <w:left w:w="0" w:type="dxa"/>
                              <w:right w:w="0" w:type="dxa"/>
                            </w:tcMar>
                            <w:textDirection w:val="btLr"/>
                            <w:vAlign w:val="center"/>
                          </w:tcPr>
                          <w:p w14:paraId="514F3528" w14:textId="77777777" w:rsidR="00D0677B" w:rsidRPr="005923FD" w:rsidRDefault="00D0677B" w:rsidP="005923FD">
                            <w:pPr>
                              <w:spacing w:before="0" w:line="240" w:lineRule="auto"/>
                              <w:jc w:val="center"/>
                              <w:rPr>
                                <w:rFonts w:ascii="PT Sans" w:hAnsi="PT Sans" w:cs="Arial"/>
                                <w:i/>
                                <w:sz w:val="22"/>
                                <w:szCs w:val="22"/>
                              </w:rPr>
                            </w:pPr>
                            <w:r w:rsidRPr="005923FD">
                              <w:rPr>
                                <w:rFonts w:ascii="PT Sans" w:hAnsi="PT Sans" w:cs="Arial"/>
                                <w:i/>
                                <w:sz w:val="22"/>
                                <w:szCs w:val="22"/>
                              </w:rPr>
                              <w:t>Подп. и дата</w:t>
                            </w:r>
                          </w:p>
                        </w:tc>
                        <w:tc>
                          <w:tcPr>
                            <w:tcW w:w="397" w:type="dxa"/>
                            <w:tcBorders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tcMar>
                              <w:left w:w="0" w:type="dxa"/>
                              <w:right w:w="0" w:type="dxa"/>
                            </w:tcMar>
                            <w:textDirection w:val="btLr"/>
                            <w:vAlign w:val="center"/>
                          </w:tcPr>
                          <w:p w14:paraId="66B72E0C" w14:textId="77777777" w:rsidR="00D0677B" w:rsidRPr="005923FD" w:rsidRDefault="00D0677B" w:rsidP="005923FD">
                            <w:pPr>
                              <w:spacing w:before="0" w:line="240" w:lineRule="auto"/>
                              <w:jc w:val="center"/>
                              <w:rPr>
                                <w:rFonts w:ascii="PT Sans" w:hAnsi="PT Sans" w:cs="Arial"/>
                                <w:i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  <w:tr w:rsidR="00D0677B" w:rsidRPr="005923FD" w14:paraId="0FCD701A" w14:textId="77777777" w:rsidTr="00526379">
                        <w:trPr>
                          <w:cantSplit/>
                          <w:trHeight w:hRule="exact" w:val="1418"/>
                        </w:trPr>
                        <w:tc>
                          <w:tcPr>
                            <w:tcW w:w="284" w:type="dxa"/>
                            <w:shd w:val="clear" w:color="auto" w:fill="auto"/>
                            <w:tcMar>
                              <w:left w:w="0" w:type="dxa"/>
                              <w:right w:w="0" w:type="dxa"/>
                            </w:tcMar>
                            <w:textDirection w:val="btLr"/>
                            <w:vAlign w:val="center"/>
                          </w:tcPr>
                          <w:p w14:paraId="561DC549" w14:textId="77777777" w:rsidR="00D0677B" w:rsidRPr="005923FD" w:rsidRDefault="00D0677B" w:rsidP="005923FD">
                            <w:pPr>
                              <w:spacing w:before="0" w:line="240" w:lineRule="auto"/>
                              <w:jc w:val="center"/>
                              <w:rPr>
                                <w:rFonts w:ascii="PT Sans" w:hAnsi="PT Sans" w:cs="Arial"/>
                                <w:i/>
                                <w:sz w:val="22"/>
                                <w:szCs w:val="22"/>
                              </w:rPr>
                            </w:pPr>
                            <w:r w:rsidRPr="005923FD">
                              <w:rPr>
                                <w:rFonts w:ascii="PT Sans" w:hAnsi="PT Sans" w:cs="Arial"/>
                                <w:i/>
                                <w:sz w:val="22"/>
                                <w:szCs w:val="22"/>
                              </w:rPr>
                              <w:t>Инв. №  дубл.</w:t>
                            </w:r>
                          </w:p>
                        </w:tc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  <w:shd w:val="clear" w:color="auto" w:fill="auto"/>
                            <w:tcMar>
                              <w:left w:w="0" w:type="dxa"/>
                              <w:right w:w="0" w:type="dxa"/>
                            </w:tcMar>
                            <w:textDirection w:val="btLr"/>
                            <w:vAlign w:val="center"/>
                          </w:tcPr>
                          <w:p w14:paraId="4F266A6B" w14:textId="77777777" w:rsidR="00D0677B" w:rsidRPr="005923FD" w:rsidRDefault="00D0677B" w:rsidP="005923FD">
                            <w:pPr>
                              <w:spacing w:before="0" w:line="240" w:lineRule="auto"/>
                              <w:jc w:val="center"/>
                              <w:rPr>
                                <w:rFonts w:ascii="PT Sans" w:hAnsi="PT Sans" w:cs="Arial"/>
                                <w:i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  <w:tr w:rsidR="00D0677B" w:rsidRPr="005923FD" w14:paraId="1B3001FA" w14:textId="77777777" w:rsidTr="00526379">
                        <w:trPr>
                          <w:cantSplit/>
                          <w:trHeight w:hRule="exact" w:val="1418"/>
                        </w:trPr>
                        <w:tc>
                          <w:tcPr>
                            <w:tcW w:w="284" w:type="dxa"/>
                            <w:shd w:val="clear" w:color="auto" w:fill="auto"/>
                            <w:tcMar>
                              <w:left w:w="0" w:type="dxa"/>
                              <w:right w:w="0" w:type="dxa"/>
                            </w:tcMar>
                            <w:textDirection w:val="btLr"/>
                            <w:vAlign w:val="center"/>
                          </w:tcPr>
                          <w:p w14:paraId="57525821" w14:textId="77777777" w:rsidR="00D0677B" w:rsidRPr="005923FD" w:rsidRDefault="00D0677B" w:rsidP="005923FD">
                            <w:pPr>
                              <w:spacing w:before="0" w:line="240" w:lineRule="auto"/>
                              <w:jc w:val="center"/>
                              <w:rPr>
                                <w:rFonts w:ascii="PT Sans" w:hAnsi="PT Sans" w:cs="Arial"/>
                                <w:i/>
                                <w:sz w:val="22"/>
                                <w:szCs w:val="22"/>
                              </w:rPr>
                            </w:pPr>
                            <w:r w:rsidRPr="005923FD">
                              <w:rPr>
                                <w:rFonts w:ascii="PT Sans" w:hAnsi="PT Sans" w:cs="Arial"/>
                                <w:i/>
                                <w:sz w:val="22"/>
                                <w:szCs w:val="22"/>
                              </w:rPr>
                              <w:t>Взам. Инв №</w:t>
                            </w:r>
                          </w:p>
                        </w:tc>
                        <w:tc>
                          <w:tcPr>
                            <w:tcW w:w="397" w:type="dxa"/>
                            <w:tcBorders>
                              <w:right w:val="single" w:sz="4" w:space="0" w:color="auto"/>
                            </w:tcBorders>
                            <w:shd w:val="clear" w:color="auto" w:fill="auto"/>
                            <w:tcMar>
                              <w:left w:w="0" w:type="dxa"/>
                              <w:right w:w="0" w:type="dxa"/>
                            </w:tcMar>
                            <w:textDirection w:val="btLr"/>
                            <w:vAlign w:val="center"/>
                          </w:tcPr>
                          <w:p w14:paraId="0D0BDD28" w14:textId="77777777" w:rsidR="00D0677B" w:rsidRPr="005923FD" w:rsidRDefault="00D0677B" w:rsidP="005923FD">
                            <w:pPr>
                              <w:spacing w:before="0" w:line="240" w:lineRule="auto"/>
                              <w:jc w:val="center"/>
                              <w:rPr>
                                <w:rFonts w:ascii="PT Sans" w:hAnsi="PT Sans" w:cs="Arial"/>
                                <w:i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  <w:tr w:rsidR="00D0677B" w:rsidRPr="005923FD" w14:paraId="0795D580" w14:textId="77777777" w:rsidTr="00526379">
                        <w:trPr>
                          <w:cantSplit/>
                          <w:trHeight w:hRule="exact" w:val="1985"/>
                        </w:trPr>
                        <w:tc>
                          <w:tcPr>
                            <w:tcW w:w="284" w:type="dxa"/>
                            <w:shd w:val="clear" w:color="auto" w:fill="auto"/>
                            <w:tcMar>
                              <w:left w:w="0" w:type="dxa"/>
                              <w:right w:w="0" w:type="dxa"/>
                            </w:tcMar>
                            <w:textDirection w:val="btLr"/>
                            <w:vAlign w:val="center"/>
                          </w:tcPr>
                          <w:p w14:paraId="1BC8A160" w14:textId="77777777" w:rsidR="00D0677B" w:rsidRPr="005923FD" w:rsidRDefault="00D0677B" w:rsidP="005923FD">
                            <w:pPr>
                              <w:spacing w:before="0" w:line="240" w:lineRule="auto"/>
                              <w:jc w:val="center"/>
                              <w:rPr>
                                <w:rFonts w:ascii="PT Sans" w:hAnsi="PT Sans" w:cs="Arial"/>
                                <w:i/>
                                <w:sz w:val="22"/>
                                <w:szCs w:val="22"/>
                              </w:rPr>
                            </w:pPr>
                            <w:r w:rsidRPr="005923FD">
                              <w:rPr>
                                <w:rFonts w:ascii="PT Sans" w:hAnsi="PT Sans" w:cs="Arial"/>
                                <w:i/>
                                <w:sz w:val="22"/>
                                <w:szCs w:val="22"/>
                              </w:rPr>
                              <w:t>Подп. и дата</w:t>
                            </w:r>
                          </w:p>
                        </w:tc>
                        <w:tc>
                          <w:tcPr>
                            <w:tcW w:w="397" w:type="dxa"/>
                            <w:tcBorders>
                              <w:right w:val="single" w:sz="4" w:space="0" w:color="auto"/>
                            </w:tcBorders>
                            <w:shd w:val="clear" w:color="auto" w:fill="auto"/>
                            <w:tcMar>
                              <w:left w:w="0" w:type="dxa"/>
                              <w:right w:w="0" w:type="dxa"/>
                            </w:tcMar>
                            <w:textDirection w:val="btLr"/>
                            <w:vAlign w:val="center"/>
                          </w:tcPr>
                          <w:p w14:paraId="7AE39346" w14:textId="77777777" w:rsidR="00D0677B" w:rsidRPr="005923FD" w:rsidRDefault="00D0677B" w:rsidP="005923FD">
                            <w:pPr>
                              <w:spacing w:before="0" w:line="240" w:lineRule="auto"/>
                              <w:jc w:val="center"/>
                              <w:rPr>
                                <w:rFonts w:ascii="PT Sans" w:hAnsi="PT Sans" w:cs="Arial"/>
                                <w:i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  <w:tr w:rsidR="00D0677B" w:rsidRPr="005923FD" w14:paraId="744E63B1" w14:textId="77777777" w:rsidTr="00526379">
                        <w:trPr>
                          <w:cantSplit/>
                          <w:trHeight w:hRule="exact" w:val="1444"/>
                        </w:trPr>
                        <w:tc>
                          <w:tcPr>
                            <w:tcW w:w="284" w:type="dxa"/>
                            <w:shd w:val="clear" w:color="auto" w:fill="auto"/>
                            <w:tcMar>
                              <w:left w:w="0" w:type="dxa"/>
                              <w:right w:w="0" w:type="dxa"/>
                            </w:tcMar>
                            <w:textDirection w:val="btLr"/>
                            <w:vAlign w:val="center"/>
                          </w:tcPr>
                          <w:p w14:paraId="1A2C46BA" w14:textId="77777777" w:rsidR="00D0677B" w:rsidRPr="005923FD" w:rsidRDefault="00D0677B" w:rsidP="005923FD">
                            <w:pPr>
                              <w:spacing w:before="0" w:line="240" w:lineRule="auto"/>
                              <w:jc w:val="center"/>
                              <w:rPr>
                                <w:rFonts w:ascii="PT Sans" w:hAnsi="PT Sans" w:cs="Arial"/>
                                <w:i/>
                                <w:sz w:val="22"/>
                                <w:szCs w:val="22"/>
                              </w:rPr>
                            </w:pPr>
                            <w:r w:rsidRPr="005923FD">
                              <w:rPr>
                                <w:rFonts w:ascii="PT Sans" w:hAnsi="PT Sans" w:cs="Arial"/>
                                <w:i/>
                                <w:sz w:val="22"/>
                                <w:szCs w:val="22"/>
                              </w:rPr>
                              <w:t>Инв. № подл.</w:t>
                            </w:r>
                          </w:p>
                        </w:tc>
                        <w:tc>
                          <w:tcPr>
                            <w:tcW w:w="397" w:type="dxa"/>
                            <w:tcBorders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tcMar>
                              <w:left w:w="0" w:type="dxa"/>
                              <w:right w:w="0" w:type="dxa"/>
                            </w:tcMar>
                            <w:textDirection w:val="btLr"/>
                            <w:vAlign w:val="center"/>
                          </w:tcPr>
                          <w:p w14:paraId="2FA1FC07" w14:textId="77777777" w:rsidR="00D0677B" w:rsidRPr="005923FD" w:rsidRDefault="00D0677B" w:rsidP="005923FD">
                            <w:pPr>
                              <w:spacing w:before="0" w:line="240" w:lineRule="auto"/>
                              <w:jc w:val="center"/>
                              <w:rPr>
                                <w:rFonts w:ascii="PT Sans" w:hAnsi="PT Sans" w:cs="Arial"/>
                                <w:i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7E53849E" w14:textId="77777777" w:rsidR="00D0677B" w:rsidRDefault="00D0677B" w:rsidP="00D0677B"/>
                  </w:txbxContent>
                </v:textbox>
                <w10:wrap anchorx="page" anchory="page"/>
              </v:shape>
            </w:pict>
          </mc:Fallback>
        </mc:AlternateContent>
      </w:r>
      <w:r w:rsidR="005B5049" w:rsidRPr="00134C7E">
        <w:t xml:space="preserve"> </w:t>
      </w:r>
    </w:p>
    <w:p w14:paraId="2D969542" w14:textId="06647C36" w:rsidR="000D23B5" w:rsidRPr="005B5049" w:rsidRDefault="0046420E" w:rsidP="000D23B5">
      <w:pPr>
        <w:pStyle w:val="-"/>
      </w:pPr>
      <w:fldSimple w:instr=" DOCPROPERTY  DecimalNumber  \* MERGEFORMAT ">
        <w:r w:rsidR="007A4222">
          <w:t>АБВГ.00002 01 13</w:t>
        </w:r>
      </w:fldSimple>
    </w:p>
    <w:p w14:paraId="04E8D514" w14:textId="18926659" w:rsidR="000D23B5" w:rsidRPr="005B5049" w:rsidRDefault="000D23B5" w:rsidP="000D23B5">
      <w:pPr>
        <w:pStyle w:val="-"/>
      </w:pPr>
      <w:r w:rsidRPr="008A0BCB">
        <w:t>Листов</w:t>
      </w:r>
      <w:r w:rsidRPr="005B5049">
        <w:t xml:space="preserve"> </w:t>
      </w:r>
      <w:fldSimple w:instr=" NUMPAGES  \* Arabic  \* MERGEFORMAT ">
        <w:r w:rsidR="007A4222">
          <w:rPr>
            <w:noProof/>
          </w:rPr>
          <w:t>20</w:t>
        </w:r>
      </w:fldSimple>
    </w:p>
    <w:p w14:paraId="73431A68" w14:textId="77777777" w:rsidR="000D23B5" w:rsidRPr="005B5049" w:rsidRDefault="000D23B5" w:rsidP="000D23B5">
      <w:pPr>
        <w:pStyle w:val="-"/>
        <w:contextualSpacing/>
      </w:pPr>
    </w:p>
    <w:p w14:paraId="7059062F" w14:textId="77777777" w:rsidR="000D23B5" w:rsidRPr="005B5049" w:rsidRDefault="000D23B5" w:rsidP="000D23B5">
      <w:pPr>
        <w:pStyle w:val="-"/>
        <w:contextualSpacing/>
      </w:pPr>
    </w:p>
    <w:p w14:paraId="224F2366" w14:textId="77777777" w:rsidR="000D23B5" w:rsidRPr="005B5049" w:rsidRDefault="000D23B5" w:rsidP="000D23B5">
      <w:pPr>
        <w:pStyle w:val="-"/>
        <w:contextualSpacing/>
      </w:pPr>
    </w:p>
    <w:p w14:paraId="510DD04D" w14:textId="77777777" w:rsidR="000D23B5" w:rsidRPr="005B5049" w:rsidRDefault="000D23B5" w:rsidP="000D23B5">
      <w:pPr>
        <w:pStyle w:val="-"/>
        <w:contextualSpacing/>
      </w:pPr>
    </w:p>
    <w:p w14:paraId="19FD086B" w14:textId="77777777" w:rsidR="000D23B5" w:rsidRPr="005B5049" w:rsidRDefault="000D23B5" w:rsidP="000D23B5">
      <w:pPr>
        <w:pStyle w:val="-"/>
        <w:contextualSpacing/>
      </w:pPr>
    </w:p>
    <w:p w14:paraId="1B38C0AC" w14:textId="77777777" w:rsidR="000D23B5" w:rsidRPr="005B5049" w:rsidRDefault="000D23B5" w:rsidP="000D23B5">
      <w:pPr>
        <w:pStyle w:val="-"/>
        <w:contextualSpacing/>
      </w:pPr>
    </w:p>
    <w:p w14:paraId="6B444B1E" w14:textId="77777777" w:rsidR="000D23B5" w:rsidRPr="005B5049" w:rsidRDefault="000D23B5" w:rsidP="000D23B5">
      <w:pPr>
        <w:pStyle w:val="-"/>
        <w:contextualSpacing/>
      </w:pPr>
    </w:p>
    <w:p w14:paraId="1EB76610" w14:textId="77777777" w:rsidR="00C72F18" w:rsidRPr="005B5049" w:rsidRDefault="00C72F18" w:rsidP="000D23B5">
      <w:pPr>
        <w:pStyle w:val="-"/>
        <w:contextualSpacing/>
      </w:pPr>
    </w:p>
    <w:p w14:paraId="7CD32BB5" w14:textId="77777777" w:rsidR="00C72F18" w:rsidRPr="005B5049" w:rsidRDefault="00C72F18" w:rsidP="000D23B5">
      <w:pPr>
        <w:pStyle w:val="-"/>
        <w:contextualSpacing/>
      </w:pPr>
    </w:p>
    <w:p w14:paraId="4C40ABED" w14:textId="77777777" w:rsidR="0053070E" w:rsidRPr="005B5049" w:rsidRDefault="0053070E" w:rsidP="000D23B5">
      <w:pPr>
        <w:pStyle w:val="-"/>
        <w:contextualSpacing/>
      </w:pPr>
    </w:p>
    <w:p w14:paraId="68106F99" w14:textId="77777777" w:rsidR="0053070E" w:rsidRPr="005B5049" w:rsidRDefault="0053070E" w:rsidP="000D23B5">
      <w:pPr>
        <w:pStyle w:val="-"/>
        <w:contextualSpacing/>
      </w:pPr>
    </w:p>
    <w:p w14:paraId="59962BE1" w14:textId="073075D6" w:rsidR="000D23B5" w:rsidRPr="005B5049" w:rsidRDefault="00847C3C" w:rsidP="0053070E">
      <w:pPr>
        <w:pStyle w:val="-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DOCPROPERTY  DocYear  \* MERGEFORMAT </w:instrText>
      </w:r>
      <w:r>
        <w:rPr>
          <w:noProof/>
        </w:rPr>
        <w:fldChar w:fldCharType="separate"/>
      </w:r>
      <w:r w:rsidR="007A4222">
        <w:rPr>
          <w:noProof/>
        </w:rPr>
        <w:t>2023</w:t>
      </w:r>
      <w:r>
        <w:rPr>
          <w:noProof/>
        </w:rPr>
        <w:fldChar w:fldCharType="end"/>
      </w:r>
      <w:r w:rsidR="000D23B5" w:rsidRPr="005B5049">
        <w:rPr>
          <w:noProof/>
        </w:rPr>
        <w:br w:type="page"/>
      </w:r>
    </w:p>
    <w:p w14:paraId="118E9229" w14:textId="77777777" w:rsidR="0046420E" w:rsidRDefault="0046420E" w:rsidP="0046420E">
      <w:pPr>
        <w:pStyle w:val="UnnumberedHeading1NoTOC"/>
      </w:pPr>
      <w:bookmarkStart w:id="0" w:name="аннотация"/>
      <w:r>
        <w:rPr>
          <w:rStyle w:val="UnnumberedHeadingOneNoTOC"/>
        </w:rPr>
        <w:lastRenderedPageBreak/>
        <w:t>Аннотация</w:t>
      </w:r>
    </w:p>
    <w:p w14:paraId="2589DACE" w14:textId="77777777" w:rsidR="0046420E" w:rsidRDefault="0046420E" w:rsidP="0046420E">
      <w:pPr>
        <w:pStyle w:val="a1"/>
      </w:pPr>
      <w:r>
        <w:t>В этом программном документе приведено описание программы Gostdown+ – это переменная из преамбулы.</w:t>
      </w:r>
    </w:p>
    <w:p w14:paraId="349BD53F" w14:textId="557F69F7" w:rsidR="0046420E" w:rsidRDefault="007A4222">
      <w:pPr>
        <w:pStyle w:val="a1"/>
      </w:pPr>
      <w:hyperlink r:id="rId8">
        <w:r w:rsidR="0046420E">
          <w:rPr>
            <w:rStyle w:val="af2"/>
          </w:rPr>
          <w:t>Gostdown</w:t>
        </w:r>
      </w:hyperlink>
      <w:r w:rsidR="0046420E">
        <w:t xml:space="preserve"> - замечательный проект для нас, несчастных, крепко завязанных на Microsoft Word. И все же в основной версии кое-чего важного ему не хватает: трушного single source, переменных и CI/CD. Но нет ничего невозможного для ленивого техписа, который хочет, чтобы оно все само!</w:t>
      </w:r>
    </w:p>
    <w:p w14:paraId="5950A581" w14:textId="77777777" w:rsidR="0046420E" w:rsidRDefault="0046420E">
      <w:pPr>
        <w:pStyle w:val="a1"/>
      </w:pPr>
      <w:r>
        <w:t>Мой первоначальный фреймворк описан в двух предыдущих постах. Для этого поста я также подготовила демонстрационный репозиторий [demo-gostdown-plus]. Эту версия успешно отработала на последней версии pandoc (3.1) и pandoc-crossref (v0.3.15.1).</w:t>
      </w:r>
    </w:p>
    <w:p w14:paraId="05EA3AFB" w14:textId="77777777" w:rsidR="0046420E" w:rsidRDefault="0046420E">
      <w:pPr>
        <w:pStyle w:val="a1"/>
      </w:pPr>
      <w:r>
        <w:t>В чем отличия от основной версии:</w:t>
      </w:r>
    </w:p>
    <w:p w14:paraId="05E55EFE" w14:textId="6B34F15D" w:rsidR="0046420E" w:rsidRDefault="0046420E">
      <w:pPr>
        <w:pStyle w:val="Compact"/>
        <w:numPr>
          <w:ilvl w:val="0"/>
          <w:numId w:val="33"/>
        </w:numPr>
      </w:pPr>
      <w:r>
        <w:t xml:space="preserve">Можно использовать один шаблон для всех документов: прикручен скрипт </w:t>
      </w:r>
      <w:hyperlink r:id="rId9">
        <w:r>
          <w:rPr>
            <w:rStyle w:val="af2"/>
          </w:rPr>
          <w:t>update_docx_props</w:t>
        </w:r>
      </w:hyperlink>
      <w:r>
        <w:t>.</w:t>
      </w:r>
    </w:p>
    <w:p w14:paraId="4B79E567" w14:textId="77777777" w:rsidR="0046420E" w:rsidRDefault="0046420E">
      <w:pPr>
        <w:pStyle w:val="Compact"/>
        <w:numPr>
          <w:ilvl w:val="0"/>
          <w:numId w:val="33"/>
        </w:numPr>
      </w:pPr>
      <w:r>
        <w:t xml:space="preserve">Команда запуска pandoc в скрипте </w:t>
      </w:r>
      <w:r>
        <w:rPr>
          <w:rStyle w:val="VerbatimChar"/>
        </w:rPr>
        <w:t>build.ps1</w:t>
      </w:r>
      <w:r>
        <w:t xml:space="preserve"> Gostdown модифицирована. Теперь можно использовать фильтры pandoc. Добавлены фильтры для включения файлов (</w:t>
      </w:r>
      <w:r>
        <w:rPr>
          <w:rStyle w:val="VerbatimChar"/>
        </w:rPr>
        <w:t>include_files.lua</w:t>
      </w:r>
      <w:r>
        <w:t>) и обработки переменных (</w:t>
      </w:r>
      <w:r>
        <w:rPr>
          <w:rStyle w:val="VerbatimChar"/>
        </w:rPr>
        <w:t>metadata_processor.lua</w:t>
      </w:r>
      <w:r>
        <w:t>).</w:t>
      </w:r>
    </w:p>
    <w:p w14:paraId="1E6283ED" w14:textId="77777777" w:rsidR="0046420E" w:rsidRDefault="0046420E">
      <w:pPr>
        <w:pStyle w:val="Compact"/>
        <w:numPr>
          <w:ilvl w:val="0"/>
          <w:numId w:val="33"/>
        </w:numPr>
      </w:pPr>
      <w:r>
        <w:t>Прикручена возможность собирать простой одностраничный HTML.</w:t>
      </w:r>
    </w:p>
    <w:p w14:paraId="446BD6F7" w14:textId="77777777" w:rsidR="0046420E" w:rsidRDefault="0046420E">
      <w:pPr>
        <w:pStyle w:val="Compact"/>
        <w:numPr>
          <w:ilvl w:val="0"/>
          <w:numId w:val="33"/>
        </w:numPr>
      </w:pPr>
      <w:r>
        <w:t>Отлажены Tasks для VSCode. Таски позволяют запускать скрипты без всяких bat-ников, что уменьшает дублирование. Один скрипт build.ps1 для всего.</w:t>
      </w:r>
    </w:p>
    <w:p w14:paraId="7822A096" w14:textId="041F113B" w:rsidR="0046420E" w:rsidRDefault="0046420E">
      <w:pPr>
        <w:pStyle w:val="Compact"/>
        <w:numPr>
          <w:ilvl w:val="0"/>
          <w:numId w:val="33"/>
        </w:numPr>
      </w:pPr>
      <w:r>
        <w:t xml:space="preserve">Прикручена </w:t>
      </w:r>
      <w:hyperlink r:id="rId10">
        <w:r>
          <w:rPr>
            <w:rStyle w:val="af2"/>
          </w:rPr>
          <w:t>проверка правописания с Vale</w:t>
        </w:r>
      </w:hyperlink>
      <w:r>
        <w:t>. Эта очень полезная штука просто спасает мне жизнь при переносе информации с внутренней вики, отлично отлавливает сленг.</w:t>
      </w:r>
    </w:p>
    <w:p w14:paraId="6377990B" w14:textId="77777777" w:rsidR="0046420E" w:rsidRDefault="0046420E">
      <w:pPr>
        <w:pStyle w:val="Compact"/>
        <w:numPr>
          <w:ilvl w:val="0"/>
          <w:numId w:val="33"/>
        </w:numPr>
      </w:pPr>
      <w:r>
        <w:t>Чтобы любой чайник мог собрать документ прямо в GitLab, прикручен CI/CD (CI/CD конфигурация из репозитория Gostdown у меня не заработала).</w:t>
      </w:r>
    </w:p>
    <w:p w14:paraId="7E373341" w14:textId="77777777" w:rsidR="0046420E" w:rsidRDefault="0046420E" w:rsidP="0046420E">
      <w:pPr>
        <w:pStyle w:val="a1"/>
      </w:pPr>
      <w:r>
        <w:t>Проехали.</w:t>
      </w:r>
    </w:p>
    <w:p w14:paraId="26B632E9" w14:textId="77777777" w:rsidR="0046420E" w:rsidRDefault="0046420E" w:rsidP="0046420E">
      <w:pPr>
        <w:pStyle w:val="UnnumberedHeading1NoTOC"/>
      </w:pPr>
      <w:bookmarkStart w:id="1" w:name="содержание"/>
      <w:bookmarkEnd w:id="0"/>
      <w:r>
        <w:rPr>
          <w:rStyle w:val="UnnumberedHeadingOneNoTOC"/>
        </w:rPr>
        <w:t>Содержание</w:t>
      </w:r>
    </w:p>
    <w:bookmarkStart w:id="2" w:name="обновление-свойств-документа"/>
    <w:bookmarkEnd w:id="1"/>
    <w:p w14:paraId="2948F900" w14:textId="4D8FF6D7" w:rsidR="0046420E" w:rsidRDefault="0046420E">
      <w:pPr>
        <w:pStyle w:val="14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rPr>
          <w:caps/>
        </w:rPr>
        <w:fldChar w:fldCharType="begin"/>
      </w:r>
      <w:r>
        <w:rPr>
          <w:caps/>
        </w:rPr>
        <w:instrText xml:space="preserve"> TOC \o "9-9" \h \z \t "UnnumberedHeading1;1;UnnumberedHeading2;2;Заголовок 1;1;Заголовок 2;2;Заголовок 3;3" </w:instrText>
      </w:r>
      <w:r>
        <w:rPr>
          <w:caps/>
        </w:rPr>
        <w:fldChar w:fldCharType="separate"/>
      </w:r>
      <w:hyperlink w:anchor="_Toc128645408" w:history="1">
        <w:r w:rsidRPr="00B51695">
          <w:rPr>
            <w:rStyle w:val="af2"/>
          </w:rPr>
          <w:t>1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B51695">
          <w:rPr>
            <w:rStyle w:val="af2"/>
          </w:rPr>
          <w:t>Обновление свойств документа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_Toc128645408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A4222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6F854B17" w14:textId="66D2E505" w:rsidR="0046420E" w:rsidRDefault="007A4222">
      <w:pPr>
        <w:pStyle w:val="14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28645409" w:history="1">
        <w:r w:rsidR="0046420E" w:rsidRPr="00B51695">
          <w:rPr>
            <w:rStyle w:val="af2"/>
          </w:rPr>
          <w:t>2</w:t>
        </w:r>
        <w:r w:rsidR="0046420E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6420E" w:rsidRPr="00B51695">
          <w:rPr>
            <w:rStyle w:val="af2"/>
          </w:rPr>
          <w:t>Добавляем single-source и переменные</w:t>
        </w:r>
        <w:r w:rsidR="0046420E">
          <w:rPr>
            <w:webHidden/>
          </w:rPr>
          <w:tab/>
        </w:r>
        <w:r w:rsidR="0046420E">
          <w:rPr>
            <w:webHidden/>
          </w:rPr>
          <w:fldChar w:fldCharType="begin"/>
        </w:r>
        <w:r w:rsidR="0046420E">
          <w:rPr>
            <w:webHidden/>
          </w:rPr>
          <w:instrText xml:space="preserve"> PAGEREF _Toc128645409 \h </w:instrText>
        </w:r>
        <w:r w:rsidR="0046420E">
          <w:rPr>
            <w:webHidden/>
          </w:rPr>
        </w:r>
        <w:r w:rsidR="0046420E">
          <w:rPr>
            <w:webHidden/>
          </w:rPr>
          <w:fldChar w:fldCharType="separate"/>
        </w:r>
        <w:r>
          <w:rPr>
            <w:webHidden/>
          </w:rPr>
          <w:t>6</w:t>
        </w:r>
        <w:r w:rsidR="0046420E">
          <w:rPr>
            <w:webHidden/>
          </w:rPr>
          <w:fldChar w:fldCharType="end"/>
        </w:r>
      </w:hyperlink>
    </w:p>
    <w:p w14:paraId="679EA63E" w14:textId="4005A316" w:rsidR="0046420E" w:rsidRDefault="007A4222">
      <w:pPr>
        <w:pStyle w:val="14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28645410" w:history="1">
        <w:r w:rsidR="0046420E" w:rsidRPr="00B51695">
          <w:rPr>
            <w:rStyle w:val="af2"/>
          </w:rPr>
          <w:t>3</w:t>
        </w:r>
        <w:r w:rsidR="0046420E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6420E" w:rsidRPr="00B51695">
          <w:rPr>
            <w:rStyle w:val="af2"/>
          </w:rPr>
          <w:t>Одностраничный HTML по шаблону</w:t>
        </w:r>
        <w:r w:rsidR="0046420E">
          <w:rPr>
            <w:webHidden/>
          </w:rPr>
          <w:tab/>
        </w:r>
        <w:r w:rsidR="0046420E">
          <w:rPr>
            <w:webHidden/>
          </w:rPr>
          <w:fldChar w:fldCharType="begin"/>
        </w:r>
        <w:r w:rsidR="0046420E">
          <w:rPr>
            <w:webHidden/>
          </w:rPr>
          <w:instrText xml:space="preserve"> PAGEREF _Toc128645410 \h </w:instrText>
        </w:r>
        <w:r w:rsidR="0046420E">
          <w:rPr>
            <w:webHidden/>
          </w:rPr>
        </w:r>
        <w:r w:rsidR="0046420E">
          <w:rPr>
            <w:webHidden/>
          </w:rPr>
          <w:fldChar w:fldCharType="separate"/>
        </w:r>
        <w:r>
          <w:rPr>
            <w:webHidden/>
          </w:rPr>
          <w:t>8</w:t>
        </w:r>
        <w:r w:rsidR="0046420E">
          <w:rPr>
            <w:webHidden/>
          </w:rPr>
          <w:fldChar w:fldCharType="end"/>
        </w:r>
      </w:hyperlink>
    </w:p>
    <w:p w14:paraId="4C5C8026" w14:textId="62882F50" w:rsidR="0046420E" w:rsidRDefault="007A4222">
      <w:pPr>
        <w:pStyle w:val="14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28645411" w:history="1">
        <w:r w:rsidR="0046420E" w:rsidRPr="00B51695">
          <w:rPr>
            <w:rStyle w:val="af2"/>
          </w:rPr>
          <w:t>4</w:t>
        </w:r>
        <w:r w:rsidR="0046420E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6420E" w:rsidRPr="00B51695">
          <w:rPr>
            <w:rStyle w:val="af2"/>
          </w:rPr>
          <w:t>Таски</w:t>
        </w:r>
        <w:r w:rsidR="0046420E">
          <w:rPr>
            <w:webHidden/>
          </w:rPr>
          <w:tab/>
        </w:r>
        <w:r w:rsidR="0046420E">
          <w:rPr>
            <w:webHidden/>
          </w:rPr>
          <w:fldChar w:fldCharType="begin"/>
        </w:r>
        <w:r w:rsidR="0046420E">
          <w:rPr>
            <w:webHidden/>
          </w:rPr>
          <w:instrText xml:space="preserve"> PAGEREF _Toc128645411 \h </w:instrText>
        </w:r>
        <w:r w:rsidR="0046420E">
          <w:rPr>
            <w:webHidden/>
          </w:rPr>
        </w:r>
        <w:r w:rsidR="0046420E">
          <w:rPr>
            <w:webHidden/>
          </w:rPr>
          <w:fldChar w:fldCharType="separate"/>
        </w:r>
        <w:r>
          <w:rPr>
            <w:webHidden/>
          </w:rPr>
          <w:t>9</w:t>
        </w:r>
        <w:r w:rsidR="0046420E">
          <w:rPr>
            <w:webHidden/>
          </w:rPr>
          <w:fldChar w:fldCharType="end"/>
        </w:r>
      </w:hyperlink>
    </w:p>
    <w:p w14:paraId="13AD13AA" w14:textId="1F1CCC1D" w:rsidR="0046420E" w:rsidRDefault="007A4222">
      <w:pPr>
        <w:pStyle w:val="14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28645412" w:history="1">
        <w:r w:rsidR="0046420E" w:rsidRPr="00B51695">
          <w:rPr>
            <w:rStyle w:val="af2"/>
          </w:rPr>
          <w:t>5</w:t>
        </w:r>
        <w:r w:rsidR="0046420E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6420E" w:rsidRPr="00B51695">
          <w:rPr>
            <w:rStyle w:val="af2"/>
          </w:rPr>
          <w:t>Прикручиваем CI/CD на GitLab</w:t>
        </w:r>
        <w:r w:rsidR="0046420E">
          <w:rPr>
            <w:webHidden/>
          </w:rPr>
          <w:tab/>
        </w:r>
        <w:r w:rsidR="0046420E">
          <w:rPr>
            <w:webHidden/>
          </w:rPr>
          <w:fldChar w:fldCharType="begin"/>
        </w:r>
        <w:r w:rsidR="0046420E">
          <w:rPr>
            <w:webHidden/>
          </w:rPr>
          <w:instrText xml:space="preserve"> PAGEREF _Toc128645412 \h </w:instrText>
        </w:r>
        <w:r w:rsidR="0046420E">
          <w:rPr>
            <w:webHidden/>
          </w:rPr>
        </w:r>
        <w:r w:rsidR="0046420E">
          <w:rPr>
            <w:webHidden/>
          </w:rPr>
          <w:fldChar w:fldCharType="separate"/>
        </w:r>
        <w:r>
          <w:rPr>
            <w:webHidden/>
          </w:rPr>
          <w:t>10</w:t>
        </w:r>
        <w:r w:rsidR="0046420E">
          <w:rPr>
            <w:webHidden/>
          </w:rPr>
          <w:fldChar w:fldCharType="end"/>
        </w:r>
      </w:hyperlink>
    </w:p>
    <w:p w14:paraId="71D81CC6" w14:textId="5E585494" w:rsidR="0046420E" w:rsidRDefault="007A4222">
      <w:pPr>
        <w:pStyle w:val="21"/>
        <w:tabs>
          <w:tab w:val="right" w:leader="dot" w:pos="10196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28645413" w:history="1">
        <w:r w:rsidR="0046420E" w:rsidRPr="00B51695">
          <w:rPr>
            <w:rStyle w:val="af2"/>
            <w:rFonts w:eastAsia="MS Mincho"/>
          </w:rPr>
          <w:t>5.1</w:t>
        </w:r>
        <w:r w:rsidR="0046420E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46420E" w:rsidRPr="00B51695">
          <w:rPr>
            <w:rStyle w:val="af2"/>
            <w:rFonts w:eastAsia="MS Mincho"/>
          </w:rPr>
          <w:t>Установка и настройка gitlab-runner</w:t>
        </w:r>
        <w:r w:rsidR="0046420E">
          <w:rPr>
            <w:webHidden/>
          </w:rPr>
          <w:tab/>
        </w:r>
        <w:r w:rsidR="0046420E">
          <w:rPr>
            <w:webHidden/>
          </w:rPr>
          <w:fldChar w:fldCharType="begin"/>
        </w:r>
        <w:r w:rsidR="0046420E">
          <w:rPr>
            <w:webHidden/>
          </w:rPr>
          <w:instrText xml:space="preserve"> PAGEREF _Toc128645413 \h </w:instrText>
        </w:r>
        <w:r w:rsidR="0046420E">
          <w:rPr>
            <w:webHidden/>
          </w:rPr>
        </w:r>
        <w:r w:rsidR="0046420E">
          <w:rPr>
            <w:webHidden/>
          </w:rPr>
          <w:fldChar w:fldCharType="separate"/>
        </w:r>
        <w:r>
          <w:rPr>
            <w:webHidden/>
          </w:rPr>
          <w:t>10</w:t>
        </w:r>
        <w:r w:rsidR="0046420E">
          <w:rPr>
            <w:webHidden/>
          </w:rPr>
          <w:fldChar w:fldCharType="end"/>
        </w:r>
      </w:hyperlink>
    </w:p>
    <w:p w14:paraId="0AD4C4BB" w14:textId="1EB2F194" w:rsidR="0046420E" w:rsidRDefault="007A4222">
      <w:pPr>
        <w:pStyle w:val="21"/>
        <w:tabs>
          <w:tab w:val="right" w:leader="dot" w:pos="10196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28645414" w:history="1">
        <w:r w:rsidR="0046420E" w:rsidRPr="00B51695">
          <w:rPr>
            <w:rStyle w:val="af2"/>
            <w:rFonts w:eastAsia="MS Mincho"/>
          </w:rPr>
          <w:t>5.2</w:t>
        </w:r>
        <w:r w:rsidR="0046420E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46420E" w:rsidRPr="00B51695">
          <w:rPr>
            <w:rStyle w:val="af2"/>
            <w:rFonts w:eastAsia="MS Mincho"/>
          </w:rPr>
          <w:t>Исправляем ошибки и фиксим конфиги</w:t>
        </w:r>
        <w:r w:rsidR="0046420E">
          <w:rPr>
            <w:webHidden/>
          </w:rPr>
          <w:tab/>
        </w:r>
        <w:r w:rsidR="0046420E">
          <w:rPr>
            <w:webHidden/>
          </w:rPr>
          <w:fldChar w:fldCharType="begin"/>
        </w:r>
        <w:r w:rsidR="0046420E">
          <w:rPr>
            <w:webHidden/>
          </w:rPr>
          <w:instrText xml:space="preserve"> PAGEREF _Toc128645414 \h </w:instrText>
        </w:r>
        <w:r w:rsidR="0046420E">
          <w:rPr>
            <w:webHidden/>
          </w:rPr>
        </w:r>
        <w:r w:rsidR="0046420E">
          <w:rPr>
            <w:webHidden/>
          </w:rPr>
          <w:fldChar w:fldCharType="separate"/>
        </w:r>
        <w:r>
          <w:rPr>
            <w:webHidden/>
          </w:rPr>
          <w:t>12</w:t>
        </w:r>
        <w:r w:rsidR="0046420E">
          <w:rPr>
            <w:webHidden/>
          </w:rPr>
          <w:fldChar w:fldCharType="end"/>
        </w:r>
      </w:hyperlink>
    </w:p>
    <w:p w14:paraId="1F8BE385" w14:textId="2C45F329" w:rsidR="0046420E" w:rsidRDefault="007A4222">
      <w:pPr>
        <w:pStyle w:val="30"/>
        <w:tabs>
          <w:tab w:val="left" w:pos="1560"/>
          <w:tab w:val="right" w:leader="dot" w:pos="10196"/>
        </w:tabs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128645415" w:history="1">
        <w:r w:rsidR="0046420E" w:rsidRPr="00B51695">
          <w:rPr>
            <w:rStyle w:val="af2"/>
            <w:rFonts w:eastAsia="MS Mincho"/>
          </w:rPr>
          <w:t>5.2.1</w:t>
        </w:r>
        <w:r w:rsidR="0046420E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46420E" w:rsidRPr="00B51695">
          <w:rPr>
            <w:rStyle w:val="af2"/>
            <w:rFonts w:eastAsia="MS Mincho"/>
          </w:rPr>
          <w:t>Кракозябры в консоли на GitLab</w:t>
        </w:r>
        <w:r w:rsidR="0046420E">
          <w:rPr>
            <w:webHidden/>
          </w:rPr>
          <w:tab/>
        </w:r>
        <w:r w:rsidR="0046420E">
          <w:rPr>
            <w:webHidden/>
          </w:rPr>
          <w:fldChar w:fldCharType="begin"/>
        </w:r>
        <w:r w:rsidR="0046420E">
          <w:rPr>
            <w:webHidden/>
          </w:rPr>
          <w:instrText xml:space="preserve"> PAGEREF _Toc128645415 \h </w:instrText>
        </w:r>
        <w:r w:rsidR="0046420E">
          <w:rPr>
            <w:webHidden/>
          </w:rPr>
        </w:r>
        <w:r w:rsidR="0046420E">
          <w:rPr>
            <w:webHidden/>
          </w:rPr>
          <w:fldChar w:fldCharType="separate"/>
        </w:r>
        <w:r>
          <w:rPr>
            <w:webHidden/>
          </w:rPr>
          <w:t>12</w:t>
        </w:r>
        <w:r w:rsidR="0046420E">
          <w:rPr>
            <w:webHidden/>
          </w:rPr>
          <w:fldChar w:fldCharType="end"/>
        </w:r>
      </w:hyperlink>
    </w:p>
    <w:p w14:paraId="54A437E3" w14:textId="72870379" w:rsidR="0046420E" w:rsidRDefault="007A4222">
      <w:pPr>
        <w:pStyle w:val="30"/>
        <w:tabs>
          <w:tab w:val="left" w:pos="1560"/>
          <w:tab w:val="right" w:leader="dot" w:pos="10196"/>
        </w:tabs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128645416" w:history="1">
        <w:r w:rsidR="0046420E" w:rsidRPr="00B51695">
          <w:rPr>
            <w:rStyle w:val="af2"/>
            <w:rFonts w:eastAsia="MS Mincho"/>
          </w:rPr>
          <w:t>5.2.2</w:t>
        </w:r>
        <w:r w:rsidR="0046420E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46420E" w:rsidRPr="00B51695">
          <w:rPr>
            <w:rStyle w:val="af2"/>
            <w:rFonts w:eastAsia="MS Mincho"/>
          </w:rPr>
          <w:t>Git, пути и директории</w:t>
        </w:r>
        <w:r w:rsidR="0046420E">
          <w:rPr>
            <w:webHidden/>
          </w:rPr>
          <w:tab/>
        </w:r>
        <w:r w:rsidR="0046420E">
          <w:rPr>
            <w:webHidden/>
          </w:rPr>
          <w:fldChar w:fldCharType="begin"/>
        </w:r>
        <w:r w:rsidR="0046420E">
          <w:rPr>
            <w:webHidden/>
          </w:rPr>
          <w:instrText xml:space="preserve"> PAGEREF _Toc128645416 \h </w:instrText>
        </w:r>
        <w:r w:rsidR="0046420E">
          <w:rPr>
            <w:webHidden/>
          </w:rPr>
        </w:r>
        <w:r w:rsidR="0046420E">
          <w:rPr>
            <w:webHidden/>
          </w:rPr>
          <w:fldChar w:fldCharType="separate"/>
        </w:r>
        <w:r>
          <w:rPr>
            <w:webHidden/>
          </w:rPr>
          <w:t>13</w:t>
        </w:r>
        <w:r w:rsidR="0046420E">
          <w:rPr>
            <w:webHidden/>
          </w:rPr>
          <w:fldChar w:fldCharType="end"/>
        </w:r>
      </w:hyperlink>
    </w:p>
    <w:p w14:paraId="3B00DFC0" w14:textId="685C4606" w:rsidR="0046420E" w:rsidRDefault="007A4222">
      <w:pPr>
        <w:pStyle w:val="30"/>
        <w:tabs>
          <w:tab w:val="left" w:pos="1560"/>
          <w:tab w:val="right" w:leader="dot" w:pos="10196"/>
        </w:tabs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128645417" w:history="1">
        <w:r w:rsidR="0046420E" w:rsidRPr="00B51695">
          <w:rPr>
            <w:rStyle w:val="af2"/>
            <w:rFonts w:eastAsia="MS Mincho"/>
          </w:rPr>
          <w:t>5.2.3</w:t>
        </w:r>
        <w:r w:rsidR="0046420E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46420E" w:rsidRPr="00B51695">
          <w:rPr>
            <w:rStyle w:val="af2"/>
            <w:rFonts w:eastAsia="MS Mincho"/>
          </w:rPr>
          <w:t>Права, разрешения и доступ к COMObject</w:t>
        </w:r>
        <w:r w:rsidR="0046420E">
          <w:rPr>
            <w:webHidden/>
          </w:rPr>
          <w:tab/>
        </w:r>
        <w:r w:rsidR="0046420E">
          <w:rPr>
            <w:webHidden/>
          </w:rPr>
          <w:fldChar w:fldCharType="begin"/>
        </w:r>
        <w:r w:rsidR="0046420E">
          <w:rPr>
            <w:webHidden/>
          </w:rPr>
          <w:instrText xml:space="preserve"> PAGEREF _Toc128645417 \h </w:instrText>
        </w:r>
        <w:r w:rsidR="0046420E">
          <w:rPr>
            <w:webHidden/>
          </w:rPr>
        </w:r>
        <w:r w:rsidR="0046420E">
          <w:rPr>
            <w:webHidden/>
          </w:rPr>
          <w:fldChar w:fldCharType="separate"/>
        </w:r>
        <w:r>
          <w:rPr>
            <w:webHidden/>
          </w:rPr>
          <w:t>14</w:t>
        </w:r>
        <w:r w:rsidR="0046420E">
          <w:rPr>
            <w:webHidden/>
          </w:rPr>
          <w:fldChar w:fldCharType="end"/>
        </w:r>
      </w:hyperlink>
    </w:p>
    <w:p w14:paraId="2B948BE3" w14:textId="4428E1ED" w:rsidR="0046420E" w:rsidRDefault="007A4222">
      <w:pPr>
        <w:pStyle w:val="21"/>
        <w:tabs>
          <w:tab w:val="right" w:leader="dot" w:pos="10196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28645418" w:history="1">
        <w:r w:rsidR="0046420E" w:rsidRPr="00B51695">
          <w:rPr>
            <w:rStyle w:val="af2"/>
            <w:rFonts w:eastAsia="MS Mincho"/>
          </w:rPr>
          <w:t>5.3</w:t>
        </w:r>
        <w:r w:rsidR="0046420E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46420E" w:rsidRPr="00B51695">
          <w:rPr>
            <w:rStyle w:val="af2"/>
            <w:rFonts w:eastAsia="MS Mincho"/>
          </w:rPr>
          <w:t>Пример конфигурации</w:t>
        </w:r>
        <w:r w:rsidR="0046420E">
          <w:rPr>
            <w:webHidden/>
          </w:rPr>
          <w:tab/>
        </w:r>
        <w:r w:rsidR="0046420E">
          <w:rPr>
            <w:webHidden/>
          </w:rPr>
          <w:fldChar w:fldCharType="begin"/>
        </w:r>
        <w:r w:rsidR="0046420E">
          <w:rPr>
            <w:webHidden/>
          </w:rPr>
          <w:instrText xml:space="preserve"> PAGEREF _Toc128645418 \h </w:instrText>
        </w:r>
        <w:r w:rsidR="0046420E">
          <w:rPr>
            <w:webHidden/>
          </w:rPr>
        </w:r>
        <w:r w:rsidR="0046420E">
          <w:rPr>
            <w:webHidden/>
          </w:rPr>
          <w:fldChar w:fldCharType="separate"/>
        </w:r>
        <w:r>
          <w:rPr>
            <w:webHidden/>
          </w:rPr>
          <w:t>16</w:t>
        </w:r>
        <w:r w:rsidR="0046420E">
          <w:rPr>
            <w:webHidden/>
          </w:rPr>
          <w:fldChar w:fldCharType="end"/>
        </w:r>
      </w:hyperlink>
    </w:p>
    <w:p w14:paraId="7CC753B6" w14:textId="3CE5826B" w:rsidR="0046420E" w:rsidRDefault="007A4222">
      <w:pPr>
        <w:pStyle w:val="21"/>
        <w:tabs>
          <w:tab w:val="right" w:leader="dot" w:pos="10196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28645419" w:history="1">
        <w:r w:rsidR="0046420E" w:rsidRPr="00B51695">
          <w:rPr>
            <w:rStyle w:val="af2"/>
            <w:rFonts w:eastAsia="MS Mincho"/>
          </w:rPr>
          <w:t>5.4</w:t>
        </w:r>
        <w:r w:rsidR="0046420E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46420E" w:rsidRPr="00B51695">
          <w:rPr>
            <w:rStyle w:val="af2"/>
            <w:rFonts w:eastAsia="MS Mincho"/>
          </w:rPr>
          <w:t>Чистим историю пайплайнов</w:t>
        </w:r>
        <w:r w:rsidR="0046420E">
          <w:rPr>
            <w:webHidden/>
          </w:rPr>
          <w:tab/>
        </w:r>
        <w:r w:rsidR="0046420E">
          <w:rPr>
            <w:webHidden/>
          </w:rPr>
          <w:fldChar w:fldCharType="begin"/>
        </w:r>
        <w:r w:rsidR="0046420E">
          <w:rPr>
            <w:webHidden/>
          </w:rPr>
          <w:instrText xml:space="preserve"> PAGEREF _Toc128645419 \h </w:instrText>
        </w:r>
        <w:r w:rsidR="0046420E">
          <w:rPr>
            <w:webHidden/>
          </w:rPr>
        </w:r>
        <w:r w:rsidR="0046420E">
          <w:rPr>
            <w:webHidden/>
          </w:rPr>
          <w:fldChar w:fldCharType="separate"/>
        </w:r>
        <w:r>
          <w:rPr>
            <w:webHidden/>
          </w:rPr>
          <w:t>18</w:t>
        </w:r>
        <w:r w:rsidR="0046420E">
          <w:rPr>
            <w:webHidden/>
          </w:rPr>
          <w:fldChar w:fldCharType="end"/>
        </w:r>
      </w:hyperlink>
    </w:p>
    <w:p w14:paraId="05E35B91" w14:textId="7B93587A" w:rsidR="0046420E" w:rsidRDefault="007A4222">
      <w:pPr>
        <w:pStyle w:val="14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28645420" w:history="1">
        <w:r w:rsidR="0046420E" w:rsidRPr="00B51695">
          <w:rPr>
            <w:rStyle w:val="af2"/>
          </w:rPr>
          <w:t>6</w:t>
        </w:r>
        <w:r w:rsidR="0046420E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6420E" w:rsidRPr="00B51695">
          <w:rPr>
            <w:rStyle w:val="af2"/>
          </w:rPr>
          <w:t>Вместо эпилога</w:t>
        </w:r>
        <w:r w:rsidR="0046420E">
          <w:rPr>
            <w:webHidden/>
          </w:rPr>
          <w:tab/>
        </w:r>
        <w:r w:rsidR="0046420E">
          <w:rPr>
            <w:webHidden/>
          </w:rPr>
          <w:fldChar w:fldCharType="begin"/>
        </w:r>
        <w:r w:rsidR="0046420E">
          <w:rPr>
            <w:webHidden/>
          </w:rPr>
          <w:instrText xml:space="preserve"> PAGEREF _Toc128645420 \h </w:instrText>
        </w:r>
        <w:r w:rsidR="0046420E">
          <w:rPr>
            <w:webHidden/>
          </w:rPr>
        </w:r>
        <w:r w:rsidR="0046420E">
          <w:rPr>
            <w:webHidden/>
          </w:rPr>
          <w:fldChar w:fldCharType="separate"/>
        </w:r>
        <w:r>
          <w:rPr>
            <w:webHidden/>
          </w:rPr>
          <w:t>19</w:t>
        </w:r>
        <w:r w:rsidR="0046420E">
          <w:rPr>
            <w:webHidden/>
          </w:rPr>
          <w:fldChar w:fldCharType="end"/>
        </w:r>
      </w:hyperlink>
    </w:p>
    <w:p w14:paraId="44F1061A" w14:textId="7E3C7342" w:rsidR="0046420E" w:rsidRDefault="0046420E">
      <w:pPr>
        <w:pStyle w:val="12"/>
      </w:pPr>
      <w:r>
        <w:rPr>
          <w:rFonts w:eastAsia="MS Mincho"/>
          <w:caps w:val="0"/>
          <w:noProof/>
          <w:szCs w:val="24"/>
          <w:lang w:eastAsia="ru-RU"/>
        </w:rPr>
        <w:fldChar w:fldCharType="end"/>
      </w:r>
      <w:bookmarkStart w:id="3" w:name="_Toc128645408"/>
      <w:r>
        <w:t>Обновление свойств документа</w:t>
      </w:r>
      <w:bookmarkEnd w:id="3"/>
    </w:p>
    <w:p w14:paraId="6D83FB38" w14:textId="77777777" w:rsidR="0046420E" w:rsidRDefault="0046420E" w:rsidP="0046420E">
      <w:pPr>
        <w:pStyle w:val="a1"/>
      </w:pPr>
      <w:r>
        <w:t>В Gostdown для формирования документа docx используется шаблон, в котором задается титул, название документа, децимальный номер и прочие общие сведения. Если документов в проекте много, то держать в репозитории несколько шаблонов расточительно, особенно, если отличаются они только названием и децимальными номерами.</w:t>
      </w:r>
    </w:p>
    <w:p w14:paraId="7B498322" w14:textId="62C0B17C" w:rsidR="0046420E" w:rsidRDefault="0046420E">
      <w:pPr>
        <w:pStyle w:val="a1"/>
      </w:pPr>
      <w:r>
        <w:t xml:space="preserve">К счастью, у меня уже есть скрипт для обновления полей документов </w:t>
      </w:r>
      <w:hyperlink r:id="rId11">
        <w:r>
          <w:rPr>
            <w:rStyle w:val="af2"/>
          </w:rPr>
          <w:t>update_docx_props</w:t>
        </w:r>
      </w:hyperlink>
      <w:r>
        <w:t xml:space="preserve">. Понадобилась лишь доработка напильником, чтобы можно было вызывать скрипт для одного файла (эта версия лежит </w:t>
      </w:r>
      <w:hyperlink r:id="rId12">
        <w:r>
          <w:rPr>
            <w:rStyle w:val="af2"/>
          </w:rPr>
          <w:t>вот тут</w:t>
        </w:r>
      </w:hyperlink>
      <w:r>
        <w:t>, рядышком).</w:t>
      </w:r>
    </w:p>
    <w:p w14:paraId="4E38AFDA" w14:textId="77777777" w:rsidR="0046420E" w:rsidRDefault="0046420E">
      <w:pPr>
        <w:pStyle w:val="a1"/>
      </w:pPr>
      <w:r>
        <w:t>Получается вот такой workflow:</w:t>
      </w:r>
    </w:p>
    <w:p w14:paraId="6FBF2BD0" w14:textId="77777777" w:rsidR="0046420E" w:rsidRDefault="0046420E">
      <w:pPr>
        <w:pStyle w:val="Compact"/>
        <w:numPr>
          <w:ilvl w:val="0"/>
          <w:numId w:val="34"/>
        </w:numPr>
      </w:pPr>
      <w:r>
        <w:t xml:space="preserve">Собрать документ. Документ сохранен в директорию </w:t>
      </w:r>
      <w:r>
        <w:rPr>
          <w:rStyle w:val="VerbatimChar"/>
        </w:rPr>
        <w:t>/build</w:t>
      </w:r>
      <w:r>
        <w:t xml:space="preserve"> (настраивается в таске).</w:t>
      </w:r>
    </w:p>
    <w:p w14:paraId="1400C0CD" w14:textId="77777777" w:rsidR="0046420E" w:rsidRDefault="0046420E">
      <w:pPr>
        <w:pStyle w:val="Compact"/>
        <w:numPr>
          <w:ilvl w:val="0"/>
          <w:numId w:val="34"/>
        </w:numPr>
      </w:pPr>
      <w:r>
        <w:t>Запустить таску «Update docx fields». Выбрать из списка документ (документ соответствует названию файла и директории).</w:t>
      </w:r>
    </w:p>
    <w:p w14:paraId="7BF14439" w14:textId="77777777" w:rsidR="0046420E" w:rsidRDefault="0046420E">
      <w:pPr>
        <w:pStyle w:val="Compact"/>
        <w:numPr>
          <w:ilvl w:val="0"/>
          <w:numId w:val="34"/>
        </w:numPr>
      </w:pPr>
      <w:r>
        <w:t>Скрипт обновления свойств будет запущен для выбранного документа.</w:t>
      </w:r>
    </w:p>
    <w:p w14:paraId="71D3310B" w14:textId="77777777" w:rsidR="0046420E" w:rsidRDefault="0046420E" w:rsidP="0046420E">
      <w:pPr>
        <w:pStyle w:val="a1"/>
      </w:pPr>
      <w:r>
        <w:t>Настройка:</w:t>
      </w:r>
    </w:p>
    <w:p w14:paraId="4E0D7A64" w14:textId="77777777" w:rsidR="0046420E" w:rsidRDefault="0046420E">
      <w:pPr>
        <w:numPr>
          <w:ilvl w:val="0"/>
          <w:numId w:val="35"/>
        </w:numPr>
      </w:pPr>
      <w:r>
        <w:t xml:space="preserve">Создать в директории проекта папку </w:t>
      </w:r>
      <w:r>
        <w:rPr>
          <w:rStyle w:val="VerbatimChar"/>
        </w:rPr>
        <w:t>/build</w:t>
      </w:r>
      <w:r>
        <w:t>.</w:t>
      </w:r>
    </w:p>
    <w:p w14:paraId="761D30DB" w14:textId="77777777" w:rsidR="0046420E" w:rsidRDefault="0046420E">
      <w:pPr>
        <w:numPr>
          <w:ilvl w:val="0"/>
          <w:numId w:val="35"/>
        </w:numPr>
      </w:pPr>
      <w:r>
        <w:t xml:space="preserve">В папку </w:t>
      </w:r>
      <w:r>
        <w:rPr>
          <w:rStyle w:val="VerbatimChar"/>
        </w:rPr>
        <w:t>scripts</w:t>
      </w:r>
      <w:r>
        <w:t xml:space="preserve"> сохранить скрипт </w:t>
      </w:r>
      <w:r>
        <w:rPr>
          <w:rStyle w:val="VerbatimChar"/>
        </w:rPr>
        <w:t>update_docx_props.ps1</w:t>
      </w:r>
      <w:r>
        <w:t>.</w:t>
      </w:r>
    </w:p>
    <w:p w14:paraId="58E83C4A" w14:textId="77777777" w:rsidR="0046420E" w:rsidRDefault="0046420E">
      <w:pPr>
        <w:numPr>
          <w:ilvl w:val="0"/>
          <w:numId w:val="35"/>
        </w:numPr>
      </w:pPr>
      <w:r>
        <w:t xml:space="preserve">В папке </w:t>
      </w:r>
      <w:r>
        <w:rPr>
          <w:rStyle w:val="VerbatimChar"/>
        </w:rPr>
        <w:t>scripts/configs</w:t>
      </w:r>
      <w:r>
        <w:t xml:space="preserve"> создать конфигурационный файл для документа. В конфигурационном файле указать свойства, которые нужно обновлять.</w:t>
      </w:r>
    </w:p>
    <w:p w14:paraId="605DD11A" w14:textId="77777777" w:rsidR="0046420E" w:rsidRPr="0046420E" w:rsidRDefault="0046420E">
      <w:pPr>
        <w:pStyle w:val="SourceCode"/>
        <w:numPr>
          <w:ilvl w:val="0"/>
          <w:numId w:val="32"/>
        </w:numPr>
      </w:pPr>
      <w:r w:rsidRPr="0046420E">
        <w:rPr>
          <w:rStyle w:val="FunctionTok"/>
          <w:sz w:val="21"/>
        </w:rPr>
        <w:t>&lt;?xml</w:t>
      </w:r>
      <w:r w:rsidRPr="0046420E">
        <w:rPr>
          <w:rStyle w:val="OtherTok"/>
          <w:sz w:val="21"/>
        </w:rPr>
        <w:t xml:space="preserve"> version=</w:t>
      </w:r>
      <w:r w:rsidRPr="0046420E">
        <w:rPr>
          <w:rStyle w:val="StringTok"/>
          <w:sz w:val="21"/>
        </w:rPr>
        <w:t>"1.0"</w:t>
      </w:r>
      <w:r w:rsidRPr="0046420E">
        <w:rPr>
          <w:rStyle w:val="FunctionTok"/>
          <w:sz w:val="21"/>
        </w:rPr>
        <w:t>?&gt;</w:t>
      </w:r>
      <w:r w:rsidRPr="0046420E">
        <w:br/>
      </w:r>
      <w:r w:rsidRPr="0046420E">
        <w:rPr>
          <w:rStyle w:val="NormalTok"/>
          <w:sz w:val="21"/>
        </w:rPr>
        <w:t>&lt;</w:t>
      </w:r>
      <w:r w:rsidRPr="0046420E">
        <w:rPr>
          <w:rStyle w:val="KeywordTok"/>
          <w:sz w:val="21"/>
        </w:rPr>
        <w:t>configuration</w:t>
      </w:r>
      <w:r w:rsidRPr="0046420E">
        <w:rPr>
          <w:rStyle w:val="NormalTok"/>
          <w:sz w:val="21"/>
        </w:rPr>
        <w:t>&gt;</w:t>
      </w:r>
      <w:r w:rsidRPr="0046420E">
        <w:br/>
      </w:r>
      <w:r w:rsidRPr="0046420E">
        <w:rPr>
          <w:rStyle w:val="NormalTok"/>
          <w:sz w:val="21"/>
        </w:rPr>
        <w:t xml:space="preserve">   &lt;</w:t>
      </w:r>
      <w:r w:rsidRPr="0046420E">
        <w:rPr>
          <w:rStyle w:val="KeywordTok"/>
          <w:sz w:val="21"/>
        </w:rPr>
        <w:t>customProperties</w:t>
      </w:r>
      <w:r w:rsidRPr="0046420E">
        <w:rPr>
          <w:rStyle w:val="NormalTok"/>
          <w:sz w:val="21"/>
        </w:rPr>
        <w:t>&gt;</w:t>
      </w:r>
      <w:r w:rsidRPr="0046420E">
        <w:br/>
      </w:r>
      <w:r w:rsidRPr="0046420E">
        <w:rPr>
          <w:rStyle w:val="NormalTok"/>
          <w:sz w:val="21"/>
        </w:rPr>
        <w:t xml:space="preserve">     &lt;</w:t>
      </w:r>
      <w:r w:rsidRPr="0046420E">
        <w:rPr>
          <w:rStyle w:val="KeywordTok"/>
          <w:sz w:val="21"/>
        </w:rPr>
        <w:t>add</w:t>
      </w:r>
      <w:r w:rsidRPr="0046420E">
        <w:rPr>
          <w:rStyle w:val="OtherTok"/>
          <w:sz w:val="21"/>
        </w:rPr>
        <w:t xml:space="preserve"> key=</w:t>
      </w:r>
      <w:r w:rsidRPr="0046420E">
        <w:rPr>
          <w:rStyle w:val="StringTok"/>
          <w:sz w:val="21"/>
        </w:rPr>
        <w:t>"DeviceName"</w:t>
      </w:r>
      <w:r w:rsidRPr="0046420E">
        <w:rPr>
          <w:rStyle w:val="OtherTok"/>
          <w:sz w:val="21"/>
        </w:rPr>
        <w:t xml:space="preserve"> value=</w:t>
      </w:r>
      <w:r w:rsidRPr="0046420E">
        <w:rPr>
          <w:rStyle w:val="StringTok"/>
          <w:sz w:val="21"/>
        </w:rPr>
        <w:t>"Красивое название"</w:t>
      </w:r>
      <w:r w:rsidRPr="0046420E">
        <w:rPr>
          <w:rStyle w:val="NormalTok"/>
          <w:sz w:val="21"/>
        </w:rPr>
        <w:t>/&gt;</w:t>
      </w:r>
      <w:r w:rsidRPr="0046420E">
        <w:br/>
      </w:r>
      <w:r w:rsidRPr="0046420E">
        <w:rPr>
          <w:rStyle w:val="NormalTok"/>
          <w:sz w:val="21"/>
        </w:rPr>
        <w:t xml:space="preserve">     &lt;</w:t>
      </w:r>
      <w:r w:rsidRPr="0046420E">
        <w:rPr>
          <w:rStyle w:val="KeywordTok"/>
          <w:sz w:val="21"/>
        </w:rPr>
        <w:t>add</w:t>
      </w:r>
      <w:r w:rsidRPr="0046420E">
        <w:rPr>
          <w:rStyle w:val="OtherTok"/>
          <w:sz w:val="21"/>
        </w:rPr>
        <w:t xml:space="preserve"> key=</w:t>
      </w:r>
      <w:r w:rsidRPr="0046420E">
        <w:rPr>
          <w:rStyle w:val="StringTok"/>
          <w:sz w:val="21"/>
        </w:rPr>
        <w:t>"DocTitle"</w:t>
      </w:r>
      <w:r w:rsidRPr="0046420E">
        <w:rPr>
          <w:rStyle w:val="OtherTok"/>
          <w:sz w:val="21"/>
        </w:rPr>
        <w:t xml:space="preserve"> value=</w:t>
      </w:r>
      <w:r w:rsidRPr="0046420E">
        <w:rPr>
          <w:rStyle w:val="StringTok"/>
          <w:sz w:val="21"/>
        </w:rPr>
        <w:t>"Описание программы"</w:t>
      </w:r>
      <w:r w:rsidRPr="0046420E">
        <w:rPr>
          <w:rStyle w:val="NormalTok"/>
          <w:sz w:val="21"/>
        </w:rPr>
        <w:t>/&gt;</w:t>
      </w:r>
      <w:r w:rsidRPr="0046420E">
        <w:br/>
      </w:r>
      <w:r w:rsidRPr="0046420E">
        <w:rPr>
          <w:rStyle w:val="NormalTok"/>
          <w:sz w:val="21"/>
        </w:rPr>
        <w:t xml:space="preserve">     &lt;</w:t>
      </w:r>
      <w:r w:rsidRPr="0046420E">
        <w:rPr>
          <w:rStyle w:val="KeywordTok"/>
          <w:sz w:val="21"/>
        </w:rPr>
        <w:t>add</w:t>
      </w:r>
      <w:r w:rsidRPr="0046420E">
        <w:rPr>
          <w:rStyle w:val="OtherTok"/>
          <w:sz w:val="21"/>
        </w:rPr>
        <w:t xml:space="preserve"> key=</w:t>
      </w:r>
      <w:r w:rsidRPr="0046420E">
        <w:rPr>
          <w:rStyle w:val="StringTok"/>
          <w:sz w:val="21"/>
        </w:rPr>
        <w:t>"DecimalNumber"</w:t>
      </w:r>
      <w:r w:rsidRPr="0046420E">
        <w:rPr>
          <w:rStyle w:val="OtherTok"/>
          <w:sz w:val="21"/>
        </w:rPr>
        <w:t xml:space="preserve"> value=</w:t>
      </w:r>
      <w:r w:rsidRPr="0046420E">
        <w:rPr>
          <w:rStyle w:val="StringTok"/>
          <w:sz w:val="21"/>
        </w:rPr>
        <w:t>"АБВГ.00002 01 13"</w:t>
      </w:r>
      <w:r w:rsidRPr="0046420E">
        <w:rPr>
          <w:rStyle w:val="NormalTok"/>
          <w:sz w:val="21"/>
        </w:rPr>
        <w:t>/&gt;</w:t>
      </w:r>
      <w:r w:rsidRPr="0046420E">
        <w:br/>
      </w:r>
      <w:r w:rsidRPr="0046420E">
        <w:rPr>
          <w:rStyle w:val="NormalTok"/>
          <w:sz w:val="21"/>
        </w:rPr>
        <w:t xml:space="preserve">     &lt;</w:t>
      </w:r>
      <w:r w:rsidRPr="0046420E">
        <w:rPr>
          <w:rStyle w:val="KeywordTok"/>
          <w:sz w:val="21"/>
        </w:rPr>
        <w:t>add</w:t>
      </w:r>
      <w:r w:rsidRPr="0046420E">
        <w:rPr>
          <w:rStyle w:val="OtherTok"/>
          <w:sz w:val="21"/>
        </w:rPr>
        <w:t xml:space="preserve"> key=</w:t>
      </w:r>
      <w:r w:rsidRPr="0046420E">
        <w:rPr>
          <w:rStyle w:val="StringTok"/>
          <w:sz w:val="21"/>
        </w:rPr>
        <w:t>"DocSubtitle"</w:t>
      </w:r>
      <w:r w:rsidRPr="0046420E">
        <w:rPr>
          <w:rStyle w:val="OtherTok"/>
          <w:sz w:val="21"/>
        </w:rPr>
        <w:t xml:space="preserve"> value=</w:t>
      </w:r>
      <w:r w:rsidRPr="0046420E">
        <w:rPr>
          <w:rStyle w:val="StringTok"/>
          <w:sz w:val="21"/>
        </w:rPr>
        <w:t>"Подзаголовок"</w:t>
      </w:r>
      <w:r w:rsidRPr="0046420E">
        <w:rPr>
          <w:rStyle w:val="NormalTok"/>
          <w:sz w:val="21"/>
        </w:rPr>
        <w:t>/&gt;</w:t>
      </w:r>
      <w:r w:rsidRPr="0046420E">
        <w:br/>
      </w:r>
      <w:r w:rsidRPr="0046420E">
        <w:rPr>
          <w:rStyle w:val="NormalTok"/>
          <w:sz w:val="21"/>
        </w:rPr>
        <w:t xml:space="preserve">     &lt;</w:t>
      </w:r>
      <w:r w:rsidRPr="0046420E">
        <w:rPr>
          <w:rStyle w:val="KeywordTok"/>
          <w:sz w:val="21"/>
        </w:rPr>
        <w:t>add</w:t>
      </w:r>
      <w:r w:rsidRPr="0046420E">
        <w:rPr>
          <w:rStyle w:val="OtherTok"/>
          <w:sz w:val="21"/>
        </w:rPr>
        <w:t xml:space="preserve"> key=</w:t>
      </w:r>
      <w:r w:rsidRPr="0046420E">
        <w:rPr>
          <w:rStyle w:val="StringTok"/>
          <w:sz w:val="21"/>
        </w:rPr>
        <w:t>"DocYear"</w:t>
      </w:r>
      <w:r w:rsidRPr="0046420E">
        <w:rPr>
          <w:rStyle w:val="OtherTok"/>
          <w:sz w:val="21"/>
        </w:rPr>
        <w:t xml:space="preserve"> value=</w:t>
      </w:r>
      <w:r w:rsidRPr="0046420E">
        <w:rPr>
          <w:rStyle w:val="StringTok"/>
          <w:sz w:val="21"/>
        </w:rPr>
        <w:t>"2023"</w:t>
      </w:r>
      <w:r w:rsidRPr="0046420E">
        <w:rPr>
          <w:rStyle w:val="NormalTok"/>
          <w:sz w:val="21"/>
        </w:rPr>
        <w:t>/&gt;</w:t>
      </w:r>
      <w:r w:rsidRPr="0046420E">
        <w:br/>
      </w:r>
      <w:r w:rsidRPr="0046420E">
        <w:rPr>
          <w:rStyle w:val="NormalTok"/>
          <w:sz w:val="21"/>
        </w:rPr>
        <w:t xml:space="preserve"> &lt;/</w:t>
      </w:r>
      <w:r w:rsidRPr="0046420E">
        <w:rPr>
          <w:rStyle w:val="KeywordTok"/>
          <w:sz w:val="21"/>
        </w:rPr>
        <w:t>customProperties</w:t>
      </w:r>
      <w:r w:rsidRPr="0046420E">
        <w:rPr>
          <w:rStyle w:val="NormalTok"/>
          <w:sz w:val="21"/>
        </w:rPr>
        <w:t>&gt;</w:t>
      </w:r>
      <w:r w:rsidRPr="0046420E">
        <w:br/>
      </w:r>
      <w:r w:rsidRPr="0046420E">
        <w:rPr>
          <w:rStyle w:val="NormalTok"/>
          <w:sz w:val="21"/>
        </w:rPr>
        <w:t xml:space="preserve"> &lt;</w:t>
      </w:r>
      <w:r w:rsidRPr="0046420E">
        <w:rPr>
          <w:rStyle w:val="KeywordTok"/>
          <w:sz w:val="21"/>
        </w:rPr>
        <w:t>builtinProperties</w:t>
      </w:r>
      <w:r w:rsidRPr="0046420E">
        <w:rPr>
          <w:rStyle w:val="NormalTok"/>
          <w:sz w:val="21"/>
        </w:rPr>
        <w:t>&gt;</w:t>
      </w:r>
      <w:r w:rsidRPr="0046420E">
        <w:br/>
      </w:r>
      <w:r w:rsidRPr="0046420E">
        <w:rPr>
          <w:rStyle w:val="NormalTok"/>
          <w:sz w:val="21"/>
        </w:rPr>
        <w:t xml:space="preserve">     &lt;</w:t>
      </w:r>
      <w:r w:rsidRPr="0046420E">
        <w:rPr>
          <w:rStyle w:val="KeywordTok"/>
          <w:sz w:val="21"/>
        </w:rPr>
        <w:t>add</w:t>
      </w:r>
      <w:r w:rsidRPr="0046420E">
        <w:rPr>
          <w:rStyle w:val="OtherTok"/>
          <w:sz w:val="21"/>
        </w:rPr>
        <w:t xml:space="preserve"> key=</w:t>
      </w:r>
      <w:r w:rsidRPr="0046420E">
        <w:rPr>
          <w:rStyle w:val="StringTok"/>
          <w:sz w:val="21"/>
        </w:rPr>
        <w:t>"Title"</w:t>
      </w:r>
      <w:r w:rsidRPr="0046420E">
        <w:rPr>
          <w:rStyle w:val="OtherTok"/>
          <w:sz w:val="21"/>
        </w:rPr>
        <w:t xml:space="preserve"> value=</w:t>
      </w:r>
      <w:r w:rsidRPr="0046420E">
        <w:rPr>
          <w:rStyle w:val="StringTok"/>
          <w:sz w:val="21"/>
        </w:rPr>
        <w:t>"Красивое название. Описание программы"</w:t>
      </w:r>
      <w:r w:rsidRPr="0046420E">
        <w:rPr>
          <w:rStyle w:val="NormalTok"/>
          <w:sz w:val="21"/>
        </w:rPr>
        <w:t>/&gt;</w:t>
      </w:r>
      <w:r w:rsidRPr="0046420E">
        <w:br/>
      </w:r>
      <w:r w:rsidRPr="0046420E">
        <w:rPr>
          <w:rStyle w:val="NormalTok"/>
          <w:sz w:val="21"/>
        </w:rPr>
        <w:t xml:space="preserve">     &lt;</w:t>
      </w:r>
      <w:r w:rsidRPr="0046420E">
        <w:rPr>
          <w:rStyle w:val="KeywordTok"/>
          <w:sz w:val="21"/>
        </w:rPr>
        <w:t>add</w:t>
      </w:r>
      <w:r w:rsidRPr="0046420E">
        <w:rPr>
          <w:rStyle w:val="OtherTok"/>
          <w:sz w:val="21"/>
        </w:rPr>
        <w:t xml:space="preserve"> key=</w:t>
      </w:r>
      <w:r w:rsidRPr="0046420E">
        <w:rPr>
          <w:rStyle w:val="StringTok"/>
          <w:sz w:val="21"/>
        </w:rPr>
        <w:t>"Subject"</w:t>
      </w:r>
      <w:r w:rsidRPr="0046420E">
        <w:rPr>
          <w:rStyle w:val="OtherTok"/>
          <w:sz w:val="21"/>
        </w:rPr>
        <w:t xml:space="preserve"> value=</w:t>
      </w:r>
      <w:r w:rsidRPr="0046420E">
        <w:rPr>
          <w:rStyle w:val="StringTok"/>
          <w:sz w:val="21"/>
        </w:rPr>
        <w:t>"Красивое название"</w:t>
      </w:r>
      <w:r w:rsidRPr="0046420E">
        <w:rPr>
          <w:rStyle w:val="NormalTok"/>
          <w:sz w:val="21"/>
        </w:rPr>
        <w:t>/&gt;</w:t>
      </w:r>
      <w:r w:rsidRPr="0046420E">
        <w:br/>
      </w:r>
      <w:r w:rsidRPr="0046420E">
        <w:rPr>
          <w:rStyle w:val="NormalTok"/>
          <w:sz w:val="21"/>
        </w:rPr>
        <w:t xml:space="preserve">     &lt;</w:t>
      </w:r>
      <w:r w:rsidRPr="0046420E">
        <w:rPr>
          <w:rStyle w:val="KeywordTok"/>
          <w:sz w:val="21"/>
        </w:rPr>
        <w:t>add</w:t>
      </w:r>
      <w:r w:rsidRPr="0046420E">
        <w:rPr>
          <w:rStyle w:val="OtherTok"/>
          <w:sz w:val="21"/>
        </w:rPr>
        <w:t xml:space="preserve"> key=</w:t>
      </w:r>
      <w:r w:rsidRPr="0046420E">
        <w:rPr>
          <w:rStyle w:val="StringTok"/>
          <w:sz w:val="21"/>
        </w:rPr>
        <w:t>"Keywords"</w:t>
      </w:r>
      <w:r w:rsidRPr="0046420E">
        <w:rPr>
          <w:rStyle w:val="OtherTok"/>
          <w:sz w:val="21"/>
        </w:rPr>
        <w:t xml:space="preserve"> value=</w:t>
      </w:r>
      <w:r w:rsidRPr="0046420E">
        <w:rPr>
          <w:rStyle w:val="StringTok"/>
          <w:sz w:val="21"/>
        </w:rPr>
        <w:t>"description"</w:t>
      </w:r>
      <w:r w:rsidRPr="0046420E">
        <w:rPr>
          <w:rStyle w:val="NormalTok"/>
          <w:sz w:val="21"/>
        </w:rPr>
        <w:t>/&gt;</w:t>
      </w:r>
      <w:r w:rsidRPr="0046420E">
        <w:br/>
      </w:r>
      <w:r w:rsidRPr="0046420E">
        <w:rPr>
          <w:rStyle w:val="NormalTok"/>
          <w:sz w:val="21"/>
        </w:rPr>
        <w:t xml:space="preserve">     &lt;</w:t>
      </w:r>
      <w:r w:rsidRPr="0046420E">
        <w:rPr>
          <w:rStyle w:val="KeywordTok"/>
          <w:sz w:val="21"/>
        </w:rPr>
        <w:t>add</w:t>
      </w:r>
      <w:r w:rsidRPr="0046420E">
        <w:rPr>
          <w:rStyle w:val="OtherTok"/>
          <w:sz w:val="21"/>
        </w:rPr>
        <w:t xml:space="preserve"> key=</w:t>
      </w:r>
      <w:r w:rsidRPr="0046420E">
        <w:rPr>
          <w:rStyle w:val="StringTok"/>
          <w:sz w:val="21"/>
        </w:rPr>
        <w:t>"Comments"</w:t>
      </w:r>
      <w:r w:rsidRPr="0046420E">
        <w:rPr>
          <w:rStyle w:val="OtherTok"/>
          <w:sz w:val="21"/>
        </w:rPr>
        <w:t xml:space="preserve"> value=</w:t>
      </w:r>
      <w:r w:rsidRPr="0046420E">
        <w:rPr>
          <w:rStyle w:val="StringTok"/>
          <w:sz w:val="21"/>
        </w:rPr>
        <w:t>"2023"</w:t>
      </w:r>
      <w:r w:rsidRPr="0046420E">
        <w:rPr>
          <w:rStyle w:val="NormalTok"/>
          <w:sz w:val="21"/>
        </w:rPr>
        <w:t>/&gt;</w:t>
      </w:r>
      <w:r w:rsidRPr="0046420E">
        <w:br/>
      </w:r>
      <w:r w:rsidRPr="0046420E">
        <w:rPr>
          <w:rStyle w:val="NormalTok"/>
          <w:sz w:val="21"/>
        </w:rPr>
        <w:t xml:space="preserve"> &lt;/</w:t>
      </w:r>
      <w:r w:rsidRPr="0046420E">
        <w:rPr>
          <w:rStyle w:val="KeywordTok"/>
          <w:sz w:val="21"/>
        </w:rPr>
        <w:t>builtinProperties</w:t>
      </w:r>
      <w:r w:rsidRPr="0046420E">
        <w:rPr>
          <w:rStyle w:val="NormalTok"/>
          <w:sz w:val="21"/>
        </w:rPr>
        <w:t>&gt;</w:t>
      </w:r>
      <w:r w:rsidRPr="0046420E">
        <w:br/>
      </w:r>
      <w:r w:rsidRPr="0046420E">
        <w:rPr>
          <w:rStyle w:val="NormalTok"/>
          <w:sz w:val="21"/>
        </w:rPr>
        <w:t xml:space="preserve"> &lt;</w:t>
      </w:r>
      <w:r w:rsidRPr="0046420E">
        <w:rPr>
          <w:rStyle w:val="KeywordTok"/>
          <w:sz w:val="21"/>
        </w:rPr>
        <w:t>vsdProperties</w:t>
      </w:r>
      <w:r w:rsidRPr="0046420E">
        <w:rPr>
          <w:rStyle w:val="NormalTok"/>
          <w:sz w:val="21"/>
        </w:rPr>
        <w:t>&gt;</w:t>
      </w:r>
      <w:r w:rsidRPr="0046420E">
        <w:br/>
      </w:r>
      <w:r w:rsidRPr="0046420E">
        <w:rPr>
          <w:rStyle w:val="NormalTok"/>
          <w:sz w:val="21"/>
        </w:rPr>
        <w:t xml:space="preserve"> &lt;/</w:t>
      </w:r>
      <w:r w:rsidRPr="0046420E">
        <w:rPr>
          <w:rStyle w:val="KeywordTok"/>
          <w:sz w:val="21"/>
        </w:rPr>
        <w:t>vsdProperties</w:t>
      </w:r>
      <w:r w:rsidRPr="0046420E">
        <w:rPr>
          <w:rStyle w:val="NormalTok"/>
          <w:sz w:val="21"/>
        </w:rPr>
        <w:t>&gt;</w:t>
      </w:r>
      <w:r w:rsidRPr="0046420E">
        <w:br/>
      </w:r>
      <w:r w:rsidRPr="0046420E">
        <w:rPr>
          <w:rStyle w:val="NormalTok"/>
          <w:sz w:val="21"/>
        </w:rPr>
        <w:t>&lt;/</w:t>
      </w:r>
      <w:r w:rsidRPr="0046420E">
        <w:rPr>
          <w:rStyle w:val="KeywordTok"/>
          <w:sz w:val="21"/>
        </w:rPr>
        <w:t>configuration</w:t>
      </w:r>
      <w:r w:rsidRPr="0046420E">
        <w:rPr>
          <w:rStyle w:val="NormalTok"/>
          <w:sz w:val="21"/>
        </w:rPr>
        <w:t>&gt;</w:t>
      </w:r>
    </w:p>
    <w:p w14:paraId="0A2BB3B5" w14:textId="77777777" w:rsidR="0046420E" w:rsidRDefault="0046420E">
      <w:pPr>
        <w:numPr>
          <w:ilvl w:val="0"/>
          <w:numId w:val="35"/>
        </w:numPr>
      </w:pPr>
      <w:r>
        <w:t xml:space="preserve">Создать таску для VS Code в </w:t>
      </w:r>
      <w:r>
        <w:rPr>
          <w:rStyle w:val="VerbatimChar"/>
        </w:rPr>
        <w:t>.vscode/tasks.json</w:t>
      </w:r>
      <w:r>
        <w:t>:</w:t>
      </w:r>
    </w:p>
    <w:p w14:paraId="4999D163" w14:textId="77777777" w:rsidR="0046420E" w:rsidRPr="0046420E" w:rsidRDefault="0046420E">
      <w:pPr>
        <w:pStyle w:val="SourceCode"/>
        <w:numPr>
          <w:ilvl w:val="0"/>
          <w:numId w:val="32"/>
        </w:numPr>
      </w:pPr>
      <w:r w:rsidRPr="0046420E">
        <w:rPr>
          <w:rStyle w:val="FunctionTok"/>
          <w:sz w:val="21"/>
        </w:rPr>
        <w:t>{</w:t>
      </w:r>
      <w:r w:rsidRPr="0046420E">
        <w:br/>
      </w:r>
      <w:r w:rsidRPr="0046420E">
        <w:rPr>
          <w:rStyle w:val="NormalTok"/>
          <w:sz w:val="21"/>
        </w:rPr>
        <w:t xml:space="preserve">         </w:t>
      </w:r>
      <w:r w:rsidRPr="0046420E">
        <w:rPr>
          <w:rStyle w:val="DataTypeTok"/>
          <w:sz w:val="21"/>
        </w:rPr>
        <w:t>"label"</w:t>
      </w:r>
      <w:r w:rsidRPr="0046420E">
        <w:rPr>
          <w:rStyle w:val="FunctionTok"/>
          <w:sz w:val="21"/>
        </w:rPr>
        <w:t>: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StringTok"/>
          <w:sz w:val="21"/>
        </w:rPr>
        <w:t>"Update docx fields"</w:t>
      </w:r>
      <w:r w:rsidRPr="0046420E">
        <w:rPr>
          <w:rStyle w:val="FunctionTok"/>
          <w:sz w:val="21"/>
        </w:rPr>
        <w:t>,</w:t>
      </w:r>
      <w:r w:rsidRPr="0046420E">
        <w:br/>
      </w:r>
      <w:r w:rsidRPr="0046420E">
        <w:rPr>
          <w:rStyle w:val="NormalTok"/>
          <w:sz w:val="21"/>
        </w:rPr>
        <w:t xml:space="preserve">         </w:t>
      </w:r>
      <w:r w:rsidRPr="0046420E">
        <w:rPr>
          <w:rStyle w:val="DataTypeTok"/>
          <w:sz w:val="21"/>
        </w:rPr>
        <w:t>"detail"</w:t>
      </w:r>
      <w:r w:rsidRPr="0046420E">
        <w:rPr>
          <w:rStyle w:val="FunctionTok"/>
          <w:sz w:val="21"/>
        </w:rPr>
        <w:t>: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StringTok"/>
          <w:sz w:val="21"/>
        </w:rPr>
        <w:t>"Update builded document"</w:t>
      </w:r>
      <w:r w:rsidRPr="0046420E">
        <w:rPr>
          <w:rStyle w:val="FunctionTok"/>
          <w:sz w:val="21"/>
        </w:rPr>
        <w:t>,</w:t>
      </w:r>
      <w:r w:rsidRPr="0046420E">
        <w:br/>
      </w:r>
      <w:r w:rsidRPr="0046420E">
        <w:rPr>
          <w:rStyle w:val="NormalTok"/>
          <w:sz w:val="21"/>
        </w:rPr>
        <w:t xml:space="preserve">         </w:t>
      </w:r>
      <w:r w:rsidRPr="0046420E">
        <w:rPr>
          <w:rStyle w:val="DataTypeTok"/>
          <w:sz w:val="21"/>
        </w:rPr>
        <w:t>"type"</w:t>
      </w:r>
      <w:r w:rsidRPr="0046420E">
        <w:rPr>
          <w:rStyle w:val="FunctionTok"/>
          <w:sz w:val="21"/>
        </w:rPr>
        <w:t>: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StringTok"/>
          <w:sz w:val="21"/>
        </w:rPr>
        <w:t>"shell"</w:t>
      </w:r>
      <w:r w:rsidRPr="0046420E">
        <w:rPr>
          <w:rStyle w:val="FunctionTok"/>
          <w:sz w:val="21"/>
        </w:rPr>
        <w:t>,</w:t>
      </w:r>
      <w:r w:rsidRPr="0046420E">
        <w:br/>
      </w:r>
      <w:r w:rsidRPr="0046420E">
        <w:rPr>
          <w:rStyle w:val="NormalTok"/>
          <w:sz w:val="21"/>
        </w:rPr>
        <w:t xml:space="preserve">         </w:t>
      </w:r>
      <w:r w:rsidRPr="0046420E">
        <w:rPr>
          <w:rStyle w:val="DataTypeTok"/>
          <w:sz w:val="21"/>
        </w:rPr>
        <w:t>"options"</w:t>
      </w:r>
      <w:r w:rsidRPr="0046420E">
        <w:rPr>
          <w:rStyle w:val="FunctionTok"/>
          <w:sz w:val="21"/>
        </w:rPr>
        <w:t>: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FunctionTok"/>
          <w:sz w:val="21"/>
        </w:rPr>
        <w:t>{</w:t>
      </w:r>
      <w:r w:rsidRPr="0046420E">
        <w:br/>
      </w:r>
      <w:r w:rsidRPr="0046420E">
        <w:rPr>
          <w:rStyle w:val="NormalTok"/>
          <w:sz w:val="21"/>
        </w:rPr>
        <w:t xml:space="preserve">             </w:t>
      </w:r>
      <w:r w:rsidRPr="0046420E">
        <w:rPr>
          <w:rStyle w:val="DataTypeTok"/>
          <w:sz w:val="21"/>
        </w:rPr>
        <w:t>"cwd"</w:t>
      </w:r>
      <w:r w:rsidRPr="0046420E">
        <w:rPr>
          <w:rStyle w:val="FunctionTok"/>
          <w:sz w:val="21"/>
        </w:rPr>
        <w:t>: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StringTok"/>
          <w:sz w:val="21"/>
        </w:rPr>
        <w:t>"${workspaceFolder}/build/"</w:t>
      </w:r>
      <w:r w:rsidRPr="0046420E">
        <w:br/>
      </w:r>
      <w:r w:rsidRPr="0046420E">
        <w:rPr>
          <w:rStyle w:val="NormalTok"/>
          <w:sz w:val="21"/>
        </w:rPr>
        <w:t xml:space="preserve">         </w:t>
      </w:r>
      <w:r w:rsidRPr="0046420E">
        <w:rPr>
          <w:rStyle w:val="FunctionTok"/>
          <w:sz w:val="21"/>
        </w:rPr>
        <w:t>},</w:t>
      </w:r>
      <w:r w:rsidRPr="0046420E">
        <w:br/>
      </w:r>
      <w:r w:rsidRPr="0046420E">
        <w:rPr>
          <w:rStyle w:val="NormalTok"/>
          <w:sz w:val="21"/>
        </w:rPr>
        <w:t xml:space="preserve">         </w:t>
      </w:r>
      <w:r w:rsidRPr="0046420E">
        <w:rPr>
          <w:rStyle w:val="DataTypeTok"/>
          <w:sz w:val="21"/>
        </w:rPr>
        <w:t>"command"</w:t>
      </w:r>
      <w:r w:rsidRPr="0046420E">
        <w:rPr>
          <w:rStyle w:val="FunctionTok"/>
          <w:sz w:val="21"/>
        </w:rPr>
        <w:t>: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StringTok"/>
          <w:sz w:val="21"/>
        </w:rPr>
        <w:t>"${workspaceFolder}</w:t>
      </w:r>
      <w:r w:rsidRPr="0046420E">
        <w:rPr>
          <w:rStyle w:val="CharTok"/>
          <w:sz w:val="21"/>
        </w:rPr>
        <w:t>\\</w:t>
      </w:r>
      <w:r w:rsidRPr="0046420E">
        <w:rPr>
          <w:rStyle w:val="StringTok"/>
          <w:sz w:val="21"/>
        </w:rPr>
        <w:t>scripts</w:t>
      </w:r>
      <w:r w:rsidRPr="0046420E">
        <w:rPr>
          <w:rStyle w:val="CharTok"/>
          <w:sz w:val="21"/>
        </w:rPr>
        <w:t>\\</w:t>
      </w:r>
      <w:r w:rsidRPr="0046420E">
        <w:rPr>
          <w:rStyle w:val="StringTok"/>
          <w:sz w:val="21"/>
        </w:rPr>
        <w:t>update_docx_props.ps1 -dir ${workspaceFolder}</w:t>
      </w:r>
      <w:r w:rsidRPr="0046420E">
        <w:rPr>
          <w:rStyle w:val="CharTok"/>
          <w:sz w:val="21"/>
        </w:rPr>
        <w:t>\\</w:t>
      </w:r>
      <w:r w:rsidRPr="0046420E">
        <w:rPr>
          <w:rStyle w:val="StringTok"/>
          <w:sz w:val="21"/>
        </w:rPr>
        <w:t>build -conf ${workspaceFolder}</w:t>
      </w:r>
      <w:r w:rsidRPr="0046420E">
        <w:rPr>
          <w:rStyle w:val="CharTok"/>
          <w:sz w:val="21"/>
        </w:rPr>
        <w:t>\\</w:t>
      </w:r>
      <w:r w:rsidRPr="0046420E">
        <w:rPr>
          <w:rStyle w:val="StringTok"/>
          <w:sz w:val="21"/>
        </w:rPr>
        <w:t>scripts</w:t>
      </w:r>
      <w:r w:rsidRPr="0046420E">
        <w:rPr>
          <w:rStyle w:val="CharTok"/>
          <w:sz w:val="21"/>
        </w:rPr>
        <w:t>\\</w:t>
      </w:r>
      <w:r w:rsidRPr="0046420E">
        <w:rPr>
          <w:rStyle w:val="StringTok"/>
          <w:sz w:val="21"/>
        </w:rPr>
        <w:t>configs</w:t>
      </w:r>
      <w:r w:rsidRPr="0046420E">
        <w:rPr>
          <w:rStyle w:val="CharTok"/>
          <w:sz w:val="21"/>
        </w:rPr>
        <w:t>\\</w:t>
      </w:r>
      <w:r w:rsidRPr="0046420E">
        <w:rPr>
          <w:rStyle w:val="StringTok"/>
          <w:sz w:val="21"/>
        </w:rPr>
        <w:t>${input:doc}.xml -filename ${input:doc}.docx"</w:t>
      </w:r>
      <w:r w:rsidRPr="0046420E">
        <w:rPr>
          <w:rStyle w:val="FunctionTok"/>
          <w:sz w:val="21"/>
        </w:rPr>
        <w:t>,</w:t>
      </w:r>
      <w:r w:rsidRPr="0046420E">
        <w:br/>
      </w:r>
      <w:r w:rsidRPr="0046420E">
        <w:rPr>
          <w:rStyle w:val="NormalTok"/>
          <w:sz w:val="21"/>
        </w:rPr>
        <w:t xml:space="preserve">         </w:t>
      </w:r>
      <w:r w:rsidRPr="0046420E">
        <w:rPr>
          <w:rStyle w:val="DataTypeTok"/>
          <w:sz w:val="21"/>
        </w:rPr>
        <w:t>"presentation"</w:t>
      </w:r>
      <w:r w:rsidRPr="0046420E">
        <w:rPr>
          <w:rStyle w:val="FunctionTok"/>
          <w:sz w:val="21"/>
        </w:rPr>
        <w:t>: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FunctionTok"/>
          <w:sz w:val="21"/>
        </w:rPr>
        <w:t>{</w:t>
      </w:r>
      <w:r w:rsidRPr="0046420E">
        <w:br/>
      </w:r>
      <w:r w:rsidRPr="0046420E">
        <w:rPr>
          <w:rStyle w:val="NormalTok"/>
          <w:sz w:val="21"/>
        </w:rPr>
        <w:t xml:space="preserve">             </w:t>
      </w:r>
      <w:r w:rsidRPr="0046420E">
        <w:rPr>
          <w:rStyle w:val="DataTypeTok"/>
          <w:sz w:val="21"/>
        </w:rPr>
        <w:t>"echo"</w:t>
      </w:r>
      <w:r w:rsidRPr="0046420E">
        <w:rPr>
          <w:rStyle w:val="FunctionTok"/>
          <w:sz w:val="21"/>
        </w:rPr>
        <w:t>: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KeywordTok"/>
          <w:sz w:val="21"/>
        </w:rPr>
        <w:t>true</w:t>
      </w:r>
      <w:r w:rsidRPr="0046420E">
        <w:rPr>
          <w:rStyle w:val="FunctionTok"/>
          <w:sz w:val="21"/>
        </w:rPr>
        <w:t>,</w:t>
      </w:r>
      <w:r w:rsidRPr="0046420E">
        <w:br/>
      </w:r>
      <w:r w:rsidRPr="0046420E">
        <w:rPr>
          <w:rStyle w:val="NormalTok"/>
          <w:sz w:val="21"/>
        </w:rPr>
        <w:t xml:space="preserve">             </w:t>
      </w:r>
      <w:r w:rsidRPr="0046420E">
        <w:rPr>
          <w:rStyle w:val="DataTypeTok"/>
          <w:sz w:val="21"/>
        </w:rPr>
        <w:t>"reveal"</w:t>
      </w:r>
      <w:r w:rsidRPr="0046420E">
        <w:rPr>
          <w:rStyle w:val="FunctionTok"/>
          <w:sz w:val="21"/>
        </w:rPr>
        <w:t>: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StringTok"/>
          <w:sz w:val="21"/>
        </w:rPr>
        <w:t>"always"</w:t>
      </w:r>
      <w:r w:rsidRPr="0046420E">
        <w:rPr>
          <w:rStyle w:val="FunctionTok"/>
          <w:sz w:val="21"/>
        </w:rPr>
        <w:t>,</w:t>
      </w:r>
      <w:r w:rsidRPr="0046420E">
        <w:br/>
      </w:r>
      <w:r w:rsidRPr="0046420E">
        <w:rPr>
          <w:rStyle w:val="NormalTok"/>
          <w:sz w:val="21"/>
        </w:rPr>
        <w:t xml:space="preserve">             </w:t>
      </w:r>
      <w:r w:rsidRPr="0046420E">
        <w:rPr>
          <w:rStyle w:val="DataTypeTok"/>
          <w:sz w:val="21"/>
        </w:rPr>
        <w:t>"focus"</w:t>
      </w:r>
      <w:r w:rsidRPr="0046420E">
        <w:rPr>
          <w:rStyle w:val="FunctionTok"/>
          <w:sz w:val="21"/>
        </w:rPr>
        <w:t>: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KeywordTok"/>
          <w:sz w:val="21"/>
        </w:rPr>
        <w:t>false</w:t>
      </w:r>
      <w:r w:rsidRPr="0046420E">
        <w:rPr>
          <w:rStyle w:val="FunctionTok"/>
          <w:sz w:val="21"/>
        </w:rPr>
        <w:t>,</w:t>
      </w:r>
      <w:r w:rsidRPr="0046420E">
        <w:br/>
      </w:r>
      <w:r w:rsidRPr="0046420E">
        <w:rPr>
          <w:rStyle w:val="NormalTok"/>
          <w:sz w:val="21"/>
        </w:rPr>
        <w:t xml:space="preserve">             </w:t>
      </w:r>
      <w:r w:rsidRPr="0046420E">
        <w:rPr>
          <w:rStyle w:val="DataTypeTok"/>
          <w:sz w:val="21"/>
        </w:rPr>
        <w:t>"panel"</w:t>
      </w:r>
      <w:r w:rsidRPr="0046420E">
        <w:rPr>
          <w:rStyle w:val="FunctionTok"/>
          <w:sz w:val="21"/>
        </w:rPr>
        <w:t>: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StringTok"/>
          <w:sz w:val="21"/>
        </w:rPr>
        <w:t>"shared"</w:t>
      </w:r>
      <w:r w:rsidRPr="0046420E">
        <w:rPr>
          <w:rStyle w:val="FunctionTok"/>
          <w:sz w:val="21"/>
        </w:rPr>
        <w:t>,</w:t>
      </w:r>
      <w:r w:rsidRPr="0046420E">
        <w:br/>
      </w:r>
      <w:r w:rsidRPr="0046420E">
        <w:rPr>
          <w:rStyle w:val="NormalTok"/>
          <w:sz w:val="21"/>
        </w:rPr>
        <w:t xml:space="preserve">             </w:t>
      </w:r>
      <w:r w:rsidRPr="0046420E">
        <w:rPr>
          <w:rStyle w:val="DataTypeTok"/>
          <w:sz w:val="21"/>
        </w:rPr>
        <w:t>"showReuseMessage"</w:t>
      </w:r>
      <w:r w:rsidRPr="0046420E">
        <w:rPr>
          <w:rStyle w:val="FunctionTok"/>
          <w:sz w:val="21"/>
        </w:rPr>
        <w:t>: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KeywordTok"/>
          <w:sz w:val="21"/>
        </w:rPr>
        <w:t>false</w:t>
      </w:r>
      <w:r w:rsidRPr="0046420E">
        <w:rPr>
          <w:rStyle w:val="FunctionTok"/>
          <w:sz w:val="21"/>
        </w:rPr>
        <w:t>,</w:t>
      </w:r>
      <w:r w:rsidRPr="0046420E">
        <w:br/>
      </w:r>
      <w:r w:rsidRPr="0046420E">
        <w:rPr>
          <w:rStyle w:val="NormalTok"/>
          <w:sz w:val="21"/>
        </w:rPr>
        <w:t xml:space="preserve">             </w:t>
      </w:r>
      <w:r w:rsidRPr="0046420E">
        <w:rPr>
          <w:rStyle w:val="DataTypeTok"/>
          <w:sz w:val="21"/>
        </w:rPr>
        <w:t>"clear"</w:t>
      </w:r>
      <w:r w:rsidRPr="0046420E">
        <w:rPr>
          <w:rStyle w:val="FunctionTok"/>
          <w:sz w:val="21"/>
        </w:rPr>
        <w:t>: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KeywordTok"/>
          <w:sz w:val="21"/>
        </w:rPr>
        <w:t>true</w:t>
      </w:r>
      <w:r w:rsidRPr="0046420E">
        <w:br/>
      </w:r>
      <w:r w:rsidRPr="0046420E">
        <w:rPr>
          <w:rStyle w:val="NormalTok"/>
          <w:sz w:val="21"/>
        </w:rPr>
        <w:t xml:space="preserve">         </w:t>
      </w:r>
      <w:r w:rsidRPr="0046420E">
        <w:rPr>
          <w:rStyle w:val="FunctionTok"/>
          <w:sz w:val="21"/>
        </w:rPr>
        <w:t>}</w:t>
      </w:r>
      <w:r w:rsidRPr="0046420E">
        <w:br/>
      </w:r>
      <w:r w:rsidRPr="0046420E">
        <w:rPr>
          <w:rStyle w:val="NormalTok"/>
          <w:sz w:val="21"/>
        </w:rPr>
        <w:t xml:space="preserve">     </w:t>
      </w:r>
      <w:r w:rsidRPr="0046420E">
        <w:rPr>
          <w:rStyle w:val="FunctionTok"/>
          <w:sz w:val="21"/>
        </w:rPr>
        <w:t>}</w:t>
      </w:r>
    </w:p>
    <w:p w14:paraId="2D02AA5E" w14:textId="7C9D9159" w:rsidR="0046420E" w:rsidRDefault="0046420E">
      <w:pPr>
        <w:numPr>
          <w:ilvl w:val="0"/>
          <w:numId w:val="35"/>
        </w:numPr>
      </w:pPr>
      <w:r>
        <w:t xml:space="preserve">В таске используется </w:t>
      </w:r>
      <w:hyperlink r:id="rId13" w:anchor="_input-variables">
        <w:r>
          <w:rPr>
            <w:rStyle w:val="af2"/>
          </w:rPr>
          <w:t>input variables</w:t>
        </w:r>
      </w:hyperlink>
      <w:r>
        <w:t>. Их удобно использовать, например, для запуска одной таски для нескольких директорий:</w:t>
      </w:r>
    </w:p>
    <w:p w14:paraId="5A4EA519" w14:textId="77777777" w:rsidR="0046420E" w:rsidRPr="0046420E" w:rsidRDefault="0046420E">
      <w:pPr>
        <w:pStyle w:val="SourceCode"/>
        <w:numPr>
          <w:ilvl w:val="0"/>
          <w:numId w:val="32"/>
        </w:numPr>
      </w:pPr>
      <w:r w:rsidRPr="0046420E">
        <w:rPr>
          <w:rStyle w:val="ErrorTok"/>
          <w:sz w:val="21"/>
        </w:rPr>
        <w:t>"inputs":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OtherTok"/>
          <w:sz w:val="21"/>
        </w:rPr>
        <w:t>[</w:t>
      </w:r>
      <w:r w:rsidRPr="0046420E">
        <w:br/>
      </w:r>
      <w:r w:rsidRPr="0046420E">
        <w:rPr>
          <w:rStyle w:val="NormalTok"/>
          <w:sz w:val="21"/>
        </w:rPr>
        <w:t xml:space="preserve">     </w:t>
      </w:r>
      <w:r w:rsidRPr="0046420E">
        <w:rPr>
          <w:rStyle w:val="FunctionTok"/>
          <w:sz w:val="21"/>
        </w:rPr>
        <w:t>{</w:t>
      </w:r>
      <w:r w:rsidRPr="0046420E">
        <w:br/>
      </w:r>
      <w:r w:rsidRPr="0046420E">
        <w:rPr>
          <w:rStyle w:val="NormalTok"/>
          <w:sz w:val="21"/>
        </w:rPr>
        <w:t xml:space="preserve">         </w:t>
      </w:r>
      <w:r w:rsidRPr="0046420E">
        <w:rPr>
          <w:rStyle w:val="DataTypeTok"/>
          <w:sz w:val="21"/>
        </w:rPr>
        <w:t>"id"</w:t>
      </w:r>
      <w:r w:rsidRPr="0046420E">
        <w:rPr>
          <w:rStyle w:val="FunctionTok"/>
          <w:sz w:val="21"/>
        </w:rPr>
        <w:t>: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StringTok"/>
          <w:sz w:val="21"/>
        </w:rPr>
        <w:t>"doc"</w:t>
      </w:r>
      <w:r w:rsidRPr="0046420E">
        <w:rPr>
          <w:rStyle w:val="FunctionTok"/>
          <w:sz w:val="21"/>
        </w:rPr>
        <w:t>,</w:t>
      </w:r>
      <w:r w:rsidRPr="0046420E">
        <w:br/>
      </w:r>
      <w:r w:rsidRPr="0046420E">
        <w:rPr>
          <w:rStyle w:val="NormalTok"/>
          <w:sz w:val="21"/>
        </w:rPr>
        <w:t xml:space="preserve">         </w:t>
      </w:r>
      <w:r w:rsidRPr="0046420E">
        <w:rPr>
          <w:rStyle w:val="DataTypeTok"/>
          <w:sz w:val="21"/>
        </w:rPr>
        <w:t>"description"</w:t>
      </w:r>
      <w:r w:rsidRPr="0046420E">
        <w:rPr>
          <w:rStyle w:val="FunctionTok"/>
          <w:sz w:val="21"/>
        </w:rPr>
        <w:t>: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StringTok"/>
          <w:sz w:val="21"/>
        </w:rPr>
        <w:t>"Document Path: "</w:t>
      </w:r>
      <w:r w:rsidRPr="0046420E">
        <w:rPr>
          <w:rStyle w:val="FunctionTok"/>
          <w:sz w:val="21"/>
        </w:rPr>
        <w:t>,</w:t>
      </w:r>
      <w:r w:rsidRPr="0046420E">
        <w:br/>
      </w:r>
      <w:r w:rsidRPr="0046420E">
        <w:rPr>
          <w:rStyle w:val="NormalTok"/>
          <w:sz w:val="21"/>
        </w:rPr>
        <w:t xml:space="preserve">         </w:t>
      </w:r>
      <w:r w:rsidRPr="0046420E">
        <w:rPr>
          <w:rStyle w:val="DataTypeTok"/>
          <w:sz w:val="21"/>
        </w:rPr>
        <w:t>"type"</w:t>
      </w:r>
      <w:r w:rsidRPr="0046420E">
        <w:rPr>
          <w:rStyle w:val="FunctionTok"/>
          <w:sz w:val="21"/>
        </w:rPr>
        <w:t>: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StringTok"/>
          <w:sz w:val="21"/>
        </w:rPr>
        <w:t>"pickString"</w:t>
      </w:r>
      <w:r w:rsidRPr="0046420E">
        <w:rPr>
          <w:rStyle w:val="FunctionTok"/>
          <w:sz w:val="21"/>
        </w:rPr>
        <w:t>,</w:t>
      </w:r>
      <w:r w:rsidRPr="0046420E">
        <w:br/>
      </w:r>
      <w:r w:rsidRPr="0046420E">
        <w:rPr>
          <w:rStyle w:val="NormalTok"/>
          <w:sz w:val="21"/>
        </w:rPr>
        <w:t xml:space="preserve">         </w:t>
      </w:r>
      <w:r w:rsidRPr="0046420E">
        <w:rPr>
          <w:rStyle w:val="DataTypeTok"/>
          <w:sz w:val="21"/>
        </w:rPr>
        <w:t>"options"</w:t>
      </w:r>
      <w:r w:rsidRPr="0046420E">
        <w:rPr>
          <w:rStyle w:val="FunctionTok"/>
          <w:sz w:val="21"/>
        </w:rPr>
        <w:t>: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OtherTok"/>
          <w:sz w:val="21"/>
        </w:rPr>
        <w:t>[</w:t>
      </w:r>
      <w:r w:rsidRPr="0046420E">
        <w:br/>
      </w:r>
      <w:r w:rsidRPr="0046420E">
        <w:rPr>
          <w:rStyle w:val="NormalTok"/>
          <w:sz w:val="21"/>
        </w:rPr>
        <w:t xml:space="preserve">             </w:t>
      </w:r>
      <w:r w:rsidRPr="0046420E">
        <w:rPr>
          <w:rStyle w:val="StringTok"/>
          <w:sz w:val="21"/>
        </w:rPr>
        <w:t>"example_doc"</w:t>
      </w:r>
      <w:r w:rsidRPr="0046420E">
        <w:rPr>
          <w:rStyle w:val="OtherTok"/>
          <w:sz w:val="21"/>
        </w:rPr>
        <w:t>,</w:t>
      </w:r>
      <w:r w:rsidRPr="0046420E">
        <w:br/>
      </w:r>
      <w:r w:rsidRPr="0046420E">
        <w:rPr>
          <w:rStyle w:val="NormalTok"/>
          <w:sz w:val="21"/>
        </w:rPr>
        <w:t xml:space="preserve">             </w:t>
      </w:r>
      <w:r w:rsidRPr="0046420E">
        <w:rPr>
          <w:rStyle w:val="StringTok"/>
          <w:sz w:val="21"/>
        </w:rPr>
        <w:t>"another_doc"</w:t>
      </w:r>
      <w:r w:rsidRPr="0046420E">
        <w:br/>
      </w:r>
      <w:r w:rsidRPr="0046420E">
        <w:rPr>
          <w:rStyle w:val="NormalTok"/>
          <w:sz w:val="21"/>
        </w:rPr>
        <w:t xml:space="preserve">         </w:t>
      </w:r>
      <w:r w:rsidRPr="0046420E">
        <w:rPr>
          <w:rStyle w:val="OtherTok"/>
          <w:sz w:val="21"/>
        </w:rPr>
        <w:t>]</w:t>
      </w:r>
      <w:r w:rsidRPr="0046420E">
        <w:rPr>
          <w:rStyle w:val="FunctionTok"/>
          <w:sz w:val="21"/>
        </w:rPr>
        <w:t>,</w:t>
      </w:r>
      <w:r w:rsidRPr="0046420E">
        <w:br/>
      </w:r>
      <w:r w:rsidRPr="0046420E">
        <w:rPr>
          <w:rStyle w:val="NormalTok"/>
          <w:sz w:val="21"/>
        </w:rPr>
        <w:t xml:space="preserve">         </w:t>
      </w:r>
      <w:r w:rsidRPr="0046420E">
        <w:rPr>
          <w:rStyle w:val="DataTypeTok"/>
          <w:sz w:val="21"/>
        </w:rPr>
        <w:t>"default"</w:t>
      </w:r>
      <w:r w:rsidRPr="0046420E">
        <w:rPr>
          <w:rStyle w:val="FunctionTok"/>
          <w:sz w:val="21"/>
        </w:rPr>
        <w:t>: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StringTok"/>
          <w:sz w:val="21"/>
        </w:rPr>
        <w:t>"example_doc"</w:t>
      </w:r>
      <w:r w:rsidRPr="0046420E">
        <w:br/>
      </w:r>
      <w:r w:rsidRPr="0046420E">
        <w:rPr>
          <w:rStyle w:val="NormalTok"/>
          <w:sz w:val="21"/>
        </w:rPr>
        <w:t xml:space="preserve">    </w:t>
      </w:r>
      <w:r w:rsidRPr="0046420E">
        <w:rPr>
          <w:rStyle w:val="FunctionTok"/>
          <w:sz w:val="21"/>
        </w:rPr>
        <w:t>}</w:t>
      </w:r>
      <w:r w:rsidRPr="0046420E">
        <w:rPr>
          <w:rStyle w:val="OtherTok"/>
          <w:sz w:val="21"/>
        </w:rPr>
        <w:t>,</w:t>
      </w:r>
      <w:r w:rsidRPr="0046420E">
        <w:br/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OtherTok"/>
          <w:sz w:val="21"/>
        </w:rPr>
        <w:t>]</w:t>
      </w:r>
    </w:p>
    <w:p w14:paraId="16209ED4" w14:textId="77777777" w:rsidR="0046420E" w:rsidRDefault="0046420E">
      <w:pPr>
        <w:pStyle w:val="12"/>
      </w:pPr>
      <w:bookmarkStart w:id="4" w:name="_Toc128645409"/>
      <w:bookmarkStart w:id="5" w:name="добавляем-single-source-и-переменные"/>
      <w:bookmarkEnd w:id="2"/>
      <w:r>
        <w:t>Добавляем single-source и переменные</w:t>
      </w:r>
      <w:bookmarkEnd w:id="4"/>
    </w:p>
    <w:p w14:paraId="7C79F052" w14:textId="77777777" w:rsidR="0046420E" w:rsidRDefault="0046420E" w:rsidP="0046420E">
      <w:pPr>
        <w:pStyle w:val="a1"/>
      </w:pPr>
      <w:r>
        <w:t xml:space="preserve">В общем я не думала, что мне опять понадобиться single-source, но </w:t>
      </w:r>
      <w:r>
        <w:rPr>
          <w:strike/>
        </w:rPr>
        <w:t>жизнь</w:t>
      </w:r>
      <w:r>
        <w:t xml:space="preserve"> требования технического задания распорядились иначе. 11 комплектов документов с большими общими кусками, кусками, отличающимися только названием ПО - без single source тут с ума сойдешь.</w:t>
      </w:r>
    </w:p>
    <w:p w14:paraId="6D057AAA" w14:textId="77777777" w:rsidR="0046420E" w:rsidRDefault="0046420E">
      <w:pPr>
        <w:pStyle w:val="a1"/>
      </w:pPr>
      <w:r>
        <w:t>Вот как это работает:</w:t>
      </w:r>
    </w:p>
    <w:p w14:paraId="063FB5C9" w14:textId="77777777" w:rsidR="0046420E" w:rsidRDefault="0046420E">
      <w:pPr>
        <w:pStyle w:val="Compact"/>
        <w:numPr>
          <w:ilvl w:val="0"/>
          <w:numId w:val="36"/>
        </w:numPr>
      </w:pPr>
      <w:r>
        <w:t xml:space="preserve">Файлы с общими кусками текста лежат где-то в общей папке. В демонстрационном репозитории это </w:t>
      </w:r>
      <w:r>
        <w:rPr>
          <w:rStyle w:val="VerbatimChar"/>
        </w:rPr>
        <w:t>docs_gost/single_source</w:t>
      </w:r>
      <w:r>
        <w:t>.</w:t>
      </w:r>
    </w:p>
    <w:p w14:paraId="552D9465" w14:textId="77777777" w:rsidR="0046420E" w:rsidRDefault="0046420E">
      <w:pPr>
        <w:pStyle w:val="Compact"/>
        <w:numPr>
          <w:ilvl w:val="0"/>
          <w:numId w:val="36"/>
        </w:numPr>
      </w:pPr>
      <w:r>
        <w:t xml:space="preserve">В файле или файлах основного документа (например, в </w:t>
      </w:r>
      <w:r>
        <w:rPr>
          <w:rStyle w:val="VerbatimChar"/>
        </w:rPr>
        <w:t>docs_gost/example_doc</w:t>
      </w:r>
      <w:r>
        <w:t xml:space="preserve">) вставляем в нужные места файлы из </w:t>
      </w:r>
      <w:r>
        <w:rPr>
          <w:rStyle w:val="VerbatimChar"/>
        </w:rPr>
        <w:t>docs_gost/single_source</w:t>
      </w:r>
      <w:r>
        <w:t xml:space="preserve"> с помощью специального синтаксиса.</w:t>
      </w:r>
    </w:p>
    <w:p w14:paraId="50A2BF42" w14:textId="77777777" w:rsidR="0046420E" w:rsidRDefault="0046420E">
      <w:pPr>
        <w:pStyle w:val="Compact"/>
        <w:numPr>
          <w:ilvl w:val="0"/>
          <w:numId w:val="36"/>
        </w:numPr>
      </w:pPr>
      <w:r>
        <w:t xml:space="preserve">В шапке документа (в YAML-преамбуле) добавляем свои переменные (например, в </w:t>
      </w:r>
      <w:r>
        <w:rPr>
          <w:rStyle w:val="VerbatimChar"/>
        </w:rPr>
        <w:t>docs_gost/single_source00_begin.md</w:t>
      </w:r>
      <w:r>
        <w:t xml:space="preserve"> добавлена переменная </w:t>
      </w:r>
      <w:r>
        <w:rPr>
          <w:rStyle w:val="VerbatimChar"/>
        </w:rPr>
        <w:t>soft-name</w:t>
      </w:r>
      <w:r>
        <w:t>).</w:t>
      </w:r>
    </w:p>
    <w:p w14:paraId="0E901548" w14:textId="77777777" w:rsidR="0046420E" w:rsidRDefault="0046420E">
      <w:pPr>
        <w:pStyle w:val="Compact"/>
        <w:numPr>
          <w:ilvl w:val="0"/>
          <w:numId w:val="36"/>
        </w:numPr>
      </w:pPr>
      <w:r>
        <w:t xml:space="preserve">В тексте к переменной обращаемся вот так: </w:t>
      </w:r>
      <w:r>
        <w:rPr>
          <w:rStyle w:val="VerbatimChar"/>
        </w:rPr>
        <w:t>${soft-name}</w:t>
      </w:r>
      <w:r>
        <w:t>. При сборке сюда будет подставлено значение переменной из преамбулы.</w:t>
      </w:r>
    </w:p>
    <w:p w14:paraId="488D1783" w14:textId="77777777" w:rsidR="0046420E" w:rsidRDefault="0046420E">
      <w:pPr>
        <w:pStyle w:val="Compact"/>
        <w:numPr>
          <w:ilvl w:val="0"/>
          <w:numId w:val="36"/>
        </w:numPr>
      </w:pPr>
      <w:r>
        <w:t xml:space="preserve">Модифицированная команда pandoc в </w:t>
      </w:r>
      <w:r>
        <w:rPr>
          <w:rStyle w:val="VerbatimChar"/>
        </w:rPr>
        <w:t>build.ps1</w:t>
      </w:r>
      <w:r>
        <w:t xml:space="preserve"> применяет все необходимые фильтры и обрабатывает результат. А затем передает уже основному скрипту </w:t>
      </w:r>
      <w:r>
        <w:rPr>
          <w:rStyle w:val="VerbatimChar"/>
        </w:rPr>
        <w:t>build.ps1</w:t>
      </w:r>
      <w:r>
        <w:t>, который применяет шаблон и творит свою COMKbject-овскую магию.</w:t>
      </w:r>
    </w:p>
    <w:p w14:paraId="67CBEACF" w14:textId="77777777" w:rsidR="0046420E" w:rsidRDefault="0046420E" w:rsidP="0046420E">
      <w:pPr>
        <w:pStyle w:val="a1"/>
      </w:pPr>
      <w:r>
        <w:t xml:space="preserve">В демонстрационном репозитории </w:t>
      </w:r>
      <w:r>
        <w:rPr>
          <w:rStyle w:val="VerbatimChar"/>
        </w:rPr>
        <w:t>example_doc</w:t>
      </w:r>
      <w:r>
        <w:t xml:space="preserve"> имеет все перечисленный фичи: переменную, включенные файлы и разнообразные картинки. И да, в файлах-источниках тоже можно использовать переменные, они будут заменены на значение из основного файла.</w:t>
      </w:r>
    </w:p>
    <w:p w14:paraId="14FBE876" w14:textId="77777777" w:rsidR="0046420E" w:rsidRDefault="0046420E">
      <w:pPr>
        <w:pStyle w:val="a1"/>
      </w:pPr>
      <w:r>
        <w:t>К счастью, добрые люди уже разработали все необходимые фильтры, так что их осталось просто немного доработать.</w:t>
      </w:r>
    </w:p>
    <w:p w14:paraId="1F11A181" w14:textId="5B7A6A9F" w:rsidR="0046420E" w:rsidRDefault="0046420E">
      <w:pPr>
        <w:pStyle w:val="a1"/>
      </w:pPr>
      <w:r>
        <w:t xml:space="preserve">Стандартный фильтр из репозитория pandoc </w:t>
      </w:r>
      <w:hyperlink r:id="rId14">
        <w:r>
          <w:rPr>
            <w:rStyle w:val="af2"/>
          </w:rPr>
          <w:t>include-files</w:t>
        </w:r>
      </w:hyperlink>
      <w:r>
        <w:t xml:space="preserve"> уже делает все, что нужно для счастья. В документе, в который хотим что-то вставить пишем (рисунок </w:t>
      </w:r>
      <w:hyperlink w:anchor="fig:2023-03-07-include">
        <w:r>
          <w:rPr>
            <w:rStyle w:val="af2"/>
          </w:rPr>
          <w:t>1</w:t>
        </w:r>
      </w:hyperlink>
      <w:r>
        <w:t>):</w:t>
      </w:r>
    </w:p>
    <w:p w14:paraId="026D92E8" w14:textId="77777777" w:rsidR="0046420E" w:rsidRDefault="0046420E">
      <w:pPr>
        <w:pStyle w:val="CaptionedFigure"/>
      </w:pPr>
      <w:bookmarkStart w:id="6" w:name="fig:2023-03-07-include"/>
      <w:r>
        <w:rPr>
          <w:noProof/>
        </w:rPr>
        <w:drawing>
          <wp:inline distT="0" distB="0" distL="0" distR="0" wp14:anchorId="50B4EAC7" wp14:editId="479FAD9B">
            <wp:extent cx="3800475" cy="895350"/>
            <wp:effectExtent l="0" t="0" r="0" b="0"/>
            <wp:docPr id="30" name="Picture" descr="Рисунок 1 – Includ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..\single_source\_img\2023-03-07-include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40A974DF" w14:textId="77777777" w:rsidR="0046420E" w:rsidRDefault="0046420E">
      <w:pPr>
        <w:pStyle w:val="ImageCaption"/>
      </w:pPr>
      <w:r>
        <w:t>Рисунок 1 – Include</w:t>
      </w:r>
    </w:p>
    <w:p w14:paraId="3FF55765" w14:textId="3663AC00" w:rsidR="0046420E" w:rsidRDefault="0046420E">
      <w:pPr>
        <w:pStyle w:val="a1"/>
      </w:pPr>
      <w:r>
        <w:t xml:space="preserve">В команде pandoc нужно передать ключ </w:t>
      </w:r>
      <w:r>
        <w:rPr>
          <w:rStyle w:val="VerbatimChar"/>
        </w:rPr>
        <w:t>-M include-auto</w:t>
      </w:r>
      <w:r>
        <w:t xml:space="preserve"> , если нужно автоматически перенумеровывать заголовки. Также можно для каждого блока указывать </w:t>
      </w:r>
      <w:hyperlink r:id="rId16" w:anchor="manual-shifting">
        <w:r>
          <w:rPr>
            <w:rStyle w:val="af2"/>
          </w:rPr>
          <w:t>свои правила нумерации</w:t>
        </w:r>
      </w:hyperlink>
      <w:r>
        <w:t xml:space="preserve">. Я пока обхожусь </w:t>
      </w:r>
      <w:r>
        <w:rPr>
          <w:rStyle w:val="VerbatimChar"/>
        </w:rPr>
        <w:t>-M include-auto</w:t>
      </w:r>
      <w:r>
        <w:t>.</w:t>
      </w:r>
    </w:p>
    <w:p w14:paraId="42269A01" w14:textId="74E1A690" w:rsidR="0046420E" w:rsidRDefault="0046420E">
      <w:pPr>
        <w:pStyle w:val="a1"/>
      </w:pPr>
      <w:r>
        <w:t xml:space="preserve">Для переменных тоже уже написано немало фильтров. Я адаптировала вот этот </w:t>
      </w:r>
      <w:hyperlink r:id="rId17">
        <w:r>
          <w:rPr>
            <w:rStyle w:val="af2"/>
          </w:rPr>
          <w:t>pandoc-curly-switch</w:t>
        </w:r>
      </w:hyperlink>
      <w:r>
        <w:t>.</w:t>
      </w:r>
    </w:p>
    <w:p w14:paraId="5DEEE9CF" w14:textId="113A55AF" w:rsidR="0046420E" w:rsidRDefault="0046420E">
      <w:pPr>
        <w:pStyle w:val="a1"/>
      </w:pPr>
      <w:r>
        <w:t xml:space="preserve">Минусы использования этих фильтров – не полная совместимость с mkdocs, с которой я пока не разбиралась. В mkdocs тоже есть </w:t>
      </w:r>
      <w:hyperlink r:id="rId18">
        <w:r>
          <w:rPr>
            <w:rStyle w:val="af2"/>
          </w:rPr>
          <w:t>переменные</w:t>
        </w:r>
      </w:hyperlink>
      <w:r>
        <w:t xml:space="preserve"> и плагин </w:t>
      </w:r>
      <w:hyperlink r:id="rId19">
        <w:r>
          <w:rPr>
            <w:rStyle w:val="af2"/>
          </w:rPr>
          <w:t>include</w:t>
        </w:r>
      </w:hyperlink>
      <w:r>
        <w:t>, так что вероятно их можно совместить с pandoc-фильтрами.</w:t>
      </w:r>
    </w:p>
    <w:p w14:paraId="318C950C" w14:textId="77777777" w:rsidR="0046420E" w:rsidRDefault="0046420E">
      <w:pPr>
        <w:pStyle w:val="a1"/>
      </w:pPr>
      <w:r>
        <w:t>Команда pandoc с нашими фильтрами для теста:</w:t>
      </w:r>
    </w:p>
    <w:p w14:paraId="793EC7F2" w14:textId="77777777" w:rsidR="0046420E" w:rsidRPr="0046420E" w:rsidRDefault="0046420E">
      <w:pPr>
        <w:pStyle w:val="SourceCode"/>
      </w:pPr>
      <w:r w:rsidRPr="0046420E">
        <w:rPr>
          <w:rStyle w:val="ExtensionTok"/>
          <w:sz w:val="21"/>
        </w:rPr>
        <w:t>pandoc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ErrorTok"/>
          <w:sz w:val="21"/>
        </w:rPr>
        <w:t>(</w:t>
      </w:r>
      <w:r w:rsidRPr="0046420E">
        <w:rPr>
          <w:rStyle w:val="FunctionTok"/>
          <w:sz w:val="21"/>
        </w:rPr>
        <w:t>cat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PreprocessorTok"/>
          <w:sz w:val="21"/>
        </w:rPr>
        <w:t>*</w:t>
      </w:r>
      <w:r w:rsidRPr="0046420E">
        <w:rPr>
          <w:rStyle w:val="NormalTok"/>
          <w:sz w:val="21"/>
        </w:rPr>
        <w:t>.md</w:t>
      </w:r>
      <w:r w:rsidRPr="0046420E">
        <w:rPr>
          <w:rStyle w:val="KeywordTok"/>
          <w:sz w:val="21"/>
        </w:rPr>
        <w:t>)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ExtensionTok"/>
          <w:sz w:val="21"/>
        </w:rPr>
        <w:t>-o</w:t>
      </w:r>
      <w:r w:rsidRPr="0046420E">
        <w:rPr>
          <w:rStyle w:val="NormalTok"/>
          <w:sz w:val="21"/>
        </w:rPr>
        <w:t xml:space="preserve"> some.docx </w:t>
      </w:r>
      <w:r w:rsidRPr="0046420E">
        <w:rPr>
          <w:rStyle w:val="AttributeTok"/>
          <w:sz w:val="21"/>
        </w:rPr>
        <w:t>-M</w:t>
      </w:r>
      <w:r w:rsidRPr="0046420E">
        <w:rPr>
          <w:rStyle w:val="NormalTok"/>
          <w:sz w:val="21"/>
        </w:rPr>
        <w:t xml:space="preserve"> include-auto </w:t>
      </w:r>
      <w:r w:rsidRPr="0046420E">
        <w:rPr>
          <w:rStyle w:val="AttributeTok"/>
          <w:sz w:val="21"/>
        </w:rPr>
        <w:t>--lua-filter</w:t>
      </w:r>
      <w:r w:rsidRPr="0046420E">
        <w:rPr>
          <w:rStyle w:val="NormalTok"/>
          <w:sz w:val="21"/>
        </w:rPr>
        <w:t xml:space="preserve"> include_files.lua </w:t>
      </w:r>
      <w:r w:rsidRPr="0046420E">
        <w:rPr>
          <w:rStyle w:val="AttributeTok"/>
          <w:sz w:val="21"/>
        </w:rPr>
        <w:t>--lua-filter</w:t>
      </w:r>
      <w:r w:rsidRPr="0046420E">
        <w:rPr>
          <w:rStyle w:val="NormalTok"/>
          <w:sz w:val="21"/>
        </w:rPr>
        <w:t xml:space="preserve"> linebreaks.lua </w:t>
      </w:r>
      <w:r w:rsidRPr="0046420E">
        <w:rPr>
          <w:rStyle w:val="AttributeTok"/>
          <w:sz w:val="21"/>
        </w:rPr>
        <w:t>--lua-filter</w:t>
      </w:r>
      <w:r w:rsidRPr="0046420E">
        <w:rPr>
          <w:rStyle w:val="NormalTok"/>
          <w:sz w:val="21"/>
        </w:rPr>
        <w:t xml:space="preserve"> metadata_processor.lua  </w:t>
      </w:r>
      <w:r w:rsidRPr="0046420E">
        <w:rPr>
          <w:rStyle w:val="AttributeTok"/>
          <w:sz w:val="21"/>
        </w:rPr>
        <w:t>--filter</w:t>
      </w:r>
      <w:r w:rsidRPr="0046420E">
        <w:rPr>
          <w:rStyle w:val="NormalTok"/>
          <w:sz w:val="21"/>
        </w:rPr>
        <w:t xml:space="preserve"> pandoc-crossref </w:t>
      </w:r>
      <w:r w:rsidRPr="0046420E">
        <w:rPr>
          <w:rStyle w:val="AttributeTok"/>
          <w:sz w:val="21"/>
        </w:rPr>
        <w:t>--citeproc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AttributeTok"/>
          <w:sz w:val="21"/>
        </w:rPr>
        <w:t>--reference-doc</w:t>
      </w:r>
      <w:r w:rsidRPr="0046420E">
        <w:rPr>
          <w:rStyle w:val="NormalTok"/>
          <w:sz w:val="21"/>
        </w:rPr>
        <w:t xml:space="preserve"> template.docx</w:t>
      </w:r>
    </w:p>
    <w:p w14:paraId="78897FE7" w14:textId="77777777" w:rsidR="0046420E" w:rsidRDefault="0046420E" w:rsidP="0046420E">
      <w:pPr>
        <w:pStyle w:val="a1"/>
      </w:pPr>
      <w:r>
        <w:t xml:space="preserve">А вот команда вызова pandoc в скрипте Gostdown. Как видно добавлена переменная </w:t>
      </w:r>
      <w:r>
        <w:rPr>
          <w:rStyle w:val="VerbatimChar"/>
        </w:rPr>
        <w:t>$luafilter</w:t>
      </w:r>
      <w:r>
        <w:t xml:space="preserve">, в которой передается путь к папке с фильтрами </w:t>
      </w:r>
      <w:r>
        <w:rPr>
          <w:rStyle w:val="VerbatimChar"/>
        </w:rPr>
        <w:t>.lua</w:t>
      </w:r>
      <w:r>
        <w:t>.</w:t>
      </w:r>
    </w:p>
    <w:p w14:paraId="4DFCBDD3" w14:textId="77777777" w:rsidR="0046420E" w:rsidRPr="0046420E" w:rsidRDefault="0046420E">
      <w:pPr>
        <w:pStyle w:val="SourceCode"/>
      </w:pPr>
      <w:r w:rsidRPr="0046420E">
        <w:rPr>
          <w:rStyle w:val="OperatorTok"/>
          <w:sz w:val="21"/>
        </w:rPr>
        <w:t>&amp;</w:t>
      </w:r>
      <w:r w:rsidRPr="0046420E">
        <w:rPr>
          <w:rStyle w:val="VariableTok"/>
          <w:sz w:val="21"/>
        </w:rPr>
        <w:t>$exe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VariableTok"/>
          <w:sz w:val="21"/>
        </w:rPr>
        <w:t>$md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OperatorTok"/>
          <w:sz w:val="21"/>
        </w:rPr>
        <w:t>-</w:t>
      </w:r>
      <w:r w:rsidRPr="0046420E">
        <w:rPr>
          <w:rStyle w:val="NormalTok"/>
          <w:sz w:val="21"/>
        </w:rPr>
        <w:t xml:space="preserve">o </w:t>
      </w:r>
      <w:r w:rsidRPr="0046420E">
        <w:rPr>
          <w:rStyle w:val="VariableTok"/>
          <w:sz w:val="21"/>
        </w:rPr>
        <w:t>$tempdocx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OperatorTok"/>
          <w:sz w:val="21"/>
        </w:rPr>
        <w:t>-</w:t>
      </w:r>
      <w:r w:rsidRPr="0046420E">
        <w:rPr>
          <w:rStyle w:val="NormalTok"/>
          <w:sz w:val="21"/>
        </w:rPr>
        <w:t>M include</w:t>
      </w:r>
      <w:r w:rsidRPr="0046420E">
        <w:rPr>
          <w:rStyle w:val="OperatorTok"/>
          <w:sz w:val="21"/>
        </w:rPr>
        <w:t>-</w:t>
      </w:r>
      <w:r w:rsidRPr="0046420E">
        <w:rPr>
          <w:rStyle w:val="NormalTok"/>
          <w:sz w:val="21"/>
        </w:rPr>
        <w:t xml:space="preserve">auto </w:t>
      </w:r>
      <w:r w:rsidRPr="0046420E">
        <w:rPr>
          <w:rStyle w:val="OperatorTok"/>
          <w:sz w:val="21"/>
        </w:rPr>
        <w:t>--</w:t>
      </w:r>
      <w:r w:rsidRPr="0046420E">
        <w:rPr>
          <w:rStyle w:val="NormalTok"/>
          <w:sz w:val="21"/>
        </w:rPr>
        <w:t>lua</w:t>
      </w:r>
      <w:r w:rsidRPr="0046420E">
        <w:rPr>
          <w:rStyle w:val="OperatorTok"/>
          <w:sz w:val="21"/>
        </w:rPr>
        <w:t>-</w:t>
      </w:r>
      <w:r w:rsidRPr="0046420E">
        <w:rPr>
          <w:rStyle w:val="NormalTok"/>
          <w:sz w:val="21"/>
        </w:rPr>
        <w:t xml:space="preserve">filter </w:t>
      </w:r>
      <w:r w:rsidRPr="0046420E">
        <w:rPr>
          <w:rStyle w:val="VariableTok"/>
          <w:sz w:val="21"/>
        </w:rPr>
        <w:t>$luafilter</w:t>
      </w:r>
      <w:r w:rsidRPr="0046420E">
        <w:rPr>
          <w:rStyle w:val="NormalTok"/>
          <w:sz w:val="21"/>
        </w:rPr>
        <w:t>\include_files</w:t>
      </w:r>
      <w:r w:rsidRPr="0046420E">
        <w:rPr>
          <w:rStyle w:val="OperatorTok"/>
          <w:sz w:val="21"/>
        </w:rPr>
        <w:t>.</w:t>
      </w:r>
      <w:r w:rsidRPr="0046420E">
        <w:rPr>
          <w:rStyle w:val="FunctionTok"/>
          <w:sz w:val="21"/>
        </w:rPr>
        <w:t>lua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OperatorTok"/>
          <w:sz w:val="21"/>
        </w:rPr>
        <w:t>--</w:t>
      </w:r>
      <w:r w:rsidRPr="0046420E">
        <w:rPr>
          <w:rStyle w:val="NormalTok"/>
          <w:sz w:val="21"/>
        </w:rPr>
        <w:t>lua</w:t>
      </w:r>
      <w:r w:rsidRPr="0046420E">
        <w:rPr>
          <w:rStyle w:val="OperatorTok"/>
          <w:sz w:val="21"/>
        </w:rPr>
        <w:t>-</w:t>
      </w:r>
      <w:r w:rsidRPr="0046420E">
        <w:rPr>
          <w:rStyle w:val="NormalTok"/>
          <w:sz w:val="21"/>
        </w:rPr>
        <w:t xml:space="preserve">filter </w:t>
      </w:r>
      <w:r w:rsidRPr="0046420E">
        <w:rPr>
          <w:rStyle w:val="VariableTok"/>
          <w:sz w:val="21"/>
        </w:rPr>
        <w:t>$luafilter</w:t>
      </w:r>
      <w:r w:rsidRPr="0046420E">
        <w:rPr>
          <w:rStyle w:val="NormalTok"/>
          <w:sz w:val="21"/>
        </w:rPr>
        <w:t>\linebreaks</w:t>
      </w:r>
      <w:r w:rsidRPr="0046420E">
        <w:rPr>
          <w:rStyle w:val="OperatorTok"/>
          <w:sz w:val="21"/>
        </w:rPr>
        <w:t>.</w:t>
      </w:r>
      <w:r w:rsidRPr="0046420E">
        <w:rPr>
          <w:rStyle w:val="FunctionTok"/>
          <w:sz w:val="21"/>
        </w:rPr>
        <w:t>lua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OperatorTok"/>
          <w:sz w:val="21"/>
        </w:rPr>
        <w:t>--</w:t>
      </w:r>
      <w:r w:rsidRPr="0046420E">
        <w:rPr>
          <w:rStyle w:val="NormalTok"/>
          <w:sz w:val="21"/>
        </w:rPr>
        <w:t>lua</w:t>
      </w:r>
      <w:r w:rsidRPr="0046420E">
        <w:rPr>
          <w:rStyle w:val="OperatorTok"/>
          <w:sz w:val="21"/>
        </w:rPr>
        <w:t>-</w:t>
      </w:r>
      <w:r w:rsidRPr="0046420E">
        <w:rPr>
          <w:rStyle w:val="NormalTok"/>
          <w:sz w:val="21"/>
        </w:rPr>
        <w:t xml:space="preserve">filter </w:t>
      </w:r>
      <w:r w:rsidRPr="0046420E">
        <w:rPr>
          <w:rStyle w:val="VariableTok"/>
          <w:sz w:val="21"/>
        </w:rPr>
        <w:t>$luafilter</w:t>
      </w:r>
      <w:r w:rsidRPr="0046420E">
        <w:rPr>
          <w:rStyle w:val="NormalTok"/>
          <w:sz w:val="21"/>
        </w:rPr>
        <w:t>\metadata_processor</w:t>
      </w:r>
      <w:r w:rsidRPr="0046420E">
        <w:rPr>
          <w:rStyle w:val="OperatorTok"/>
          <w:sz w:val="21"/>
        </w:rPr>
        <w:t>.</w:t>
      </w:r>
      <w:r w:rsidRPr="0046420E">
        <w:rPr>
          <w:rStyle w:val="FunctionTok"/>
          <w:sz w:val="21"/>
        </w:rPr>
        <w:t>lua</w:t>
      </w:r>
      <w:r w:rsidRPr="0046420E">
        <w:rPr>
          <w:rStyle w:val="NormalTok"/>
          <w:sz w:val="21"/>
        </w:rPr>
        <w:t xml:space="preserve">  </w:t>
      </w:r>
      <w:r w:rsidRPr="0046420E">
        <w:rPr>
          <w:rStyle w:val="OperatorTok"/>
          <w:sz w:val="21"/>
        </w:rPr>
        <w:t>--</w:t>
      </w:r>
      <w:r w:rsidRPr="0046420E">
        <w:rPr>
          <w:rStyle w:val="NormalTok"/>
          <w:sz w:val="21"/>
        </w:rPr>
        <w:t>filter pandoc</w:t>
      </w:r>
      <w:r w:rsidRPr="0046420E">
        <w:rPr>
          <w:rStyle w:val="OperatorTok"/>
          <w:sz w:val="21"/>
        </w:rPr>
        <w:t>-</w:t>
      </w:r>
      <w:r w:rsidRPr="0046420E">
        <w:rPr>
          <w:rStyle w:val="NormalTok"/>
          <w:sz w:val="21"/>
        </w:rPr>
        <w:t xml:space="preserve">crossref </w:t>
      </w:r>
      <w:r w:rsidRPr="0046420E">
        <w:rPr>
          <w:rStyle w:val="OperatorTok"/>
          <w:sz w:val="21"/>
        </w:rPr>
        <w:t>--</w:t>
      </w:r>
      <w:r w:rsidRPr="0046420E">
        <w:rPr>
          <w:rStyle w:val="NormalTok"/>
          <w:sz w:val="21"/>
        </w:rPr>
        <w:t xml:space="preserve">citeproc </w:t>
      </w:r>
      <w:r w:rsidRPr="0046420E">
        <w:rPr>
          <w:rStyle w:val="OperatorTok"/>
          <w:sz w:val="21"/>
        </w:rPr>
        <w:t>--</w:t>
      </w:r>
      <w:r w:rsidRPr="0046420E">
        <w:rPr>
          <w:rStyle w:val="NormalTok"/>
          <w:sz w:val="21"/>
        </w:rPr>
        <w:t>reference</w:t>
      </w:r>
      <w:r w:rsidRPr="0046420E">
        <w:rPr>
          <w:rStyle w:val="OperatorTok"/>
          <w:sz w:val="21"/>
        </w:rPr>
        <w:t>-</w:t>
      </w:r>
      <w:r w:rsidRPr="0046420E">
        <w:rPr>
          <w:rStyle w:val="NormalTok"/>
          <w:sz w:val="21"/>
        </w:rPr>
        <w:t xml:space="preserve">doc </w:t>
      </w:r>
      <w:r w:rsidRPr="0046420E">
        <w:rPr>
          <w:rStyle w:val="VariableTok"/>
          <w:sz w:val="21"/>
        </w:rPr>
        <w:t>$template</w:t>
      </w:r>
    </w:p>
    <w:p w14:paraId="740B19B2" w14:textId="77777777" w:rsidR="0046420E" w:rsidRDefault="0046420E">
      <w:pPr>
        <w:pStyle w:val="12"/>
      </w:pPr>
      <w:bookmarkStart w:id="7" w:name="_Toc128645410"/>
      <w:bookmarkStart w:id="8" w:name="одностраничный-html-по-шаблону"/>
      <w:bookmarkEnd w:id="5"/>
      <w:r>
        <w:t>Одностраничный HTML по шаблону</w:t>
      </w:r>
      <w:bookmarkEnd w:id="7"/>
    </w:p>
    <w:p w14:paraId="68E5BDE5" w14:textId="77777777" w:rsidR="0046420E" w:rsidRDefault="0046420E" w:rsidP="0046420E">
      <w:pPr>
        <w:pStyle w:val="a1"/>
      </w:pPr>
      <w:r>
        <w:t xml:space="preserve">mkdocs крут, но не всегда нужен полноценный сайт с документацией. Иногда нужен просто одностраничный HTML с навигацией, чтобы быстро отправлять инженерам по запросу. К счастью здесь ничего сложного придумывать не надо, так как pandoc уже все умеет, нужно только подобрать правильное </w:t>
      </w:r>
      <w:r>
        <w:rPr>
          <w:strike/>
        </w:rPr>
        <w:t>заклинание</w:t>
      </w:r>
      <w:r>
        <w:t xml:space="preserve"> команду.</w:t>
      </w:r>
    </w:p>
    <w:p w14:paraId="50B2DA53" w14:textId="3016AD28" w:rsidR="0046420E" w:rsidRDefault="0046420E">
      <w:pPr>
        <w:pStyle w:val="a1"/>
      </w:pPr>
      <w:r>
        <w:t xml:space="preserve">Шаблон для pandoc можно взять готовый, я использую </w:t>
      </w:r>
      <w:hyperlink r:id="rId20">
        <w:r>
          <w:rPr>
            <w:rStyle w:val="af2"/>
          </w:rPr>
          <w:t>easy-pandoc-templates</w:t>
        </w:r>
      </w:hyperlink>
      <w:r>
        <w:t xml:space="preserve"> by </w:t>
      </w:r>
      <w:hyperlink r:id="rId21">
        <w:r>
          <w:rPr>
            <w:rStyle w:val="af2"/>
          </w:rPr>
          <w:t>ryangrose</w:t>
        </w:r>
      </w:hyperlink>
      <w:r>
        <w:t>. Их легко можно адаптировать для своих нужд, скачать все необходимые ресурсы, чтобы шаблоны работали оффлайн.</w:t>
      </w:r>
    </w:p>
    <w:p w14:paraId="786E7DB6" w14:textId="77777777" w:rsidR="0046420E" w:rsidRDefault="0046420E">
      <w:pPr>
        <w:pStyle w:val="a1"/>
      </w:pPr>
      <w:r>
        <w:t>Команда для конвертации кучки .md файлов в HTML:</w:t>
      </w:r>
    </w:p>
    <w:p w14:paraId="41D9ADF9" w14:textId="77777777" w:rsidR="0046420E" w:rsidRPr="0046420E" w:rsidRDefault="0046420E">
      <w:pPr>
        <w:pStyle w:val="SourceCode"/>
      </w:pPr>
      <w:r w:rsidRPr="0046420E">
        <w:rPr>
          <w:rStyle w:val="NormalTok"/>
          <w:sz w:val="21"/>
        </w:rPr>
        <w:t xml:space="preserve">pandoc </w:t>
      </w:r>
      <w:r w:rsidRPr="0046420E">
        <w:rPr>
          <w:rStyle w:val="OperatorTok"/>
          <w:sz w:val="21"/>
        </w:rPr>
        <w:t>-</w:t>
      </w:r>
      <w:r w:rsidRPr="0046420E">
        <w:rPr>
          <w:rStyle w:val="NormalTok"/>
          <w:sz w:val="21"/>
        </w:rPr>
        <w:t>s $</w:t>
      </w:r>
      <w:r w:rsidRPr="0046420E">
        <w:rPr>
          <w:rStyle w:val="OperatorTok"/>
          <w:sz w:val="21"/>
        </w:rPr>
        <w:t>(</w:t>
      </w:r>
      <w:r w:rsidRPr="0046420E">
        <w:rPr>
          <w:rStyle w:val="FunctionTok"/>
          <w:sz w:val="21"/>
        </w:rPr>
        <w:t>Get-Content</w:t>
      </w:r>
      <w:r w:rsidRPr="0046420E">
        <w:rPr>
          <w:rStyle w:val="NormalTok"/>
          <w:sz w:val="21"/>
        </w:rPr>
        <w:t xml:space="preserve"> html_include</w:t>
      </w:r>
      <w:r w:rsidRPr="0046420E">
        <w:rPr>
          <w:rStyle w:val="OperatorTok"/>
          <w:sz w:val="21"/>
        </w:rPr>
        <w:t>.</w:t>
      </w:r>
      <w:r w:rsidRPr="0046420E">
        <w:rPr>
          <w:rStyle w:val="FunctionTok"/>
          <w:sz w:val="21"/>
        </w:rPr>
        <w:t>txt</w:t>
      </w:r>
      <w:r w:rsidRPr="0046420E">
        <w:rPr>
          <w:rStyle w:val="OperatorTok"/>
          <w:sz w:val="21"/>
        </w:rPr>
        <w:t>)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OperatorTok"/>
          <w:sz w:val="21"/>
        </w:rPr>
        <w:t>-</w:t>
      </w:r>
      <w:r w:rsidRPr="0046420E">
        <w:rPr>
          <w:rStyle w:val="NormalTok"/>
          <w:sz w:val="21"/>
        </w:rPr>
        <w:t xml:space="preserve">f markdown </w:t>
      </w:r>
      <w:r w:rsidRPr="0046420E">
        <w:rPr>
          <w:rStyle w:val="OperatorTok"/>
          <w:sz w:val="21"/>
        </w:rPr>
        <w:t>--</w:t>
      </w:r>
      <w:r w:rsidRPr="0046420E">
        <w:rPr>
          <w:rStyle w:val="NormalTok"/>
          <w:sz w:val="21"/>
        </w:rPr>
        <w:t xml:space="preserve">quiet </w:t>
      </w:r>
      <w:r w:rsidRPr="0046420E">
        <w:rPr>
          <w:rStyle w:val="OperatorTok"/>
          <w:sz w:val="21"/>
        </w:rPr>
        <w:t>--</w:t>
      </w:r>
      <w:r w:rsidRPr="0046420E">
        <w:rPr>
          <w:rStyle w:val="NormalTok"/>
          <w:sz w:val="21"/>
        </w:rPr>
        <w:t>template</w:t>
      </w:r>
      <w:r w:rsidRPr="0046420E">
        <w:rPr>
          <w:rStyle w:val="OperatorTok"/>
          <w:sz w:val="21"/>
        </w:rPr>
        <w:t>=</w:t>
      </w:r>
      <w:r w:rsidRPr="0046420E">
        <w:rPr>
          <w:rStyle w:val="NormalTok"/>
          <w:sz w:val="21"/>
        </w:rPr>
        <w:t>easy</w:t>
      </w:r>
      <w:r w:rsidRPr="0046420E">
        <w:rPr>
          <w:rStyle w:val="OperatorTok"/>
          <w:sz w:val="21"/>
        </w:rPr>
        <w:t>-</w:t>
      </w:r>
      <w:r w:rsidRPr="0046420E">
        <w:rPr>
          <w:rStyle w:val="NormalTok"/>
          <w:sz w:val="21"/>
        </w:rPr>
        <w:t>template</w:t>
      </w:r>
      <w:r w:rsidRPr="0046420E">
        <w:rPr>
          <w:rStyle w:val="OperatorTok"/>
          <w:sz w:val="21"/>
        </w:rPr>
        <w:t>.</w:t>
      </w:r>
      <w:r w:rsidRPr="0046420E">
        <w:rPr>
          <w:rStyle w:val="FunctionTok"/>
          <w:sz w:val="21"/>
        </w:rPr>
        <w:t>html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OperatorTok"/>
          <w:sz w:val="21"/>
        </w:rPr>
        <w:t>--</w:t>
      </w:r>
      <w:r w:rsidRPr="0046420E">
        <w:rPr>
          <w:rStyle w:val="NormalTok"/>
          <w:sz w:val="21"/>
        </w:rPr>
        <w:t>lua</w:t>
      </w:r>
      <w:r w:rsidRPr="0046420E">
        <w:rPr>
          <w:rStyle w:val="OperatorTok"/>
          <w:sz w:val="21"/>
        </w:rPr>
        <w:t>-</w:t>
      </w:r>
      <w:r w:rsidRPr="0046420E">
        <w:rPr>
          <w:rStyle w:val="NormalTok"/>
          <w:sz w:val="21"/>
        </w:rPr>
        <w:t>filter</w:t>
      </w:r>
      <w:r w:rsidRPr="0046420E">
        <w:rPr>
          <w:rStyle w:val="OperatorTok"/>
          <w:sz w:val="21"/>
        </w:rPr>
        <w:t>=</w:t>
      </w:r>
      <w:r w:rsidRPr="0046420E">
        <w:rPr>
          <w:rStyle w:val="NormalTok"/>
          <w:sz w:val="21"/>
        </w:rPr>
        <w:t>include_files</w:t>
      </w:r>
      <w:r w:rsidRPr="0046420E">
        <w:rPr>
          <w:rStyle w:val="OperatorTok"/>
          <w:sz w:val="21"/>
        </w:rPr>
        <w:t>.</w:t>
      </w:r>
      <w:r w:rsidRPr="0046420E">
        <w:rPr>
          <w:rStyle w:val="FunctionTok"/>
          <w:sz w:val="21"/>
        </w:rPr>
        <w:t>lua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OperatorTok"/>
          <w:sz w:val="21"/>
        </w:rPr>
        <w:t>--</w:t>
      </w:r>
      <w:r w:rsidRPr="0046420E">
        <w:rPr>
          <w:rStyle w:val="NormalTok"/>
          <w:sz w:val="21"/>
        </w:rPr>
        <w:t>lua</w:t>
      </w:r>
      <w:r w:rsidRPr="0046420E">
        <w:rPr>
          <w:rStyle w:val="OperatorTok"/>
          <w:sz w:val="21"/>
        </w:rPr>
        <w:t>-</w:t>
      </w:r>
      <w:r w:rsidRPr="0046420E">
        <w:rPr>
          <w:rStyle w:val="NormalTok"/>
          <w:sz w:val="21"/>
        </w:rPr>
        <w:t>filter</w:t>
      </w:r>
      <w:r w:rsidRPr="0046420E">
        <w:rPr>
          <w:rStyle w:val="OperatorTok"/>
          <w:sz w:val="21"/>
        </w:rPr>
        <w:t>=</w:t>
      </w:r>
      <w:r w:rsidRPr="0046420E">
        <w:rPr>
          <w:rStyle w:val="NormalTok"/>
          <w:sz w:val="21"/>
        </w:rPr>
        <w:t>linebreaks</w:t>
      </w:r>
      <w:r w:rsidRPr="0046420E">
        <w:rPr>
          <w:rStyle w:val="OperatorTok"/>
          <w:sz w:val="21"/>
        </w:rPr>
        <w:t>.</w:t>
      </w:r>
      <w:r w:rsidRPr="0046420E">
        <w:rPr>
          <w:rStyle w:val="FunctionTok"/>
          <w:sz w:val="21"/>
        </w:rPr>
        <w:t>lua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OperatorTok"/>
          <w:sz w:val="21"/>
        </w:rPr>
        <w:t>--</w:t>
      </w:r>
      <w:r w:rsidRPr="0046420E">
        <w:rPr>
          <w:rStyle w:val="NormalTok"/>
          <w:sz w:val="21"/>
        </w:rPr>
        <w:t>lua</w:t>
      </w:r>
      <w:r w:rsidRPr="0046420E">
        <w:rPr>
          <w:rStyle w:val="OperatorTok"/>
          <w:sz w:val="21"/>
        </w:rPr>
        <w:t>-</w:t>
      </w:r>
      <w:r w:rsidRPr="0046420E">
        <w:rPr>
          <w:rStyle w:val="NormalTok"/>
          <w:sz w:val="21"/>
        </w:rPr>
        <w:t>filter</w:t>
      </w:r>
      <w:r w:rsidRPr="0046420E">
        <w:rPr>
          <w:rStyle w:val="OperatorTok"/>
          <w:sz w:val="21"/>
        </w:rPr>
        <w:t>=</w:t>
      </w:r>
      <w:r w:rsidRPr="0046420E">
        <w:rPr>
          <w:rStyle w:val="NormalTok"/>
          <w:sz w:val="21"/>
        </w:rPr>
        <w:t>metadata_processor</w:t>
      </w:r>
      <w:r w:rsidRPr="0046420E">
        <w:rPr>
          <w:rStyle w:val="OperatorTok"/>
          <w:sz w:val="21"/>
        </w:rPr>
        <w:t>.</w:t>
      </w:r>
      <w:r w:rsidRPr="0046420E">
        <w:rPr>
          <w:rStyle w:val="FunctionTok"/>
          <w:sz w:val="21"/>
        </w:rPr>
        <w:t>lua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OperatorTok"/>
          <w:sz w:val="21"/>
        </w:rPr>
        <w:t>--</w:t>
      </w:r>
      <w:r w:rsidRPr="0046420E">
        <w:rPr>
          <w:rStyle w:val="NormalTok"/>
          <w:sz w:val="21"/>
        </w:rPr>
        <w:t>filter pandoc</w:t>
      </w:r>
      <w:r w:rsidRPr="0046420E">
        <w:rPr>
          <w:rStyle w:val="OperatorTok"/>
          <w:sz w:val="21"/>
        </w:rPr>
        <w:t>-</w:t>
      </w:r>
      <w:r w:rsidRPr="0046420E">
        <w:rPr>
          <w:rStyle w:val="NormalTok"/>
          <w:sz w:val="21"/>
        </w:rPr>
        <w:t xml:space="preserve">crossref </w:t>
      </w:r>
      <w:r w:rsidRPr="0046420E">
        <w:rPr>
          <w:rStyle w:val="OperatorTok"/>
          <w:sz w:val="21"/>
        </w:rPr>
        <w:t>--</w:t>
      </w:r>
      <w:r w:rsidRPr="0046420E">
        <w:rPr>
          <w:rStyle w:val="NormalTok"/>
          <w:sz w:val="21"/>
        </w:rPr>
        <w:t xml:space="preserve">citeproc </w:t>
      </w:r>
      <w:r w:rsidRPr="0046420E">
        <w:rPr>
          <w:rStyle w:val="OperatorTok"/>
          <w:sz w:val="21"/>
        </w:rPr>
        <w:t>-</w:t>
      </w:r>
      <w:r w:rsidRPr="0046420E">
        <w:rPr>
          <w:rStyle w:val="NormalTok"/>
          <w:sz w:val="21"/>
        </w:rPr>
        <w:t>o output</w:t>
      </w:r>
      <w:r w:rsidRPr="0046420E">
        <w:rPr>
          <w:rStyle w:val="OperatorTok"/>
          <w:sz w:val="21"/>
        </w:rPr>
        <w:t>.</w:t>
      </w:r>
      <w:r w:rsidRPr="0046420E">
        <w:rPr>
          <w:rStyle w:val="FunctionTok"/>
          <w:sz w:val="21"/>
        </w:rPr>
        <w:t>html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OperatorTok"/>
          <w:sz w:val="21"/>
        </w:rPr>
        <w:t>--</w:t>
      </w:r>
      <w:r w:rsidRPr="0046420E">
        <w:rPr>
          <w:rStyle w:val="NormalTok"/>
          <w:sz w:val="21"/>
        </w:rPr>
        <w:t>toc</w:t>
      </w:r>
    </w:p>
    <w:p w14:paraId="56F3F0DD" w14:textId="77777777" w:rsidR="0046420E" w:rsidRDefault="0046420E" w:rsidP="0046420E">
      <w:pPr>
        <w:pStyle w:val="a1"/>
      </w:pPr>
      <w:r>
        <w:t xml:space="preserve">В файле </w:t>
      </w:r>
      <w:r>
        <w:rPr>
          <w:rStyle w:val="VerbatimChar"/>
        </w:rPr>
        <w:t>html_include.txt</w:t>
      </w:r>
      <w:r>
        <w:t xml:space="preserve"> на каждой строке перечислены все md файлы, которые хотим слепить в одностраничный HTML. В скрипте </w:t>
      </w:r>
      <w:r>
        <w:rPr>
          <w:rStyle w:val="VerbatimChar"/>
        </w:rPr>
        <w:t>create_simple_html.ps1</w:t>
      </w:r>
      <w:r>
        <w:t xml:space="preserve"> эта команда параметризована, так что можно легко вызывать скрипт в тасках VSCode.</w:t>
      </w:r>
    </w:p>
    <w:p w14:paraId="676C2C18" w14:textId="77777777" w:rsidR="0046420E" w:rsidRDefault="0046420E">
      <w:pPr>
        <w:pStyle w:val="a1"/>
      </w:pPr>
      <w:r>
        <w:t xml:space="preserve">В таске VSCode команда для вызова получилась развесистая, так как помимо сборки документа, нужно также скопировать все картинки. Это делается автоматически таской. К сожалению, из таски не получится вызвать команду замены путей к картинкам (из-за экранирования PowerShell будет ругаться на неправильные паттерны регулярных выражений), поэтому эту команду придется выполнить вручную. В папке </w:t>
      </w:r>
      <w:r>
        <w:rPr>
          <w:rStyle w:val="VerbatimChar"/>
        </w:rPr>
        <w:t>/build</w:t>
      </w:r>
      <w:r>
        <w:t xml:space="preserve"> нужно выполнить команду вида:</w:t>
      </w:r>
    </w:p>
    <w:p w14:paraId="3BE47E71" w14:textId="77777777" w:rsidR="0046420E" w:rsidRPr="0046420E" w:rsidRDefault="0046420E">
      <w:pPr>
        <w:pStyle w:val="SourceCode"/>
      </w:pPr>
      <w:r w:rsidRPr="0046420E">
        <w:rPr>
          <w:rStyle w:val="KeywordTok"/>
          <w:sz w:val="21"/>
        </w:rPr>
        <w:t>foreach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OperatorTok"/>
          <w:sz w:val="21"/>
        </w:rPr>
        <w:t>(</w:t>
      </w:r>
      <w:r w:rsidRPr="0046420E">
        <w:rPr>
          <w:rStyle w:val="VariableTok"/>
          <w:sz w:val="21"/>
        </w:rPr>
        <w:t>$file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KeywordTok"/>
          <w:sz w:val="21"/>
        </w:rPr>
        <w:t>in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OperatorTok"/>
          <w:sz w:val="21"/>
        </w:rPr>
        <w:t>(</w:t>
      </w:r>
      <w:r w:rsidRPr="0046420E">
        <w:rPr>
          <w:rStyle w:val="FunctionTok"/>
          <w:sz w:val="21"/>
        </w:rPr>
        <w:t>Get-ChildItem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OperatorTok"/>
          <w:sz w:val="21"/>
        </w:rPr>
        <w:t>.</w:t>
      </w:r>
      <w:r w:rsidRPr="0046420E">
        <w:rPr>
          <w:rStyle w:val="NormalTok"/>
          <w:sz w:val="21"/>
        </w:rPr>
        <w:t xml:space="preserve">\web </w:t>
      </w:r>
      <w:r w:rsidRPr="0046420E">
        <w:rPr>
          <w:rStyle w:val="OperatorTok"/>
          <w:sz w:val="21"/>
        </w:rPr>
        <w:t>*.</w:t>
      </w:r>
      <w:r w:rsidRPr="0046420E">
        <w:rPr>
          <w:rStyle w:val="FunctionTok"/>
          <w:sz w:val="21"/>
        </w:rPr>
        <w:t>html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OperatorTok"/>
          <w:sz w:val="21"/>
        </w:rPr>
        <w:t>-</w:t>
      </w:r>
      <w:r w:rsidRPr="0046420E">
        <w:rPr>
          <w:rStyle w:val="NormalTok"/>
          <w:sz w:val="21"/>
        </w:rPr>
        <w:t>rec</w:t>
      </w:r>
      <w:r w:rsidRPr="0046420E">
        <w:rPr>
          <w:rStyle w:val="OperatorTok"/>
          <w:sz w:val="21"/>
        </w:rPr>
        <w:t>))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OperatorTok"/>
          <w:sz w:val="21"/>
        </w:rPr>
        <w:t>{(</w:t>
      </w:r>
      <w:r w:rsidRPr="0046420E">
        <w:rPr>
          <w:rStyle w:val="FunctionTok"/>
          <w:sz w:val="21"/>
        </w:rPr>
        <w:t>Get-Content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VariableTok"/>
          <w:sz w:val="21"/>
        </w:rPr>
        <w:t>$file</w:t>
      </w:r>
      <w:r w:rsidRPr="0046420E">
        <w:rPr>
          <w:rStyle w:val="OperatorTok"/>
          <w:sz w:val="21"/>
        </w:rPr>
        <w:t>.</w:t>
      </w:r>
      <w:r w:rsidRPr="0046420E">
        <w:rPr>
          <w:rStyle w:val="FunctionTok"/>
          <w:sz w:val="21"/>
        </w:rPr>
        <w:t>PSPath</w:t>
      </w:r>
      <w:r w:rsidRPr="0046420E">
        <w:rPr>
          <w:rStyle w:val="OperatorTok"/>
          <w:sz w:val="21"/>
        </w:rPr>
        <w:t>)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OperatorTok"/>
          <w:sz w:val="21"/>
        </w:rPr>
        <w:t>|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FunctionTok"/>
          <w:sz w:val="21"/>
        </w:rPr>
        <w:t>Foreach-Object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OperatorTok"/>
          <w:sz w:val="21"/>
        </w:rPr>
        <w:t>{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VariableTok"/>
          <w:sz w:val="21"/>
        </w:rPr>
        <w:t>$_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OperatorTok"/>
          <w:sz w:val="21"/>
        </w:rPr>
        <w:t>-</w:t>
      </w:r>
      <w:r w:rsidRPr="0046420E">
        <w:rPr>
          <w:rStyle w:val="NormalTok"/>
          <w:sz w:val="21"/>
        </w:rPr>
        <w:t>replace '</w:t>
      </w:r>
      <w:r w:rsidRPr="0046420E">
        <w:rPr>
          <w:rStyle w:val="OperatorTok"/>
          <w:sz w:val="21"/>
        </w:rPr>
        <w:t>..</w:t>
      </w:r>
      <w:r w:rsidRPr="0046420E">
        <w:rPr>
          <w:rStyle w:val="NormalTok"/>
          <w:sz w:val="21"/>
        </w:rPr>
        <w:t>\\single_source\\_img\\'</w:t>
      </w:r>
      <w:r w:rsidRPr="0046420E">
        <w:rPr>
          <w:rStyle w:val="OperatorTok"/>
          <w:sz w:val="21"/>
        </w:rPr>
        <w:t>,</w:t>
      </w:r>
      <w:r w:rsidRPr="0046420E">
        <w:rPr>
          <w:rStyle w:val="NormalTok"/>
          <w:sz w:val="21"/>
        </w:rPr>
        <w:t xml:space="preserve"> '_img</w:t>
      </w:r>
      <w:r w:rsidRPr="0046420E">
        <w:rPr>
          <w:rStyle w:val="OperatorTok"/>
          <w:sz w:val="21"/>
        </w:rPr>
        <w:t>/</w:t>
      </w:r>
      <w:r w:rsidRPr="0046420E">
        <w:rPr>
          <w:rStyle w:val="NormalTok"/>
          <w:sz w:val="21"/>
        </w:rPr>
        <w:t xml:space="preserve">' </w:t>
      </w:r>
      <w:r w:rsidRPr="0046420E">
        <w:rPr>
          <w:rStyle w:val="OperatorTok"/>
          <w:sz w:val="21"/>
        </w:rPr>
        <w:t>}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OperatorTok"/>
          <w:sz w:val="21"/>
        </w:rPr>
        <w:t>|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FunctionTok"/>
          <w:sz w:val="21"/>
        </w:rPr>
        <w:t>Set-Content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VariableTok"/>
          <w:sz w:val="21"/>
        </w:rPr>
        <w:t>$file</w:t>
      </w:r>
      <w:r w:rsidRPr="0046420E">
        <w:rPr>
          <w:rStyle w:val="OperatorTok"/>
          <w:sz w:val="21"/>
        </w:rPr>
        <w:t>.</w:t>
      </w:r>
      <w:r w:rsidRPr="0046420E">
        <w:rPr>
          <w:rStyle w:val="FunctionTok"/>
          <w:sz w:val="21"/>
        </w:rPr>
        <w:t>PSPath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OperatorTok"/>
          <w:sz w:val="21"/>
        </w:rPr>
        <w:t>}</w:t>
      </w:r>
    </w:p>
    <w:p w14:paraId="47D39A34" w14:textId="77777777" w:rsidR="0046420E" w:rsidRDefault="0046420E">
      <w:pPr>
        <w:pStyle w:val="12"/>
      </w:pPr>
      <w:bookmarkStart w:id="9" w:name="_Toc128645411"/>
      <w:bookmarkStart w:id="10" w:name="таски"/>
      <w:bookmarkEnd w:id="8"/>
      <w:r>
        <w:t>Таски</w:t>
      </w:r>
      <w:bookmarkEnd w:id="9"/>
    </w:p>
    <w:p w14:paraId="1BCF9EF9" w14:textId="4C26423D" w:rsidR="0046420E" w:rsidRDefault="0046420E" w:rsidP="0046420E">
      <w:pPr>
        <w:pStyle w:val="a1"/>
      </w:pPr>
      <w:r>
        <w:t xml:space="preserve">Я уже немного писала </w:t>
      </w:r>
      <w:hyperlink r:id="rId22" w:anchor="tasks">
        <w:r>
          <w:rPr>
            <w:rStyle w:val="af2"/>
          </w:rPr>
          <w:t>про таски</w:t>
        </w:r>
      </w:hyperlink>
      <w:r>
        <w:t xml:space="preserve"> для запуска стандартных батников Gostdown. Но в тасках можно вызывать скрипт </w:t>
      </w:r>
      <w:r>
        <w:rPr>
          <w:rStyle w:val="VerbatimChar"/>
        </w:rPr>
        <w:t>build.ps1</w:t>
      </w:r>
      <w:r>
        <w:t xml:space="preserve"> напрямую и передавать ему все необходимые параметры. Это позволило убрать из проекта дублирующиеся скрипты и bat и создать одну единственную задачу для сборки всех документов.</w:t>
      </w:r>
    </w:p>
    <w:p w14:paraId="07128762" w14:textId="77777777" w:rsidR="0046420E" w:rsidRDefault="0046420E">
      <w:pPr>
        <w:pStyle w:val="a1"/>
      </w:pPr>
      <w:r>
        <w:t>Рассмотрим вот такую таску из демонстрационного проекта:</w:t>
      </w:r>
    </w:p>
    <w:p w14:paraId="6CE074AB" w14:textId="77777777" w:rsidR="0046420E" w:rsidRPr="0046420E" w:rsidRDefault="0046420E">
      <w:pPr>
        <w:pStyle w:val="SourceCode"/>
      </w:pPr>
      <w:r w:rsidRPr="0046420E">
        <w:rPr>
          <w:rStyle w:val="FunctionTok"/>
          <w:sz w:val="21"/>
        </w:rPr>
        <w:t>{</w:t>
      </w:r>
      <w:r w:rsidRPr="0046420E">
        <w:br/>
      </w:r>
      <w:r w:rsidRPr="0046420E">
        <w:rPr>
          <w:rStyle w:val="NormalTok"/>
          <w:sz w:val="21"/>
        </w:rPr>
        <w:t xml:space="preserve">            </w:t>
      </w:r>
      <w:r w:rsidRPr="0046420E">
        <w:rPr>
          <w:rStyle w:val="DataTypeTok"/>
          <w:sz w:val="21"/>
        </w:rPr>
        <w:t>"label"</w:t>
      </w:r>
      <w:r w:rsidRPr="0046420E">
        <w:rPr>
          <w:rStyle w:val="FunctionTok"/>
          <w:sz w:val="21"/>
        </w:rPr>
        <w:t>: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StringTok"/>
          <w:sz w:val="21"/>
        </w:rPr>
        <w:t>"Build Doc"</w:t>
      </w:r>
      <w:r w:rsidRPr="0046420E">
        <w:rPr>
          <w:rStyle w:val="FunctionTok"/>
          <w:sz w:val="21"/>
        </w:rPr>
        <w:t>,</w:t>
      </w:r>
      <w:r w:rsidRPr="0046420E">
        <w:br/>
      </w:r>
      <w:r w:rsidRPr="0046420E">
        <w:rPr>
          <w:rStyle w:val="NormalTok"/>
          <w:sz w:val="21"/>
        </w:rPr>
        <w:t xml:space="preserve">            </w:t>
      </w:r>
      <w:r w:rsidRPr="0046420E">
        <w:rPr>
          <w:rStyle w:val="DataTypeTok"/>
          <w:sz w:val="21"/>
        </w:rPr>
        <w:t>"detail"</w:t>
      </w:r>
      <w:r w:rsidRPr="0046420E">
        <w:rPr>
          <w:rStyle w:val="FunctionTok"/>
          <w:sz w:val="21"/>
        </w:rPr>
        <w:t>: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StringTok"/>
          <w:sz w:val="21"/>
        </w:rPr>
        <w:t>"Build selected in docx_include.txt to build docs"</w:t>
      </w:r>
      <w:r w:rsidRPr="0046420E">
        <w:rPr>
          <w:rStyle w:val="FunctionTok"/>
          <w:sz w:val="21"/>
        </w:rPr>
        <w:t>,</w:t>
      </w:r>
      <w:r w:rsidRPr="0046420E">
        <w:br/>
      </w:r>
      <w:r w:rsidRPr="0046420E">
        <w:rPr>
          <w:rStyle w:val="NormalTok"/>
          <w:sz w:val="21"/>
        </w:rPr>
        <w:t xml:space="preserve">            </w:t>
      </w:r>
      <w:r w:rsidRPr="0046420E">
        <w:rPr>
          <w:rStyle w:val="DataTypeTok"/>
          <w:sz w:val="21"/>
        </w:rPr>
        <w:t>"type"</w:t>
      </w:r>
      <w:r w:rsidRPr="0046420E">
        <w:rPr>
          <w:rStyle w:val="FunctionTok"/>
          <w:sz w:val="21"/>
        </w:rPr>
        <w:t>: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StringTok"/>
          <w:sz w:val="21"/>
        </w:rPr>
        <w:t>"shell"</w:t>
      </w:r>
      <w:r w:rsidRPr="0046420E">
        <w:rPr>
          <w:rStyle w:val="FunctionTok"/>
          <w:sz w:val="21"/>
        </w:rPr>
        <w:t>,</w:t>
      </w:r>
      <w:r w:rsidRPr="0046420E">
        <w:br/>
      </w:r>
      <w:r w:rsidRPr="0046420E">
        <w:rPr>
          <w:rStyle w:val="NormalTok"/>
          <w:sz w:val="21"/>
        </w:rPr>
        <w:t xml:space="preserve">            </w:t>
      </w:r>
      <w:r w:rsidRPr="0046420E">
        <w:rPr>
          <w:rStyle w:val="DataTypeTok"/>
          <w:sz w:val="21"/>
        </w:rPr>
        <w:t>"options"</w:t>
      </w:r>
      <w:r w:rsidRPr="0046420E">
        <w:rPr>
          <w:rStyle w:val="FunctionTok"/>
          <w:sz w:val="21"/>
        </w:rPr>
        <w:t>: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FunctionTok"/>
          <w:sz w:val="21"/>
        </w:rPr>
        <w:t>{</w:t>
      </w:r>
      <w:r w:rsidRPr="0046420E">
        <w:br/>
      </w:r>
      <w:r w:rsidRPr="0046420E">
        <w:rPr>
          <w:rStyle w:val="NormalTok"/>
          <w:sz w:val="21"/>
        </w:rPr>
        <w:t xml:space="preserve">                </w:t>
      </w:r>
      <w:r w:rsidRPr="0046420E">
        <w:rPr>
          <w:rStyle w:val="DataTypeTok"/>
          <w:sz w:val="21"/>
        </w:rPr>
        <w:t>"cwd"</w:t>
      </w:r>
      <w:r w:rsidRPr="0046420E">
        <w:rPr>
          <w:rStyle w:val="FunctionTok"/>
          <w:sz w:val="21"/>
        </w:rPr>
        <w:t>: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StringTok"/>
          <w:sz w:val="21"/>
        </w:rPr>
        <w:t>"${workspaceFolder}/docs_gost/${input:doc}/"</w:t>
      </w:r>
      <w:r w:rsidRPr="0046420E">
        <w:br/>
      </w:r>
      <w:r w:rsidRPr="0046420E">
        <w:rPr>
          <w:rStyle w:val="NormalTok"/>
          <w:sz w:val="21"/>
        </w:rPr>
        <w:t xml:space="preserve">            </w:t>
      </w:r>
      <w:r w:rsidRPr="0046420E">
        <w:rPr>
          <w:rStyle w:val="FunctionTok"/>
          <w:sz w:val="21"/>
        </w:rPr>
        <w:t>},</w:t>
      </w:r>
      <w:r w:rsidRPr="0046420E">
        <w:br/>
      </w:r>
      <w:r w:rsidRPr="0046420E">
        <w:rPr>
          <w:rStyle w:val="NormalTok"/>
          <w:sz w:val="21"/>
        </w:rPr>
        <w:t xml:space="preserve">            </w:t>
      </w:r>
      <w:r w:rsidRPr="0046420E">
        <w:rPr>
          <w:rStyle w:val="DataTypeTok"/>
          <w:sz w:val="21"/>
        </w:rPr>
        <w:t>"command"</w:t>
      </w:r>
      <w:r w:rsidRPr="0046420E">
        <w:rPr>
          <w:rStyle w:val="FunctionTok"/>
          <w:sz w:val="21"/>
        </w:rPr>
        <w:t>: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StringTok"/>
          <w:sz w:val="21"/>
        </w:rPr>
        <w:t>"${workspaceFolder}</w:t>
      </w:r>
      <w:r w:rsidRPr="0046420E">
        <w:rPr>
          <w:rStyle w:val="CharTok"/>
          <w:sz w:val="21"/>
        </w:rPr>
        <w:t>\\</w:t>
      </w:r>
      <w:r w:rsidRPr="0046420E">
        <w:rPr>
          <w:rStyle w:val="StringTok"/>
          <w:sz w:val="21"/>
        </w:rPr>
        <w:t>scripts</w:t>
      </w:r>
      <w:r w:rsidRPr="0046420E">
        <w:rPr>
          <w:rStyle w:val="CharTok"/>
          <w:sz w:val="21"/>
        </w:rPr>
        <w:t>\\</w:t>
      </w:r>
      <w:r w:rsidRPr="0046420E">
        <w:rPr>
          <w:rStyle w:val="StringTok"/>
          <w:sz w:val="21"/>
        </w:rPr>
        <w:t>build.ps1 -md $(Get-Content docx_include.txt) -template ${workspaceFolder}</w:t>
      </w:r>
      <w:r w:rsidRPr="0046420E">
        <w:rPr>
          <w:rStyle w:val="CharTok"/>
          <w:sz w:val="21"/>
        </w:rPr>
        <w:t>\\</w:t>
      </w:r>
      <w:r w:rsidRPr="0046420E">
        <w:rPr>
          <w:rStyle w:val="StringTok"/>
          <w:sz w:val="21"/>
        </w:rPr>
        <w:t>docs_gost</w:t>
      </w:r>
      <w:r w:rsidRPr="0046420E">
        <w:rPr>
          <w:rStyle w:val="CharTok"/>
          <w:sz w:val="21"/>
        </w:rPr>
        <w:t>\\</w:t>
      </w:r>
      <w:r w:rsidRPr="0046420E">
        <w:rPr>
          <w:rStyle w:val="StringTok"/>
          <w:sz w:val="21"/>
        </w:rPr>
        <w:t>template.docx -luafilter ${workspaceFolder}</w:t>
      </w:r>
      <w:r w:rsidRPr="0046420E">
        <w:rPr>
          <w:rStyle w:val="CharTok"/>
          <w:sz w:val="21"/>
        </w:rPr>
        <w:t>\\</w:t>
      </w:r>
      <w:r w:rsidRPr="0046420E">
        <w:rPr>
          <w:rStyle w:val="StringTok"/>
          <w:sz w:val="21"/>
        </w:rPr>
        <w:t>scripts -docx ${workspaceFolder}</w:t>
      </w:r>
      <w:r w:rsidRPr="0046420E">
        <w:rPr>
          <w:rStyle w:val="CharTok"/>
          <w:sz w:val="21"/>
        </w:rPr>
        <w:t>\\</w:t>
      </w:r>
      <w:r w:rsidRPr="0046420E">
        <w:rPr>
          <w:rStyle w:val="StringTok"/>
          <w:sz w:val="21"/>
        </w:rPr>
        <w:t>build</w:t>
      </w:r>
      <w:r w:rsidRPr="0046420E">
        <w:rPr>
          <w:rStyle w:val="CharTok"/>
          <w:sz w:val="21"/>
        </w:rPr>
        <w:t>\\</w:t>
      </w:r>
      <w:r w:rsidRPr="0046420E">
        <w:rPr>
          <w:rStyle w:val="StringTok"/>
          <w:sz w:val="21"/>
        </w:rPr>
        <w:t>${input:doc}.docx -embedfonts"</w:t>
      </w:r>
      <w:r w:rsidRPr="0046420E">
        <w:rPr>
          <w:rStyle w:val="FunctionTok"/>
          <w:sz w:val="21"/>
        </w:rPr>
        <w:t>,</w:t>
      </w:r>
      <w:r w:rsidRPr="0046420E">
        <w:br/>
      </w:r>
      <w:r w:rsidRPr="0046420E">
        <w:rPr>
          <w:rStyle w:val="NormalTok"/>
          <w:sz w:val="21"/>
        </w:rPr>
        <w:t xml:space="preserve">            </w:t>
      </w:r>
      <w:r w:rsidRPr="0046420E">
        <w:rPr>
          <w:rStyle w:val="DataTypeTok"/>
          <w:sz w:val="21"/>
        </w:rPr>
        <w:t>"presentation"</w:t>
      </w:r>
      <w:r w:rsidRPr="0046420E">
        <w:rPr>
          <w:rStyle w:val="FunctionTok"/>
          <w:sz w:val="21"/>
        </w:rPr>
        <w:t>: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FunctionTok"/>
          <w:sz w:val="21"/>
        </w:rPr>
        <w:t>{</w:t>
      </w:r>
      <w:r w:rsidRPr="0046420E">
        <w:br/>
      </w:r>
      <w:r w:rsidRPr="0046420E">
        <w:rPr>
          <w:rStyle w:val="NormalTok"/>
          <w:sz w:val="21"/>
        </w:rPr>
        <w:t xml:space="preserve">                </w:t>
      </w:r>
      <w:r w:rsidRPr="0046420E">
        <w:rPr>
          <w:rStyle w:val="DataTypeTok"/>
          <w:sz w:val="21"/>
        </w:rPr>
        <w:t>"echo"</w:t>
      </w:r>
      <w:r w:rsidRPr="0046420E">
        <w:rPr>
          <w:rStyle w:val="FunctionTok"/>
          <w:sz w:val="21"/>
        </w:rPr>
        <w:t>: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KeywordTok"/>
          <w:sz w:val="21"/>
        </w:rPr>
        <w:t>true</w:t>
      </w:r>
      <w:r w:rsidRPr="0046420E">
        <w:rPr>
          <w:rStyle w:val="FunctionTok"/>
          <w:sz w:val="21"/>
        </w:rPr>
        <w:t>,</w:t>
      </w:r>
      <w:r w:rsidRPr="0046420E">
        <w:br/>
      </w:r>
      <w:r w:rsidRPr="0046420E">
        <w:rPr>
          <w:rStyle w:val="NormalTok"/>
          <w:sz w:val="21"/>
        </w:rPr>
        <w:t xml:space="preserve">                </w:t>
      </w:r>
      <w:r w:rsidRPr="0046420E">
        <w:rPr>
          <w:rStyle w:val="DataTypeTok"/>
          <w:sz w:val="21"/>
        </w:rPr>
        <w:t>"reveal"</w:t>
      </w:r>
      <w:r w:rsidRPr="0046420E">
        <w:rPr>
          <w:rStyle w:val="FunctionTok"/>
          <w:sz w:val="21"/>
        </w:rPr>
        <w:t>: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StringTok"/>
          <w:sz w:val="21"/>
        </w:rPr>
        <w:t>"always"</w:t>
      </w:r>
      <w:r w:rsidRPr="0046420E">
        <w:rPr>
          <w:rStyle w:val="FunctionTok"/>
          <w:sz w:val="21"/>
        </w:rPr>
        <w:t>,</w:t>
      </w:r>
      <w:r w:rsidRPr="0046420E">
        <w:br/>
      </w:r>
      <w:r w:rsidRPr="0046420E">
        <w:rPr>
          <w:rStyle w:val="NormalTok"/>
          <w:sz w:val="21"/>
        </w:rPr>
        <w:t xml:space="preserve">                </w:t>
      </w:r>
      <w:r w:rsidRPr="0046420E">
        <w:rPr>
          <w:rStyle w:val="DataTypeTok"/>
          <w:sz w:val="21"/>
        </w:rPr>
        <w:t>"focus"</w:t>
      </w:r>
      <w:r w:rsidRPr="0046420E">
        <w:rPr>
          <w:rStyle w:val="FunctionTok"/>
          <w:sz w:val="21"/>
        </w:rPr>
        <w:t>: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KeywordTok"/>
          <w:sz w:val="21"/>
        </w:rPr>
        <w:t>false</w:t>
      </w:r>
      <w:r w:rsidRPr="0046420E">
        <w:rPr>
          <w:rStyle w:val="FunctionTok"/>
          <w:sz w:val="21"/>
        </w:rPr>
        <w:t>,</w:t>
      </w:r>
      <w:r w:rsidRPr="0046420E">
        <w:br/>
      </w:r>
      <w:r w:rsidRPr="0046420E">
        <w:rPr>
          <w:rStyle w:val="NormalTok"/>
          <w:sz w:val="21"/>
        </w:rPr>
        <w:t xml:space="preserve">                </w:t>
      </w:r>
      <w:r w:rsidRPr="0046420E">
        <w:rPr>
          <w:rStyle w:val="DataTypeTok"/>
          <w:sz w:val="21"/>
        </w:rPr>
        <w:t>"panel"</w:t>
      </w:r>
      <w:r w:rsidRPr="0046420E">
        <w:rPr>
          <w:rStyle w:val="FunctionTok"/>
          <w:sz w:val="21"/>
        </w:rPr>
        <w:t>: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StringTok"/>
          <w:sz w:val="21"/>
        </w:rPr>
        <w:t>"shared"</w:t>
      </w:r>
      <w:r w:rsidRPr="0046420E">
        <w:rPr>
          <w:rStyle w:val="FunctionTok"/>
          <w:sz w:val="21"/>
        </w:rPr>
        <w:t>,</w:t>
      </w:r>
      <w:r w:rsidRPr="0046420E">
        <w:br/>
      </w:r>
      <w:r w:rsidRPr="0046420E">
        <w:rPr>
          <w:rStyle w:val="NormalTok"/>
          <w:sz w:val="21"/>
        </w:rPr>
        <w:t xml:space="preserve">                </w:t>
      </w:r>
      <w:r w:rsidRPr="0046420E">
        <w:rPr>
          <w:rStyle w:val="DataTypeTok"/>
          <w:sz w:val="21"/>
        </w:rPr>
        <w:t>"showReuseMessage"</w:t>
      </w:r>
      <w:r w:rsidRPr="0046420E">
        <w:rPr>
          <w:rStyle w:val="FunctionTok"/>
          <w:sz w:val="21"/>
        </w:rPr>
        <w:t>: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KeywordTok"/>
          <w:sz w:val="21"/>
        </w:rPr>
        <w:t>false</w:t>
      </w:r>
      <w:r w:rsidRPr="0046420E">
        <w:rPr>
          <w:rStyle w:val="FunctionTok"/>
          <w:sz w:val="21"/>
        </w:rPr>
        <w:t>,</w:t>
      </w:r>
      <w:r w:rsidRPr="0046420E">
        <w:br/>
      </w:r>
      <w:r w:rsidRPr="0046420E">
        <w:rPr>
          <w:rStyle w:val="NormalTok"/>
          <w:sz w:val="21"/>
        </w:rPr>
        <w:t xml:space="preserve">                </w:t>
      </w:r>
      <w:r w:rsidRPr="0046420E">
        <w:rPr>
          <w:rStyle w:val="DataTypeTok"/>
          <w:sz w:val="21"/>
        </w:rPr>
        <w:t>"clear"</w:t>
      </w:r>
      <w:r w:rsidRPr="0046420E">
        <w:rPr>
          <w:rStyle w:val="FunctionTok"/>
          <w:sz w:val="21"/>
        </w:rPr>
        <w:t>: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KeywordTok"/>
          <w:sz w:val="21"/>
        </w:rPr>
        <w:t>true</w:t>
      </w:r>
      <w:r w:rsidRPr="0046420E">
        <w:br/>
      </w:r>
      <w:r w:rsidRPr="0046420E">
        <w:rPr>
          <w:rStyle w:val="NormalTok"/>
          <w:sz w:val="21"/>
        </w:rPr>
        <w:t xml:space="preserve">            </w:t>
      </w:r>
      <w:r w:rsidRPr="0046420E">
        <w:rPr>
          <w:rStyle w:val="FunctionTok"/>
          <w:sz w:val="21"/>
        </w:rPr>
        <w:t>},</w:t>
      </w:r>
      <w:r w:rsidRPr="0046420E">
        <w:br/>
      </w:r>
      <w:r w:rsidRPr="0046420E">
        <w:rPr>
          <w:rStyle w:val="NormalTok"/>
          <w:sz w:val="21"/>
        </w:rPr>
        <w:t xml:space="preserve">            </w:t>
      </w:r>
      <w:r w:rsidRPr="0046420E">
        <w:rPr>
          <w:rStyle w:val="DataTypeTok"/>
          <w:sz w:val="21"/>
        </w:rPr>
        <w:t>"group"</w:t>
      </w:r>
      <w:r w:rsidRPr="0046420E">
        <w:rPr>
          <w:rStyle w:val="FunctionTok"/>
          <w:sz w:val="21"/>
        </w:rPr>
        <w:t>: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FunctionTok"/>
          <w:sz w:val="21"/>
        </w:rPr>
        <w:t>{</w:t>
      </w:r>
      <w:r w:rsidRPr="0046420E">
        <w:br/>
      </w:r>
      <w:r w:rsidRPr="0046420E">
        <w:rPr>
          <w:rStyle w:val="NormalTok"/>
          <w:sz w:val="21"/>
        </w:rPr>
        <w:t xml:space="preserve">                </w:t>
      </w:r>
      <w:r w:rsidRPr="0046420E">
        <w:rPr>
          <w:rStyle w:val="DataTypeTok"/>
          <w:sz w:val="21"/>
        </w:rPr>
        <w:t>"kind"</w:t>
      </w:r>
      <w:r w:rsidRPr="0046420E">
        <w:rPr>
          <w:rStyle w:val="FunctionTok"/>
          <w:sz w:val="21"/>
        </w:rPr>
        <w:t>: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StringTok"/>
          <w:sz w:val="21"/>
        </w:rPr>
        <w:t>"build"</w:t>
      </w:r>
      <w:r w:rsidRPr="0046420E">
        <w:rPr>
          <w:rStyle w:val="FunctionTok"/>
          <w:sz w:val="21"/>
        </w:rPr>
        <w:t>,</w:t>
      </w:r>
      <w:r w:rsidRPr="0046420E">
        <w:br/>
      </w:r>
      <w:r w:rsidRPr="0046420E">
        <w:rPr>
          <w:rStyle w:val="NormalTok"/>
          <w:sz w:val="21"/>
        </w:rPr>
        <w:t xml:space="preserve">                </w:t>
      </w:r>
      <w:r w:rsidRPr="0046420E">
        <w:rPr>
          <w:rStyle w:val="DataTypeTok"/>
          <w:sz w:val="21"/>
        </w:rPr>
        <w:t>"isDefault"</w:t>
      </w:r>
      <w:r w:rsidRPr="0046420E">
        <w:rPr>
          <w:rStyle w:val="FunctionTok"/>
          <w:sz w:val="21"/>
        </w:rPr>
        <w:t>: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KeywordTok"/>
          <w:sz w:val="21"/>
        </w:rPr>
        <w:t>false</w:t>
      </w:r>
      <w:r w:rsidRPr="0046420E">
        <w:br/>
      </w:r>
      <w:r w:rsidRPr="0046420E">
        <w:rPr>
          <w:rStyle w:val="NormalTok"/>
          <w:sz w:val="21"/>
        </w:rPr>
        <w:t xml:space="preserve">            </w:t>
      </w:r>
      <w:r w:rsidRPr="0046420E">
        <w:rPr>
          <w:rStyle w:val="FunctionTok"/>
          <w:sz w:val="21"/>
        </w:rPr>
        <w:t>}</w:t>
      </w:r>
      <w:r w:rsidRPr="0046420E">
        <w:br/>
      </w:r>
      <w:r w:rsidRPr="0046420E">
        <w:rPr>
          <w:rStyle w:val="NormalTok"/>
          <w:sz w:val="21"/>
        </w:rPr>
        <w:t xml:space="preserve">        </w:t>
      </w:r>
      <w:r w:rsidRPr="0046420E">
        <w:rPr>
          <w:rStyle w:val="FunctionTok"/>
          <w:sz w:val="21"/>
        </w:rPr>
        <w:t>}</w:t>
      </w:r>
    </w:p>
    <w:p w14:paraId="79E8BB8E" w14:textId="77777777" w:rsidR="0046420E" w:rsidRDefault="0046420E" w:rsidP="0046420E">
      <w:pPr>
        <w:pStyle w:val="a1"/>
      </w:pPr>
      <w:r>
        <w:t xml:space="preserve">Как видно, это просто команда из </w:t>
      </w:r>
      <w:r>
        <w:rPr>
          <w:rStyle w:val="VerbatimChar"/>
        </w:rPr>
        <w:t>build.bat</w:t>
      </w:r>
      <w:r>
        <w:t xml:space="preserve"> скрипта Gostdown. Добавлен параметр </w:t>
      </w:r>
      <w:r>
        <w:rPr>
          <w:rStyle w:val="VerbatimChar"/>
        </w:rPr>
        <w:t>-luafilter</w:t>
      </w:r>
      <w:r>
        <w:t xml:space="preserve">, в котором указан путь к фильтрам pandoc. Кроме того, обратите внимание, чтобы отработали правильно все скрипты, рабочая директория должна быть установлена в корне собираемого документа (параметр </w:t>
      </w:r>
      <w:r>
        <w:rPr>
          <w:rStyle w:val="VerbatimChar"/>
        </w:rPr>
        <w:t>options.cwd</w:t>
      </w:r>
      <w:r>
        <w:t xml:space="preserve">). Список файлов .md, которые нужно собрать, теперь лежат в файле </w:t>
      </w:r>
      <w:r>
        <w:rPr>
          <w:rStyle w:val="VerbatimChar"/>
        </w:rPr>
        <w:t>docx_include.txt</w:t>
      </w:r>
      <w:r>
        <w:t xml:space="preserve"> в корне документа.</w:t>
      </w:r>
    </w:p>
    <w:p w14:paraId="7070251A" w14:textId="0B6FC007" w:rsidR="0046420E" w:rsidRDefault="0046420E">
      <w:pPr>
        <w:pStyle w:val="a1"/>
      </w:pPr>
      <w:r>
        <w:t xml:space="preserve">В таске используются переменные </w:t>
      </w:r>
      <w:hyperlink r:id="rId23" w:anchor="_input-variables">
        <w:r>
          <w:rPr>
            <w:rStyle w:val="af2"/>
          </w:rPr>
          <w:t>input variables</w:t>
        </w:r>
      </w:hyperlink>
      <w:r>
        <w:t xml:space="preserve">, о которых уже говорилось </w:t>
      </w:r>
      <w:hyperlink w:anchor="обновление-свойств-документа">
        <w:r>
          <w:rPr>
            <w:rStyle w:val="af2"/>
          </w:rPr>
          <w:t>выше</w:t>
        </w:r>
      </w:hyperlink>
      <w:r>
        <w:t>. Таким образом, эту таску можно запускать для всех документов: при запуске пользователю будет предложено выбрать документ для сборки.</w:t>
      </w:r>
    </w:p>
    <w:p w14:paraId="194C53A7" w14:textId="77777777" w:rsidR="0046420E" w:rsidRDefault="0046420E">
      <w:pPr>
        <w:pStyle w:val="12"/>
      </w:pPr>
      <w:bookmarkStart w:id="11" w:name="_Toc128645412"/>
      <w:bookmarkStart w:id="12" w:name="прикручиваем-cicd-на-gitlab"/>
      <w:bookmarkEnd w:id="10"/>
      <w:r>
        <w:t>Прикручиваем CI/CD на GitLab</w:t>
      </w:r>
      <w:bookmarkEnd w:id="11"/>
    </w:p>
    <w:p w14:paraId="2031F53A" w14:textId="77777777" w:rsidR="0046420E" w:rsidRDefault="0046420E" w:rsidP="0046420E">
      <w:pPr>
        <w:pStyle w:val="a1"/>
      </w:pPr>
      <w:r>
        <w:t>Итак, наконец-то я добралась до уровня с боссом CI/CD. Пришлось просмотреть немало всяких прохождений, но я справилась). Теперь в репозитории проекта любой менеджер или разработчик может собрать себе docx и скачать артефакты. И теперь техпису не нужно таскать с собой в отпуск ноутбук!</w:t>
      </w:r>
    </w:p>
    <w:p w14:paraId="37997774" w14:textId="77777777" w:rsidR="0046420E" w:rsidRDefault="0046420E">
      <w:pPr>
        <w:pStyle w:val="a1"/>
      </w:pPr>
      <w:r>
        <w:t>Gitlab’овский CI/CD состоит из двух важных компонентов и двух конфигов:</w:t>
      </w:r>
    </w:p>
    <w:p w14:paraId="15887EA0" w14:textId="77777777" w:rsidR="0046420E" w:rsidRDefault="0046420E">
      <w:pPr>
        <w:pStyle w:val="Compact"/>
        <w:numPr>
          <w:ilvl w:val="0"/>
          <w:numId w:val="37"/>
        </w:numPr>
      </w:pPr>
      <w:r>
        <w:t>gitlab-runner нужно установить на машину с Windows, на которой будет выполнена сборка. Эта служба выполняет все нужные команды для сборки нашего проекта;</w:t>
      </w:r>
    </w:p>
    <w:p w14:paraId="306E7FAA" w14:textId="77777777" w:rsidR="0046420E" w:rsidRDefault="0046420E">
      <w:pPr>
        <w:pStyle w:val="Compact"/>
        <w:numPr>
          <w:ilvl w:val="0"/>
          <w:numId w:val="37"/>
        </w:numPr>
      </w:pPr>
      <w:r>
        <w:t>в проекте на сайте Gitlab должна быть включена функция CI/CD;</w:t>
      </w:r>
    </w:p>
    <w:p w14:paraId="1A2477CC" w14:textId="77777777" w:rsidR="0046420E" w:rsidRDefault="0046420E">
      <w:pPr>
        <w:pStyle w:val="Compact"/>
        <w:numPr>
          <w:ilvl w:val="0"/>
          <w:numId w:val="37"/>
        </w:numPr>
      </w:pPr>
      <w:r>
        <w:t xml:space="preserve">в корне проекта должен существовать файл </w:t>
      </w:r>
      <w:r>
        <w:rPr>
          <w:rStyle w:val="VerbatimChar"/>
        </w:rPr>
        <w:t>.gitlab-ci.yml</w:t>
      </w:r>
      <w:r>
        <w:t xml:space="preserve"> с описанием порядка сборки (команды). Все это будет передано gitlab-runner’у на исполнение;</w:t>
      </w:r>
    </w:p>
    <w:p w14:paraId="04149B30" w14:textId="77777777" w:rsidR="0046420E" w:rsidRDefault="0046420E">
      <w:pPr>
        <w:pStyle w:val="Compact"/>
        <w:numPr>
          <w:ilvl w:val="0"/>
          <w:numId w:val="37"/>
        </w:numPr>
      </w:pPr>
      <w:r>
        <w:t xml:space="preserve">рядом с исполняемым файлом gitlab-runner должен лежать конфиг </w:t>
      </w:r>
      <w:r>
        <w:rPr>
          <w:rStyle w:val="VerbatimChar"/>
        </w:rPr>
        <w:t>config.toml</w:t>
      </w:r>
      <w:r>
        <w:t>, в котором описаны настройки подключения к Gitlab.</w:t>
      </w:r>
    </w:p>
    <w:p w14:paraId="25923E41" w14:textId="77777777" w:rsidR="0046420E" w:rsidRDefault="0046420E" w:rsidP="0046420E">
      <w:pPr>
        <w:pStyle w:val="a1"/>
      </w:pPr>
      <w:r>
        <w:t>Все нижеописанные непотребства я проделывала на selfhosted Gitlab/Gitlab runner версии 15.8, Windows 10, Microsoft Word 2021. Предполагается, что у вас есть права владельца проекта на Gitlab’е.</w:t>
      </w:r>
    </w:p>
    <w:p w14:paraId="766B17D4" w14:textId="375D16B8" w:rsidR="0046420E" w:rsidRDefault="0046420E">
      <w:pPr>
        <w:pStyle w:val="a1"/>
      </w:pPr>
      <w:r>
        <w:t xml:space="preserve">Кроме того, на машине, которую будете использовать для сборки, должен быть установлен весь набор программ: Git, pandoc/pandoc-crossref, Microsoft Word, шрифты. Рекомендую также поставить расширение </w:t>
      </w:r>
      <w:hyperlink r:id="rId24">
        <w:r>
          <w:rPr>
            <w:rStyle w:val="af2"/>
          </w:rPr>
          <w:t>Gitlab Workflow</w:t>
        </w:r>
      </w:hyperlink>
      <w:r>
        <w:t xml:space="preserve"> для VSCode для валидации конфигов и запуска пайплайнов прямо из VSCode.</w:t>
      </w:r>
    </w:p>
    <w:p w14:paraId="057E2684" w14:textId="77777777" w:rsidR="0046420E" w:rsidRDefault="0046420E">
      <w:pPr>
        <w:pStyle w:val="2"/>
      </w:pPr>
      <w:bookmarkStart w:id="13" w:name="_Toc128645413"/>
      <w:bookmarkStart w:id="14" w:name="установка-и-настройка-gitlab-runner"/>
      <w:r>
        <w:t>Установка и настройка gitlab-runner</w:t>
      </w:r>
      <w:bookmarkEnd w:id="13"/>
    </w:p>
    <w:p w14:paraId="53984B3A" w14:textId="12C57DAC" w:rsidR="0046420E" w:rsidRDefault="0046420E" w:rsidP="0046420E">
      <w:pPr>
        <w:pStyle w:val="a1"/>
      </w:pPr>
      <w:r>
        <w:t xml:space="preserve">В официальной документации присутствует </w:t>
      </w:r>
      <w:hyperlink r:id="rId25">
        <w:r>
          <w:rPr>
            <w:rStyle w:val="af2"/>
          </w:rPr>
          <w:t>туториал</w:t>
        </w:r>
      </w:hyperlink>
      <w:r>
        <w:t xml:space="preserve"> по установке и настройке gitlab-runner, однако прямо скажу, не очень он отражает суровую действительность и количество проблем, с которыми пришлось столкнуться.</w:t>
      </w:r>
    </w:p>
    <w:p w14:paraId="148ACF88" w14:textId="77777777" w:rsidR="0046420E" w:rsidRDefault="0046420E">
      <w:pPr>
        <w:numPr>
          <w:ilvl w:val="0"/>
          <w:numId w:val="38"/>
        </w:numPr>
      </w:pPr>
      <w:r>
        <w:t>Для начала активируем для проекта CI/СD (</w:t>
      </w:r>
      <w:r>
        <w:rPr>
          <w:i/>
          <w:iCs/>
        </w:rPr>
        <w:t>Settings</w:t>
      </w:r>
      <w:r>
        <w:t xml:space="preserve"> -&gt; </w:t>
      </w:r>
      <w:r>
        <w:rPr>
          <w:i/>
          <w:iCs/>
        </w:rPr>
        <w:t>General</w:t>
      </w:r>
      <w:r>
        <w:t xml:space="preserve"> -&gt; </w:t>
      </w:r>
      <w:r>
        <w:rPr>
          <w:i/>
          <w:iCs/>
        </w:rPr>
        <w:t>Visibility, project features, permissions</w:t>
      </w:r>
      <w:r>
        <w:t xml:space="preserve"> -&gt; </w:t>
      </w:r>
      <w:r>
        <w:rPr>
          <w:i/>
          <w:iCs/>
        </w:rPr>
        <w:t>Expand</w:t>
      </w:r>
      <w:r>
        <w:t xml:space="preserve"> -&gt; включить CI/CD).</w:t>
      </w:r>
    </w:p>
    <w:p w14:paraId="2C48579E" w14:textId="77777777" w:rsidR="0046420E" w:rsidRDefault="0046420E">
      <w:pPr>
        <w:numPr>
          <w:ilvl w:val="0"/>
          <w:numId w:val="38"/>
        </w:numPr>
      </w:pPr>
      <w:r>
        <w:t xml:space="preserve">В разделе </w:t>
      </w:r>
      <w:r>
        <w:rPr>
          <w:i/>
          <w:iCs/>
        </w:rPr>
        <w:t>Setting</w:t>
      </w:r>
      <w:r>
        <w:t xml:space="preserve"> -&gt; </w:t>
      </w:r>
      <w:r>
        <w:rPr>
          <w:i/>
          <w:iCs/>
        </w:rPr>
        <w:t>CI/CD</w:t>
      </w:r>
      <w:r>
        <w:t xml:space="preserve"> -&gt; </w:t>
      </w:r>
      <w:r>
        <w:rPr>
          <w:i/>
          <w:iCs/>
        </w:rPr>
        <w:t>Runners (Expand)</w:t>
      </w:r>
      <w:r>
        <w:t xml:space="preserve"> есть информация, которую нужно указывать при регистрации gitlab-runner ниже (token и адрес). Если у вас selfhosted Gitlab на докерах, то адрес может быть с HTTP, даже если у вас HTTPS. Если при регистрации gitlab-runner появляется ошибка 401, то вам нужен HTTPS.</w:t>
      </w:r>
    </w:p>
    <w:p w14:paraId="6E561F9D" w14:textId="7F1A3F43" w:rsidR="0046420E" w:rsidRDefault="0046420E">
      <w:pPr>
        <w:numPr>
          <w:ilvl w:val="0"/>
          <w:numId w:val="38"/>
        </w:numPr>
      </w:pPr>
      <w:r>
        <w:t xml:space="preserve">Делаем по туториалу </w:t>
      </w:r>
      <w:hyperlink r:id="rId26">
        <w:r>
          <w:rPr>
            <w:rStyle w:val="af2"/>
          </w:rPr>
          <w:t>Install Gitlab Runner on Windows</w:t>
        </w:r>
      </w:hyperlink>
      <w:r>
        <w:t>, ну по крайней мере первые пункты совпадают ). На машине создаем папку без кириллицы (</w:t>
      </w:r>
      <w:r>
        <w:rPr>
          <w:rStyle w:val="VerbatimChar"/>
        </w:rPr>
        <w:t>D:\gitlab-runner</w:t>
      </w:r>
      <w:r>
        <w:t>). Достаточно одного раннера на все проекты.</w:t>
      </w:r>
    </w:p>
    <w:p w14:paraId="7907B45B" w14:textId="0CC70BE7" w:rsidR="0046420E" w:rsidRDefault="0046420E">
      <w:pPr>
        <w:numPr>
          <w:ilvl w:val="0"/>
          <w:numId w:val="38"/>
        </w:numPr>
      </w:pPr>
      <w:r>
        <w:t>Сохранить туда .exe, (</w:t>
      </w:r>
      <w:hyperlink r:id="rId27">
        <w:r>
          <w:rPr>
            <w:rStyle w:val="af2"/>
          </w:rPr>
          <w:t>вот файл</w:t>
        </w:r>
      </w:hyperlink>
      <w:r>
        <w:t xml:space="preserve">). Переименовать exe в </w:t>
      </w:r>
      <w:r>
        <w:rPr>
          <w:rStyle w:val="VerbatimChar"/>
        </w:rPr>
        <w:t>gitlab-runner.exe</w:t>
      </w:r>
      <w:r>
        <w:t xml:space="preserve"> (для удобства, можно как угодно назвать).</w:t>
      </w:r>
    </w:p>
    <w:p w14:paraId="379EFDAC" w14:textId="77777777" w:rsidR="0046420E" w:rsidRDefault="0046420E">
      <w:pPr>
        <w:numPr>
          <w:ilvl w:val="0"/>
          <w:numId w:val="38"/>
        </w:numPr>
      </w:pPr>
      <w:r>
        <w:t xml:space="preserve">Если у вас self-signed сертификат в Gitlab’e, экспортируйте его с сайта и положите в рабочую папку раннером (например, файл </w:t>
      </w:r>
      <w:r>
        <w:rPr>
          <w:rStyle w:val="VerbatimChar"/>
        </w:rPr>
        <w:t>gitlab.blabla.ru.crt</w:t>
      </w:r>
      <w:r>
        <w:t>).</w:t>
      </w:r>
    </w:p>
    <w:p w14:paraId="697677A3" w14:textId="77777777" w:rsidR="0046420E" w:rsidRDefault="0046420E">
      <w:pPr>
        <w:numPr>
          <w:ilvl w:val="0"/>
          <w:numId w:val="38"/>
        </w:numPr>
      </w:pPr>
      <w:r>
        <w:t>Запустить от администратора консоль (обычную, не PowerShell) и перейти в папку с раннером (</w:t>
      </w:r>
      <w:r>
        <w:rPr>
          <w:rStyle w:val="VerbatimChar"/>
        </w:rPr>
        <w:t>d:</w:t>
      </w:r>
      <w:r>
        <w:t xml:space="preserve">, </w:t>
      </w:r>
      <w:r>
        <w:rPr>
          <w:rStyle w:val="VerbatimChar"/>
        </w:rPr>
        <w:t>cd D:\D:\gitlab-runner</w:t>
      </w:r>
      <w:r>
        <w:t>).</w:t>
      </w:r>
    </w:p>
    <w:p w14:paraId="00D8A559" w14:textId="77777777" w:rsidR="0046420E" w:rsidRDefault="0046420E">
      <w:pPr>
        <w:numPr>
          <w:ilvl w:val="0"/>
          <w:numId w:val="38"/>
        </w:numPr>
      </w:pPr>
      <w:r>
        <w:t xml:space="preserve">Выполнить в консоли следующую команду. В </w:t>
      </w:r>
      <w:r>
        <w:rPr>
          <w:rStyle w:val="VerbatimChar"/>
        </w:rPr>
        <w:t>TOKEN</w:t>
      </w:r>
      <w:r>
        <w:t xml:space="preserve"> надо указать токен проекта со страницы </w:t>
      </w:r>
      <w:r>
        <w:rPr>
          <w:i/>
          <w:iCs/>
        </w:rPr>
        <w:t>Setting</w:t>
      </w:r>
      <w:r>
        <w:t xml:space="preserve"> -&gt; </w:t>
      </w:r>
      <w:r>
        <w:rPr>
          <w:i/>
          <w:iCs/>
        </w:rPr>
        <w:t>CI/CD</w:t>
      </w:r>
      <w:r>
        <w:t xml:space="preserve"> -&gt; </w:t>
      </w:r>
      <w:r>
        <w:rPr>
          <w:i/>
          <w:iCs/>
        </w:rPr>
        <w:t>Runners (Expand)</w:t>
      </w:r>
      <w:r>
        <w:t xml:space="preserve">, а в </w:t>
      </w:r>
      <w:r>
        <w:rPr>
          <w:rStyle w:val="VerbatimChar"/>
        </w:rPr>
        <w:t>tls-ca-file</w:t>
      </w:r>
      <w:r>
        <w:t xml:space="preserve"> – </w:t>
      </w:r>
      <w:r>
        <w:rPr>
          <w:b/>
          <w:bCs/>
        </w:rPr>
        <w:t>абсолютный путь</w:t>
      </w:r>
      <w:r>
        <w:t xml:space="preserve"> к сертификату. В </w:t>
      </w:r>
      <w:r>
        <w:rPr>
          <w:rStyle w:val="VerbatimChar"/>
        </w:rPr>
        <w:t>executor</w:t>
      </w:r>
      <w:r>
        <w:t xml:space="preserve"> можно указать несколько оболочек (https://docs.gitlab.com/runner/executors/), мне нужен только shell:</w:t>
      </w:r>
    </w:p>
    <w:p w14:paraId="124C07D9" w14:textId="77777777" w:rsidR="0046420E" w:rsidRPr="0046420E" w:rsidRDefault="0046420E">
      <w:pPr>
        <w:pStyle w:val="SourceCode"/>
        <w:numPr>
          <w:ilvl w:val="0"/>
          <w:numId w:val="32"/>
        </w:numPr>
      </w:pPr>
      <w:r w:rsidRPr="0046420E">
        <w:rPr>
          <w:rStyle w:val="VerbatimChar"/>
          <w:sz w:val="21"/>
        </w:rPr>
        <w:t xml:space="preserve"> gitlab-runner register --non-interactive --registration-token TOKEN --url https://gitlab.blabla.ru/ --tls-ca-file D:\gitlab-runner\gitlab.blabla.ru.crt --executor shell</w:t>
      </w:r>
    </w:p>
    <w:p w14:paraId="09D5D260" w14:textId="77777777" w:rsidR="0046420E" w:rsidRDefault="0046420E">
      <w:pPr>
        <w:numPr>
          <w:ilvl w:val="0"/>
          <w:numId w:val="38"/>
        </w:numPr>
      </w:pPr>
      <w:r>
        <w:t xml:space="preserve">Раннер будет зарегистрирован и появится на странице </w:t>
      </w:r>
      <w:r>
        <w:rPr>
          <w:i/>
          <w:iCs/>
        </w:rPr>
        <w:t>Setting</w:t>
      </w:r>
      <w:r>
        <w:t xml:space="preserve"> -&gt; </w:t>
      </w:r>
      <w:r>
        <w:rPr>
          <w:i/>
          <w:iCs/>
        </w:rPr>
        <w:t>CI/CD</w:t>
      </w:r>
      <w:r>
        <w:t xml:space="preserve"> -&gt; </w:t>
      </w:r>
      <w:r>
        <w:rPr>
          <w:i/>
          <w:iCs/>
        </w:rPr>
        <w:t>Runners (Expand)</w:t>
      </w:r>
      <w:r>
        <w:t>.</w:t>
      </w:r>
    </w:p>
    <w:p w14:paraId="6AF450E0" w14:textId="77777777" w:rsidR="0046420E" w:rsidRDefault="0046420E">
      <w:pPr>
        <w:numPr>
          <w:ilvl w:val="0"/>
          <w:numId w:val="38"/>
        </w:numPr>
      </w:pPr>
      <w:r>
        <w:t xml:space="preserve">Открыть конфигурационный файл </w:t>
      </w:r>
      <w:r>
        <w:rPr>
          <w:rStyle w:val="VerbatimChar"/>
        </w:rPr>
        <w:t>config.toml</w:t>
      </w:r>
      <w:r>
        <w:t xml:space="preserve"> (появится рядом с exe раннера после регистрации) и поменять </w:t>
      </w:r>
      <w:r>
        <w:rPr>
          <w:rStyle w:val="VerbatimChar"/>
        </w:rPr>
        <w:t>pwsh</w:t>
      </w:r>
      <w:r>
        <w:t xml:space="preserve"> в ключе </w:t>
      </w:r>
      <w:r>
        <w:rPr>
          <w:rStyle w:val="VerbatimChar"/>
        </w:rPr>
        <w:t>shell</w:t>
      </w:r>
      <w:r>
        <w:t xml:space="preserve"> на </w:t>
      </w:r>
      <w:r>
        <w:rPr>
          <w:rStyle w:val="VerbatimChar"/>
        </w:rPr>
        <w:t>powershell</w:t>
      </w:r>
      <w:r>
        <w:t xml:space="preserve"> (иначе при запуске пайплайна будет ошибка, что путь не найден).</w:t>
      </w:r>
    </w:p>
    <w:p w14:paraId="39CF9913" w14:textId="77777777" w:rsidR="0046420E" w:rsidRDefault="0046420E">
      <w:pPr>
        <w:numPr>
          <w:ilvl w:val="0"/>
          <w:numId w:val="38"/>
        </w:numPr>
      </w:pPr>
      <w:r>
        <w:t xml:space="preserve">Установить службу командой </w:t>
      </w:r>
      <w:r>
        <w:rPr>
          <w:rStyle w:val="VerbatimChar"/>
        </w:rPr>
        <w:t>gitlab-runner.exe install</w:t>
      </w:r>
      <w:r>
        <w:t xml:space="preserve"> и запустить </w:t>
      </w:r>
      <w:r>
        <w:rPr>
          <w:rStyle w:val="VerbatimChar"/>
        </w:rPr>
        <w:t>gitlab-runner.exe start</w:t>
      </w:r>
      <w:r>
        <w:t xml:space="preserve">. Если вы измените конфиг </w:t>
      </w:r>
      <w:r>
        <w:rPr>
          <w:rStyle w:val="VerbatimChar"/>
        </w:rPr>
        <w:t>config.toml</w:t>
      </w:r>
      <w:r>
        <w:t>, то службу нужно перезапустить.</w:t>
      </w:r>
    </w:p>
    <w:p w14:paraId="6C303B27" w14:textId="77777777" w:rsidR="0046420E" w:rsidRDefault="0046420E">
      <w:pPr>
        <w:numPr>
          <w:ilvl w:val="0"/>
          <w:numId w:val="38"/>
        </w:numPr>
      </w:pPr>
      <w:r>
        <w:t xml:space="preserve">После этого на странице </w:t>
      </w:r>
      <w:r>
        <w:rPr>
          <w:i/>
          <w:iCs/>
        </w:rPr>
        <w:t>Setting</w:t>
      </w:r>
      <w:r>
        <w:t xml:space="preserve"> -&gt; </w:t>
      </w:r>
      <w:r>
        <w:rPr>
          <w:i/>
          <w:iCs/>
        </w:rPr>
        <w:t>CI/CD</w:t>
      </w:r>
      <w:r>
        <w:t xml:space="preserve"> -&gt; </w:t>
      </w:r>
      <w:r>
        <w:rPr>
          <w:i/>
          <w:iCs/>
        </w:rPr>
        <w:t>Runners</w:t>
      </w:r>
      <w:r>
        <w:t xml:space="preserve"> раннер должен стать зелененьким. Если не стал, значит что-то не так, и джобы не запустятся.</w:t>
      </w:r>
    </w:p>
    <w:p w14:paraId="115A2B6D" w14:textId="77777777" w:rsidR="0046420E" w:rsidRDefault="0046420E">
      <w:pPr>
        <w:numPr>
          <w:ilvl w:val="0"/>
          <w:numId w:val="38"/>
        </w:numPr>
      </w:pPr>
      <w:r>
        <w:t xml:space="preserve">В “Службах” в Windows перейти в свойства службы gitlab-runner -&gt; </w:t>
      </w:r>
      <w:r>
        <w:rPr>
          <w:i/>
          <w:iCs/>
        </w:rPr>
        <w:t>Вход в систему</w:t>
      </w:r>
      <w:r>
        <w:t xml:space="preserve"> &gt; </w:t>
      </w:r>
      <w:r>
        <w:rPr>
          <w:i/>
          <w:iCs/>
        </w:rPr>
        <w:t>галка “Разрешить взаимодействие с рабочим столом”</w:t>
      </w:r>
      <w:r>
        <w:t>.</w:t>
      </w:r>
    </w:p>
    <w:p w14:paraId="4B40A992" w14:textId="319F2587" w:rsidR="0046420E" w:rsidRDefault="0046420E" w:rsidP="0046420E">
      <w:pPr>
        <w:pStyle w:val="a1"/>
      </w:pPr>
      <w:r>
        <w:t xml:space="preserve">В общем все готово, и можно выполнить тестовую джобу из </w:t>
      </w:r>
      <w:hyperlink r:id="rId28">
        <w:r>
          <w:rPr>
            <w:rStyle w:val="af2"/>
          </w:rPr>
          <w:t>туториала</w:t>
        </w:r>
      </w:hyperlink>
      <w:r>
        <w:t xml:space="preserve">. Для этого нужно скопировать содержимое тестового примера в файл </w:t>
      </w:r>
      <w:r>
        <w:rPr>
          <w:rStyle w:val="VerbatimChar"/>
        </w:rPr>
        <w:t>.gitlab-ci.yml</w:t>
      </w:r>
      <w:r>
        <w:t xml:space="preserve"> в корне проекта и закоммитить. В данном случае джоба будет запущена автоматически, сразу после коммита, и появится на в разделе </w:t>
      </w:r>
      <w:r>
        <w:rPr>
          <w:i/>
          <w:iCs/>
        </w:rPr>
        <w:t>CI/CD</w:t>
      </w:r>
      <w:r>
        <w:t xml:space="preserve"> -&gt; </w:t>
      </w:r>
      <w:r>
        <w:rPr>
          <w:i/>
          <w:iCs/>
        </w:rPr>
        <w:t>Jobs</w:t>
      </w:r>
      <w:r>
        <w:t xml:space="preserve">. В консоли будут выведены команды </w:t>
      </w:r>
      <w:r>
        <w:rPr>
          <w:rStyle w:val="VerbatimChar"/>
        </w:rPr>
        <w:t>echo</w:t>
      </w:r>
      <w:r>
        <w:t>.</w:t>
      </w:r>
    </w:p>
    <w:p w14:paraId="0AB62FFE" w14:textId="77777777" w:rsidR="0046420E" w:rsidRDefault="0046420E">
      <w:pPr>
        <w:pStyle w:val="a1"/>
      </w:pPr>
      <w:r>
        <w:t xml:space="preserve">Что делает джоба? Выкачивает с помощью Git наш проект из репозитория и применяет перечисленный в </w:t>
      </w:r>
      <w:r>
        <w:rPr>
          <w:rStyle w:val="VerbatimChar"/>
        </w:rPr>
        <w:t>.gitlab-ci.yml</w:t>
      </w:r>
      <w:r>
        <w:t xml:space="preserve"> команды. Артефакты, которые получились в результате, пакует и передает Gitlab’у. Артефакты можно скачать в результатах работы или с вкладки Release (если она была настроена).</w:t>
      </w:r>
    </w:p>
    <w:p w14:paraId="0A5BD09C" w14:textId="77777777" w:rsidR="0046420E" w:rsidRDefault="0046420E">
      <w:pPr>
        <w:pStyle w:val="a1"/>
      </w:pPr>
      <w:r>
        <w:t xml:space="preserve">Ошибки раннера можно смотреть в Windows в Просмотре Событий или в PowerShell </w:t>
      </w:r>
      <w:r>
        <w:rPr>
          <w:rStyle w:val="VerbatimChar"/>
        </w:rPr>
        <w:t>Get-WinEvent -ProviderName gitlab-runner</w:t>
      </w:r>
      <w:r>
        <w:t>.</w:t>
      </w:r>
    </w:p>
    <w:p w14:paraId="7F5EA006" w14:textId="77777777" w:rsidR="0046420E" w:rsidRDefault="0046420E">
      <w:pPr>
        <w:pStyle w:val="2"/>
      </w:pPr>
      <w:bookmarkStart w:id="15" w:name="_Toc128645414"/>
      <w:bookmarkStart w:id="16" w:name="исправляем-ошибки-и-фиксим-конфиги"/>
      <w:bookmarkEnd w:id="14"/>
      <w:r>
        <w:t>Исправляем ошибки и фиксим конфиги</w:t>
      </w:r>
      <w:bookmarkEnd w:id="15"/>
    </w:p>
    <w:p w14:paraId="6C2DFE96" w14:textId="77777777" w:rsidR="0046420E" w:rsidRDefault="0046420E" w:rsidP="0046420E">
      <w:pPr>
        <w:pStyle w:val="a1"/>
      </w:pPr>
      <w:r>
        <w:t>Как вы понимаете, если бы все было так просто, мы бы тут не собирались. Первая проблема, с которой я столкнулась – кракозябры в консоли на GitLab. Потом отказывался запускаться скрипт. Потом скрипт не мог найти нужные пути. Короче, без долгих прелюдий перехожу сразу к списку фиксов возможных проблем.</w:t>
      </w:r>
    </w:p>
    <w:p w14:paraId="3B8CBCCC" w14:textId="77777777" w:rsidR="0046420E" w:rsidRDefault="0046420E">
      <w:pPr>
        <w:pStyle w:val="3"/>
      </w:pPr>
      <w:bookmarkStart w:id="17" w:name="_Toc128645415"/>
      <w:bookmarkStart w:id="18" w:name="кракозябры-в-консоли-на-gitlab"/>
      <w:r>
        <w:t>Кракозябры в консоли на GitLab</w:t>
      </w:r>
      <w:bookmarkEnd w:id="17"/>
    </w:p>
    <w:p w14:paraId="2133C523" w14:textId="77777777" w:rsidR="0046420E" w:rsidRDefault="0046420E" w:rsidP="0046420E">
      <w:pPr>
        <w:pStyle w:val="a1"/>
      </w:pPr>
      <w:r>
        <w:t xml:space="preserve">Чтобы gitlab-runner не писал кракозябры в скрипт </w:t>
      </w:r>
      <w:r>
        <w:rPr>
          <w:rStyle w:val="VerbatimChar"/>
        </w:rPr>
        <w:t>.gitlab-ci.yml</w:t>
      </w:r>
      <w:r>
        <w:t xml:space="preserve"> в конфиг работы нужно добавить </w:t>
      </w:r>
      <w:r>
        <w:rPr>
          <w:rStyle w:val="VerbatimChar"/>
        </w:rPr>
        <w:t>CHCP 65001</w:t>
      </w:r>
      <w:r>
        <w:t>:</w:t>
      </w:r>
    </w:p>
    <w:p w14:paraId="5A1EA030" w14:textId="77777777" w:rsidR="0046420E" w:rsidRPr="0046420E" w:rsidRDefault="0046420E">
      <w:pPr>
        <w:pStyle w:val="SourceCode"/>
      </w:pPr>
      <w:r w:rsidRPr="0046420E">
        <w:rPr>
          <w:rStyle w:val="FunctionTok"/>
          <w:sz w:val="21"/>
        </w:rPr>
        <w:t>build-job</w:t>
      </w:r>
      <w:r w:rsidRPr="0046420E">
        <w:rPr>
          <w:rStyle w:val="KeywordTok"/>
          <w:sz w:val="21"/>
        </w:rPr>
        <w:t>:</w:t>
      </w:r>
      <w:r w:rsidRPr="0046420E">
        <w:br/>
      </w:r>
      <w:r w:rsidRPr="0046420E">
        <w:rPr>
          <w:rStyle w:val="AttributeTok"/>
          <w:sz w:val="21"/>
        </w:rPr>
        <w:t xml:space="preserve">  </w:t>
      </w:r>
      <w:r w:rsidRPr="0046420E">
        <w:rPr>
          <w:rStyle w:val="FunctionTok"/>
          <w:sz w:val="21"/>
        </w:rPr>
        <w:t>before_script</w:t>
      </w:r>
      <w:r w:rsidRPr="0046420E">
        <w:rPr>
          <w:rStyle w:val="KeywordTok"/>
          <w:sz w:val="21"/>
        </w:rPr>
        <w:t>:</w:t>
      </w:r>
      <w:r w:rsidRPr="0046420E">
        <w:br/>
      </w:r>
      <w:r w:rsidRPr="0046420E">
        <w:rPr>
          <w:rStyle w:val="AttributeTok"/>
          <w:sz w:val="21"/>
        </w:rPr>
        <w:t xml:space="preserve">   </w:t>
      </w:r>
      <w:r w:rsidRPr="0046420E">
        <w:rPr>
          <w:rStyle w:val="KeywordTok"/>
          <w:sz w:val="21"/>
        </w:rPr>
        <w:t>-</w:t>
      </w:r>
      <w:r w:rsidRPr="0046420E">
        <w:rPr>
          <w:rStyle w:val="AttributeTok"/>
          <w:sz w:val="21"/>
        </w:rPr>
        <w:t xml:space="preserve"> CHCP 65001</w:t>
      </w:r>
      <w:r w:rsidRPr="0046420E">
        <w:br/>
      </w:r>
      <w:r w:rsidRPr="0046420E">
        <w:rPr>
          <w:rStyle w:val="AttributeTok"/>
          <w:sz w:val="21"/>
        </w:rPr>
        <w:t xml:space="preserve">  </w:t>
      </w:r>
      <w:r w:rsidRPr="0046420E">
        <w:rPr>
          <w:rStyle w:val="FunctionTok"/>
          <w:sz w:val="21"/>
        </w:rPr>
        <w:t>stage</w:t>
      </w:r>
      <w:r w:rsidRPr="0046420E">
        <w:rPr>
          <w:rStyle w:val="KeywordTok"/>
          <w:sz w:val="21"/>
        </w:rPr>
        <w:t>:</w:t>
      </w:r>
      <w:r w:rsidRPr="0046420E">
        <w:rPr>
          <w:rStyle w:val="AttributeTok"/>
          <w:sz w:val="21"/>
        </w:rPr>
        <w:t xml:space="preserve"> build</w:t>
      </w:r>
      <w:r w:rsidRPr="0046420E">
        <w:br/>
      </w:r>
      <w:r w:rsidRPr="0046420E">
        <w:rPr>
          <w:rStyle w:val="AttributeTok"/>
          <w:sz w:val="21"/>
        </w:rPr>
        <w:t xml:space="preserve">  </w:t>
      </w:r>
      <w:r w:rsidRPr="0046420E">
        <w:rPr>
          <w:rStyle w:val="FunctionTok"/>
          <w:sz w:val="21"/>
        </w:rPr>
        <w:t>script</w:t>
      </w:r>
      <w:r w:rsidRPr="0046420E">
        <w:rPr>
          <w:rStyle w:val="KeywordTok"/>
          <w:sz w:val="21"/>
        </w:rPr>
        <w:t>:</w:t>
      </w:r>
    </w:p>
    <w:p w14:paraId="63F42E6C" w14:textId="77777777" w:rsidR="0046420E" w:rsidRDefault="0046420E" w:rsidP="0046420E">
      <w:pPr>
        <w:pStyle w:val="a1"/>
      </w:pPr>
      <w:r>
        <w:t>Это еще не все. На машине, на которой стоит gitlab-runner нужно переключить региональные настройки на Английский (США): Региональные параметры -&gt; Дополнительные параметры …  -&gt; Региональные стандарты - Изменение форматов даты, времени и чисел  -&gt; Дополнительно -&gt; Изменить язык системы -&gt; выбрать Английский (США).</w:t>
      </w:r>
    </w:p>
    <w:p w14:paraId="29A5CF09" w14:textId="77777777" w:rsidR="0046420E" w:rsidRDefault="0046420E">
      <w:pPr>
        <w:pStyle w:val="a1"/>
      </w:pPr>
      <w:r>
        <w:t xml:space="preserve">Это тоже еще не все, так как при запуске скриптов </w:t>
      </w:r>
      <w:r>
        <w:rPr>
          <w:rStyle w:val="VerbatimChar"/>
        </w:rPr>
        <w:t>build.ps1</w:t>
      </w:r>
      <w:r>
        <w:t xml:space="preserve"> и </w:t>
      </w:r>
      <w:r>
        <w:rPr>
          <w:rStyle w:val="VerbatimChar"/>
        </w:rPr>
        <w:t>update_docx_props.ps1</w:t>
      </w:r>
      <w:r>
        <w:t xml:space="preserve"> могут возникнуть проблемы с кодировкой. Эти скрипты нужно открыть в блокноте Notepad++ и пересохранить в кодировку </w:t>
      </w:r>
      <w:r>
        <w:rPr>
          <w:rStyle w:val="VerbatimChar"/>
        </w:rPr>
        <w:t>UTF-8 BOM</w:t>
      </w:r>
      <w:r>
        <w:t>. В демонстрационном репозитории все уже в правильной кодировке.</w:t>
      </w:r>
    </w:p>
    <w:p w14:paraId="59045207" w14:textId="77777777" w:rsidR="0046420E" w:rsidRDefault="0046420E">
      <w:pPr>
        <w:pStyle w:val="3"/>
      </w:pPr>
      <w:bookmarkStart w:id="19" w:name="_Toc128645416"/>
      <w:bookmarkStart w:id="20" w:name="git-пути-и-директории"/>
      <w:bookmarkEnd w:id="18"/>
      <w:r>
        <w:t>Git, пути и директории</w:t>
      </w:r>
      <w:bookmarkEnd w:id="19"/>
    </w:p>
    <w:p w14:paraId="15CBB482" w14:textId="77777777" w:rsidR="0046420E" w:rsidRDefault="0046420E" w:rsidP="0046420E">
      <w:pPr>
        <w:pStyle w:val="a1"/>
      </w:pPr>
      <w:r>
        <w:t>Если вы, как я, до этого никогда не имели дела с настройкой CI/CD (кроме как GitHub, который все сам делает), то можно зависнуть на очень простых ошибках.</w:t>
      </w:r>
    </w:p>
    <w:p w14:paraId="42D88A29" w14:textId="77777777" w:rsidR="0046420E" w:rsidRDefault="0046420E">
      <w:pPr>
        <w:pStyle w:val="a1"/>
      </w:pPr>
      <w:r>
        <w:t>Иногда, при скачивании с Git работа может упасть с ошибкой авторизации (</w:t>
      </w:r>
      <w:r>
        <w:rPr>
          <w:b/>
          <w:bCs/>
        </w:rPr>
        <w:t>Authentication error</w:t>
      </w:r>
      <w:r>
        <w:t xml:space="preserve">). Это происходит рандомно у разных людей. Чтобы исправить ошибку, нужно в конфигурационный файл gitlab-runner </w:t>
      </w:r>
      <w:r>
        <w:rPr>
          <w:rStyle w:val="VerbatimChar"/>
        </w:rPr>
        <w:t>config.toml</w:t>
      </w:r>
      <w:r>
        <w:t xml:space="preserve"> под параметром </w:t>
      </w:r>
      <w:r>
        <w:rPr>
          <w:rStyle w:val="VerbatimChar"/>
        </w:rPr>
        <w:t>url</w:t>
      </w:r>
      <w:r>
        <w:t xml:space="preserve"> добавить еще одну строку с параметром </w:t>
      </w:r>
      <w:r>
        <w:rPr>
          <w:rStyle w:val="VerbatimChar"/>
        </w:rPr>
        <w:t>clone_url</w:t>
      </w:r>
      <w:r>
        <w:t xml:space="preserve">. URL указать точно такой же как в </w:t>
      </w:r>
      <w:r>
        <w:rPr>
          <w:rStyle w:val="VerbatimChar"/>
        </w:rPr>
        <w:t>url</w:t>
      </w:r>
      <w:r>
        <w:t>. Магия, что сказать.</w:t>
      </w:r>
    </w:p>
    <w:p w14:paraId="083923CF" w14:textId="77777777" w:rsidR="0046420E" w:rsidRDefault="0046420E">
      <w:pPr>
        <w:pStyle w:val="a1"/>
      </w:pPr>
      <w:r>
        <w:t xml:space="preserve">Чтобы запускать наши скрипты, нам полезно будет иметь фиксированные директории. По умолчанию gitlab-runner скачивает репозиторий в папку с названием из рандомного набора букв и цифр (например, </w:t>
      </w:r>
      <w:r>
        <w:rPr>
          <w:rStyle w:val="VerbatimChar"/>
        </w:rPr>
        <w:t>build/123hjksd898231</w:t>
      </w:r>
      <w:r>
        <w:t xml:space="preserve">). В конфиг </w:t>
      </w:r>
      <w:r>
        <w:rPr>
          <w:rStyle w:val="VerbatimChar"/>
        </w:rPr>
        <w:t>config.toml</w:t>
      </w:r>
      <w:r>
        <w:t xml:space="preserve"> в раздел </w:t>
      </w:r>
      <w:r>
        <w:rPr>
          <w:rStyle w:val="VerbatimChar"/>
        </w:rPr>
        <w:t>[runners.custom_build_dir]</w:t>
      </w:r>
      <w:r>
        <w:t xml:space="preserve"> добавить строчку </w:t>
      </w:r>
      <w:r>
        <w:rPr>
          <w:rStyle w:val="VerbatimChar"/>
        </w:rPr>
        <w:t>enabled = true</w:t>
      </w:r>
      <w:r>
        <w:t>.</w:t>
      </w:r>
    </w:p>
    <w:p w14:paraId="131F78AB" w14:textId="77777777" w:rsidR="0046420E" w:rsidRDefault="0046420E">
      <w:pPr>
        <w:pStyle w:val="a1"/>
      </w:pPr>
      <w:r>
        <w:t>Вот как примерно выглядит конфиг после всех фиксов:</w:t>
      </w:r>
    </w:p>
    <w:p w14:paraId="39650200" w14:textId="77777777" w:rsidR="0046420E" w:rsidRPr="0046420E" w:rsidRDefault="0046420E">
      <w:pPr>
        <w:pStyle w:val="SourceCode"/>
      </w:pPr>
      <w:r w:rsidRPr="0046420E">
        <w:rPr>
          <w:rStyle w:val="DataTypeTok"/>
          <w:sz w:val="21"/>
        </w:rPr>
        <w:t>concurrent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OperatorTok"/>
          <w:sz w:val="21"/>
        </w:rPr>
        <w:t>=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DecValTok"/>
          <w:sz w:val="21"/>
        </w:rPr>
        <w:t>1</w:t>
      </w:r>
      <w:r w:rsidRPr="0046420E">
        <w:br/>
      </w:r>
      <w:r w:rsidRPr="0046420E">
        <w:rPr>
          <w:rStyle w:val="DataTypeTok"/>
          <w:sz w:val="21"/>
        </w:rPr>
        <w:t>check_interval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OperatorTok"/>
          <w:sz w:val="21"/>
        </w:rPr>
        <w:t>=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DecValTok"/>
          <w:sz w:val="21"/>
        </w:rPr>
        <w:t>0</w:t>
      </w:r>
      <w:r w:rsidRPr="0046420E">
        <w:br/>
      </w:r>
      <w:r w:rsidRPr="0046420E">
        <w:rPr>
          <w:rStyle w:val="DataTypeTok"/>
          <w:sz w:val="21"/>
        </w:rPr>
        <w:t>shutdown_timeout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OperatorTok"/>
          <w:sz w:val="21"/>
        </w:rPr>
        <w:t>=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DecValTok"/>
          <w:sz w:val="21"/>
        </w:rPr>
        <w:t>0</w:t>
      </w:r>
      <w:r w:rsidRPr="0046420E">
        <w:br/>
      </w:r>
      <w:r w:rsidRPr="0046420E">
        <w:br/>
      </w:r>
      <w:r w:rsidRPr="0046420E">
        <w:rPr>
          <w:rStyle w:val="KeywordTok"/>
          <w:sz w:val="21"/>
        </w:rPr>
        <w:t>[</w:t>
      </w:r>
      <w:r w:rsidRPr="0046420E">
        <w:rPr>
          <w:rStyle w:val="DataTypeTok"/>
          <w:sz w:val="21"/>
        </w:rPr>
        <w:t>session_server</w:t>
      </w:r>
      <w:r w:rsidRPr="0046420E">
        <w:rPr>
          <w:rStyle w:val="KeywordTok"/>
          <w:sz w:val="21"/>
        </w:rPr>
        <w:t>]</w:t>
      </w:r>
      <w:r w:rsidRPr="0046420E">
        <w:br/>
      </w:r>
      <w:r w:rsidRPr="0046420E">
        <w:rPr>
          <w:rStyle w:val="NormalTok"/>
          <w:sz w:val="21"/>
        </w:rPr>
        <w:t xml:space="preserve">  </w:t>
      </w:r>
      <w:r w:rsidRPr="0046420E">
        <w:rPr>
          <w:rStyle w:val="DataTypeTok"/>
          <w:sz w:val="21"/>
        </w:rPr>
        <w:t>session_timeout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OperatorTok"/>
          <w:sz w:val="21"/>
        </w:rPr>
        <w:t>=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DecValTok"/>
          <w:sz w:val="21"/>
        </w:rPr>
        <w:t>1800</w:t>
      </w:r>
      <w:r w:rsidRPr="0046420E">
        <w:br/>
      </w:r>
      <w:r w:rsidRPr="0046420E">
        <w:br/>
      </w:r>
      <w:r w:rsidRPr="0046420E">
        <w:rPr>
          <w:rStyle w:val="KeywordTok"/>
          <w:sz w:val="21"/>
        </w:rPr>
        <w:t>[[</w:t>
      </w:r>
      <w:r w:rsidRPr="0046420E">
        <w:rPr>
          <w:rStyle w:val="DataTypeTok"/>
          <w:sz w:val="21"/>
        </w:rPr>
        <w:t>runners</w:t>
      </w:r>
      <w:r w:rsidRPr="0046420E">
        <w:rPr>
          <w:rStyle w:val="KeywordTok"/>
          <w:sz w:val="21"/>
        </w:rPr>
        <w:t>]]</w:t>
      </w:r>
      <w:r w:rsidRPr="0046420E">
        <w:br/>
      </w:r>
      <w:r w:rsidRPr="0046420E">
        <w:rPr>
          <w:rStyle w:val="NormalTok"/>
          <w:sz w:val="21"/>
        </w:rPr>
        <w:t xml:space="preserve">  </w:t>
      </w:r>
      <w:r w:rsidRPr="0046420E">
        <w:rPr>
          <w:rStyle w:val="DataTypeTok"/>
          <w:sz w:val="21"/>
        </w:rPr>
        <w:t>name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OperatorTok"/>
          <w:sz w:val="21"/>
        </w:rPr>
        <w:t>=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StringTok"/>
          <w:sz w:val="21"/>
        </w:rPr>
        <w:t>"docbuilder"</w:t>
      </w:r>
      <w:r w:rsidRPr="0046420E">
        <w:br/>
      </w:r>
      <w:r w:rsidRPr="0046420E">
        <w:rPr>
          <w:rStyle w:val="NormalTok"/>
          <w:sz w:val="21"/>
        </w:rPr>
        <w:t xml:space="preserve">  </w:t>
      </w:r>
      <w:r w:rsidRPr="0046420E">
        <w:rPr>
          <w:rStyle w:val="DataTypeTok"/>
          <w:sz w:val="21"/>
        </w:rPr>
        <w:t>url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OperatorTok"/>
          <w:sz w:val="21"/>
        </w:rPr>
        <w:t>=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StringTok"/>
          <w:sz w:val="21"/>
        </w:rPr>
        <w:t>"https://gitlab.blabla.ru/"</w:t>
      </w:r>
      <w:r w:rsidRPr="0046420E">
        <w:br/>
      </w:r>
      <w:r w:rsidRPr="0046420E">
        <w:rPr>
          <w:rStyle w:val="NormalTok"/>
          <w:sz w:val="21"/>
        </w:rPr>
        <w:t xml:space="preserve">  </w:t>
      </w:r>
      <w:r w:rsidRPr="0046420E">
        <w:rPr>
          <w:rStyle w:val="DataTypeTok"/>
          <w:sz w:val="21"/>
        </w:rPr>
        <w:t>clone_url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OperatorTok"/>
          <w:sz w:val="21"/>
        </w:rPr>
        <w:t>=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StringTok"/>
          <w:sz w:val="21"/>
        </w:rPr>
        <w:t>"https://gitlab.blabla.ru/"</w:t>
      </w:r>
      <w:r w:rsidRPr="0046420E">
        <w:br/>
      </w:r>
      <w:r w:rsidRPr="0046420E">
        <w:rPr>
          <w:rStyle w:val="NormalTok"/>
          <w:sz w:val="21"/>
        </w:rPr>
        <w:t xml:space="preserve">  </w:t>
      </w:r>
      <w:r w:rsidRPr="0046420E">
        <w:rPr>
          <w:rStyle w:val="DataTypeTok"/>
          <w:sz w:val="21"/>
        </w:rPr>
        <w:t>id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OperatorTok"/>
          <w:sz w:val="21"/>
        </w:rPr>
        <w:t>=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DecValTok"/>
          <w:sz w:val="21"/>
        </w:rPr>
        <w:t>6</w:t>
      </w:r>
      <w:r w:rsidRPr="0046420E">
        <w:br/>
      </w:r>
      <w:r w:rsidRPr="0046420E">
        <w:rPr>
          <w:rStyle w:val="NormalTok"/>
          <w:sz w:val="21"/>
        </w:rPr>
        <w:t xml:space="preserve">  </w:t>
      </w:r>
      <w:r w:rsidRPr="0046420E">
        <w:rPr>
          <w:rStyle w:val="DataTypeTok"/>
          <w:sz w:val="21"/>
        </w:rPr>
        <w:t>token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OperatorTok"/>
          <w:sz w:val="21"/>
        </w:rPr>
        <w:t>=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StringTok"/>
          <w:sz w:val="21"/>
        </w:rPr>
        <w:t>"SOMETOKEN"</w:t>
      </w:r>
      <w:r w:rsidRPr="0046420E">
        <w:br/>
      </w:r>
      <w:r w:rsidRPr="0046420E">
        <w:rPr>
          <w:rStyle w:val="NormalTok"/>
          <w:sz w:val="21"/>
        </w:rPr>
        <w:t xml:space="preserve">  </w:t>
      </w:r>
      <w:r w:rsidRPr="0046420E">
        <w:rPr>
          <w:rStyle w:val="DataTypeTok"/>
          <w:sz w:val="21"/>
        </w:rPr>
        <w:t>token_obtained_at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OperatorTok"/>
          <w:sz w:val="21"/>
        </w:rPr>
        <w:t>=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BaseNTok"/>
          <w:sz w:val="21"/>
        </w:rPr>
        <w:t>2023-02-16T11:50:04Z</w:t>
      </w:r>
      <w:r w:rsidRPr="0046420E">
        <w:br/>
      </w:r>
      <w:r w:rsidRPr="0046420E">
        <w:rPr>
          <w:rStyle w:val="NormalTok"/>
          <w:sz w:val="21"/>
        </w:rPr>
        <w:t xml:space="preserve">  </w:t>
      </w:r>
      <w:r w:rsidRPr="0046420E">
        <w:rPr>
          <w:rStyle w:val="DataTypeTok"/>
          <w:sz w:val="21"/>
        </w:rPr>
        <w:t>token_expires_at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OperatorTok"/>
          <w:sz w:val="21"/>
        </w:rPr>
        <w:t>=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BaseNTok"/>
          <w:sz w:val="21"/>
        </w:rPr>
        <w:t>0001-01-01T00:00:00Z</w:t>
      </w:r>
      <w:r w:rsidRPr="0046420E">
        <w:br/>
      </w:r>
      <w:r w:rsidRPr="0046420E">
        <w:rPr>
          <w:rStyle w:val="NormalTok"/>
          <w:sz w:val="21"/>
        </w:rPr>
        <w:t xml:space="preserve">  </w:t>
      </w:r>
      <w:r w:rsidRPr="0046420E">
        <w:rPr>
          <w:rStyle w:val="DataTypeTok"/>
          <w:sz w:val="21"/>
        </w:rPr>
        <w:t>tls-ca-file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OperatorTok"/>
          <w:sz w:val="21"/>
        </w:rPr>
        <w:t>=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StringTok"/>
          <w:sz w:val="21"/>
        </w:rPr>
        <w:t>"D:</w:t>
      </w:r>
      <w:r w:rsidRPr="0046420E">
        <w:rPr>
          <w:rStyle w:val="SpecialCharTok"/>
          <w:sz w:val="21"/>
        </w:rPr>
        <w:t>\\</w:t>
      </w:r>
      <w:r w:rsidRPr="0046420E">
        <w:rPr>
          <w:rStyle w:val="StringTok"/>
          <w:sz w:val="21"/>
        </w:rPr>
        <w:t>gitlab-runner</w:t>
      </w:r>
      <w:r w:rsidRPr="0046420E">
        <w:rPr>
          <w:rStyle w:val="SpecialCharTok"/>
          <w:sz w:val="21"/>
        </w:rPr>
        <w:t>\\</w:t>
      </w:r>
      <w:r w:rsidRPr="0046420E">
        <w:rPr>
          <w:rStyle w:val="StringTok"/>
          <w:sz w:val="21"/>
        </w:rPr>
        <w:t>gitlab.blabla.ru.crt"</w:t>
      </w:r>
      <w:r w:rsidRPr="0046420E">
        <w:br/>
      </w:r>
      <w:r w:rsidRPr="0046420E">
        <w:rPr>
          <w:rStyle w:val="NormalTok"/>
          <w:sz w:val="21"/>
        </w:rPr>
        <w:t xml:space="preserve">  </w:t>
      </w:r>
      <w:r w:rsidRPr="0046420E">
        <w:rPr>
          <w:rStyle w:val="DataTypeTok"/>
          <w:sz w:val="21"/>
        </w:rPr>
        <w:t>executor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OperatorTok"/>
          <w:sz w:val="21"/>
        </w:rPr>
        <w:t>=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StringTok"/>
          <w:sz w:val="21"/>
        </w:rPr>
        <w:t>"shell"</w:t>
      </w:r>
      <w:r w:rsidRPr="0046420E">
        <w:br/>
      </w:r>
      <w:r w:rsidRPr="0046420E">
        <w:rPr>
          <w:rStyle w:val="NormalTok"/>
          <w:sz w:val="21"/>
        </w:rPr>
        <w:t xml:space="preserve">  </w:t>
      </w:r>
      <w:r w:rsidRPr="0046420E">
        <w:rPr>
          <w:rStyle w:val="DataTypeTok"/>
          <w:sz w:val="21"/>
        </w:rPr>
        <w:t>shell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OperatorTok"/>
          <w:sz w:val="21"/>
        </w:rPr>
        <w:t>=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StringTok"/>
          <w:sz w:val="21"/>
        </w:rPr>
        <w:t>"powershell"</w:t>
      </w:r>
      <w:r w:rsidRPr="0046420E">
        <w:br/>
      </w:r>
      <w:r w:rsidRPr="0046420E">
        <w:rPr>
          <w:rStyle w:val="NormalTok"/>
          <w:sz w:val="21"/>
        </w:rPr>
        <w:t xml:space="preserve">  </w:t>
      </w:r>
      <w:r w:rsidRPr="0046420E">
        <w:rPr>
          <w:rStyle w:val="KeywordTok"/>
          <w:sz w:val="21"/>
        </w:rPr>
        <w:t>[</w:t>
      </w:r>
      <w:r w:rsidRPr="0046420E">
        <w:rPr>
          <w:rStyle w:val="DataTypeTok"/>
          <w:sz w:val="21"/>
        </w:rPr>
        <w:t>runners</w:t>
      </w:r>
      <w:r w:rsidRPr="0046420E">
        <w:rPr>
          <w:rStyle w:val="KeywordTok"/>
          <w:sz w:val="21"/>
        </w:rPr>
        <w:t>.</w:t>
      </w:r>
      <w:r w:rsidRPr="0046420E">
        <w:rPr>
          <w:rStyle w:val="DataTypeTok"/>
          <w:sz w:val="21"/>
        </w:rPr>
        <w:t>custom_build_dir</w:t>
      </w:r>
      <w:r w:rsidRPr="0046420E">
        <w:rPr>
          <w:rStyle w:val="KeywordTok"/>
          <w:sz w:val="21"/>
        </w:rPr>
        <w:t>]</w:t>
      </w:r>
      <w:r w:rsidRPr="0046420E">
        <w:br/>
      </w:r>
      <w:r w:rsidRPr="0046420E">
        <w:rPr>
          <w:rStyle w:val="NormalTok"/>
          <w:sz w:val="21"/>
        </w:rPr>
        <w:t xml:space="preserve">    </w:t>
      </w:r>
      <w:r w:rsidRPr="0046420E">
        <w:rPr>
          <w:rStyle w:val="DataTypeTok"/>
          <w:sz w:val="21"/>
        </w:rPr>
        <w:t>enabled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OperatorTok"/>
          <w:sz w:val="21"/>
        </w:rPr>
        <w:t>=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ConstantTok"/>
          <w:sz w:val="21"/>
        </w:rPr>
        <w:t>true</w:t>
      </w:r>
      <w:r w:rsidRPr="0046420E">
        <w:br/>
      </w:r>
      <w:r w:rsidRPr="0046420E">
        <w:rPr>
          <w:rStyle w:val="NormalTok"/>
          <w:sz w:val="21"/>
        </w:rPr>
        <w:t xml:space="preserve">  </w:t>
      </w:r>
      <w:r w:rsidRPr="0046420E">
        <w:rPr>
          <w:rStyle w:val="KeywordTok"/>
          <w:sz w:val="21"/>
        </w:rPr>
        <w:t>[</w:t>
      </w:r>
      <w:r w:rsidRPr="0046420E">
        <w:rPr>
          <w:rStyle w:val="DataTypeTok"/>
          <w:sz w:val="21"/>
        </w:rPr>
        <w:t>runners</w:t>
      </w:r>
      <w:r w:rsidRPr="0046420E">
        <w:rPr>
          <w:rStyle w:val="KeywordTok"/>
          <w:sz w:val="21"/>
        </w:rPr>
        <w:t>.</w:t>
      </w:r>
      <w:r w:rsidRPr="0046420E">
        <w:rPr>
          <w:rStyle w:val="DataTypeTok"/>
          <w:sz w:val="21"/>
        </w:rPr>
        <w:t>cache</w:t>
      </w:r>
      <w:r w:rsidRPr="0046420E">
        <w:rPr>
          <w:rStyle w:val="KeywordTok"/>
          <w:sz w:val="21"/>
        </w:rPr>
        <w:t>]</w:t>
      </w:r>
      <w:r w:rsidRPr="0046420E">
        <w:br/>
      </w:r>
      <w:r w:rsidRPr="0046420E">
        <w:rPr>
          <w:rStyle w:val="NormalTok"/>
          <w:sz w:val="21"/>
        </w:rPr>
        <w:t xml:space="preserve">    </w:t>
      </w:r>
      <w:r w:rsidRPr="0046420E">
        <w:rPr>
          <w:rStyle w:val="DataTypeTok"/>
          <w:sz w:val="21"/>
        </w:rPr>
        <w:t>MaxUploadedArchiveSize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OperatorTok"/>
          <w:sz w:val="21"/>
        </w:rPr>
        <w:t>=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DecValTok"/>
          <w:sz w:val="21"/>
        </w:rPr>
        <w:t>0</w:t>
      </w:r>
      <w:r w:rsidRPr="0046420E">
        <w:br/>
      </w:r>
      <w:r w:rsidRPr="0046420E">
        <w:rPr>
          <w:rStyle w:val="NormalTok"/>
          <w:sz w:val="21"/>
        </w:rPr>
        <w:t xml:space="preserve">    </w:t>
      </w:r>
      <w:r w:rsidRPr="0046420E">
        <w:rPr>
          <w:rStyle w:val="KeywordTok"/>
          <w:sz w:val="21"/>
        </w:rPr>
        <w:t>[</w:t>
      </w:r>
      <w:r w:rsidRPr="0046420E">
        <w:rPr>
          <w:rStyle w:val="DataTypeTok"/>
          <w:sz w:val="21"/>
        </w:rPr>
        <w:t>runners</w:t>
      </w:r>
      <w:r w:rsidRPr="0046420E">
        <w:rPr>
          <w:rStyle w:val="KeywordTok"/>
          <w:sz w:val="21"/>
        </w:rPr>
        <w:t>.</w:t>
      </w:r>
      <w:r w:rsidRPr="0046420E">
        <w:rPr>
          <w:rStyle w:val="DataTypeTok"/>
          <w:sz w:val="21"/>
        </w:rPr>
        <w:t>cache</w:t>
      </w:r>
      <w:r w:rsidRPr="0046420E">
        <w:rPr>
          <w:rStyle w:val="KeywordTok"/>
          <w:sz w:val="21"/>
        </w:rPr>
        <w:t>.</w:t>
      </w:r>
      <w:r w:rsidRPr="0046420E">
        <w:rPr>
          <w:rStyle w:val="DataTypeTok"/>
          <w:sz w:val="21"/>
        </w:rPr>
        <w:t>s3</w:t>
      </w:r>
      <w:r w:rsidRPr="0046420E">
        <w:rPr>
          <w:rStyle w:val="KeywordTok"/>
          <w:sz w:val="21"/>
        </w:rPr>
        <w:t>]</w:t>
      </w:r>
      <w:r w:rsidRPr="0046420E">
        <w:br/>
      </w:r>
      <w:r w:rsidRPr="0046420E">
        <w:rPr>
          <w:rStyle w:val="NormalTok"/>
          <w:sz w:val="21"/>
        </w:rPr>
        <w:t xml:space="preserve">    </w:t>
      </w:r>
      <w:r w:rsidRPr="0046420E">
        <w:rPr>
          <w:rStyle w:val="KeywordTok"/>
          <w:sz w:val="21"/>
        </w:rPr>
        <w:t>[</w:t>
      </w:r>
      <w:r w:rsidRPr="0046420E">
        <w:rPr>
          <w:rStyle w:val="DataTypeTok"/>
          <w:sz w:val="21"/>
        </w:rPr>
        <w:t>runners</w:t>
      </w:r>
      <w:r w:rsidRPr="0046420E">
        <w:rPr>
          <w:rStyle w:val="KeywordTok"/>
          <w:sz w:val="21"/>
        </w:rPr>
        <w:t>.</w:t>
      </w:r>
      <w:r w:rsidRPr="0046420E">
        <w:rPr>
          <w:rStyle w:val="DataTypeTok"/>
          <w:sz w:val="21"/>
        </w:rPr>
        <w:t>cache</w:t>
      </w:r>
      <w:r w:rsidRPr="0046420E">
        <w:rPr>
          <w:rStyle w:val="KeywordTok"/>
          <w:sz w:val="21"/>
        </w:rPr>
        <w:t>.</w:t>
      </w:r>
      <w:r w:rsidRPr="0046420E">
        <w:rPr>
          <w:rStyle w:val="DataTypeTok"/>
          <w:sz w:val="21"/>
        </w:rPr>
        <w:t>gcs</w:t>
      </w:r>
      <w:r w:rsidRPr="0046420E">
        <w:rPr>
          <w:rStyle w:val="KeywordTok"/>
          <w:sz w:val="21"/>
        </w:rPr>
        <w:t>]</w:t>
      </w:r>
      <w:r w:rsidRPr="0046420E">
        <w:br/>
      </w:r>
      <w:r w:rsidRPr="0046420E">
        <w:rPr>
          <w:rStyle w:val="NormalTok"/>
          <w:sz w:val="21"/>
        </w:rPr>
        <w:t xml:space="preserve">    </w:t>
      </w:r>
      <w:r w:rsidRPr="0046420E">
        <w:rPr>
          <w:rStyle w:val="KeywordTok"/>
          <w:sz w:val="21"/>
        </w:rPr>
        <w:t>[</w:t>
      </w:r>
      <w:r w:rsidRPr="0046420E">
        <w:rPr>
          <w:rStyle w:val="DataTypeTok"/>
          <w:sz w:val="21"/>
        </w:rPr>
        <w:t>runners</w:t>
      </w:r>
      <w:r w:rsidRPr="0046420E">
        <w:rPr>
          <w:rStyle w:val="KeywordTok"/>
          <w:sz w:val="21"/>
        </w:rPr>
        <w:t>.</w:t>
      </w:r>
      <w:r w:rsidRPr="0046420E">
        <w:rPr>
          <w:rStyle w:val="DataTypeTok"/>
          <w:sz w:val="21"/>
        </w:rPr>
        <w:t>cache</w:t>
      </w:r>
      <w:r w:rsidRPr="0046420E">
        <w:rPr>
          <w:rStyle w:val="KeywordTok"/>
          <w:sz w:val="21"/>
        </w:rPr>
        <w:t>.</w:t>
      </w:r>
      <w:r w:rsidRPr="0046420E">
        <w:rPr>
          <w:rStyle w:val="DataTypeTok"/>
          <w:sz w:val="21"/>
        </w:rPr>
        <w:t>azure</w:t>
      </w:r>
      <w:r w:rsidRPr="0046420E">
        <w:rPr>
          <w:rStyle w:val="KeywordTok"/>
          <w:sz w:val="21"/>
        </w:rPr>
        <w:t>]</w:t>
      </w:r>
    </w:p>
    <w:p w14:paraId="730A9795" w14:textId="77777777" w:rsidR="0046420E" w:rsidRDefault="0046420E" w:rsidP="0046420E">
      <w:pPr>
        <w:pStyle w:val="a1"/>
      </w:pPr>
      <w:r>
        <w:t xml:space="preserve">Эта настройка позволит в конфигурации </w:t>
      </w:r>
      <w:r>
        <w:rPr>
          <w:rStyle w:val="VerbatimChar"/>
        </w:rPr>
        <w:t>.gitlab-ci.yml</w:t>
      </w:r>
      <w:r>
        <w:t xml:space="preserve"> задавать путь, куда будет склонирован проект:</w:t>
      </w:r>
    </w:p>
    <w:p w14:paraId="78662A4F" w14:textId="77777777" w:rsidR="0046420E" w:rsidRPr="0046420E" w:rsidRDefault="0046420E">
      <w:pPr>
        <w:pStyle w:val="SourceCode"/>
      </w:pPr>
      <w:r w:rsidRPr="0046420E">
        <w:rPr>
          <w:rStyle w:val="FunctionTok"/>
          <w:sz w:val="21"/>
        </w:rPr>
        <w:t>variables</w:t>
      </w:r>
      <w:r w:rsidRPr="0046420E">
        <w:rPr>
          <w:rStyle w:val="KeywordTok"/>
          <w:sz w:val="21"/>
        </w:rPr>
        <w:t>:</w:t>
      </w:r>
      <w:r w:rsidRPr="0046420E">
        <w:br/>
      </w:r>
      <w:r w:rsidRPr="0046420E">
        <w:rPr>
          <w:rStyle w:val="AttributeTok"/>
          <w:sz w:val="21"/>
        </w:rPr>
        <w:t xml:space="preserve">  </w:t>
      </w:r>
      <w:r w:rsidRPr="0046420E">
        <w:rPr>
          <w:rStyle w:val="FunctionTok"/>
          <w:sz w:val="21"/>
        </w:rPr>
        <w:t>GIT_CLONE_PATH</w:t>
      </w:r>
      <w:r w:rsidRPr="0046420E">
        <w:rPr>
          <w:rStyle w:val="KeywordTok"/>
          <w:sz w:val="21"/>
        </w:rPr>
        <w:t>:</w:t>
      </w:r>
      <w:r w:rsidRPr="0046420E">
        <w:rPr>
          <w:rStyle w:val="AttributeTok"/>
          <w:sz w:val="21"/>
        </w:rPr>
        <w:t xml:space="preserve"> $CI_BUILDS_DIR/$CI_PROJECT_NAME</w:t>
      </w:r>
    </w:p>
    <w:p w14:paraId="02720A38" w14:textId="77777777" w:rsidR="0046420E" w:rsidRDefault="0046420E" w:rsidP="0046420E">
      <w:pPr>
        <w:pStyle w:val="a1"/>
      </w:pPr>
      <w:r>
        <w:t xml:space="preserve">Код будет склонирован в папку </w:t>
      </w:r>
      <w:r>
        <w:rPr>
          <w:rStyle w:val="VerbatimChar"/>
        </w:rPr>
        <w:t>/build/[название проекта с Gitlab]</w:t>
      </w:r>
      <w:r>
        <w:t xml:space="preserve">. Можно также указать вместо </w:t>
      </w:r>
      <w:r>
        <w:rPr>
          <w:rStyle w:val="VerbatimChar"/>
        </w:rPr>
        <w:t>$CI_PROJECT_NAME</w:t>
      </w:r>
      <w:r>
        <w:t xml:space="preserve"> любое имя.</w:t>
      </w:r>
    </w:p>
    <w:p w14:paraId="6BFEC103" w14:textId="77777777" w:rsidR="0046420E" w:rsidRDefault="0046420E">
      <w:pPr>
        <w:pStyle w:val="a1"/>
      </w:pPr>
      <w:r>
        <w:t>Когда будете формировать шаги по сборке gostdown’ом очень рекомендую использовать команды перехода по директориям перед выполнением скриптов. Скрипты не будут выполнятся, если их путь начинается с переменной (</w:t>
      </w:r>
      <w:r>
        <w:rPr>
          <w:rStyle w:val="VerbatimChar"/>
        </w:rPr>
        <w:t>./$CI_BUILDS_DIR/test/build.ps1</w:t>
      </w:r>
      <w:r>
        <w:t xml:space="preserve"> будет ругаться на </w:t>
      </w:r>
      <w:r>
        <w:rPr>
          <w:rStyle w:val="VerbatimChar"/>
        </w:rPr>
        <w:t>You must provide a value expression following the '/' operator.</w:t>
      </w:r>
      <w:r>
        <w:t xml:space="preserve">, </w:t>
      </w:r>
      <w:r>
        <w:rPr>
          <w:rStyle w:val="VerbatimChar"/>
        </w:rPr>
        <w:t>Unexpected token</w:t>
      </w:r>
      <w:r>
        <w:t xml:space="preserve">, </w:t>
      </w:r>
      <w:r>
        <w:rPr>
          <w:rStyle w:val="VerbatimChar"/>
        </w:rPr>
        <w:t>Missing closing '}' in statement block or type definition</w:t>
      </w:r>
      <w:r>
        <w:t xml:space="preserve"> и все подряд).</w:t>
      </w:r>
    </w:p>
    <w:p w14:paraId="273F728D" w14:textId="77777777" w:rsidR="0046420E" w:rsidRDefault="0046420E">
      <w:pPr>
        <w:pStyle w:val="a1"/>
      </w:pPr>
      <w:r>
        <w:t xml:space="preserve">Кроме того, скрипт </w:t>
      </w:r>
      <w:r>
        <w:rPr>
          <w:rStyle w:val="VerbatimChar"/>
        </w:rPr>
        <w:t>build.ps1</w:t>
      </w:r>
      <w:r>
        <w:t xml:space="preserve"> необходимо запускать из директории документа, который вы собираете. В противном случае, pandoc сначала не найдет файлов, потом не найдет include, потом вообще обидится и упадет с ошибкой. Так что если что-то не собирается, и возникают непонятные ошибки, сначала проверьте все пути!</w:t>
      </w:r>
    </w:p>
    <w:p w14:paraId="481A4957" w14:textId="77777777" w:rsidR="0046420E" w:rsidRDefault="0046420E">
      <w:pPr>
        <w:pStyle w:val="3"/>
      </w:pPr>
      <w:bookmarkStart w:id="21" w:name="_Toc128645417"/>
      <w:bookmarkStart w:id="22" w:name="права-разрешения-и-доступ-к-comobject"/>
      <w:bookmarkEnd w:id="20"/>
      <w:r>
        <w:t>Права, разрешения и доступ к COMObject</w:t>
      </w:r>
      <w:bookmarkEnd w:id="21"/>
    </w:p>
    <w:p w14:paraId="337C5856" w14:textId="77777777" w:rsidR="0046420E" w:rsidRDefault="0046420E" w:rsidP="0046420E">
      <w:pPr>
        <w:pStyle w:val="a1"/>
      </w:pPr>
      <w:r>
        <w:t xml:space="preserve">Если вы сразу после установки и успешного выполнения джобы из туториала попробуете запустить скрипт Gostdown, то ничего у вас не выйдет. Скрипт свалится вот на этой строчке: </w:t>
      </w:r>
      <w:r>
        <w:rPr>
          <w:rStyle w:val="VerbatimChar"/>
        </w:rPr>
        <w:t>$word = New-Object -ComObject Word.Application</w:t>
      </w:r>
      <w:r>
        <w:t>.</w:t>
      </w:r>
    </w:p>
    <w:p w14:paraId="4455AAE4" w14:textId="77777777" w:rsidR="0046420E" w:rsidRDefault="0046420E">
      <w:pPr>
        <w:pStyle w:val="a1"/>
      </w:pPr>
      <w:r>
        <w:t>Нет, у меня сначала все получилось, потому что я запускала все на своем ноутбуке для тестирования. Но при переносе пайплайна на отдельный сервер вылезли ошибки, связанные с правами запуска службы и разрешениями COMObject.</w:t>
      </w:r>
    </w:p>
    <w:p w14:paraId="2589C9E4" w14:textId="6E2DE3BF" w:rsidR="0046420E" w:rsidRDefault="0046420E">
      <w:pPr>
        <w:pStyle w:val="a1"/>
      </w:pPr>
      <w:r>
        <w:t xml:space="preserve">Такая горемыка была не я одна, про это есть тред на </w:t>
      </w:r>
      <w:hyperlink r:id="rId29">
        <w:r>
          <w:rPr>
            <w:rStyle w:val="af2"/>
          </w:rPr>
          <w:t>stackoverflow</w:t>
        </w:r>
      </w:hyperlink>
      <w:r>
        <w:t>. В одиноком ответе к этой проблеме содержится способ решения.</w:t>
      </w:r>
    </w:p>
    <w:p w14:paraId="3212FA3C" w14:textId="77777777" w:rsidR="0046420E" w:rsidRDefault="0046420E">
      <w:pPr>
        <w:pStyle w:val="Compact"/>
        <w:numPr>
          <w:ilvl w:val="0"/>
          <w:numId w:val="39"/>
        </w:numPr>
      </w:pPr>
      <w:r>
        <w:t xml:space="preserve">В “Службах” найти gitlab-runner -&gt; </w:t>
      </w:r>
      <w:r>
        <w:rPr>
          <w:i/>
          <w:iCs/>
        </w:rPr>
        <w:t>Свойства</w:t>
      </w:r>
      <w:r>
        <w:t xml:space="preserve"> на вкладке </w:t>
      </w:r>
      <w:r>
        <w:rPr>
          <w:i/>
          <w:iCs/>
        </w:rPr>
        <w:t>Вход в систему</w:t>
      </w:r>
      <w:r>
        <w:t xml:space="preserve"> поставить переключатель в </w:t>
      </w:r>
      <w:r>
        <w:rPr>
          <w:i/>
          <w:iCs/>
        </w:rPr>
        <w:t>С учетной записью</w:t>
      </w:r>
      <w:r>
        <w:t xml:space="preserve"> и указать имя пользователя и пароль (я указала пользователя с административными правами, под которым ставила pandoc, word и все остальное).</w:t>
      </w:r>
    </w:p>
    <w:p w14:paraId="1D169170" w14:textId="77777777" w:rsidR="0046420E" w:rsidRDefault="0046420E">
      <w:pPr>
        <w:pStyle w:val="Compact"/>
        <w:numPr>
          <w:ilvl w:val="0"/>
          <w:numId w:val="39"/>
        </w:numPr>
      </w:pPr>
      <w:r>
        <w:t xml:space="preserve">Выберите </w:t>
      </w:r>
      <w:r>
        <w:rPr>
          <w:i/>
          <w:iCs/>
        </w:rPr>
        <w:t>Пуск</w:t>
      </w:r>
      <w:r>
        <w:t xml:space="preserve"> -&gt; </w:t>
      </w:r>
      <w:r>
        <w:rPr>
          <w:i/>
          <w:iCs/>
        </w:rPr>
        <w:t>Выполнить</w:t>
      </w:r>
      <w:r>
        <w:t xml:space="preserve"> (или нажмите Win + R) -&gt; введите </w:t>
      </w:r>
      <w:r>
        <w:rPr>
          <w:rStyle w:val="VerbatimChar"/>
        </w:rPr>
        <w:t>MMC -32</w:t>
      </w:r>
      <w:r>
        <w:t xml:space="preserve"> и нажмите ОК.</w:t>
      </w:r>
    </w:p>
    <w:p w14:paraId="05D62DAA" w14:textId="77777777" w:rsidR="0046420E" w:rsidRDefault="0046420E">
      <w:pPr>
        <w:pStyle w:val="Compact"/>
        <w:numPr>
          <w:ilvl w:val="0"/>
          <w:numId w:val="39"/>
        </w:numPr>
      </w:pPr>
      <w:r>
        <w:t xml:space="preserve">Выберите </w:t>
      </w:r>
      <w:r>
        <w:rPr>
          <w:i/>
          <w:iCs/>
        </w:rPr>
        <w:t>Файл</w:t>
      </w:r>
      <w:r>
        <w:t xml:space="preserve"> -&gt; </w:t>
      </w:r>
      <w:r>
        <w:rPr>
          <w:i/>
          <w:iCs/>
        </w:rPr>
        <w:t>Добавить/удалить оснастку</w:t>
      </w:r>
      <w:r>
        <w:t xml:space="preserve"> -&gt;_ добавьте Службы компонентов_. Сохраните консоль.</w:t>
      </w:r>
    </w:p>
    <w:p w14:paraId="04A27A2D" w14:textId="77777777" w:rsidR="0046420E" w:rsidRDefault="0046420E">
      <w:pPr>
        <w:pStyle w:val="Compact"/>
        <w:numPr>
          <w:ilvl w:val="0"/>
          <w:numId w:val="39"/>
        </w:numPr>
      </w:pPr>
      <w:r>
        <w:t>Запустите сохраненную консоль с правами администратора.</w:t>
      </w:r>
    </w:p>
    <w:p w14:paraId="6835B24A" w14:textId="77777777" w:rsidR="0046420E" w:rsidRDefault="0046420E">
      <w:pPr>
        <w:pStyle w:val="Compact"/>
        <w:numPr>
          <w:ilvl w:val="0"/>
          <w:numId w:val="39"/>
        </w:numPr>
      </w:pPr>
      <w:r>
        <w:t xml:space="preserve">Раскройте дерево </w:t>
      </w:r>
      <w:r>
        <w:rPr>
          <w:i/>
          <w:iCs/>
        </w:rPr>
        <w:t>Службы компонентов</w:t>
      </w:r>
      <w:r>
        <w:t xml:space="preserve"> до </w:t>
      </w:r>
      <w:r>
        <w:rPr>
          <w:i/>
          <w:iCs/>
        </w:rPr>
        <w:t>Мой компьютер</w:t>
      </w:r>
      <w:r>
        <w:t xml:space="preserve"> и выберите </w:t>
      </w:r>
      <w:r>
        <w:rPr>
          <w:i/>
          <w:iCs/>
        </w:rPr>
        <w:t>Настройка DCOM</w:t>
      </w:r>
      <w:r>
        <w:t>.</w:t>
      </w:r>
    </w:p>
    <w:p w14:paraId="6F05A595" w14:textId="77777777" w:rsidR="0046420E" w:rsidRDefault="0046420E">
      <w:pPr>
        <w:pStyle w:val="Compact"/>
        <w:numPr>
          <w:ilvl w:val="0"/>
          <w:numId w:val="39"/>
        </w:numPr>
      </w:pPr>
      <w:r>
        <w:t xml:space="preserve">Найдите </w:t>
      </w:r>
      <w:r>
        <w:rPr>
          <w:rStyle w:val="VerbatimChar"/>
        </w:rPr>
        <w:t>Microsoft Word 97 - 2003 Document</w:t>
      </w:r>
      <w:r>
        <w:t xml:space="preserve"> -&gt; ПКМ -&gt; _Свойства.</w:t>
      </w:r>
    </w:p>
    <w:p w14:paraId="46AE4A20" w14:textId="77777777" w:rsidR="0046420E" w:rsidRDefault="0046420E">
      <w:pPr>
        <w:pStyle w:val="Compact"/>
        <w:numPr>
          <w:ilvl w:val="0"/>
          <w:numId w:val="39"/>
        </w:numPr>
      </w:pPr>
      <w:r>
        <w:t xml:space="preserve">На вкладке </w:t>
      </w:r>
      <w:r>
        <w:rPr>
          <w:i/>
          <w:iCs/>
        </w:rPr>
        <w:t>Удостоверение</w:t>
      </w:r>
      <w:r>
        <w:t xml:space="preserve"> выберите </w:t>
      </w:r>
      <w:r>
        <w:rPr>
          <w:i/>
          <w:iCs/>
        </w:rPr>
        <w:t>Указанный пользователь</w:t>
      </w:r>
      <w:r>
        <w:t xml:space="preserve"> и укажите учетные данные пользователя (такой же как на шаге 1).</w:t>
      </w:r>
    </w:p>
    <w:p w14:paraId="275E975A" w14:textId="77777777" w:rsidR="0046420E" w:rsidRDefault="0046420E">
      <w:pPr>
        <w:pStyle w:val="Compact"/>
        <w:numPr>
          <w:ilvl w:val="0"/>
          <w:numId w:val="39"/>
        </w:numPr>
      </w:pPr>
      <w:r>
        <w:t xml:space="preserve">На вкладке </w:t>
      </w:r>
      <w:r>
        <w:rPr>
          <w:i/>
          <w:iCs/>
        </w:rPr>
        <w:t>Безопасность</w:t>
      </w:r>
      <w:r>
        <w:t xml:space="preserve"> &gt; </w:t>
      </w:r>
      <w:r>
        <w:rPr>
          <w:i/>
          <w:iCs/>
        </w:rPr>
        <w:t>Разрешения на доступ</w:t>
      </w:r>
      <w:r>
        <w:t xml:space="preserve"> выбрать </w:t>
      </w:r>
      <w:r>
        <w:rPr>
          <w:i/>
          <w:iCs/>
        </w:rPr>
        <w:t>Настроить</w:t>
      </w:r>
      <w:r>
        <w:t xml:space="preserve"> и добавить явно своего пользователя и выдать ему все разрешения. Также у меня выданы разрешения в разделе </w:t>
      </w:r>
      <w:r>
        <w:rPr>
          <w:i/>
          <w:iCs/>
        </w:rPr>
        <w:t>Разрешения на настройку</w:t>
      </w:r>
      <w:r>
        <w:t>. Это риск безопасности, так что выполняйте такую настройку только в доверенной сети.</w:t>
      </w:r>
    </w:p>
    <w:p w14:paraId="72E1167C" w14:textId="77777777" w:rsidR="0046420E" w:rsidRDefault="0046420E" w:rsidP="0046420E">
      <w:pPr>
        <w:pStyle w:val="a1"/>
      </w:pPr>
      <w:r>
        <w:t>Вот, теперь должно работать. Имейте в виду, что теперь работа не будет запускаться, если выполнен интерактивный вход под тем же пользователем (то есть вы залогинены, например, по удаленному рабочему столу). Для тестирования можно переключить в пункте 7 удостоверение на интерактивного пользователя, тогда служба будет запускаться с правами залогиненного пользователя.</w:t>
      </w:r>
    </w:p>
    <w:p w14:paraId="40287521" w14:textId="77777777" w:rsidR="0046420E" w:rsidRDefault="0046420E">
      <w:pPr>
        <w:pStyle w:val="a1"/>
      </w:pPr>
      <w:r>
        <w:t>Еще несколько моментов:</w:t>
      </w:r>
    </w:p>
    <w:p w14:paraId="6B2243FC" w14:textId="77777777" w:rsidR="0046420E" w:rsidRDefault="0046420E">
      <w:pPr>
        <w:pStyle w:val="Compact"/>
        <w:numPr>
          <w:ilvl w:val="0"/>
          <w:numId w:val="40"/>
        </w:numPr>
      </w:pPr>
      <w:r>
        <w:t xml:space="preserve">Если работа зависла на этапе взаимодействия с Word, то все дальнейшие запуски и работы завершаться ошибкой, так как процесс Word будет продолжать висеть. Чтобы этого не происходило, можно добавлять в конфиг работы команду </w:t>
      </w:r>
      <w:r>
        <w:rPr>
          <w:rStyle w:val="VerbatimChar"/>
        </w:rPr>
        <w:t>Stop-Process -Name "WINWORD"</w:t>
      </w:r>
      <w:r>
        <w:t xml:space="preserve"> перед или после выполнения скрипта (лучше до).</w:t>
      </w:r>
    </w:p>
    <w:p w14:paraId="1C9701F3" w14:textId="77777777" w:rsidR="0046420E" w:rsidRDefault="0046420E">
      <w:pPr>
        <w:pStyle w:val="Compact"/>
        <w:numPr>
          <w:ilvl w:val="0"/>
          <w:numId w:val="40"/>
        </w:numPr>
      </w:pPr>
      <w:r>
        <w:t xml:space="preserve">Если работа завершилась ошибкой, на этапе взаимодействия с </w:t>
      </w:r>
      <w:r>
        <w:rPr>
          <w:rStyle w:val="VerbatimChar"/>
        </w:rPr>
        <w:t>template.docx</w:t>
      </w:r>
      <w:r>
        <w:t>, то следующее открытие Word может повиснуть с диалоговым окном, которое нужно закрыть вручную. Как это обойти, я пока не поняла, но больше работы у меня не зависали, так что это редкая ошибка.</w:t>
      </w:r>
    </w:p>
    <w:p w14:paraId="6832943A" w14:textId="77777777" w:rsidR="0046420E" w:rsidRDefault="0046420E">
      <w:pPr>
        <w:pStyle w:val="2"/>
      </w:pPr>
      <w:bookmarkStart w:id="23" w:name="_Toc128645418"/>
      <w:bookmarkStart w:id="24" w:name="пример-конфигурации"/>
      <w:bookmarkEnd w:id="16"/>
      <w:bookmarkEnd w:id="22"/>
      <w:r>
        <w:t>Пример конфигурации</w:t>
      </w:r>
      <w:bookmarkEnd w:id="23"/>
    </w:p>
    <w:p w14:paraId="776D63D0" w14:textId="14E8900A" w:rsidR="0046420E" w:rsidRDefault="0046420E" w:rsidP="0046420E">
      <w:pPr>
        <w:pStyle w:val="a1"/>
      </w:pPr>
      <w:r>
        <w:t xml:space="preserve">Так как в демонстрационном проекте на GitHub показать сборку затруднительно, я покажу рабочий конфиг работы вывод консоли (рисунки </w:t>
      </w:r>
      <w:hyperlink w:anchor="fig:2023-03-07-job-console">
        <w:r>
          <w:rPr>
            <w:rStyle w:val="af2"/>
          </w:rPr>
          <w:t>3</w:t>
        </w:r>
      </w:hyperlink>
      <w:r>
        <w:t>,</w:t>
      </w:r>
      <w:hyperlink w:anchor="fig:2023-03-07-job-result">
        <w:r>
          <w:rPr>
            <w:rStyle w:val="af2"/>
          </w:rPr>
          <w:t>2</w:t>
        </w:r>
      </w:hyperlink>
      <w:r>
        <w:t>).</w:t>
      </w:r>
    </w:p>
    <w:p w14:paraId="3A9B0E3C" w14:textId="77777777" w:rsidR="0046420E" w:rsidRDefault="0046420E">
      <w:pPr>
        <w:pStyle w:val="a1"/>
      </w:pPr>
      <w:r>
        <w:t xml:space="preserve">Ниже конфиг </w:t>
      </w:r>
      <w:r>
        <w:rPr>
          <w:rStyle w:val="VerbatimChar"/>
        </w:rPr>
        <w:t>.gitlab-ci.yml</w:t>
      </w:r>
      <w:r>
        <w:t xml:space="preserve"> для сборки одного документа (в данном случае - программа и методика испытаний, её чаще всего требуется собирать). Работа собирает документ, обновляет поля и отправляет артефакты работы в Gitlab.</w:t>
      </w:r>
    </w:p>
    <w:p w14:paraId="697DEE62" w14:textId="178C5CA8" w:rsidR="0046420E" w:rsidRDefault="0046420E">
      <w:pPr>
        <w:pStyle w:val="a1"/>
      </w:pPr>
      <w:r>
        <w:t xml:space="preserve">Keyword </w:t>
      </w:r>
      <w:r>
        <w:rPr>
          <w:rStyle w:val="VerbatimChar"/>
        </w:rPr>
        <w:t>workflow</w:t>
      </w:r>
      <w:r>
        <w:t xml:space="preserve"> обрабатывается перед работами и определяет, будет ли генерироваться пайплайн и при каких условиях (см. </w:t>
      </w:r>
      <w:hyperlink r:id="rId30" w:anchor="workflow">
        <w:r>
          <w:rPr>
            <w:rStyle w:val="af2"/>
          </w:rPr>
          <w:t>документацию</w:t>
        </w:r>
      </w:hyperlink>
      <w:r>
        <w:t xml:space="preserve">). В данном случае, пайплайн будет сгенерирован только, если в commit message содержится ключевой флаг </w:t>
      </w:r>
      <w:r>
        <w:rPr>
          <w:rStyle w:val="VerbatimChar"/>
        </w:rPr>
        <w:t>-build</w:t>
      </w:r>
      <w:r>
        <w:t>.</w:t>
      </w:r>
    </w:p>
    <w:p w14:paraId="1F2F1699" w14:textId="77777777" w:rsidR="0046420E" w:rsidRPr="0046420E" w:rsidRDefault="0046420E">
      <w:pPr>
        <w:pStyle w:val="SourceCode"/>
      </w:pPr>
      <w:r w:rsidRPr="0046420E">
        <w:rPr>
          <w:rStyle w:val="FunctionTok"/>
          <w:sz w:val="21"/>
        </w:rPr>
        <w:t>variables</w:t>
      </w:r>
      <w:r w:rsidRPr="0046420E">
        <w:rPr>
          <w:rStyle w:val="KeywordTok"/>
          <w:sz w:val="21"/>
        </w:rPr>
        <w:t>:</w:t>
      </w:r>
      <w:r w:rsidRPr="0046420E">
        <w:br/>
      </w:r>
      <w:r w:rsidRPr="0046420E">
        <w:rPr>
          <w:rStyle w:val="AttributeTok"/>
          <w:sz w:val="21"/>
        </w:rPr>
        <w:t xml:space="preserve">  </w:t>
      </w:r>
      <w:r w:rsidRPr="0046420E">
        <w:rPr>
          <w:rStyle w:val="FunctionTok"/>
          <w:sz w:val="21"/>
        </w:rPr>
        <w:t>GIT_CLONE_PATH</w:t>
      </w:r>
      <w:r w:rsidRPr="0046420E">
        <w:rPr>
          <w:rStyle w:val="KeywordTok"/>
          <w:sz w:val="21"/>
        </w:rPr>
        <w:t>:</w:t>
      </w:r>
      <w:r w:rsidRPr="0046420E">
        <w:rPr>
          <w:rStyle w:val="AttributeTok"/>
          <w:sz w:val="21"/>
        </w:rPr>
        <w:t xml:space="preserve"> $CI_BUILDS_DIR/$CI_PROJECT_NAME</w:t>
      </w:r>
      <w:r w:rsidRPr="0046420E">
        <w:br/>
      </w:r>
      <w:r w:rsidRPr="0046420E">
        <w:br/>
      </w:r>
      <w:r w:rsidRPr="0046420E">
        <w:rPr>
          <w:rStyle w:val="FunctionTok"/>
          <w:sz w:val="21"/>
        </w:rPr>
        <w:t>workflow</w:t>
      </w:r>
      <w:r w:rsidRPr="0046420E">
        <w:rPr>
          <w:rStyle w:val="KeywordTok"/>
          <w:sz w:val="21"/>
        </w:rPr>
        <w:t>:</w:t>
      </w:r>
      <w:r w:rsidRPr="0046420E">
        <w:br/>
      </w:r>
      <w:r w:rsidRPr="0046420E">
        <w:rPr>
          <w:rStyle w:val="AttributeTok"/>
          <w:sz w:val="21"/>
        </w:rPr>
        <w:t xml:space="preserve">  </w:t>
      </w:r>
      <w:r w:rsidRPr="0046420E">
        <w:rPr>
          <w:rStyle w:val="FunctionTok"/>
          <w:sz w:val="21"/>
        </w:rPr>
        <w:t>rules</w:t>
      </w:r>
      <w:r w:rsidRPr="0046420E">
        <w:rPr>
          <w:rStyle w:val="KeywordTok"/>
          <w:sz w:val="21"/>
        </w:rPr>
        <w:t>:</w:t>
      </w:r>
      <w:r w:rsidRPr="0046420E">
        <w:br/>
      </w:r>
      <w:r w:rsidRPr="0046420E">
        <w:rPr>
          <w:rStyle w:val="AttributeTok"/>
          <w:sz w:val="21"/>
        </w:rPr>
        <w:t xml:space="preserve">    </w:t>
      </w:r>
      <w:r w:rsidRPr="0046420E">
        <w:rPr>
          <w:rStyle w:val="KeywordTok"/>
          <w:sz w:val="21"/>
        </w:rPr>
        <w:t>-</w:t>
      </w:r>
      <w:r w:rsidRPr="0046420E">
        <w:rPr>
          <w:rStyle w:val="AttributeTok"/>
          <w:sz w:val="21"/>
        </w:rPr>
        <w:t xml:space="preserve"> </w:t>
      </w:r>
      <w:r w:rsidRPr="0046420E">
        <w:rPr>
          <w:rStyle w:val="FunctionTok"/>
          <w:sz w:val="21"/>
        </w:rPr>
        <w:t>if</w:t>
      </w:r>
      <w:r w:rsidRPr="0046420E">
        <w:rPr>
          <w:rStyle w:val="KeywordTok"/>
          <w:sz w:val="21"/>
        </w:rPr>
        <w:t>:</w:t>
      </w:r>
      <w:r w:rsidRPr="0046420E">
        <w:rPr>
          <w:rStyle w:val="AttributeTok"/>
          <w:sz w:val="21"/>
        </w:rPr>
        <w:t xml:space="preserve"> $CI_COMMIT_MESSAGE =~ /-build$/</w:t>
      </w:r>
      <w:r w:rsidRPr="0046420E">
        <w:br/>
      </w:r>
      <w:r w:rsidRPr="0046420E">
        <w:br/>
      </w:r>
      <w:r w:rsidRPr="0046420E">
        <w:rPr>
          <w:rStyle w:val="FunctionTok"/>
          <w:sz w:val="21"/>
        </w:rPr>
        <w:t>Build PMI</w:t>
      </w:r>
      <w:r w:rsidRPr="0046420E">
        <w:rPr>
          <w:rStyle w:val="KeywordTok"/>
          <w:sz w:val="21"/>
        </w:rPr>
        <w:t>:</w:t>
      </w:r>
      <w:r w:rsidRPr="0046420E">
        <w:br/>
      </w:r>
      <w:r w:rsidRPr="0046420E">
        <w:rPr>
          <w:rStyle w:val="AttributeTok"/>
          <w:sz w:val="21"/>
        </w:rPr>
        <w:t xml:space="preserve">  </w:t>
      </w:r>
      <w:r w:rsidRPr="0046420E">
        <w:rPr>
          <w:rStyle w:val="FunctionTok"/>
          <w:sz w:val="21"/>
        </w:rPr>
        <w:t>before_script</w:t>
      </w:r>
      <w:r w:rsidRPr="0046420E">
        <w:rPr>
          <w:rStyle w:val="KeywordTok"/>
          <w:sz w:val="21"/>
        </w:rPr>
        <w:t>:</w:t>
      </w:r>
      <w:r w:rsidRPr="0046420E">
        <w:br/>
      </w:r>
      <w:r w:rsidRPr="0046420E">
        <w:rPr>
          <w:rStyle w:val="AttributeTok"/>
          <w:sz w:val="21"/>
        </w:rPr>
        <w:t xml:space="preserve">    </w:t>
      </w:r>
      <w:r w:rsidRPr="0046420E">
        <w:rPr>
          <w:rStyle w:val="KeywordTok"/>
          <w:sz w:val="21"/>
        </w:rPr>
        <w:t>-</w:t>
      </w:r>
      <w:r w:rsidRPr="0046420E">
        <w:rPr>
          <w:rStyle w:val="AttributeTok"/>
          <w:sz w:val="21"/>
        </w:rPr>
        <w:t xml:space="preserve"> CHCP 65001</w:t>
      </w:r>
      <w:r w:rsidRPr="0046420E">
        <w:br/>
      </w:r>
      <w:r w:rsidRPr="0046420E">
        <w:rPr>
          <w:rStyle w:val="AttributeTok"/>
          <w:sz w:val="21"/>
        </w:rPr>
        <w:t xml:space="preserve">  </w:t>
      </w:r>
      <w:r w:rsidRPr="0046420E">
        <w:rPr>
          <w:rStyle w:val="FunctionTok"/>
          <w:sz w:val="21"/>
        </w:rPr>
        <w:t>stage</w:t>
      </w:r>
      <w:r w:rsidRPr="0046420E">
        <w:rPr>
          <w:rStyle w:val="KeywordTok"/>
          <w:sz w:val="21"/>
        </w:rPr>
        <w:t>:</w:t>
      </w:r>
      <w:r w:rsidRPr="0046420E">
        <w:rPr>
          <w:rStyle w:val="AttributeTok"/>
          <w:sz w:val="21"/>
        </w:rPr>
        <w:t xml:space="preserve"> build</w:t>
      </w:r>
      <w:r w:rsidRPr="0046420E">
        <w:br/>
      </w:r>
      <w:r w:rsidRPr="0046420E">
        <w:rPr>
          <w:rStyle w:val="AttributeTok"/>
          <w:sz w:val="21"/>
        </w:rPr>
        <w:t xml:space="preserve">  </w:t>
      </w:r>
      <w:r w:rsidRPr="0046420E">
        <w:rPr>
          <w:rStyle w:val="FunctionTok"/>
          <w:sz w:val="21"/>
        </w:rPr>
        <w:t>when</w:t>
      </w:r>
      <w:r w:rsidRPr="0046420E">
        <w:rPr>
          <w:rStyle w:val="KeywordTok"/>
          <w:sz w:val="21"/>
        </w:rPr>
        <w:t>:</w:t>
      </w:r>
      <w:r w:rsidRPr="0046420E">
        <w:rPr>
          <w:rStyle w:val="AttributeTok"/>
          <w:sz w:val="21"/>
        </w:rPr>
        <w:t xml:space="preserve"> manual</w:t>
      </w:r>
      <w:r w:rsidRPr="0046420E">
        <w:br/>
      </w:r>
      <w:r w:rsidRPr="0046420E">
        <w:rPr>
          <w:rStyle w:val="AttributeTok"/>
          <w:sz w:val="21"/>
        </w:rPr>
        <w:t xml:space="preserve">  </w:t>
      </w:r>
      <w:r w:rsidRPr="0046420E">
        <w:rPr>
          <w:rStyle w:val="FunctionTok"/>
          <w:sz w:val="21"/>
        </w:rPr>
        <w:t>script</w:t>
      </w:r>
      <w:r w:rsidRPr="0046420E">
        <w:rPr>
          <w:rStyle w:val="KeywordTok"/>
          <w:sz w:val="21"/>
        </w:rPr>
        <w:t>:</w:t>
      </w:r>
      <w:r w:rsidRPr="0046420E">
        <w:br/>
      </w:r>
      <w:r w:rsidRPr="0046420E">
        <w:rPr>
          <w:rStyle w:val="AttributeTok"/>
          <w:sz w:val="21"/>
        </w:rPr>
        <w:t xml:space="preserve">    </w:t>
      </w:r>
      <w:r w:rsidRPr="0046420E">
        <w:rPr>
          <w:rStyle w:val="KeywordTok"/>
          <w:sz w:val="21"/>
        </w:rPr>
        <w:t>-</w:t>
      </w:r>
      <w:r w:rsidRPr="0046420E">
        <w:rPr>
          <w:rStyle w:val="AttributeTok"/>
          <w:sz w:val="21"/>
        </w:rPr>
        <w:t xml:space="preserve"> echo "Starting building PMI..."</w:t>
      </w:r>
      <w:r w:rsidRPr="0046420E">
        <w:br/>
      </w:r>
      <w:r w:rsidRPr="0046420E">
        <w:rPr>
          <w:rStyle w:val="AttributeTok"/>
          <w:sz w:val="21"/>
        </w:rPr>
        <w:t xml:space="preserve">    </w:t>
      </w:r>
      <w:r w:rsidRPr="0046420E">
        <w:rPr>
          <w:rStyle w:val="KeywordTok"/>
          <w:sz w:val="21"/>
        </w:rPr>
        <w:t>-</w:t>
      </w:r>
      <w:r w:rsidRPr="0046420E">
        <w:rPr>
          <w:rStyle w:val="AttributeTok"/>
          <w:sz w:val="21"/>
        </w:rPr>
        <w:t xml:space="preserve"> mkdir build</w:t>
      </w:r>
      <w:r w:rsidRPr="0046420E">
        <w:br/>
      </w:r>
      <w:r w:rsidRPr="0046420E">
        <w:rPr>
          <w:rStyle w:val="AttributeTok"/>
          <w:sz w:val="21"/>
        </w:rPr>
        <w:t xml:space="preserve">    </w:t>
      </w:r>
      <w:r w:rsidRPr="0046420E">
        <w:rPr>
          <w:rStyle w:val="KeywordTok"/>
          <w:sz w:val="21"/>
        </w:rPr>
        <w:t>-</w:t>
      </w:r>
      <w:r w:rsidRPr="0046420E">
        <w:rPr>
          <w:rStyle w:val="AttributeTok"/>
          <w:sz w:val="21"/>
        </w:rPr>
        <w:t xml:space="preserve"> echo "Reading include file..."</w:t>
      </w:r>
      <w:r w:rsidRPr="0046420E">
        <w:br/>
      </w:r>
      <w:r w:rsidRPr="0046420E">
        <w:rPr>
          <w:rStyle w:val="AttributeTok"/>
          <w:sz w:val="21"/>
        </w:rPr>
        <w:t xml:space="preserve">    </w:t>
      </w:r>
      <w:r w:rsidRPr="0046420E">
        <w:rPr>
          <w:rStyle w:val="KeywordTok"/>
          <w:sz w:val="21"/>
        </w:rPr>
        <w:t>-</w:t>
      </w:r>
      <w:r w:rsidRPr="0046420E">
        <w:rPr>
          <w:rStyle w:val="AttributeTok"/>
          <w:sz w:val="21"/>
        </w:rPr>
        <w:t xml:space="preserve"> get-content $CI_BUILDS_DIR/$CI_PROJECT_NAME/docs_gost/pmi/docx_include.txt | foreach {"builds/$CI_PROJECT_NAME/docs_gost/pmi/" + $_} | out-file $CI_BUILDS_DIR/$CI_PROJECT_NAME/docs_gost/pmi/include.txt</w:t>
      </w:r>
      <w:r w:rsidRPr="0046420E">
        <w:br/>
      </w:r>
      <w:r w:rsidRPr="0046420E">
        <w:rPr>
          <w:rStyle w:val="AttributeTok"/>
          <w:sz w:val="21"/>
        </w:rPr>
        <w:t xml:space="preserve">    </w:t>
      </w:r>
      <w:r w:rsidRPr="0046420E">
        <w:rPr>
          <w:rStyle w:val="KeywordTok"/>
          <w:sz w:val="21"/>
        </w:rPr>
        <w:t>-</w:t>
      </w:r>
      <w:r w:rsidRPr="0046420E">
        <w:rPr>
          <w:rStyle w:val="AttributeTok"/>
          <w:sz w:val="21"/>
        </w:rPr>
        <w:t xml:space="preserve"> echo "Building..."</w:t>
      </w:r>
      <w:r w:rsidRPr="0046420E">
        <w:br/>
      </w:r>
      <w:r w:rsidRPr="0046420E">
        <w:rPr>
          <w:rStyle w:val="AttributeTok"/>
          <w:sz w:val="21"/>
        </w:rPr>
        <w:t xml:space="preserve">    </w:t>
      </w:r>
      <w:r w:rsidRPr="0046420E">
        <w:rPr>
          <w:rStyle w:val="KeywordTok"/>
          <w:sz w:val="21"/>
        </w:rPr>
        <w:t>-</w:t>
      </w:r>
      <w:r w:rsidRPr="0046420E">
        <w:rPr>
          <w:rStyle w:val="AttributeTok"/>
          <w:sz w:val="21"/>
        </w:rPr>
        <w:t xml:space="preserve"> cd $CI_BUILDS_DIR/$CI_PROJECT_NAME/docs_gost/pmi</w:t>
      </w:r>
      <w:r w:rsidRPr="0046420E">
        <w:br/>
      </w:r>
      <w:r w:rsidRPr="0046420E">
        <w:rPr>
          <w:rStyle w:val="AttributeTok"/>
          <w:sz w:val="21"/>
        </w:rPr>
        <w:t xml:space="preserve">    </w:t>
      </w:r>
      <w:r w:rsidRPr="0046420E">
        <w:rPr>
          <w:rStyle w:val="KeywordTok"/>
          <w:sz w:val="21"/>
        </w:rPr>
        <w:t>-</w:t>
      </w:r>
      <w:r w:rsidRPr="0046420E">
        <w:rPr>
          <w:rStyle w:val="AttributeTok"/>
          <w:sz w:val="21"/>
        </w:rPr>
        <w:t xml:space="preserve"> ./../../scripts/build.ps1 -md $(Get-Content $CI_BUILDS_DIR/$CI_PROJECT_NAME/docs_gost/pmi/include.txt) -template $CI_BUILDS_DIR/$CI_PROJECT_NAME/docs_gost/template.docx -luafilter $CI_BUILDS_DIR/$CI_PROJECT_NAME/scripts/ -docx $CI_BUILDS_DIR/$CI_PROJECT_NAME/build/pmi.docx -embedfonts</w:t>
      </w:r>
      <w:r w:rsidRPr="0046420E">
        <w:br/>
      </w:r>
      <w:r w:rsidRPr="0046420E">
        <w:rPr>
          <w:rStyle w:val="AttributeTok"/>
          <w:sz w:val="21"/>
        </w:rPr>
        <w:t xml:space="preserve">    </w:t>
      </w:r>
      <w:r w:rsidRPr="0046420E">
        <w:rPr>
          <w:rStyle w:val="KeywordTok"/>
          <w:sz w:val="21"/>
        </w:rPr>
        <w:t>-</w:t>
      </w:r>
      <w:r w:rsidRPr="0046420E">
        <w:rPr>
          <w:rStyle w:val="AttributeTok"/>
          <w:sz w:val="21"/>
        </w:rPr>
        <w:t xml:space="preserve"> sleep 5</w:t>
      </w:r>
      <w:r w:rsidRPr="0046420E">
        <w:br/>
      </w:r>
      <w:r w:rsidRPr="0046420E">
        <w:rPr>
          <w:rStyle w:val="AttributeTok"/>
          <w:sz w:val="21"/>
        </w:rPr>
        <w:t xml:space="preserve">    </w:t>
      </w:r>
      <w:r w:rsidRPr="0046420E">
        <w:rPr>
          <w:rStyle w:val="KeywordTok"/>
          <w:sz w:val="21"/>
        </w:rPr>
        <w:t>-</w:t>
      </w:r>
      <w:r w:rsidRPr="0046420E">
        <w:rPr>
          <w:rStyle w:val="AttributeTok"/>
          <w:sz w:val="21"/>
        </w:rPr>
        <w:t xml:space="preserve"> echo "Updating fields..."</w:t>
      </w:r>
      <w:r w:rsidRPr="0046420E">
        <w:br/>
      </w:r>
      <w:r w:rsidRPr="0046420E">
        <w:rPr>
          <w:rStyle w:val="AttributeTok"/>
          <w:sz w:val="21"/>
        </w:rPr>
        <w:t xml:space="preserve">    </w:t>
      </w:r>
      <w:r w:rsidRPr="0046420E">
        <w:rPr>
          <w:rStyle w:val="KeywordTok"/>
          <w:sz w:val="21"/>
        </w:rPr>
        <w:t>-</w:t>
      </w:r>
      <w:r w:rsidRPr="0046420E">
        <w:rPr>
          <w:rStyle w:val="AttributeTok"/>
          <w:sz w:val="21"/>
        </w:rPr>
        <w:t xml:space="preserve"> cd $CI_BUILDS_DIR/$CI_PROJECT_NAME</w:t>
      </w:r>
      <w:r w:rsidRPr="0046420E">
        <w:br/>
      </w:r>
      <w:r w:rsidRPr="0046420E">
        <w:rPr>
          <w:rStyle w:val="AttributeTok"/>
          <w:sz w:val="21"/>
        </w:rPr>
        <w:t xml:space="preserve">    </w:t>
      </w:r>
      <w:r w:rsidRPr="0046420E">
        <w:rPr>
          <w:rStyle w:val="KeywordTok"/>
          <w:sz w:val="21"/>
        </w:rPr>
        <w:t>-</w:t>
      </w:r>
      <w:r w:rsidRPr="0046420E">
        <w:rPr>
          <w:rStyle w:val="AttributeTok"/>
          <w:sz w:val="21"/>
        </w:rPr>
        <w:t xml:space="preserve"> ./scripts/update_docx_props.ps1 -dir $CI_BUILDS_DIR/$CI_PROJECT_NAME/build -conf $CI_BUILDS_DIR/$CI_PROJECT_NAME/scripts/configs/pmi.xml -filename pmi.docx</w:t>
      </w:r>
      <w:r w:rsidRPr="0046420E">
        <w:br/>
      </w:r>
      <w:r w:rsidRPr="0046420E">
        <w:rPr>
          <w:rStyle w:val="AttributeTok"/>
          <w:sz w:val="21"/>
        </w:rPr>
        <w:t xml:space="preserve">    </w:t>
      </w:r>
      <w:r w:rsidRPr="0046420E">
        <w:rPr>
          <w:rStyle w:val="KeywordTok"/>
          <w:sz w:val="21"/>
        </w:rPr>
        <w:t>-</w:t>
      </w:r>
      <w:r w:rsidRPr="0046420E">
        <w:rPr>
          <w:rStyle w:val="AttributeTok"/>
          <w:sz w:val="21"/>
        </w:rPr>
        <w:t xml:space="preserve"> sleep 5</w:t>
      </w:r>
      <w:r w:rsidRPr="0046420E">
        <w:br/>
      </w:r>
      <w:r w:rsidRPr="0046420E">
        <w:rPr>
          <w:rStyle w:val="AttributeTok"/>
          <w:sz w:val="21"/>
        </w:rPr>
        <w:t xml:space="preserve">  </w:t>
      </w:r>
      <w:r w:rsidRPr="0046420E">
        <w:rPr>
          <w:rStyle w:val="FunctionTok"/>
          <w:sz w:val="21"/>
        </w:rPr>
        <w:t>artifacts</w:t>
      </w:r>
      <w:r w:rsidRPr="0046420E">
        <w:rPr>
          <w:rStyle w:val="KeywordTok"/>
          <w:sz w:val="21"/>
        </w:rPr>
        <w:t>:</w:t>
      </w:r>
      <w:r w:rsidRPr="0046420E">
        <w:br/>
      </w:r>
      <w:r w:rsidRPr="0046420E">
        <w:rPr>
          <w:rStyle w:val="AttributeTok"/>
          <w:sz w:val="21"/>
        </w:rPr>
        <w:t xml:space="preserve">    </w:t>
      </w:r>
      <w:r w:rsidRPr="0046420E">
        <w:rPr>
          <w:rStyle w:val="FunctionTok"/>
          <w:sz w:val="21"/>
        </w:rPr>
        <w:t>paths</w:t>
      </w:r>
      <w:r w:rsidRPr="0046420E">
        <w:rPr>
          <w:rStyle w:val="KeywordTok"/>
          <w:sz w:val="21"/>
        </w:rPr>
        <w:t>:</w:t>
      </w:r>
      <w:r w:rsidRPr="0046420E">
        <w:br/>
      </w:r>
      <w:r w:rsidRPr="0046420E">
        <w:rPr>
          <w:rStyle w:val="AttributeTok"/>
          <w:sz w:val="21"/>
        </w:rPr>
        <w:t xml:space="preserve">      </w:t>
      </w:r>
      <w:r w:rsidRPr="0046420E">
        <w:rPr>
          <w:rStyle w:val="KeywordTok"/>
          <w:sz w:val="21"/>
        </w:rPr>
        <w:t>-</w:t>
      </w:r>
      <w:r w:rsidRPr="0046420E">
        <w:rPr>
          <w:rStyle w:val="AttributeTok"/>
          <w:sz w:val="21"/>
        </w:rPr>
        <w:t xml:space="preserve"> build/pmi.docx</w:t>
      </w:r>
      <w:r w:rsidRPr="0046420E">
        <w:br/>
      </w:r>
      <w:r w:rsidRPr="0046420E">
        <w:rPr>
          <w:rStyle w:val="AttributeTok"/>
          <w:sz w:val="21"/>
        </w:rPr>
        <w:t xml:space="preserve">    </w:t>
      </w:r>
      <w:r w:rsidRPr="0046420E">
        <w:rPr>
          <w:rStyle w:val="FunctionTok"/>
          <w:sz w:val="21"/>
        </w:rPr>
        <w:t>expire_in</w:t>
      </w:r>
      <w:r w:rsidRPr="0046420E">
        <w:rPr>
          <w:rStyle w:val="KeywordTok"/>
          <w:sz w:val="21"/>
        </w:rPr>
        <w:t>:</w:t>
      </w:r>
      <w:r w:rsidRPr="0046420E">
        <w:rPr>
          <w:rStyle w:val="AttributeTok"/>
          <w:sz w:val="21"/>
        </w:rPr>
        <w:t xml:space="preserve"> 1 hour</w:t>
      </w:r>
    </w:p>
    <w:p w14:paraId="6C829BC2" w14:textId="77777777" w:rsidR="0046420E" w:rsidRDefault="0046420E" w:rsidP="0046420E">
      <w:pPr>
        <w:pStyle w:val="a1"/>
      </w:pPr>
      <w:r>
        <w:t xml:space="preserve">Параметр </w:t>
      </w:r>
      <w:r>
        <w:rPr>
          <w:rStyle w:val="VerbatimChar"/>
        </w:rPr>
        <w:t>expire_in</w:t>
      </w:r>
      <w:r>
        <w:t xml:space="preserve"> устанавливает время хранения собранного документа на Gitlab. По истечение этого срока, артефакт удаляется. Однако, по умолчанию GitLab в версии, начиная с 13, всегда сохраняет последний артефакт (это настраивается для каждого проекта в секции CI/CD).</w:t>
      </w:r>
    </w:p>
    <w:p w14:paraId="699E59CF" w14:textId="5B17484F" w:rsidR="0046420E" w:rsidRDefault="0046420E">
      <w:pPr>
        <w:pStyle w:val="a1"/>
      </w:pPr>
      <w:r>
        <w:t xml:space="preserve">Если нужно, чтобы работа запускалась автоматически только для мастера, а для всех остальных веток – только вручную, то в работу (или в </w:t>
      </w:r>
      <w:r>
        <w:rPr>
          <w:rStyle w:val="VerbatimChar"/>
        </w:rPr>
        <w:t>workflow</w:t>
      </w:r>
      <w:r>
        <w:t>) можно добавить правило (</w:t>
      </w:r>
      <w:hyperlink r:id="rId31">
        <w:r>
          <w:rPr>
            <w:rStyle w:val="af2"/>
          </w:rPr>
          <w:t>пример</w:t>
        </w:r>
      </w:hyperlink>
      <w:r>
        <w:t>):</w:t>
      </w:r>
    </w:p>
    <w:p w14:paraId="7AE84F9C" w14:textId="77777777" w:rsidR="0046420E" w:rsidRPr="0046420E" w:rsidRDefault="0046420E">
      <w:pPr>
        <w:pStyle w:val="SourceCode"/>
      </w:pPr>
      <w:r w:rsidRPr="0046420E">
        <w:rPr>
          <w:rStyle w:val="FunctionTok"/>
          <w:sz w:val="21"/>
        </w:rPr>
        <w:t>rules</w:t>
      </w:r>
      <w:r w:rsidRPr="0046420E">
        <w:rPr>
          <w:rStyle w:val="KeywordTok"/>
          <w:sz w:val="21"/>
        </w:rPr>
        <w:t>:</w:t>
      </w:r>
      <w:r w:rsidRPr="0046420E">
        <w:br/>
      </w:r>
      <w:r w:rsidRPr="0046420E">
        <w:rPr>
          <w:rStyle w:val="AttributeTok"/>
          <w:sz w:val="21"/>
        </w:rPr>
        <w:t xml:space="preserve">    </w:t>
      </w:r>
      <w:r w:rsidRPr="0046420E">
        <w:rPr>
          <w:rStyle w:val="KeywordTok"/>
          <w:sz w:val="21"/>
        </w:rPr>
        <w:t>-</w:t>
      </w:r>
      <w:r w:rsidRPr="0046420E">
        <w:rPr>
          <w:rStyle w:val="AttributeTok"/>
          <w:sz w:val="21"/>
        </w:rPr>
        <w:t xml:space="preserve"> </w:t>
      </w:r>
      <w:r w:rsidRPr="0046420E">
        <w:rPr>
          <w:rStyle w:val="FunctionTok"/>
          <w:sz w:val="21"/>
        </w:rPr>
        <w:t>if</w:t>
      </w:r>
      <w:r w:rsidRPr="0046420E">
        <w:rPr>
          <w:rStyle w:val="KeywordTok"/>
          <w:sz w:val="21"/>
        </w:rPr>
        <w:t>:</w:t>
      </w:r>
      <w:r w:rsidRPr="0046420E">
        <w:rPr>
          <w:rStyle w:val="AttributeTok"/>
          <w:sz w:val="21"/>
        </w:rPr>
        <w:t xml:space="preserve"> $CI_COMMIT_BRANCH == $CI_DEFAULT_BRANCH</w:t>
      </w:r>
      <w:r w:rsidRPr="0046420E">
        <w:br/>
      </w:r>
      <w:r w:rsidRPr="0046420E">
        <w:rPr>
          <w:rStyle w:val="AttributeTok"/>
          <w:sz w:val="21"/>
        </w:rPr>
        <w:t xml:space="preserve">      </w:t>
      </w:r>
      <w:r w:rsidRPr="0046420E">
        <w:rPr>
          <w:rStyle w:val="FunctionTok"/>
          <w:sz w:val="21"/>
        </w:rPr>
        <w:t>when</w:t>
      </w:r>
      <w:r w:rsidRPr="0046420E">
        <w:rPr>
          <w:rStyle w:val="KeywordTok"/>
          <w:sz w:val="21"/>
        </w:rPr>
        <w:t>:</w:t>
      </w:r>
      <w:r w:rsidRPr="0046420E">
        <w:rPr>
          <w:rStyle w:val="AttributeTok"/>
          <w:sz w:val="21"/>
        </w:rPr>
        <w:t xml:space="preserve"> always</w:t>
      </w:r>
      <w:r w:rsidRPr="0046420E">
        <w:br/>
      </w:r>
      <w:r w:rsidRPr="0046420E">
        <w:rPr>
          <w:rStyle w:val="AttributeTok"/>
          <w:sz w:val="21"/>
        </w:rPr>
        <w:t xml:space="preserve">    </w:t>
      </w:r>
      <w:r w:rsidRPr="0046420E">
        <w:rPr>
          <w:rStyle w:val="KeywordTok"/>
          <w:sz w:val="21"/>
        </w:rPr>
        <w:t>-</w:t>
      </w:r>
      <w:r w:rsidRPr="0046420E">
        <w:rPr>
          <w:rStyle w:val="AttributeTok"/>
          <w:sz w:val="21"/>
        </w:rPr>
        <w:t xml:space="preserve"> </w:t>
      </w:r>
      <w:r w:rsidRPr="0046420E">
        <w:rPr>
          <w:rStyle w:val="FunctionTok"/>
          <w:sz w:val="21"/>
        </w:rPr>
        <w:t>if</w:t>
      </w:r>
      <w:r w:rsidRPr="0046420E">
        <w:rPr>
          <w:rStyle w:val="KeywordTok"/>
          <w:sz w:val="21"/>
        </w:rPr>
        <w:t>:</w:t>
      </w:r>
      <w:r w:rsidRPr="0046420E">
        <w:rPr>
          <w:rStyle w:val="AttributeTok"/>
          <w:sz w:val="21"/>
        </w:rPr>
        <w:t xml:space="preserve"> $CI_COMMIT_BRANCH != $CI_DEFAULT_BRANCH</w:t>
      </w:r>
      <w:r w:rsidRPr="0046420E">
        <w:br/>
      </w:r>
      <w:r w:rsidRPr="0046420E">
        <w:rPr>
          <w:rStyle w:val="AttributeTok"/>
          <w:sz w:val="21"/>
        </w:rPr>
        <w:t xml:space="preserve">      </w:t>
      </w:r>
      <w:r w:rsidRPr="0046420E">
        <w:rPr>
          <w:rStyle w:val="FunctionTok"/>
          <w:sz w:val="21"/>
        </w:rPr>
        <w:t>when</w:t>
      </w:r>
      <w:r w:rsidRPr="0046420E">
        <w:rPr>
          <w:rStyle w:val="KeywordTok"/>
          <w:sz w:val="21"/>
        </w:rPr>
        <w:t>:</w:t>
      </w:r>
      <w:r w:rsidRPr="0046420E">
        <w:rPr>
          <w:rStyle w:val="AttributeTok"/>
          <w:sz w:val="21"/>
        </w:rPr>
        <w:t xml:space="preserve"> manual</w:t>
      </w:r>
    </w:p>
    <w:p w14:paraId="3D4305B7" w14:textId="77777777" w:rsidR="0046420E" w:rsidRDefault="0046420E" w:rsidP="0046420E">
      <w:pPr>
        <w:pStyle w:val="a1"/>
      </w:pPr>
      <w:r>
        <w:t xml:space="preserve">В шаге скрипта </w:t>
      </w:r>
      <w:r>
        <w:rPr>
          <w:rStyle w:val="VerbatimChar"/>
        </w:rPr>
        <w:t>Reading include file...</w:t>
      </w:r>
      <w:r>
        <w:t xml:space="preserve"> выше выполняется операция по изменению путей в файле </w:t>
      </w:r>
      <w:r>
        <w:rPr>
          <w:rStyle w:val="VerbatimChar"/>
        </w:rPr>
        <w:t>docx_include.txt</w:t>
      </w:r>
      <w:r>
        <w:t>. По умолчанию в этом файле хранится список .md, которые мы хотим включить в результирующий .docx. Однако при запуске gitlab-runner пути в этом файле нужно изменить на относительные пути от gitlab-runner.exe, что и сделано в этом шаге.</w:t>
      </w:r>
    </w:p>
    <w:p w14:paraId="4F3F02A4" w14:textId="77777777" w:rsidR="0046420E" w:rsidRDefault="0046420E">
      <w:pPr>
        <w:pStyle w:val="a1"/>
      </w:pPr>
      <w:r>
        <w:t>На рисунке ниже видно, что отработал скрипт обновления полей документов: вопросительные знаки вместо русского языка из-за региональных настроек, в документе все будет установлено корректно.</w:t>
      </w:r>
    </w:p>
    <w:p w14:paraId="3F551A28" w14:textId="77777777" w:rsidR="0046420E" w:rsidRDefault="0046420E">
      <w:pPr>
        <w:pStyle w:val="CaptionedFigure"/>
      </w:pPr>
      <w:bookmarkStart w:id="25" w:name="fig:2023-03-07-job-result"/>
      <w:r>
        <w:rPr>
          <w:noProof/>
        </w:rPr>
        <w:drawing>
          <wp:inline distT="0" distB="0" distL="0" distR="0" wp14:anchorId="53D400EE" wp14:editId="07347A57">
            <wp:extent cx="6477000" cy="597733"/>
            <wp:effectExtent l="0" t="0" r="0" b="0"/>
            <wp:docPr id="56" name="Picture" descr="Рисунок 2 – Результат в списке рабо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..\single_source\_img\2023-03-07-job-result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97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 w14:paraId="3ED93C6F" w14:textId="77777777" w:rsidR="0046420E" w:rsidRDefault="0046420E">
      <w:pPr>
        <w:pStyle w:val="ImageCaption"/>
      </w:pPr>
      <w:r>
        <w:t>Рисунок 2 – Результат в списке работ</w:t>
      </w:r>
    </w:p>
    <w:p w14:paraId="2EF0483D" w14:textId="77777777" w:rsidR="0046420E" w:rsidRDefault="0046420E">
      <w:pPr>
        <w:pStyle w:val="CaptionedFigure"/>
      </w:pPr>
      <w:bookmarkStart w:id="26" w:name="fig:2023-03-07-job-console"/>
      <w:r>
        <w:rPr>
          <w:noProof/>
        </w:rPr>
        <w:drawing>
          <wp:inline distT="0" distB="0" distL="0" distR="0" wp14:anchorId="034600D9" wp14:editId="2F9B42E0">
            <wp:extent cx="6477000" cy="3236370"/>
            <wp:effectExtent l="0" t="0" r="0" b="0"/>
            <wp:docPr id="60" name="Picture" descr="Рисунок 3 – Консоль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..\single_source\_img\2023-03-07-job-console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236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 w14:paraId="531024CD" w14:textId="77777777" w:rsidR="0046420E" w:rsidRDefault="0046420E">
      <w:pPr>
        <w:pStyle w:val="ImageCaption"/>
      </w:pPr>
      <w:r>
        <w:t>Рисунок 3 – Консоль</w:t>
      </w:r>
    </w:p>
    <w:p w14:paraId="2D60A1BE" w14:textId="77777777" w:rsidR="0046420E" w:rsidRDefault="0046420E">
      <w:pPr>
        <w:pStyle w:val="2"/>
      </w:pPr>
      <w:bookmarkStart w:id="27" w:name="_Toc128645419"/>
      <w:bookmarkStart w:id="28" w:name="чистим-историю-пайплайнов"/>
      <w:bookmarkEnd w:id="24"/>
      <w:r>
        <w:t>Чистим историю пайплайнов</w:t>
      </w:r>
      <w:bookmarkEnd w:id="27"/>
    </w:p>
    <w:p w14:paraId="6F29C49F" w14:textId="0A35FCFB" w:rsidR="0046420E" w:rsidRDefault="0046420E" w:rsidP="0046420E">
      <w:pPr>
        <w:pStyle w:val="a1"/>
      </w:pPr>
      <w:r>
        <w:t xml:space="preserve">Пока я тестировала ci/cd, в проектах образовалась длинная история работ и пайплайнов. Вручную их удалять очень долго, а кнопки “почистить историю” в гитлаб еще не завезли. Поэтому рекомендую проводить тесты и настройку на тестовом проекте, который не жалко будет грохнуть. Если же вас, как и меня, бесит грязная история </w:t>
      </w:r>
      <w:r>
        <w:rPr>
          <w:rStyle w:val="VerbatimChar"/>
        </w:rPr>
        <w:t>failed</w:t>
      </w:r>
      <w:r>
        <w:t xml:space="preserve"> пайплайнов, то можно почистить историю скриптом на Python с библиотекой </w:t>
      </w:r>
      <w:hyperlink r:id="rId34">
        <w:r>
          <w:rPr>
            <w:rStyle w:val="af2"/>
          </w:rPr>
          <w:t>python-gitlab</w:t>
        </w:r>
      </w:hyperlink>
      <w:r>
        <w:t>:</w:t>
      </w:r>
    </w:p>
    <w:p w14:paraId="3068F65B" w14:textId="77777777" w:rsidR="0046420E" w:rsidRPr="0046420E" w:rsidRDefault="0046420E">
      <w:pPr>
        <w:pStyle w:val="SourceCode"/>
      </w:pPr>
      <w:r w:rsidRPr="0046420E">
        <w:rPr>
          <w:rStyle w:val="ImportTok"/>
          <w:sz w:val="21"/>
        </w:rPr>
        <w:t>import</w:t>
      </w:r>
      <w:r w:rsidRPr="0046420E">
        <w:rPr>
          <w:rStyle w:val="NormalTok"/>
          <w:sz w:val="21"/>
        </w:rPr>
        <w:t xml:space="preserve"> gitlab</w:t>
      </w:r>
      <w:r w:rsidRPr="0046420E">
        <w:br/>
      </w:r>
      <w:r w:rsidRPr="0046420E">
        <w:br/>
      </w:r>
      <w:r w:rsidRPr="0046420E">
        <w:rPr>
          <w:rStyle w:val="NormalTok"/>
          <w:sz w:val="21"/>
        </w:rPr>
        <w:t xml:space="preserve">project_id </w:t>
      </w:r>
      <w:r w:rsidRPr="0046420E">
        <w:rPr>
          <w:rStyle w:val="OperatorTok"/>
          <w:sz w:val="21"/>
        </w:rPr>
        <w:t>=</w:t>
      </w:r>
      <w:r w:rsidRPr="0046420E">
        <w:rPr>
          <w:rStyle w:val="NormalTok"/>
          <w:sz w:val="21"/>
        </w:rPr>
        <w:t xml:space="preserve"> </w:t>
      </w:r>
      <w:r w:rsidRPr="0046420E">
        <w:rPr>
          <w:rStyle w:val="DecValTok"/>
          <w:sz w:val="21"/>
        </w:rPr>
        <w:t>55</w:t>
      </w:r>
      <w:r w:rsidRPr="0046420E">
        <w:br/>
      </w:r>
      <w:r w:rsidRPr="0046420E">
        <w:rPr>
          <w:rStyle w:val="NormalTok"/>
          <w:sz w:val="21"/>
        </w:rPr>
        <w:t xml:space="preserve">gl </w:t>
      </w:r>
      <w:r w:rsidRPr="0046420E">
        <w:rPr>
          <w:rStyle w:val="OperatorTok"/>
          <w:sz w:val="21"/>
        </w:rPr>
        <w:t>=</w:t>
      </w:r>
      <w:r w:rsidRPr="0046420E">
        <w:rPr>
          <w:rStyle w:val="NormalTok"/>
          <w:sz w:val="21"/>
        </w:rPr>
        <w:t xml:space="preserve"> gitlab.Gitlab(</w:t>
      </w:r>
      <w:r w:rsidRPr="0046420E">
        <w:rPr>
          <w:rStyle w:val="StringTok"/>
          <w:sz w:val="21"/>
        </w:rPr>
        <w:t>'https://gitlab.blabla.ru/'</w:t>
      </w:r>
      <w:r w:rsidRPr="0046420E">
        <w:rPr>
          <w:rStyle w:val="NormalTok"/>
          <w:sz w:val="21"/>
        </w:rPr>
        <w:t>, private_token</w:t>
      </w:r>
      <w:r w:rsidRPr="0046420E">
        <w:rPr>
          <w:rStyle w:val="OperatorTok"/>
          <w:sz w:val="21"/>
        </w:rPr>
        <w:t>=</w:t>
      </w:r>
      <w:r w:rsidRPr="0046420E">
        <w:rPr>
          <w:rStyle w:val="StringTok"/>
          <w:sz w:val="21"/>
        </w:rPr>
        <w:t>'TOKEN'</w:t>
      </w:r>
      <w:r w:rsidRPr="0046420E">
        <w:rPr>
          <w:rStyle w:val="NormalTok"/>
          <w:sz w:val="21"/>
        </w:rPr>
        <w:t>, api_version</w:t>
      </w:r>
      <w:r w:rsidRPr="0046420E">
        <w:rPr>
          <w:rStyle w:val="OperatorTok"/>
          <w:sz w:val="21"/>
        </w:rPr>
        <w:t>=</w:t>
      </w:r>
      <w:r w:rsidRPr="0046420E">
        <w:rPr>
          <w:rStyle w:val="StringTok"/>
          <w:sz w:val="21"/>
        </w:rPr>
        <w:t>'4'</w:t>
      </w:r>
      <w:r w:rsidRPr="0046420E">
        <w:rPr>
          <w:rStyle w:val="NormalTok"/>
          <w:sz w:val="21"/>
        </w:rPr>
        <w:t>,ssl_verify</w:t>
      </w:r>
      <w:r w:rsidRPr="0046420E">
        <w:rPr>
          <w:rStyle w:val="OperatorTok"/>
          <w:sz w:val="21"/>
        </w:rPr>
        <w:t>=</w:t>
      </w:r>
      <w:r w:rsidRPr="0046420E">
        <w:rPr>
          <w:rStyle w:val="VariableTok"/>
          <w:sz w:val="21"/>
        </w:rPr>
        <w:t>False</w:t>
      </w:r>
      <w:r w:rsidRPr="0046420E">
        <w:rPr>
          <w:rStyle w:val="NormalTok"/>
          <w:sz w:val="21"/>
        </w:rPr>
        <w:t>)</w:t>
      </w:r>
      <w:r w:rsidRPr="0046420E">
        <w:br/>
      </w:r>
      <w:r w:rsidRPr="0046420E">
        <w:rPr>
          <w:rStyle w:val="NormalTok"/>
          <w:sz w:val="21"/>
        </w:rPr>
        <w:t xml:space="preserve">project </w:t>
      </w:r>
      <w:r w:rsidRPr="0046420E">
        <w:rPr>
          <w:rStyle w:val="OperatorTok"/>
          <w:sz w:val="21"/>
        </w:rPr>
        <w:t>=</w:t>
      </w:r>
      <w:r w:rsidRPr="0046420E">
        <w:rPr>
          <w:rStyle w:val="NormalTok"/>
          <w:sz w:val="21"/>
        </w:rPr>
        <w:t xml:space="preserve"> gl.projects.get(project_id, obey_rate_limit</w:t>
      </w:r>
      <w:r w:rsidRPr="0046420E">
        <w:rPr>
          <w:rStyle w:val="OperatorTok"/>
          <w:sz w:val="21"/>
        </w:rPr>
        <w:t>=</w:t>
      </w:r>
      <w:r w:rsidRPr="0046420E">
        <w:rPr>
          <w:rStyle w:val="VariableTok"/>
          <w:sz w:val="21"/>
        </w:rPr>
        <w:t>False</w:t>
      </w:r>
      <w:r w:rsidRPr="0046420E">
        <w:rPr>
          <w:rStyle w:val="NormalTok"/>
          <w:sz w:val="21"/>
        </w:rPr>
        <w:t>)</w:t>
      </w:r>
      <w:r w:rsidRPr="0046420E">
        <w:br/>
      </w:r>
      <w:r w:rsidRPr="0046420E">
        <w:br/>
      </w:r>
      <w:r w:rsidRPr="0046420E">
        <w:rPr>
          <w:rStyle w:val="ControlFlowTok"/>
          <w:sz w:val="21"/>
        </w:rPr>
        <w:t>for</w:t>
      </w:r>
      <w:r w:rsidRPr="0046420E">
        <w:rPr>
          <w:rStyle w:val="NormalTok"/>
          <w:sz w:val="21"/>
        </w:rPr>
        <w:t xml:space="preserve"> pipeline </w:t>
      </w:r>
      <w:r w:rsidRPr="0046420E">
        <w:rPr>
          <w:rStyle w:val="KeywordTok"/>
          <w:sz w:val="21"/>
        </w:rPr>
        <w:t>in</w:t>
      </w:r>
      <w:r w:rsidRPr="0046420E">
        <w:rPr>
          <w:rStyle w:val="NormalTok"/>
          <w:sz w:val="21"/>
        </w:rPr>
        <w:t xml:space="preserve"> project.pipelines.</w:t>
      </w:r>
      <w:r w:rsidRPr="0046420E">
        <w:rPr>
          <w:rStyle w:val="BuiltInTok"/>
          <w:sz w:val="21"/>
        </w:rPr>
        <w:t>list</w:t>
      </w:r>
      <w:r w:rsidRPr="0046420E">
        <w:rPr>
          <w:rStyle w:val="NormalTok"/>
          <w:sz w:val="21"/>
        </w:rPr>
        <w:t>(as_list</w:t>
      </w:r>
      <w:r w:rsidRPr="0046420E">
        <w:rPr>
          <w:rStyle w:val="OperatorTok"/>
          <w:sz w:val="21"/>
        </w:rPr>
        <w:t>=</w:t>
      </w:r>
      <w:r w:rsidRPr="0046420E">
        <w:rPr>
          <w:rStyle w:val="VariableTok"/>
          <w:sz w:val="21"/>
        </w:rPr>
        <w:t>False</w:t>
      </w:r>
      <w:r w:rsidRPr="0046420E">
        <w:rPr>
          <w:rStyle w:val="NormalTok"/>
          <w:sz w:val="21"/>
        </w:rPr>
        <w:t>):</w:t>
      </w:r>
      <w:r w:rsidRPr="0046420E">
        <w:br/>
      </w:r>
      <w:r w:rsidRPr="0046420E">
        <w:rPr>
          <w:rStyle w:val="NormalTok"/>
          <w:sz w:val="21"/>
        </w:rPr>
        <w:t xml:space="preserve">    pipeline.delete()</w:t>
      </w:r>
    </w:p>
    <w:p w14:paraId="45BFDECB" w14:textId="77777777" w:rsidR="0046420E" w:rsidRDefault="0046420E" w:rsidP="0046420E">
      <w:pPr>
        <w:pStyle w:val="a1"/>
      </w:pPr>
      <w:r>
        <w:t>Если у вас selfhosted GitLab, то возможно придется немного доработать скрипт в зависимости от вашего SSL, мне хватило просто отключить проверку. В скрипте нужно указать ID проекта, URL и токен. Запустить скрипт 2-3 раза - и ура, история пайплайнов чиста и прекрасна, и позорные ошибки никто не увидит )</w:t>
      </w:r>
    </w:p>
    <w:p w14:paraId="6CD2F480" w14:textId="77777777" w:rsidR="0046420E" w:rsidRDefault="0046420E">
      <w:pPr>
        <w:pStyle w:val="12"/>
      </w:pPr>
      <w:bookmarkStart w:id="29" w:name="_Toc128645420"/>
      <w:bookmarkStart w:id="30" w:name="вместо-эпилога"/>
      <w:bookmarkEnd w:id="12"/>
      <w:bookmarkEnd w:id="28"/>
      <w:r>
        <w:t>Вместо эпилога</w:t>
      </w:r>
      <w:bookmarkEnd w:id="29"/>
    </w:p>
    <w:p w14:paraId="73FABBC5" w14:textId="77777777" w:rsidR="0046420E" w:rsidRDefault="0046420E" w:rsidP="0046420E">
      <w:pPr>
        <w:pStyle w:val="a1"/>
      </w:pPr>
      <w:r>
        <w:t xml:space="preserve">Полагаю, после всех пережитых приключений логичным следующим этапом должно быть прикручивание какого-нибудь ChatGPT или аналогичной сетки к документации. А то что, у нас зря что ли отдел машинного обучения сидит, </w:t>
      </w:r>
      <w:r>
        <w:rPr>
          <w:strike/>
        </w:rPr>
        <w:t>ерундой</w:t>
      </w:r>
      <w:r>
        <w:t xml:space="preserve"> важными проектами занимается? Уже есть интересные плагины для редактора ObsidianMD, которые делают неплохие summary - для научных отчетов и обзоров литературы просто огонь. Также есть немало задач, где требуется набросать несложную инструкцию по официальной документации (например, docker, linux и т.д.).</w:t>
      </w:r>
    </w:p>
    <w:p w14:paraId="75027CB5" w14:textId="595FBE2F" w:rsidR="0046420E" w:rsidRDefault="0046420E">
      <w:pPr>
        <w:pStyle w:val="a1"/>
      </w:pPr>
      <w:r>
        <w:t xml:space="preserve">Как вы поняли, конечная цель, чтобы документация писалась сама, я потеряла работу и ушла работать дворником (рисунок </w:t>
      </w:r>
      <w:hyperlink w:anchor="fig:cat">
        <w:r>
          <w:rPr>
            <w:rStyle w:val="af2"/>
          </w:rPr>
          <w:t>4</w:t>
        </w:r>
      </w:hyperlink>
      <w:r>
        <w:t>). Их вроде не собираются автоматизировать, здесь пока люди дешевле технологий )</w:t>
      </w:r>
    </w:p>
    <w:p w14:paraId="7B772D9A" w14:textId="77777777" w:rsidR="0046420E" w:rsidRDefault="0046420E">
      <w:pPr>
        <w:pStyle w:val="CaptionedFigure"/>
      </w:pPr>
      <w:bookmarkStart w:id="31" w:name="fig:cat"/>
      <w:r>
        <w:rPr>
          <w:noProof/>
        </w:rPr>
        <w:drawing>
          <wp:inline distT="0" distB="0" distL="0" distR="0" wp14:anchorId="72614E23" wp14:editId="19FF7F7E">
            <wp:extent cx="6477000" cy="4279593"/>
            <wp:effectExtent l="0" t="0" r="0" b="0"/>
            <wp:docPr id="68" name="Picture" descr="Рисунок 4 – Коти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_img/cat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79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 w14:paraId="261D64E8" w14:textId="77777777" w:rsidR="0046420E" w:rsidRDefault="0046420E">
      <w:pPr>
        <w:pStyle w:val="ImageCaption"/>
      </w:pPr>
      <w:r>
        <w:t>Рисунок 4 – Котик</w:t>
      </w:r>
    </w:p>
    <w:bookmarkEnd w:id="30"/>
    <w:p w14:paraId="3C94CD1B" w14:textId="77777777" w:rsidR="005867DA" w:rsidRPr="005B5049" w:rsidRDefault="005867DA" w:rsidP="00C3157D">
      <w:pPr>
        <w:rPr>
          <w:noProof/>
        </w:rPr>
      </w:pPr>
    </w:p>
    <w:p w14:paraId="2EDB6832" w14:textId="77777777" w:rsidR="00284106" w:rsidRDefault="00284106" w:rsidP="00284106">
      <w:pPr>
        <w:pStyle w:val="UnnumberedHeading1NoTOC"/>
      </w:pPr>
      <w:bookmarkStart w:id="32" w:name="заголовок-первого-уровня"/>
      <w:bookmarkEnd w:id="32"/>
      <w:r>
        <w:t>Лист регистрации изменений</w:t>
      </w:r>
    </w:p>
    <w:tbl>
      <w:tblPr>
        <w:tblW w:w="10490" w:type="dxa"/>
        <w:tblInd w:w="-2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20" w:firstRow="1" w:lastRow="0" w:firstColumn="0" w:lastColumn="0" w:noHBand="1" w:noVBand="1"/>
      </w:tblPr>
      <w:tblGrid>
        <w:gridCol w:w="624"/>
        <w:gridCol w:w="1072"/>
        <w:gridCol w:w="1025"/>
        <w:gridCol w:w="1134"/>
        <w:gridCol w:w="1134"/>
        <w:gridCol w:w="1134"/>
        <w:gridCol w:w="1418"/>
        <w:gridCol w:w="1418"/>
        <w:gridCol w:w="851"/>
        <w:gridCol w:w="680"/>
      </w:tblGrid>
      <w:tr w:rsidR="00284106" w:rsidRPr="0023395F" w14:paraId="3E44017C" w14:textId="77777777" w:rsidTr="009402FE">
        <w:trPr>
          <w:cantSplit/>
          <w:trHeight w:hRule="exact" w:val="340"/>
          <w:tblHeader/>
        </w:trPr>
        <w:tc>
          <w:tcPr>
            <w:tcW w:w="624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32391F1B" w14:textId="77777777" w:rsidR="00284106" w:rsidRPr="009402FE" w:rsidRDefault="00284106" w:rsidP="009402FE">
            <w:pPr>
              <w:pStyle w:val="a5"/>
              <w:keepNext/>
              <w:rPr>
                <w:b/>
              </w:rPr>
            </w:pPr>
          </w:p>
        </w:tc>
        <w:tc>
          <w:tcPr>
            <w:tcW w:w="4365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546B1996" w14:textId="77777777" w:rsidR="00284106" w:rsidRPr="00FA7B7B" w:rsidRDefault="00284106" w:rsidP="009402FE">
            <w:pPr>
              <w:pStyle w:val="a5"/>
              <w:keepNext/>
            </w:pPr>
            <w:r w:rsidRPr="00FA7B7B">
              <w:t>Номера листов (страниц)</w:t>
            </w:r>
          </w:p>
        </w:tc>
        <w:tc>
          <w:tcPr>
            <w:tcW w:w="1134" w:type="dxa"/>
            <w:vMerge w:val="restart"/>
            <w:tcBorders>
              <w:top w:val="single" w:sz="2" w:space="0" w:color="auto"/>
              <w:left w:val="single" w:sz="2" w:space="0" w:color="auto"/>
              <w:bottom w:val="single" w:sz="18" w:space="0" w:color="auto"/>
              <w:right w:val="single" w:sz="2" w:space="0" w:color="auto"/>
              <w:tl2br w:val="nil"/>
              <w:tr2bl w:val="nil"/>
            </w:tcBorders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2BC173F9" w14:textId="77777777" w:rsidR="00284106" w:rsidRPr="00FA7B7B" w:rsidRDefault="00284106" w:rsidP="009402FE">
            <w:pPr>
              <w:pStyle w:val="a5"/>
              <w:keepNext/>
            </w:pPr>
            <w:r w:rsidRPr="00FA7B7B">
              <w:t>Всего листов (страниц) в докум.</w:t>
            </w:r>
          </w:p>
        </w:tc>
        <w:tc>
          <w:tcPr>
            <w:tcW w:w="1418" w:type="dxa"/>
            <w:vMerge w:val="restart"/>
            <w:tcBorders>
              <w:top w:val="single" w:sz="2" w:space="0" w:color="auto"/>
              <w:left w:val="single" w:sz="2" w:space="0" w:color="auto"/>
              <w:bottom w:val="single" w:sz="18" w:space="0" w:color="auto"/>
              <w:right w:val="single" w:sz="2" w:space="0" w:color="auto"/>
              <w:tl2br w:val="nil"/>
              <w:tr2bl w:val="nil"/>
            </w:tcBorders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378AE130" w14:textId="77777777" w:rsidR="00284106" w:rsidRPr="00FA7B7B" w:rsidRDefault="00284106" w:rsidP="009402FE">
            <w:pPr>
              <w:pStyle w:val="a5"/>
              <w:keepNext/>
            </w:pPr>
            <w:r w:rsidRPr="00FA7B7B">
              <w:t>№ документа</w:t>
            </w:r>
          </w:p>
        </w:tc>
        <w:tc>
          <w:tcPr>
            <w:tcW w:w="1418" w:type="dxa"/>
            <w:vMerge w:val="restart"/>
            <w:tcBorders>
              <w:top w:val="single" w:sz="2" w:space="0" w:color="auto"/>
              <w:left w:val="single" w:sz="2" w:space="0" w:color="auto"/>
              <w:bottom w:val="single" w:sz="18" w:space="0" w:color="auto"/>
              <w:right w:val="single" w:sz="2" w:space="0" w:color="auto"/>
              <w:tl2br w:val="nil"/>
              <w:tr2bl w:val="nil"/>
            </w:tcBorders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65EDBE16" w14:textId="77777777" w:rsidR="00284106" w:rsidRPr="00FA7B7B" w:rsidRDefault="00284106" w:rsidP="009402FE">
            <w:pPr>
              <w:pStyle w:val="a5"/>
              <w:keepNext/>
            </w:pPr>
            <w:r w:rsidRPr="00FA7B7B">
              <w:t>Входящий номер доп. Документа и дата</w:t>
            </w:r>
          </w:p>
        </w:tc>
        <w:tc>
          <w:tcPr>
            <w:tcW w:w="851" w:type="dxa"/>
            <w:vMerge w:val="restart"/>
            <w:tcBorders>
              <w:top w:val="single" w:sz="2" w:space="0" w:color="auto"/>
              <w:left w:val="single" w:sz="2" w:space="0" w:color="auto"/>
              <w:bottom w:val="single" w:sz="18" w:space="0" w:color="auto"/>
              <w:right w:val="single" w:sz="2" w:space="0" w:color="auto"/>
              <w:tl2br w:val="nil"/>
              <w:tr2bl w:val="nil"/>
            </w:tcBorders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6CA22F0D" w14:textId="77777777" w:rsidR="00284106" w:rsidRPr="00FA7B7B" w:rsidRDefault="00284106" w:rsidP="009402FE">
            <w:pPr>
              <w:pStyle w:val="a5"/>
              <w:keepNext/>
            </w:pPr>
            <w:r w:rsidRPr="00FA7B7B">
              <w:t>Подп.</w:t>
            </w:r>
          </w:p>
        </w:tc>
        <w:tc>
          <w:tcPr>
            <w:tcW w:w="680" w:type="dxa"/>
            <w:vMerge w:val="restar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24F3F67E" w14:textId="77777777" w:rsidR="00284106" w:rsidRPr="00FA7B7B" w:rsidRDefault="00284106" w:rsidP="009402FE">
            <w:pPr>
              <w:pStyle w:val="a5"/>
              <w:keepNext/>
            </w:pPr>
            <w:r w:rsidRPr="00FA7B7B">
              <w:t>Дата</w:t>
            </w:r>
          </w:p>
        </w:tc>
      </w:tr>
      <w:tr w:rsidR="00284106" w:rsidRPr="0023395F" w14:paraId="7037EFBA" w14:textId="77777777" w:rsidTr="009402FE">
        <w:trPr>
          <w:cantSplit/>
          <w:trHeight w:hRule="exact" w:val="1077"/>
        </w:trPr>
        <w:tc>
          <w:tcPr>
            <w:tcW w:w="624" w:type="dxa"/>
            <w:tcBorders>
              <w:top w:val="single" w:sz="2" w:space="0" w:color="auto"/>
            </w:tcBorders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51F9D759" w14:textId="77777777" w:rsidR="00284106" w:rsidRPr="0023395F" w:rsidRDefault="00284106" w:rsidP="0023395F">
            <w:pPr>
              <w:pStyle w:val="a5"/>
            </w:pPr>
            <w:r w:rsidRPr="0023395F">
              <w:t>Изм.</w:t>
            </w:r>
          </w:p>
        </w:tc>
        <w:tc>
          <w:tcPr>
            <w:tcW w:w="1072" w:type="dxa"/>
            <w:tcBorders>
              <w:top w:val="single" w:sz="2" w:space="0" w:color="auto"/>
            </w:tcBorders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78C76159" w14:textId="77777777" w:rsidR="00284106" w:rsidRPr="0023395F" w:rsidRDefault="00284106" w:rsidP="0023395F">
            <w:pPr>
              <w:pStyle w:val="a5"/>
            </w:pPr>
            <w:r w:rsidRPr="0023395F">
              <w:t>изменен-ных</w:t>
            </w:r>
          </w:p>
        </w:tc>
        <w:tc>
          <w:tcPr>
            <w:tcW w:w="1025" w:type="dxa"/>
            <w:tcBorders>
              <w:top w:val="single" w:sz="2" w:space="0" w:color="auto"/>
            </w:tcBorders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13EE8261" w14:textId="77777777" w:rsidR="00284106" w:rsidRPr="0023395F" w:rsidRDefault="00284106" w:rsidP="0023395F">
            <w:pPr>
              <w:pStyle w:val="a5"/>
            </w:pPr>
            <w:r w:rsidRPr="0023395F">
              <w:t>заменен-ных</w:t>
            </w:r>
          </w:p>
        </w:tc>
        <w:tc>
          <w:tcPr>
            <w:tcW w:w="1134" w:type="dxa"/>
            <w:tcBorders>
              <w:top w:val="single" w:sz="2" w:space="0" w:color="auto"/>
            </w:tcBorders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400C7E35" w14:textId="77777777" w:rsidR="00284106" w:rsidRPr="0023395F" w:rsidRDefault="00284106" w:rsidP="0023395F">
            <w:pPr>
              <w:pStyle w:val="a5"/>
            </w:pPr>
            <w:r w:rsidRPr="0023395F">
              <w:t>новых</w:t>
            </w:r>
          </w:p>
        </w:tc>
        <w:tc>
          <w:tcPr>
            <w:tcW w:w="1134" w:type="dxa"/>
            <w:tcBorders>
              <w:top w:val="single" w:sz="2" w:space="0" w:color="auto"/>
              <w:right w:val="single" w:sz="2" w:space="0" w:color="auto"/>
            </w:tcBorders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3A528F38" w14:textId="77777777" w:rsidR="00284106" w:rsidRPr="0023395F" w:rsidRDefault="00284106" w:rsidP="0023395F">
            <w:pPr>
              <w:pStyle w:val="a5"/>
            </w:pPr>
            <w:r w:rsidRPr="0023395F">
              <w:t>аннулиро-ванных</w:t>
            </w:r>
          </w:p>
        </w:tc>
        <w:tc>
          <w:tcPr>
            <w:tcW w:w="1134" w:type="dxa"/>
            <w:vMerge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0C4D3AA1" w14:textId="77777777" w:rsidR="00284106" w:rsidRPr="0023395F" w:rsidRDefault="00284106" w:rsidP="0023395F">
            <w:pPr>
              <w:pStyle w:val="a5"/>
            </w:pPr>
          </w:p>
        </w:tc>
        <w:tc>
          <w:tcPr>
            <w:tcW w:w="1418" w:type="dxa"/>
            <w:vMerge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09CED974" w14:textId="77777777" w:rsidR="00284106" w:rsidRPr="0023395F" w:rsidRDefault="00284106" w:rsidP="0023395F">
            <w:pPr>
              <w:pStyle w:val="a5"/>
            </w:pPr>
          </w:p>
        </w:tc>
        <w:tc>
          <w:tcPr>
            <w:tcW w:w="1418" w:type="dxa"/>
            <w:vMerge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5F78FC00" w14:textId="77777777" w:rsidR="00284106" w:rsidRPr="0023395F" w:rsidRDefault="00284106" w:rsidP="0023395F">
            <w:pPr>
              <w:pStyle w:val="a5"/>
            </w:pPr>
          </w:p>
        </w:tc>
        <w:tc>
          <w:tcPr>
            <w:tcW w:w="851" w:type="dxa"/>
            <w:vMerge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3F686311" w14:textId="77777777" w:rsidR="00284106" w:rsidRPr="0023395F" w:rsidRDefault="00284106" w:rsidP="0023395F">
            <w:pPr>
              <w:pStyle w:val="a5"/>
            </w:pPr>
          </w:p>
        </w:tc>
        <w:tc>
          <w:tcPr>
            <w:tcW w:w="680" w:type="dxa"/>
            <w:vMerge/>
            <w:tcBorders>
              <w:top w:val="single" w:sz="2" w:space="0" w:color="auto"/>
              <w:left w:val="single" w:sz="2" w:space="0" w:color="auto"/>
            </w:tcBorders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22AD5F91" w14:textId="77777777" w:rsidR="00284106" w:rsidRPr="0023395F" w:rsidRDefault="00284106" w:rsidP="0023395F">
            <w:pPr>
              <w:pStyle w:val="a5"/>
            </w:pPr>
          </w:p>
        </w:tc>
      </w:tr>
      <w:tr w:rsidR="00284106" w:rsidRPr="00803FEE" w14:paraId="55EC266F" w14:textId="77777777" w:rsidTr="009402FE">
        <w:trPr>
          <w:cantSplit/>
          <w:trHeight w:hRule="exact" w:val="454"/>
        </w:trPr>
        <w:tc>
          <w:tcPr>
            <w:tcW w:w="62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CF4994C" w14:textId="77777777" w:rsidR="00284106" w:rsidRPr="00284106" w:rsidRDefault="00284106" w:rsidP="00E231A8"/>
        </w:tc>
        <w:tc>
          <w:tcPr>
            <w:tcW w:w="1072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EA9D3A6" w14:textId="77777777" w:rsidR="00284106" w:rsidRPr="00284106" w:rsidRDefault="00284106" w:rsidP="00E231A8"/>
        </w:tc>
        <w:tc>
          <w:tcPr>
            <w:tcW w:w="1025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4295562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0BD4E6C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9763317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692D97D" w14:textId="77777777" w:rsidR="00284106" w:rsidRPr="00284106" w:rsidRDefault="00284106" w:rsidP="00E231A8"/>
        </w:tc>
        <w:tc>
          <w:tcPr>
            <w:tcW w:w="1418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AAE6BF9" w14:textId="77777777" w:rsidR="00284106" w:rsidRPr="00284106" w:rsidRDefault="00284106" w:rsidP="00E231A8"/>
        </w:tc>
        <w:tc>
          <w:tcPr>
            <w:tcW w:w="1418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07107F2" w14:textId="77777777" w:rsidR="00284106" w:rsidRPr="00284106" w:rsidRDefault="00284106" w:rsidP="00E231A8"/>
        </w:tc>
        <w:tc>
          <w:tcPr>
            <w:tcW w:w="851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B4ABC9C" w14:textId="77777777" w:rsidR="00284106" w:rsidRPr="00284106" w:rsidRDefault="00284106" w:rsidP="00E231A8"/>
        </w:tc>
        <w:tc>
          <w:tcPr>
            <w:tcW w:w="680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D328384" w14:textId="77777777" w:rsidR="00284106" w:rsidRPr="00284106" w:rsidRDefault="00284106" w:rsidP="00E231A8"/>
        </w:tc>
      </w:tr>
      <w:tr w:rsidR="00284106" w:rsidRPr="00803FEE" w14:paraId="0A3F89B3" w14:textId="77777777" w:rsidTr="009402FE">
        <w:trPr>
          <w:cantSplit/>
          <w:trHeight w:hRule="exact" w:val="454"/>
        </w:trPr>
        <w:tc>
          <w:tcPr>
            <w:tcW w:w="62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F8B551A" w14:textId="77777777" w:rsidR="00284106" w:rsidRPr="00284106" w:rsidRDefault="00284106" w:rsidP="00E231A8"/>
        </w:tc>
        <w:tc>
          <w:tcPr>
            <w:tcW w:w="1072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F4CAC0B" w14:textId="77777777" w:rsidR="00284106" w:rsidRPr="00284106" w:rsidRDefault="00284106" w:rsidP="00E231A8"/>
        </w:tc>
        <w:tc>
          <w:tcPr>
            <w:tcW w:w="1025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B712DE3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FFA3C18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DE074BB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6EB0844" w14:textId="77777777" w:rsidR="00284106" w:rsidRPr="00284106" w:rsidRDefault="00284106" w:rsidP="00E231A8"/>
        </w:tc>
        <w:tc>
          <w:tcPr>
            <w:tcW w:w="1418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1A90CD7" w14:textId="77777777" w:rsidR="00284106" w:rsidRPr="00284106" w:rsidRDefault="00284106" w:rsidP="00E231A8"/>
        </w:tc>
        <w:tc>
          <w:tcPr>
            <w:tcW w:w="1418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D5E82C7" w14:textId="77777777" w:rsidR="00284106" w:rsidRPr="00284106" w:rsidRDefault="00284106" w:rsidP="00E231A8"/>
        </w:tc>
        <w:tc>
          <w:tcPr>
            <w:tcW w:w="851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DCBCAA3" w14:textId="77777777" w:rsidR="00284106" w:rsidRPr="00284106" w:rsidRDefault="00284106" w:rsidP="00E231A8"/>
        </w:tc>
        <w:tc>
          <w:tcPr>
            <w:tcW w:w="680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E29877D" w14:textId="77777777" w:rsidR="00284106" w:rsidRPr="00284106" w:rsidRDefault="00284106" w:rsidP="00E231A8"/>
        </w:tc>
      </w:tr>
      <w:tr w:rsidR="00284106" w:rsidRPr="00803FEE" w14:paraId="52E75295" w14:textId="77777777" w:rsidTr="009402FE">
        <w:trPr>
          <w:cantSplit/>
          <w:trHeight w:hRule="exact" w:val="454"/>
        </w:trPr>
        <w:tc>
          <w:tcPr>
            <w:tcW w:w="62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2924FD9" w14:textId="77777777" w:rsidR="00284106" w:rsidRPr="00284106" w:rsidRDefault="00284106" w:rsidP="00E231A8"/>
        </w:tc>
        <w:tc>
          <w:tcPr>
            <w:tcW w:w="1072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20E1E0A" w14:textId="77777777" w:rsidR="00284106" w:rsidRPr="00284106" w:rsidRDefault="00284106" w:rsidP="00E231A8"/>
        </w:tc>
        <w:tc>
          <w:tcPr>
            <w:tcW w:w="1025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2A30FD1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4A2A8E1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F35BC7F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B8D183F" w14:textId="77777777" w:rsidR="00284106" w:rsidRPr="00284106" w:rsidRDefault="00284106" w:rsidP="00E231A8"/>
        </w:tc>
        <w:tc>
          <w:tcPr>
            <w:tcW w:w="1418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EE80700" w14:textId="77777777" w:rsidR="00284106" w:rsidRPr="00284106" w:rsidRDefault="00284106" w:rsidP="00E231A8"/>
        </w:tc>
        <w:tc>
          <w:tcPr>
            <w:tcW w:w="1418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66143DF" w14:textId="77777777" w:rsidR="00284106" w:rsidRPr="00284106" w:rsidRDefault="00284106" w:rsidP="00E231A8"/>
        </w:tc>
        <w:tc>
          <w:tcPr>
            <w:tcW w:w="851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C7596AF" w14:textId="77777777" w:rsidR="00284106" w:rsidRPr="006043ED" w:rsidRDefault="00284106" w:rsidP="00E231A8"/>
        </w:tc>
        <w:tc>
          <w:tcPr>
            <w:tcW w:w="680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62274CA" w14:textId="77777777" w:rsidR="00284106" w:rsidRPr="00284106" w:rsidRDefault="00284106" w:rsidP="00E231A8"/>
        </w:tc>
      </w:tr>
      <w:tr w:rsidR="00284106" w:rsidRPr="00803FEE" w14:paraId="01C37381" w14:textId="77777777" w:rsidTr="009402FE">
        <w:trPr>
          <w:cantSplit/>
          <w:trHeight w:hRule="exact" w:val="454"/>
        </w:trPr>
        <w:tc>
          <w:tcPr>
            <w:tcW w:w="62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F57F8DF" w14:textId="77777777" w:rsidR="00284106" w:rsidRPr="00284106" w:rsidRDefault="00284106" w:rsidP="00E231A8"/>
        </w:tc>
        <w:tc>
          <w:tcPr>
            <w:tcW w:w="1072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CF33537" w14:textId="77777777" w:rsidR="00284106" w:rsidRPr="00284106" w:rsidRDefault="00284106" w:rsidP="00E231A8"/>
        </w:tc>
        <w:tc>
          <w:tcPr>
            <w:tcW w:w="1025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94D4D48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59A95E2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674A099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341C87B" w14:textId="77777777" w:rsidR="00284106" w:rsidRPr="00284106" w:rsidRDefault="00284106" w:rsidP="00E231A8"/>
        </w:tc>
        <w:tc>
          <w:tcPr>
            <w:tcW w:w="1418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DB4C151" w14:textId="77777777" w:rsidR="00284106" w:rsidRPr="00284106" w:rsidRDefault="00284106" w:rsidP="00E231A8"/>
        </w:tc>
        <w:tc>
          <w:tcPr>
            <w:tcW w:w="1418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A6927D3" w14:textId="77777777" w:rsidR="00284106" w:rsidRPr="00284106" w:rsidRDefault="00284106" w:rsidP="00E231A8"/>
        </w:tc>
        <w:tc>
          <w:tcPr>
            <w:tcW w:w="851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F29BCF8" w14:textId="77777777" w:rsidR="00284106" w:rsidRPr="00284106" w:rsidRDefault="00284106" w:rsidP="00E231A8"/>
        </w:tc>
        <w:tc>
          <w:tcPr>
            <w:tcW w:w="680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F433E8C" w14:textId="77777777" w:rsidR="00284106" w:rsidRPr="00284106" w:rsidRDefault="00284106" w:rsidP="00E231A8"/>
        </w:tc>
      </w:tr>
      <w:tr w:rsidR="00284106" w:rsidRPr="00803FEE" w14:paraId="0F7359C2" w14:textId="77777777" w:rsidTr="009402FE">
        <w:trPr>
          <w:cantSplit/>
          <w:trHeight w:hRule="exact" w:val="454"/>
        </w:trPr>
        <w:tc>
          <w:tcPr>
            <w:tcW w:w="62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232CC0B" w14:textId="77777777" w:rsidR="00284106" w:rsidRPr="00284106" w:rsidRDefault="00284106" w:rsidP="00E231A8"/>
        </w:tc>
        <w:tc>
          <w:tcPr>
            <w:tcW w:w="1072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1CA93F9" w14:textId="77777777" w:rsidR="00284106" w:rsidRPr="00284106" w:rsidRDefault="00284106" w:rsidP="00E231A8"/>
        </w:tc>
        <w:tc>
          <w:tcPr>
            <w:tcW w:w="1025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39B76FF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E30EFAD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6678DEC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DBC7AE9" w14:textId="77777777" w:rsidR="00284106" w:rsidRPr="00284106" w:rsidRDefault="00284106" w:rsidP="00E231A8"/>
        </w:tc>
        <w:tc>
          <w:tcPr>
            <w:tcW w:w="1418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2C4374D" w14:textId="77777777" w:rsidR="00284106" w:rsidRPr="00284106" w:rsidRDefault="00284106" w:rsidP="00E231A8"/>
        </w:tc>
        <w:tc>
          <w:tcPr>
            <w:tcW w:w="1418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C8A6C25" w14:textId="77777777" w:rsidR="00284106" w:rsidRPr="00284106" w:rsidRDefault="00284106" w:rsidP="00E231A8"/>
        </w:tc>
        <w:tc>
          <w:tcPr>
            <w:tcW w:w="851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563CC36" w14:textId="77777777" w:rsidR="00284106" w:rsidRPr="00284106" w:rsidRDefault="00284106" w:rsidP="00E231A8"/>
        </w:tc>
        <w:tc>
          <w:tcPr>
            <w:tcW w:w="680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09E2EBA" w14:textId="77777777" w:rsidR="00284106" w:rsidRPr="00284106" w:rsidRDefault="00284106" w:rsidP="00E231A8"/>
        </w:tc>
      </w:tr>
      <w:tr w:rsidR="00284106" w:rsidRPr="00803FEE" w14:paraId="0C5BFBB6" w14:textId="77777777" w:rsidTr="009402FE">
        <w:trPr>
          <w:cantSplit/>
          <w:trHeight w:hRule="exact" w:val="454"/>
        </w:trPr>
        <w:tc>
          <w:tcPr>
            <w:tcW w:w="62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7472631" w14:textId="77777777" w:rsidR="00284106" w:rsidRPr="00284106" w:rsidRDefault="00284106" w:rsidP="00E231A8"/>
        </w:tc>
        <w:tc>
          <w:tcPr>
            <w:tcW w:w="1072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F9100E9" w14:textId="77777777" w:rsidR="00284106" w:rsidRPr="00284106" w:rsidRDefault="00284106" w:rsidP="00E231A8"/>
        </w:tc>
        <w:tc>
          <w:tcPr>
            <w:tcW w:w="1025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8DCE60D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D7260C8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7F7AD41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3BE4CDD" w14:textId="77777777" w:rsidR="00284106" w:rsidRPr="00284106" w:rsidRDefault="00284106" w:rsidP="00E231A8"/>
        </w:tc>
        <w:tc>
          <w:tcPr>
            <w:tcW w:w="1418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697813F" w14:textId="77777777" w:rsidR="00284106" w:rsidRPr="00284106" w:rsidRDefault="00284106" w:rsidP="00E231A8"/>
        </w:tc>
        <w:tc>
          <w:tcPr>
            <w:tcW w:w="1418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D4601E2" w14:textId="77777777" w:rsidR="00284106" w:rsidRPr="00284106" w:rsidRDefault="00284106" w:rsidP="00E231A8"/>
        </w:tc>
        <w:tc>
          <w:tcPr>
            <w:tcW w:w="851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1C33D8E" w14:textId="77777777" w:rsidR="00284106" w:rsidRPr="00284106" w:rsidRDefault="00284106" w:rsidP="00E231A8"/>
        </w:tc>
        <w:tc>
          <w:tcPr>
            <w:tcW w:w="680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A1D2D34" w14:textId="77777777" w:rsidR="00284106" w:rsidRPr="00284106" w:rsidRDefault="00284106" w:rsidP="00E231A8"/>
        </w:tc>
      </w:tr>
      <w:tr w:rsidR="00284106" w:rsidRPr="00803FEE" w14:paraId="01FB19B4" w14:textId="77777777" w:rsidTr="009402FE">
        <w:trPr>
          <w:cantSplit/>
          <w:trHeight w:hRule="exact" w:val="454"/>
        </w:trPr>
        <w:tc>
          <w:tcPr>
            <w:tcW w:w="62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FD43B1A" w14:textId="77777777" w:rsidR="00284106" w:rsidRPr="00284106" w:rsidRDefault="00284106" w:rsidP="00E231A8"/>
        </w:tc>
        <w:tc>
          <w:tcPr>
            <w:tcW w:w="1072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BEC20F2" w14:textId="77777777" w:rsidR="00284106" w:rsidRPr="00284106" w:rsidRDefault="00284106" w:rsidP="00E231A8"/>
        </w:tc>
        <w:tc>
          <w:tcPr>
            <w:tcW w:w="1025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CB8CF36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8F228A8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D0E66F0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C8FB79D" w14:textId="77777777" w:rsidR="00284106" w:rsidRPr="00284106" w:rsidRDefault="00284106" w:rsidP="00E231A8"/>
        </w:tc>
        <w:tc>
          <w:tcPr>
            <w:tcW w:w="1418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083E53E" w14:textId="77777777" w:rsidR="00284106" w:rsidRPr="00284106" w:rsidRDefault="00284106" w:rsidP="00E231A8"/>
        </w:tc>
        <w:tc>
          <w:tcPr>
            <w:tcW w:w="1418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EFE41E2" w14:textId="77777777" w:rsidR="00284106" w:rsidRPr="00284106" w:rsidRDefault="00284106" w:rsidP="00E231A8"/>
        </w:tc>
        <w:tc>
          <w:tcPr>
            <w:tcW w:w="851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B324416" w14:textId="77777777" w:rsidR="00284106" w:rsidRPr="00284106" w:rsidRDefault="00284106" w:rsidP="00E231A8"/>
        </w:tc>
        <w:tc>
          <w:tcPr>
            <w:tcW w:w="680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26AB051" w14:textId="77777777" w:rsidR="00284106" w:rsidRPr="00284106" w:rsidRDefault="00284106" w:rsidP="00E231A8"/>
        </w:tc>
      </w:tr>
      <w:tr w:rsidR="00284106" w:rsidRPr="00803FEE" w14:paraId="2614F2A0" w14:textId="77777777" w:rsidTr="009402FE">
        <w:trPr>
          <w:cantSplit/>
          <w:trHeight w:hRule="exact" w:val="454"/>
        </w:trPr>
        <w:tc>
          <w:tcPr>
            <w:tcW w:w="62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915AEB0" w14:textId="77777777" w:rsidR="00284106" w:rsidRPr="00284106" w:rsidRDefault="00284106" w:rsidP="00E231A8"/>
        </w:tc>
        <w:tc>
          <w:tcPr>
            <w:tcW w:w="1072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FDB546D" w14:textId="77777777" w:rsidR="00284106" w:rsidRPr="00284106" w:rsidRDefault="00284106" w:rsidP="00E231A8"/>
        </w:tc>
        <w:tc>
          <w:tcPr>
            <w:tcW w:w="1025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C42DD2C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C2BB953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47184E8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204BDBB" w14:textId="77777777" w:rsidR="00284106" w:rsidRPr="00284106" w:rsidRDefault="00284106" w:rsidP="00E231A8"/>
        </w:tc>
        <w:tc>
          <w:tcPr>
            <w:tcW w:w="1418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AEF75BE" w14:textId="77777777" w:rsidR="00284106" w:rsidRPr="00284106" w:rsidRDefault="00284106" w:rsidP="00E231A8"/>
        </w:tc>
        <w:tc>
          <w:tcPr>
            <w:tcW w:w="1418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F84C673" w14:textId="77777777" w:rsidR="00284106" w:rsidRPr="00284106" w:rsidRDefault="00284106" w:rsidP="00E231A8"/>
        </w:tc>
        <w:tc>
          <w:tcPr>
            <w:tcW w:w="851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3BE0E1C" w14:textId="77777777" w:rsidR="00284106" w:rsidRPr="00284106" w:rsidRDefault="00284106" w:rsidP="00E231A8"/>
        </w:tc>
        <w:tc>
          <w:tcPr>
            <w:tcW w:w="680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D3003F7" w14:textId="77777777" w:rsidR="00284106" w:rsidRPr="00284106" w:rsidRDefault="00284106" w:rsidP="00E231A8"/>
        </w:tc>
      </w:tr>
      <w:tr w:rsidR="00284106" w:rsidRPr="00803FEE" w14:paraId="6D90CB80" w14:textId="77777777" w:rsidTr="009402FE">
        <w:trPr>
          <w:cantSplit/>
          <w:trHeight w:hRule="exact" w:val="454"/>
        </w:trPr>
        <w:tc>
          <w:tcPr>
            <w:tcW w:w="62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CAC9A14" w14:textId="77777777" w:rsidR="00284106" w:rsidRPr="00284106" w:rsidRDefault="00284106" w:rsidP="00E231A8"/>
        </w:tc>
        <w:tc>
          <w:tcPr>
            <w:tcW w:w="1072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49F9C59" w14:textId="77777777" w:rsidR="00284106" w:rsidRPr="00284106" w:rsidRDefault="00284106" w:rsidP="00E231A8"/>
        </w:tc>
        <w:tc>
          <w:tcPr>
            <w:tcW w:w="1025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A3DED2F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4C0D84E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536CC99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254067D" w14:textId="77777777" w:rsidR="00284106" w:rsidRPr="00284106" w:rsidRDefault="00284106" w:rsidP="00E231A8"/>
        </w:tc>
        <w:tc>
          <w:tcPr>
            <w:tcW w:w="1418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C89BB74" w14:textId="77777777" w:rsidR="00284106" w:rsidRPr="00284106" w:rsidRDefault="00284106" w:rsidP="00E231A8"/>
        </w:tc>
        <w:tc>
          <w:tcPr>
            <w:tcW w:w="1418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AE94D5F" w14:textId="77777777" w:rsidR="00284106" w:rsidRPr="00284106" w:rsidRDefault="00284106" w:rsidP="00E231A8"/>
        </w:tc>
        <w:tc>
          <w:tcPr>
            <w:tcW w:w="851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34A15A4" w14:textId="77777777" w:rsidR="00284106" w:rsidRPr="00284106" w:rsidRDefault="00284106" w:rsidP="00E231A8"/>
        </w:tc>
        <w:tc>
          <w:tcPr>
            <w:tcW w:w="680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C2D3680" w14:textId="77777777" w:rsidR="00284106" w:rsidRPr="00284106" w:rsidRDefault="00284106" w:rsidP="00E231A8"/>
        </w:tc>
      </w:tr>
      <w:tr w:rsidR="00284106" w:rsidRPr="00803FEE" w14:paraId="108DA622" w14:textId="77777777" w:rsidTr="009402FE">
        <w:trPr>
          <w:cantSplit/>
          <w:trHeight w:hRule="exact" w:val="454"/>
        </w:trPr>
        <w:tc>
          <w:tcPr>
            <w:tcW w:w="62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6DBE934" w14:textId="77777777" w:rsidR="00284106" w:rsidRPr="00284106" w:rsidRDefault="00284106" w:rsidP="00E231A8"/>
        </w:tc>
        <w:tc>
          <w:tcPr>
            <w:tcW w:w="1072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D8E6BE6" w14:textId="77777777" w:rsidR="00284106" w:rsidRPr="00284106" w:rsidRDefault="00284106" w:rsidP="00E231A8"/>
        </w:tc>
        <w:tc>
          <w:tcPr>
            <w:tcW w:w="1025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BCE21A1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DED1DD8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C9EA0C9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C8B3D7F" w14:textId="77777777" w:rsidR="00284106" w:rsidRPr="00284106" w:rsidRDefault="00284106" w:rsidP="00E231A8"/>
        </w:tc>
        <w:tc>
          <w:tcPr>
            <w:tcW w:w="1418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4C3225B" w14:textId="77777777" w:rsidR="00284106" w:rsidRPr="00284106" w:rsidRDefault="00284106" w:rsidP="00E231A8"/>
        </w:tc>
        <w:tc>
          <w:tcPr>
            <w:tcW w:w="1418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D09C238" w14:textId="77777777" w:rsidR="00284106" w:rsidRPr="00284106" w:rsidRDefault="00284106" w:rsidP="00E231A8"/>
        </w:tc>
        <w:tc>
          <w:tcPr>
            <w:tcW w:w="851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A6CAAEC" w14:textId="77777777" w:rsidR="00284106" w:rsidRPr="00284106" w:rsidRDefault="00284106" w:rsidP="00E231A8"/>
        </w:tc>
        <w:tc>
          <w:tcPr>
            <w:tcW w:w="680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5E5EBA2" w14:textId="77777777" w:rsidR="00284106" w:rsidRPr="00284106" w:rsidRDefault="00284106" w:rsidP="00E231A8"/>
        </w:tc>
      </w:tr>
      <w:tr w:rsidR="00284106" w:rsidRPr="00803FEE" w14:paraId="02E66654" w14:textId="77777777" w:rsidTr="009402FE">
        <w:trPr>
          <w:cantSplit/>
          <w:trHeight w:hRule="exact" w:val="454"/>
        </w:trPr>
        <w:tc>
          <w:tcPr>
            <w:tcW w:w="62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52B18A1" w14:textId="77777777" w:rsidR="00284106" w:rsidRPr="00284106" w:rsidRDefault="00284106" w:rsidP="00E231A8"/>
        </w:tc>
        <w:tc>
          <w:tcPr>
            <w:tcW w:w="1072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15CADC3" w14:textId="77777777" w:rsidR="00284106" w:rsidRPr="00284106" w:rsidRDefault="00284106" w:rsidP="00E231A8"/>
        </w:tc>
        <w:tc>
          <w:tcPr>
            <w:tcW w:w="1025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B82BA13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129597F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A5B4655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AA62BFB" w14:textId="77777777" w:rsidR="00284106" w:rsidRPr="00284106" w:rsidRDefault="00284106" w:rsidP="00E231A8"/>
        </w:tc>
        <w:tc>
          <w:tcPr>
            <w:tcW w:w="1418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3F214BF" w14:textId="77777777" w:rsidR="00284106" w:rsidRPr="00284106" w:rsidRDefault="00284106" w:rsidP="00E231A8"/>
        </w:tc>
        <w:tc>
          <w:tcPr>
            <w:tcW w:w="1418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912D80D" w14:textId="77777777" w:rsidR="00284106" w:rsidRPr="00284106" w:rsidRDefault="00284106" w:rsidP="00E231A8"/>
        </w:tc>
        <w:tc>
          <w:tcPr>
            <w:tcW w:w="851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2F73D72" w14:textId="77777777" w:rsidR="00284106" w:rsidRPr="00284106" w:rsidRDefault="00284106" w:rsidP="00E231A8"/>
        </w:tc>
        <w:tc>
          <w:tcPr>
            <w:tcW w:w="680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1FD0646" w14:textId="77777777" w:rsidR="00284106" w:rsidRPr="00284106" w:rsidRDefault="00284106" w:rsidP="00E231A8"/>
        </w:tc>
      </w:tr>
      <w:tr w:rsidR="00284106" w:rsidRPr="00803FEE" w14:paraId="2C4A093A" w14:textId="77777777" w:rsidTr="009402FE">
        <w:trPr>
          <w:cantSplit/>
          <w:trHeight w:hRule="exact" w:val="454"/>
        </w:trPr>
        <w:tc>
          <w:tcPr>
            <w:tcW w:w="62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BF04F26" w14:textId="77777777" w:rsidR="00284106" w:rsidRPr="00284106" w:rsidRDefault="00284106" w:rsidP="00E231A8"/>
        </w:tc>
        <w:tc>
          <w:tcPr>
            <w:tcW w:w="1072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D194C36" w14:textId="77777777" w:rsidR="00284106" w:rsidRPr="00284106" w:rsidRDefault="00284106" w:rsidP="00E231A8"/>
        </w:tc>
        <w:tc>
          <w:tcPr>
            <w:tcW w:w="1025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E8D7135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33CE3EE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2010DF5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D814A71" w14:textId="77777777" w:rsidR="00284106" w:rsidRPr="00284106" w:rsidRDefault="00284106" w:rsidP="00E231A8"/>
        </w:tc>
        <w:tc>
          <w:tcPr>
            <w:tcW w:w="1418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411B41B" w14:textId="77777777" w:rsidR="00284106" w:rsidRPr="00284106" w:rsidRDefault="00284106" w:rsidP="00E231A8"/>
        </w:tc>
        <w:tc>
          <w:tcPr>
            <w:tcW w:w="1418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6374E97" w14:textId="77777777" w:rsidR="00284106" w:rsidRPr="00284106" w:rsidRDefault="00284106" w:rsidP="00E231A8"/>
        </w:tc>
        <w:tc>
          <w:tcPr>
            <w:tcW w:w="851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2CEEE71" w14:textId="77777777" w:rsidR="00284106" w:rsidRPr="00284106" w:rsidRDefault="00284106" w:rsidP="00E231A8"/>
        </w:tc>
        <w:tc>
          <w:tcPr>
            <w:tcW w:w="680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79E3AFF" w14:textId="77777777" w:rsidR="00284106" w:rsidRPr="00284106" w:rsidRDefault="00284106" w:rsidP="00E231A8"/>
        </w:tc>
      </w:tr>
      <w:tr w:rsidR="00284106" w:rsidRPr="00803FEE" w14:paraId="19C0F111" w14:textId="77777777" w:rsidTr="009402FE">
        <w:trPr>
          <w:cantSplit/>
          <w:trHeight w:hRule="exact" w:val="454"/>
        </w:trPr>
        <w:tc>
          <w:tcPr>
            <w:tcW w:w="62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F50BF94" w14:textId="77777777" w:rsidR="00284106" w:rsidRPr="00284106" w:rsidRDefault="00284106" w:rsidP="00E231A8"/>
        </w:tc>
        <w:tc>
          <w:tcPr>
            <w:tcW w:w="1072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7D24B82" w14:textId="77777777" w:rsidR="00284106" w:rsidRPr="00284106" w:rsidRDefault="00284106" w:rsidP="00E231A8"/>
        </w:tc>
        <w:tc>
          <w:tcPr>
            <w:tcW w:w="1025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9A7A3A6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F3E06F2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99D647A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624921B" w14:textId="77777777" w:rsidR="00284106" w:rsidRPr="00284106" w:rsidRDefault="00284106" w:rsidP="00E231A8"/>
        </w:tc>
        <w:tc>
          <w:tcPr>
            <w:tcW w:w="1418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4060454" w14:textId="77777777" w:rsidR="00284106" w:rsidRPr="00284106" w:rsidRDefault="00284106" w:rsidP="00E231A8"/>
        </w:tc>
        <w:tc>
          <w:tcPr>
            <w:tcW w:w="1418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5E0E149" w14:textId="77777777" w:rsidR="00284106" w:rsidRPr="00284106" w:rsidRDefault="00284106" w:rsidP="00E231A8"/>
        </w:tc>
        <w:tc>
          <w:tcPr>
            <w:tcW w:w="851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F2F6E09" w14:textId="77777777" w:rsidR="00284106" w:rsidRPr="00284106" w:rsidRDefault="00284106" w:rsidP="00E231A8"/>
        </w:tc>
        <w:tc>
          <w:tcPr>
            <w:tcW w:w="680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99D11CD" w14:textId="77777777" w:rsidR="00284106" w:rsidRPr="00284106" w:rsidRDefault="00284106" w:rsidP="00E231A8"/>
        </w:tc>
      </w:tr>
      <w:tr w:rsidR="00284106" w:rsidRPr="00803FEE" w14:paraId="351790E6" w14:textId="77777777" w:rsidTr="009402FE">
        <w:trPr>
          <w:cantSplit/>
          <w:trHeight w:hRule="exact" w:val="454"/>
        </w:trPr>
        <w:tc>
          <w:tcPr>
            <w:tcW w:w="62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9ECDBF1" w14:textId="77777777" w:rsidR="00284106" w:rsidRPr="00284106" w:rsidRDefault="00284106" w:rsidP="00E231A8"/>
        </w:tc>
        <w:tc>
          <w:tcPr>
            <w:tcW w:w="1072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EBE59F5" w14:textId="77777777" w:rsidR="00284106" w:rsidRPr="00284106" w:rsidRDefault="00284106" w:rsidP="00E231A8"/>
        </w:tc>
        <w:tc>
          <w:tcPr>
            <w:tcW w:w="1025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78DE8B0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A249C39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98A3350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5DF6099" w14:textId="77777777" w:rsidR="00284106" w:rsidRPr="00284106" w:rsidRDefault="00284106" w:rsidP="00E231A8"/>
        </w:tc>
        <w:tc>
          <w:tcPr>
            <w:tcW w:w="1418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589B3F0" w14:textId="77777777" w:rsidR="00284106" w:rsidRPr="00284106" w:rsidRDefault="00284106" w:rsidP="00E231A8"/>
        </w:tc>
        <w:tc>
          <w:tcPr>
            <w:tcW w:w="1418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EC8B675" w14:textId="77777777" w:rsidR="00284106" w:rsidRPr="00284106" w:rsidRDefault="00284106" w:rsidP="00E231A8"/>
        </w:tc>
        <w:tc>
          <w:tcPr>
            <w:tcW w:w="851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50C9027" w14:textId="77777777" w:rsidR="00284106" w:rsidRPr="00284106" w:rsidRDefault="00284106" w:rsidP="00E231A8"/>
        </w:tc>
        <w:tc>
          <w:tcPr>
            <w:tcW w:w="680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E03065A" w14:textId="77777777" w:rsidR="00284106" w:rsidRPr="00284106" w:rsidRDefault="00284106" w:rsidP="00E231A8"/>
        </w:tc>
      </w:tr>
      <w:tr w:rsidR="00284106" w:rsidRPr="00803FEE" w14:paraId="0A7F3F81" w14:textId="77777777" w:rsidTr="009402FE">
        <w:trPr>
          <w:cantSplit/>
          <w:trHeight w:hRule="exact" w:val="454"/>
        </w:trPr>
        <w:tc>
          <w:tcPr>
            <w:tcW w:w="62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41E981A" w14:textId="77777777" w:rsidR="00284106" w:rsidRPr="00284106" w:rsidRDefault="00284106" w:rsidP="00E231A8"/>
        </w:tc>
        <w:tc>
          <w:tcPr>
            <w:tcW w:w="1072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4BE0167" w14:textId="77777777" w:rsidR="00284106" w:rsidRPr="00284106" w:rsidRDefault="00284106" w:rsidP="00E231A8"/>
        </w:tc>
        <w:tc>
          <w:tcPr>
            <w:tcW w:w="1025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8488BBC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225716E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17D6366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25B231C" w14:textId="77777777" w:rsidR="00284106" w:rsidRPr="00284106" w:rsidRDefault="00284106" w:rsidP="00E231A8"/>
        </w:tc>
        <w:tc>
          <w:tcPr>
            <w:tcW w:w="1418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D5EC7F6" w14:textId="77777777" w:rsidR="00284106" w:rsidRPr="00284106" w:rsidRDefault="00284106" w:rsidP="00E231A8"/>
        </w:tc>
        <w:tc>
          <w:tcPr>
            <w:tcW w:w="1418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829D33B" w14:textId="77777777" w:rsidR="00284106" w:rsidRPr="00284106" w:rsidRDefault="00284106" w:rsidP="00E231A8"/>
        </w:tc>
        <w:tc>
          <w:tcPr>
            <w:tcW w:w="851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7992E03" w14:textId="77777777" w:rsidR="00284106" w:rsidRPr="00284106" w:rsidRDefault="00284106" w:rsidP="00E231A8"/>
        </w:tc>
        <w:tc>
          <w:tcPr>
            <w:tcW w:w="680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A87100A" w14:textId="77777777" w:rsidR="00284106" w:rsidRPr="00284106" w:rsidRDefault="00284106" w:rsidP="00E231A8"/>
        </w:tc>
      </w:tr>
      <w:tr w:rsidR="00284106" w:rsidRPr="00803FEE" w14:paraId="33EF201E" w14:textId="77777777" w:rsidTr="009402FE">
        <w:trPr>
          <w:cantSplit/>
          <w:trHeight w:hRule="exact" w:val="454"/>
        </w:trPr>
        <w:tc>
          <w:tcPr>
            <w:tcW w:w="62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EB3F29B" w14:textId="77777777" w:rsidR="00284106" w:rsidRPr="00284106" w:rsidRDefault="00284106" w:rsidP="00E231A8"/>
        </w:tc>
        <w:tc>
          <w:tcPr>
            <w:tcW w:w="1072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86F0DBB" w14:textId="77777777" w:rsidR="00284106" w:rsidRPr="00284106" w:rsidRDefault="00284106" w:rsidP="00E231A8"/>
        </w:tc>
        <w:tc>
          <w:tcPr>
            <w:tcW w:w="1025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76EAE95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C2C2FF8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6390C86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5A21279" w14:textId="77777777" w:rsidR="00284106" w:rsidRPr="00284106" w:rsidRDefault="00284106" w:rsidP="00E231A8"/>
        </w:tc>
        <w:tc>
          <w:tcPr>
            <w:tcW w:w="1418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5AB82B9" w14:textId="77777777" w:rsidR="00284106" w:rsidRPr="00284106" w:rsidRDefault="00284106" w:rsidP="00E231A8"/>
        </w:tc>
        <w:tc>
          <w:tcPr>
            <w:tcW w:w="1418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FC2DA15" w14:textId="77777777" w:rsidR="00284106" w:rsidRPr="00284106" w:rsidRDefault="00284106" w:rsidP="00E231A8"/>
        </w:tc>
        <w:tc>
          <w:tcPr>
            <w:tcW w:w="851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1354087" w14:textId="77777777" w:rsidR="00284106" w:rsidRPr="00284106" w:rsidRDefault="00284106" w:rsidP="00E231A8"/>
        </w:tc>
        <w:tc>
          <w:tcPr>
            <w:tcW w:w="680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2F96046" w14:textId="77777777" w:rsidR="00284106" w:rsidRPr="00284106" w:rsidRDefault="00284106" w:rsidP="00E231A8"/>
        </w:tc>
      </w:tr>
      <w:tr w:rsidR="00284106" w:rsidRPr="00803FEE" w14:paraId="3C3333FB" w14:textId="77777777" w:rsidTr="009402FE">
        <w:trPr>
          <w:cantSplit/>
          <w:trHeight w:hRule="exact" w:val="454"/>
        </w:trPr>
        <w:tc>
          <w:tcPr>
            <w:tcW w:w="62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7AFEBB3" w14:textId="77777777" w:rsidR="00284106" w:rsidRPr="00284106" w:rsidRDefault="00284106" w:rsidP="00E231A8"/>
        </w:tc>
        <w:tc>
          <w:tcPr>
            <w:tcW w:w="1072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2F229D7" w14:textId="77777777" w:rsidR="00284106" w:rsidRPr="00284106" w:rsidRDefault="00284106" w:rsidP="00E231A8"/>
        </w:tc>
        <w:tc>
          <w:tcPr>
            <w:tcW w:w="1025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F3BE1AB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74D1851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3AAA1EF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41324BE" w14:textId="77777777" w:rsidR="00284106" w:rsidRPr="00284106" w:rsidRDefault="00284106" w:rsidP="00E231A8"/>
        </w:tc>
        <w:tc>
          <w:tcPr>
            <w:tcW w:w="1418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D755B79" w14:textId="77777777" w:rsidR="00284106" w:rsidRPr="00284106" w:rsidRDefault="00284106" w:rsidP="00E231A8"/>
        </w:tc>
        <w:tc>
          <w:tcPr>
            <w:tcW w:w="1418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A43119C" w14:textId="77777777" w:rsidR="00284106" w:rsidRPr="00284106" w:rsidRDefault="00284106" w:rsidP="00E231A8"/>
        </w:tc>
        <w:tc>
          <w:tcPr>
            <w:tcW w:w="851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A079A02" w14:textId="77777777" w:rsidR="00284106" w:rsidRPr="00284106" w:rsidRDefault="00284106" w:rsidP="00E231A8"/>
        </w:tc>
        <w:tc>
          <w:tcPr>
            <w:tcW w:w="680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0AC472D" w14:textId="77777777" w:rsidR="00284106" w:rsidRPr="00284106" w:rsidRDefault="00284106" w:rsidP="00E231A8"/>
        </w:tc>
      </w:tr>
      <w:tr w:rsidR="00284106" w:rsidRPr="00803FEE" w14:paraId="5B2E1B68" w14:textId="77777777" w:rsidTr="009402FE">
        <w:trPr>
          <w:cantSplit/>
          <w:trHeight w:hRule="exact" w:val="454"/>
        </w:trPr>
        <w:tc>
          <w:tcPr>
            <w:tcW w:w="62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35E0B96" w14:textId="77777777" w:rsidR="00284106" w:rsidRPr="00284106" w:rsidRDefault="00284106" w:rsidP="00E231A8"/>
        </w:tc>
        <w:tc>
          <w:tcPr>
            <w:tcW w:w="1072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9EF4672" w14:textId="77777777" w:rsidR="00284106" w:rsidRPr="00284106" w:rsidRDefault="00284106" w:rsidP="00E231A8"/>
        </w:tc>
        <w:tc>
          <w:tcPr>
            <w:tcW w:w="1025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B6E4BCC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15E966C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4BD6162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04DD6A0" w14:textId="77777777" w:rsidR="00284106" w:rsidRPr="00284106" w:rsidRDefault="00284106" w:rsidP="00E231A8"/>
        </w:tc>
        <w:tc>
          <w:tcPr>
            <w:tcW w:w="1418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52F92CA" w14:textId="77777777" w:rsidR="00284106" w:rsidRPr="00284106" w:rsidRDefault="00284106" w:rsidP="00E231A8"/>
        </w:tc>
        <w:tc>
          <w:tcPr>
            <w:tcW w:w="1418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D1F20FA" w14:textId="77777777" w:rsidR="00284106" w:rsidRPr="00284106" w:rsidRDefault="00284106" w:rsidP="00E231A8"/>
        </w:tc>
        <w:tc>
          <w:tcPr>
            <w:tcW w:w="851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E410F9B" w14:textId="77777777" w:rsidR="00284106" w:rsidRPr="00284106" w:rsidRDefault="00284106" w:rsidP="00E231A8"/>
        </w:tc>
        <w:tc>
          <w:tcPr>
            <w:tcW w:w="680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1007FA8" w14:textId="77777777" w:rsidR="00284106" w:rsidRPr="00284106" w:rsidRDefault="00284106" w:rsidP="00E231A8"/>
        </w:tc>
      </w:tr>
      <w:tr w:rsidR="00284106" w:rsidRPr="00803FEE" w14:paraId="76BD5C03" w14:textId="77777777" w:rsidTr="009402FE">
        <w:trPr>
          <w:cantSplit/>
          <w:trHeight w:hRule="exact" w:val="454"/>
        </w:trPr>
        <w:tc>
          <w:tcPr>
            <w:tcW w:w="62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2DE5AA6" w14:textId="77777777" w:rsidR="00284106" w:rsidRPr="00284106" w:rsidRDefault="00284106" w:rsidP="00E231A8"/>
        </w:tc>
        <w:tc>
          <w:tcPr>
            <w:tcW w:w="1072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7483B10" w14:textId="77777777" w:rsidR="00284106" w:rsidRPr="00284106" w:rsidRDefault="00284106" w:rsidP="00E231A8"/>
        </w:tc>
        <w:tc>
          <w:tcPr>
            <w:tcW w:w="1025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90ECDD3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7FAD89E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D54EB62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DD6DB1B" w14:textId="77777777" w:rsidR="00284106" w:rsidRPr="00284106" w:rsidRDefault="00284106" w:rsidP="00E231A8"/>
        </w:tc>
        <w:tc>
          <w:tcPr>
            <w:tcW w:w="1418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6A05FBF" w14:textId="77777777" w:rsidR="00284106" w:rsidRPr="00284106" w:rsidRDefault="00284106" w:rsidP="00E231A8"/>
        </w:tc>
        <w:tc>
          <w:tcPr>
            <w:tcW w:w="1418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185DA0E" w14:textId="77777777" w:rsidR="00284106" w:rsidRPr="00284106" w:rsidRDefault="00284106" w:rsidP="00E231A8"/>
        </w:tc>
        <w:tc>
          <w:tcPr>
            <w:tcW w:w="851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70B49B7" w14:textId="77777777" w:rsidR="00284106" w:rsidRPr="00284106" w:rsidRDefault="00284106" w:rsidP="00E231A8"/>
        </w:tc>
        <w:tc>
          <w:tcPr>
            <w:tcW w:w="680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717CA6C" w14:textId="77777777" w:rsidR="00284106" w:rsidRPr="00284106" w:rsidRDefault="00284106" w:rsidP="00E231A8"/>
        </w:tc>
      </w:tr>
      <w:tr w:rsidR="00284106" w:rsidRPr="00803FEE" w14:paraId="0E7DA3B2" w14:textId="77777777" w:rsidTr="009402FE">
        <w:trPr>
          <w:cantSplit/>
          <w:trHeight w:hRule="exact" w:val="454"/>
        </w:trPr>
        <w:tc>
          <w:tcPr>
            <w:tcW w:w="62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97FC391" w14:textId="77777777" w:rsidR="00284106" w:rsidRPr="00284106" w:rsidRDefault="00284106" w:rsidP="00E231A8"/>
        </w:tc>
        <w:tc>
          <w:tcPr>
            <w:tcW w:w="1072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57E81D9" w14:textId="77777777" w:rsidR="00284106" w:rsidRPr="00284106" w:rsidRDefault="00284106" w:rsidP="00E231A8"/>
        </w:tc>
        <w:tc>
          <w:tcPr>
            <w:tcW w:w="1025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1481216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4EAAEEF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A45D19B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386E56C" w14:textId="77777777" w:rsidR="00284106" w:rsidRPr="00284106" w:rsidRDefault="00284106" w:rsidP="00E231A8"/>
        </w:tc>
        <w:tc>
          <w:tcPr>
            <w:tcW w:w="1418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91C5053" w14:textId="77777777" w:rsidR="00284106" w:rsidRPr="00284106" w:rsidRDefault="00284106" w:rsidP="00E231A8"/>
        </w:tc>
        <w:tc>
          <w:tcPr>
            <w:tcW w:w="1418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E42762A" w14:textId="77777777" w:rsidR="00284106" w:rsidRPr="00284106" w:rsidRDefault="00284106" w:rsidP="00E231A8"/>
        </w:tc>
        <w:tc>
          <w:tcPr>
            <w:tcW w:w="851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6BC0664" w14:textId="77777777" w:rsidR="00284106" w:rsidRPr="00284106" w:rsidRDefault="00284106" w:rsidP="00E231A8"/>
        </w:tc>
        <w:tc>
          <w:tcPr>
            <w:tcW w:w="680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64E2210" w14:textId="77777777" w:rsidR="00284106" w:rsidRPr="00284106" w:rsidRDefault="00284106" w:rsidP="00E231A8"/>
        </w:tc>
      </w:tr>
      <w:tr w:rsidR="00284106" w:rsidRPr="00803FEE" w14:paraId="0AEDDE1A" w14:textId="77777777" w:rsidTr="009402FE">
        <w:trPr>
          <w:cantSplit/>
          <w:trHeight w:hRule="exact" w:val="454"/>
        </w:trPr>
        <w:tc>
          <w:tcPr>
            <w:tcW w:w="62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4FD9C04" w14:textId="77777777" w:rsidR="00284106" w:rsidRPr="00284106" w:rsidRDefault="00284106" w:rsidP="00E231A8"/>
        </w:tc>
        <w:tc>
          <w:tcPr>
            <w:tcW w:w="1072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056E959" w14:textId="77777777" w:rsidR="00284106" w:rsidRPr="00284106" w:rsidRDefault="00284106" w:rsidP="00E231A8"/>
        </w:tc>
        <w:tc>
          <w:tcPr>
            <w:tcW w:w="1025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142AF08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641AC7C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082DE26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7912E1E" w14:textId="77777777" w:rsidR="00284106" w:rsidRPr="00284106" w:rsidRDefault="00284106" w:rsidP="00E231A8"/>
        </w:tc>
        <w:tc>
          <w:tcPr>
            <w:tcW w:w="1418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7A33EB2" w14:textId="77777777" w:rsidR="00284106" w:rsidRPr="00284106" w:rsidRDefault="00284106" w:rsidP="00E231A8"/>
        </w:tc>
        <w:tc>
          <w:tcPr>
            <w:tcW w:w="1418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CA8E7A3" w14:textId="77777777" w:rsidR="00284106" w:rsidRPr="00284106" w:rsidRDefault="00284106" w:rsidP="00E231A8"/>
        </w:tc>
        <w:tc>
          <w:tcPr>
            <w:tcW w:w="851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6CB422A" w14:textId="77777777" w:rsidR="00284106" w:rsidRPr="00284106" w:rsidRDefault="00284106" w:rsidP="00E231A8"/>
        </w:tc>
        <w:tc>
          <w:tcPr>
            <w:tcW w:w="680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EB6191A" w14:textId="77777777" w:rsidR="00284106" w:rsidRPr="00284106" w:rsidRDefault="00284106" w:rsidP="00E231A8"/>
        </w:tc>
      </w:tr>
      <w:tr w:rsidR="00284106" w:rsidRPr="00803FEE" w14:paraId="7E286805" w14:textId="77777777" w:rsidTr="009402FE">
        <w:trPr>
          <w:cantSplit/>
          <w:trHeight w:hRule="exact" w:val="454"/>
        </w:trPr>
        <w:tc>
          <w:tcPr>
            <w:tcW w:w="62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26E553F" w14:textId="77777777" w:rsidR="00284106" w:rsidRPr="00284106" w:rsidRDefault="00284106" w:rsidP="00E231A8"/>
        </w:tc>
        <w:tc>
          <w:tcPr>
            <w:tcW w:w="1072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DC94EDE" w14:textId="77777777" w:rsidR="00284106" w:rsidRPr="00284106" w:rsidRDefault="00284106" w:rsidP="00E231A8"/>
        </w:tc>
        <w:tc>
          <w:tcPr>
            <w:tcW w:w="1025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EE37396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6D632A3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261557C" w14:textId="77777777" w:rsidR="00284106" w:rsidRPr="00284106" w:rsidRDefault="00284106" w:rsidP="00E231A8"/>
        </w:tc>
        <w:tc>
          <w:tcPr>
            <w:tcW w:w="1134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B192759" w14:textId="77777777" w:rsidR="00284106" w:rsidRPr="00284106" w:rsidRDefault="00284106" w:rsidP="00E231A8"/>
        </w:tc>
        <w:tc>
          <w:tcPr>
            <w:tcW w:w="1418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F076F1B" w14:textId="77777777" w:rsidR="00284106" w:rsidRPr="00284106" w:rsidRDefault="00284106" w:rsidP="00E231A8"/>
        </w:tc>
        <w:tc>
          <w:tcPr>
            <w:tcW w:w="1418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B3E2D43" w14:textId="77777777" w:rsidR="00284106" w:rsidRPr="00284106" w:rsidRDefault="00284106" w:rsidP="00E231A8"/>
        </w:tc>
        <w:tc>
          <w:tcPr>
            <w:tcW w:w="851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B5B1DA2" w14:textId="77777777" w:rsidR="00284106" w:rsidRPr="00284106" w:rsidRDefault="00284106" w:rsidP="00E231A8"/>
        </w:tc>
        <w:tc>
          <w:tcPr>
            <w:tcW w:w="680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18CB5D5" w14:textId="77777777" w:rsidR="00284106" w:rsidRPr="00284106" w:rsidRDefault="00284106" w:rsidP="00E231A8"/>
        </w:tc>
      </w:tr>
    </w:tbl>
    <w:p w14:paraId="6F2B7822" w14:textId="77777777" w:rsidR="00284106" w:rsidRPr="00284106" w:rsidRDefault="00284106" w:rsidP="00284106">
      <w:pPr>
        <w:pStyle w:val="a1"/>
      </w:pPr>
    </w:p>
    <w:sectPr w:rsidR="00284106" w:rsidRPr="00284106" w:rsidSect="00526379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7" w:h="16840" w:code="9"/>
      <w:pgMar w:top="1418" w:right="567" w:bottom="851" w:left="1134" w:header="284" w:footer="284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E255C9" w14:textId="77777777" w:rsidR="00B10FC9" w:rsidRDefault="00B10FC9">
      <w:r>
        <w:separator/>
      </w:r>
    </w:p>
    <w:p w14:paraId="5B01F6C8" w14:textId="77777777" w:rsidR="00B10FC9" w:rsidRDefault="00B10FC9"/>
  </w:endnote>
  <w:endnote w:type="continuationSeparator" w:id="0">
    <w:p w14:paraId="456FB067" w14:textId="77777777" w:rsidR="00B10FC9" w:rsidRDefault="00B10FC9">
      <w:r>
        <w:continuationSeparator/>
      </w:r>
    </w:p>
    <w:p w14:paraId="68CF4B3D" w14:textId="77777777" w:rsidR="00B10FC9" w:rsidRDefault="00B10FC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T Serif">
    <w:panose1 w:val="020A0603040505020204"/>
    <w:charset w:val="CC"/>
    <w:family w:val="roman"/>
    <w:pitch w:val="variable"/>
    <w:sig w:usb0="A00002EF" w:usb1="5000204B" w:usb2="00000020" w:usb3="00000000" w:csb0="00000097" w:csb1="00000000"/>
    <w:embedRegular r:id="rId1" w:fontKey="{7EF09B84-84B5-47FC-9802-25C9F9949818}"/>
    <w:embedBold r:id="rId2" w:fontKey="{2F162560-38F2-4A5D-878D-D3E53A8D842E}"/>
    <w:embedItalic r:id="rId3" w:fontKey="{46A61F8C-8B49-4A90-A2E0-60481C7788C6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tarSymbol">
    <w:altName w:val="Arial Unicode MS"/>
    <w:charset w:val="80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T Sans">
    <w:altName w:val="Calibri"/>
    <w:panose1 w:val="020B0503020203020204"/>
    <w:charset w:val="CC"/>
    <w:family w:val="swiss"/>
    <w:pitch w:val="variable"/>
    <w:sig w:usb0="A00002EF" w:usb1="5000204B" w:usb2="00000020" w:usb3="00000000" w:csb0="00000097" w:csb1="00000000"/>
    <w:embedItalic r:id="rId4" w:fontKey="{A5DD26F9-6315-404D-9E68-C1BB2F886C82}"/>
    <w:embedBoldItalic r:id="rId5" w:fontKey="{DFFDA86D-36AE-4327-BD05-A2AA03DE71A8}"/>
  </w:font>
  <w:font w:name="PT Mono">
    <w:panose1 w:val="02060509020205020204"/>
    <w:charset w:val="CC"/>
    <w:family w:val="modern"/>
    <w:pitch w:val="fixed"/>
    <w:sig w:usb0="A00002EF" w:usb1="500078EB" w:usb2="00000020" w:usb3="00000000" w:csb0="00000097" w:csb1="00000000"/>
    <w:embedRegular r:id="rId6" w:fontKey="{542301C8-E6D3-46B9-9DED-F1AA0F5A69AD}"/>
    <w:embedBold r:id="rId7" w:fontKey="{382D3C05-6C0B-43EE-904B-2BFB4AFD51B0}"/>
    <w:embedItalic r:id="rId8" w:fontKey="{740B5C57-8527-4479-A2C2-6708CC1D604E}"/>
    <w:embedBoldItalic r:id="rId9" w:fontKey="{F9799270-4571-407B-87C8-CB015019EEE6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281CD" w14:textId="77777777" w:rsidR="007A4222" w:rsidRDefault="007A4222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CB649" w14:textId="77777777" w:rsidR="00C6532D" w:rsidRDefault="00C6532D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9D3DE7" w14:textId="77777777" w:rsidR="00E165B3" w:rsidRDefault="00E165B3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A82234" w14:textId="77777777" w:rsidR="00B10FC9" w:rsidRDefault="00B10FC9">
      <w:r>
        <w:separator/>
      </w:r>
    </w:p>
    <w:p w14:paraId="24350D6B" w14:textId="77777777" w:rsidR="00B10FC9" w:rsidRDefault="00B10FC9"/>
  </w:footnote>
  <w:footnote w:type="continuationSeparator" w:id="0">
    <w:p w14:paraId="05EEAF46" w14:textId="77777777" w:rsidR="00B10FC9" w:rsidRDefault="00B10FC9">
      <w:r>
        <w:continuationSeparator/>
      </w:r>
    </w:p>
    <w:p w14:paraId="30C6B4FF" w14:textId="77777777" w:rsidR="00B10FC9" w:rsidRDefault="00B10FC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745082" w14:textId="77777777" w:rsidR="007A4222" w:rsidRDefault="007A4222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E4CDF" w14:textId="77777777" w:rsidR="00F2410E" w:rsidRDefault="00F2410E" w:rsidP="009C40BA">
    <w:pPr>
      <w:pStyle w:val="a9"/>
      <w:spacing w:line="276" w:lineRule="auto"/>
      <w:jc w:val="center"/>
    </w:pPr>
    <w:r>
      <w:fldChar w:fldCharType="begin"/>
    </w:r>
    <w:r>
      <w:instrText>PAGE   \* MERGEFORMAT</w:instrText>
    </w:r>
    <w:r>
      <w:fldChar w:fldCharType="separate"/>
    </w:r>
    <w:r w:rsidR="007A365E">
      <w:rPr>
        <w:noProof/>
      </w:rPr>
      <w:t>2</w:t>
    </w:r>
    <w:r>
      <w:fldChar w:fldCharType="end"/>
    </w:r>
  </w:p>
  <w:p w14:paraId="3487D876" w14:textId="6FEA5820" w:rsidR="00C6532D" w:rsidRDefault="0046420E" w:rsidP="00847C3C">
    <w:pPr>
      <w:pStyle w:val="-"/>
    </w:pPr>
    <w:fldSimple w:instr=" DOCPROPERTY  DecimalNumber  \* MERGEFORMAT ">
      <w:r w:rsidR="007A4222">
        <w:t>АБВГ.00002 01 13</w:t>
      </w:r>
    </w:fldSimple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90D0A" w14:textId="77777777" w:rsidR="007A4222" w:rsidRDefault="007A4222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82A8DAD"/>
    <w:multiLevelType w:val="multilevel"/>
    <w:tmpl w:val="3CC484BE"/>
    <w:lvl w:ilvl="0">
      <w:start w:val="1"/>
      <w:numFmt w:val="bullet"/>
      <w:lvlRestart w:val="0"/>
      <w:lvlText w:val="—"/>
      <w:lvlJc w:val="left"/>
      <w:pPr>
        <w:tabs>
          <w:tab w:val="num" w:pos="992"/>
        </w:tabs>
        <w:ind w:left="709" w:firstLine="0"/>
      </w:pPr>
      <w:rPr>
        <w:rFonts w:ascii="PT Serif" w:hAnsi="PT Serif"/>
        <w:sz w:val="24"/>
      </w:rPr>
    </w:lvl>
    <w:lvl w:ilvl="1">
      <w:start w:val="1"/>
      <w:numFmt w:val="bullet"/>
      <w:lvlText w:val="°"/>
      <w:lvlJc w:val="left"/>
      <w:pPr>
        <w:tabs>
          <w:tab w:val="num" w:pos="1559"/>
        </w:tabs>
        <w:ind w:left="992" w:firstLine="0"/>
      </w:pPr>
      <w:rPr>
        <w:rFonts w:ascii="PT Serif" w:hAnsi="PT Serif"/>
        <w:position w:val="-8"/>
        <w:sz w:val="24"/>
      </w:rPr>
    </w:lvl>
    <w:lvl w:ilvl="2">
      <w:start w:val="1"/>
      <w:numFmt w:val="bullet"/>
      <w:lvlText w:val="—"/>
      <w:lvlJc w:val="left"/>
      <w:pPr>
        <w:tabs>
          <w:tab w:val="num" w:pos="2126"/>
        </w:tabs>
        <w:ind w:left="1276" w:firstLine="0"/>
      </w:pPr>
      <w:rPr>
        <w:rFonts w:ascii="PT Serif" w:hAnsi="PT Serif"/>
        <w:sz w:val="24"/>
      </w:rPr>
    </w:lvl>
    <w:lvl w:ilvl="3">
      <w:start w:val="1"/>
      <w:numFmt w:val="bullet"/>
      <w:lvlText w:val="°"/>
      <w:lvlJc w:val="left"/>
      <w:pPr>
        <w:tabs>
          <w:tab w:val="num" w:pos="2580"/>
        </w:tabs>
        <w:ind w:left="1559" w:firstLine="0"/>
      </w:pPr>
      <w:rPr>
        <w:rFonts w:ascii="PT Serif" w:hAnsi="PT Serif"/>
        <w:position w:val="-8"/>
        <w:sz w:val="24"/>
      </w:r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A0D034CD"/>
    <w:multiLevelType w:val="multilevel"/>
    <w:tmpl w:val="990875DA"/>
    <w:lvl w:ilvl="0">
      <w:start w:val="1"/>
      <w:numFmt w:val="decimal"/>
      <w:lvlRestart w:val="0"/>
      <w:lvlText w:val="%1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ascii="PT Serif" w:hAnsi="PT Serif"/>
        <w:sz w:val="24"/>
      </w:rPr>
    </w:lvl>
    <w:lvl w:ilvl="2">
      <w:start w:val="1"/>
      <w:numFmt w:val="decimal"/>
      <w:lvlText w:val="%1.%2.%3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A4961D5E"/>
    <w:multiLevelType w:val="multilevel"/>
    <w:tmpl w:val="FA88BDB2"/>
    <w:lvl w:ilvl="0">
      <w:start w:val="1"/>
      <w:numFmt w:val="bullet"/>
      <w:lvlRestart w:val="0"/>
      <w:lvlText w:val=" "/>
      <w:lvlJc w:val="left"/>
      <w:pPr>
        <w:tabs>
          <w:tab w:val="num" w:pos="992"/>
        </w:tabs>
        <w:ind w:left="709" w:firstLine="0"/>
      </w:pPr>
      <w:rPr>
        <w:rFonts w:ascii="PT Serif" w:hAnsi="PT Serif"/>
        <w:sz w:val="24"/>
      </w:rPr>
    </w:lvl>
    <w:lvl w:ilvl="1">
      <w:start w:val="1"/>
      <w:numFmt w:val="bullet"/>
      <w:lvlText w:val=" "/>
      <w:lvlJc w:val="left"/>
      <w:pPr>
        <w:tabs>
          <w:tab w:val="num" w:pos="1559"/>
        </w:tabs>
        <w:ind w:left="992" w:firstLine="0"/>
      </w:pPr>
      <w:rPr>
        <w:rFonts w:ascii="PT Serif" w:hAnsi="PT Serif"/>
        <w:position w:val="-8"/>
        <w:sz w:val="24"/>
      </w:rPr>
    </w:lvl>
    <w:lvl w:ilvl="2">
      <w:start w:val="1"/>
      <w:numFmt w:val="bullet"/>
      <w:lvlText w:val=" "/>
      <w:lvlJc w:val="left"/>
      <w:pPr>
        <w:tabs>
          <w:tab w:val="num" w:pos="2126"/>
        </w:tabs>
        <w:ind w:left="1276" w:firstLine="0"/>
      </w:pPr>
      <w:rPr>
        <w:rFonts w:ascii="PT Serif" w:hAnsi="PT Serif"/>
        <w:sz w:val="24"/>
      </w:rPr>
    </w:lvl>
    <w:lvl w:ilvl="3">
      <w:start w:val="1"/>
      <w:numFmt w:val="bullet"/>
      <w:lvlText w:val=" "/>
      <w:lvlJc w:val="left"/>
      <w:pPr>
        <w:tabs>
          <w:tab w:val="num" w:pos="2580"/>
        </w:tabs>
        <w:ind w:left="1559" w:firstLine="0"/>
      </w:pPr>
      <w:rPr>
        <w:rFonts w:ascii="PT Serif" w:hAnsi="PT Serif"/>
        <w:position w:val="-8"/>
        <w:sz w:val="24"/>
      </w:r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FFFFF7C"/>
    <w:multiLevelType w:val="singleLevel"/>
    <w:tmpl w:val="611498AC"/>
    <w:lvl w:ilvl="0">
      <w:start w:val="1"/>
      <w:numFmt w:val="decimal"/>
      <w:lvlRestart w:val="0"/>
      <w:lvlText w:val="%1)"/>
      <w:lvlJc w:val="left"/>
      <w:pPr>
        <w:tabs>
          <w:tab w:val="num" w:pos="992"/>
        </w:tabs>
        <w:ind w:left="709" w:firstLine="0"/>
      </w:pPr>
      <w:rPr>
        <w:rFonts w:ascii="PT Serif" w:hAnsi="PT Serif"/>
        <w:sz w:val="24"/>
      </w:rPr>
    </w:lvl>
  </w:abstractNum>
  <w:abstractNum w:abstractNumId="4" w15:restartNumberingAfterBreak="0">
    <w:nsid w:val="FFFFFF7D"/>
    <w:multiLevelType w:val="singleLevel"/>
    <w:tmpl w:val="46382354"/>
    <w:lvl w:ilvl="0">
      <w:start w:val="1"/>
      <w:numFmt w:val="decimal"/>
      <w:lvlRestart w:val="0"/>
      <w:lvlText w:val="%1)"/>
      <w:lvlJc w:val="left"/>
      <w:pPr>
        <w:tabs>
          <w:tab w:val="num" w:pos="992"/>
        </w:tabs>
        <w:ind w:left="709" w:firstLine="0"/>
      </w:pPr>
      <w:rPr>
        <w:rFonts w:ascii="PT Serif" w:hAnsi="PT Serif"/>
        <w:sz w:val="24"/>
      </w:rPr>
    </w:lvl>
  </w:abstractNum>
  <w:abstractNum w:abstractNumId="5" w15:restartNumberingAfterBreak="0">
    <w:nsid w:val="FFFFFF7E"/>
    <w:multiLevelType w:val="singleLevel"/>
    <w:tmpl w:val="6A466036"/>
    <w:lvl w:ilvl="0">
      <w:start w:val="1"/>
      <w:numFmt w:val="decimal"/>
      <w:lvlRestart w:val="0"/>
      <w:lvlText w:val="%1)"/>
      <w:lvlJc w:val="left"/>
      <w:pPr>
        <w:tabs>
          <w:tab w:val="num" w:pos="992"/>
        </w:tabs>
        <w:ind w:left="709" w:firstLine="0"/>
      </w:pPr>
      <w:rPr>
        <w:rFonts w:ascii="PT Serif" w:hAnsi="PT Serif"/>
        <w:sz w:val="24"/>
      </w:rPr>
    </w:lvl>
  </w:abstractNum>
  <w:abstractNum w:abstractNumId="6" w15:restartNumberingAfterBreak="0">
    <w:nsid w:val="FFFFFF80"/>
    <w:multiLevelType w:val="singleLevel"/>
    <w:tmpl w:val="0CA46C74"/>
    <w:lvl w:ilvl="0">
      <w:start w:val="1"/>
      <w:numFmt w:val="bullet"/>
      <w:lvlRestart w:val="0"/>
      <w:lvlText w:val="—"/>
      <w:lvlJc w:val="left"/>
      <w:pPr>
        <w:tabs>
          <w:tab w:val="num" w:pos="992"/>
        </w:tabs>
        <w:ind w:left="709" w:firstLine="0"/>
      </w:pPr>
      <w:rPr>
        <w:rFonts w:ascii="PT Serif" w:hAnsi="PT Serif" w:hint="default"/>
        <w:sz w:val="24"/>
      </w:rPr>
    </w:lvl>
  </w:abstractNum>
  <w:abstractNum w:abstractNumId="7" w15:restartNumberingAfterBreak="0">
    <w:nsid w:val="FFFFFF81"/>
    <w:multiLevelType w:val="singleLevel"/>
    <w:tmpl w:val="1AD23884"/>
    <w:lvl w:ilvl="0">
      <w:start w:val="1"/>
      <w:numFmt w:val="bullet"/>
      <w:lvlRestart w:val="0"/>
      <w:lvlText w:val="—"/>
      <w:lvlJc w:val="left"/>
      <w:pPr>
        <w:tabs>
          <w:tab w:val="num" w:pos="992"/>
        </w:tabs>
        <w:ind w:left="709" w:firstLine="0"/>
      </w:pPr>
      <w:rPr>
        <w:rFonts w:ascii="PT Serif" w:hAnsi="PT Serif" w:hint="default"/>
        <w:sz w:val="24"/>
      </w:rPr>
    </w:lvl>
  </w:abstractNum>
  <w:abstractNum w:abstractNumId="8" w15:restartNumberingAfterBreak="0">
    <w:nsid w:val="FFFFFF82"/>
    <w:multiLevelType w:val="singleLevel"/>
    <w:tmpl w:val="F9C46906"/>
    <w:lvl w:ilvl="0">
      <w:start w:val="1"/>
      <w:numFmt w:val="bullet"/>
      <w:lvlRestart w:val="0"/>
      <w:lvlText w:val="—"/>
      <w:lvlJc w:val="left"/>
      <w:pPr>
        <w:tabs>
          <w:tab w:val="num" w:pos="992"/>
        </w:tabs>
        <w:ind w:left="709" w:firstLine="0"/>
      </w:pPr>
      <w:rPr>
        <w:rFonts w:ascii="PT Serif" w:hAnsi="PT Serif" w:hint="default"/>
        <w:sz w:val="24"/>
      </w:rPr>
    </w:lvl>
  </w:abstractNum>
  <w:abstractNum w:abstractNumId="9" w15:restartNumberingAfterBreak="0">
    <w:nsid w:val="FFFFFF83"/>
    <w:multiLevelType w:val="singleLevel"/>
    <w:tmpl w:val="1A5CB9DC"/>
    <w:lvl w:ilvl="0">
      <w:start w:val="1"/>
      <w:numFmt w:val="bullet"/>
      <w:lvlRestart w:val="0"/>
      <w:lvlText w:val="—"/>
      <w:lvlJc w:val="left"/>
      <w:pPr>
        <w:tabs>
          <w:tab w:val="num" w:pos="992"/>
        </w:tabs>
        <w:ind w:left="709" w:firstLine="0"/>
      </w:pPr>
      <w:rPr>
        <w:rFonts w:ascii="PT Serif" w:hAnsi="PT Serif" w:hint="default"/>
        <w:sz w:val="24"/>
      </w:rPr>
    </w:lvl>
  </w:abstractNum>
  <w:abstractNum w:abstractNumId="10" w15:restartNumberingAfterBreak="0">
    <w:nsid w:val="FFFFFF88"/>
    <w:multiLevelType w:val="singleLevel"/>
    <w:tmpl w:val="F0243B4E"/>
    <w:lvl w:ilvl="0">
      <w:start w:val="1"/>
      <w:numFmt w:val="decimal"/>
      <w:lvlRestart w:val="0"/>
      <w:lvlText w:val="%1)"/>
      <w:lvlJc w:val="left"/>
      <w:pPr>
        <w:tabs>
          <w:tab w:val="num" w:pos="992"/>
        </w:tabs>
        <w:ind w:left="709" w:firstLine="0"/>
      </w:pPr>
      <w:rPr>
        <w:rFonts w:ascii="PT Serif" w:hAnsi="PT Serif"/>
        <w:sz w:val="24"/>
      </w:rPr>
    </w:lvl>
  </w:abstractNum>
  <w:abstractNum w:abstractNumId="11" w15:restartNumberingAfterBreak="0">
    <w:nsid w:val="FFFFFF89"/>
    <w:multiLevelType w:val="singleLevel"/>
    <w:tmpl w:val="50A2EE36"/>
    <w:lvl w:ilvl="0">
      <w:start w:val="1"/>
      <w:numFmt w:val="bullet"/>
      <w:lvlRestart w:val="0"/>
      <w:lvlText w:val="—"/>
      <w:lvlJc w:val="left"/>
      <w:pPr>
        <w:tabs>
          <w:tab w:val="num" w:pos="992"/>
        </w:tabs>
        <w:ind w:left="709" w:firstLine="0"/>
      </w:pPr>
      <w:rPr>
        <w:rFonts w:ascii="PT Serif" w:hAnsi="PT Serif" w:hint="default"/>
        <w:sz w:val="24"/>
      </w:rPr>
    </w:lvl>
  </w:abstractNum>
  <w:abstractNum w:abstractNumId="12" w15:restartNumberingAfterBreak="0">
    <w:nsid w:val="00000006"/>
    <w:multiLevelType w:val="singleLevel"/>
    <w:tmpl w:val="E5B25D6C"/>
    <w:name w:val="WW8Num6"/>
    <w:lvl w:ilvl="0">
      <w:start w:val="1"/>
      <w:numFmt w:val="decimal"/>
      <w:lvlRestart w:val="0"/>
      <w:lvlText w:val="%1)"/>
      <w:lvlJc w:val="left"/>
      <w:pPr>
        <w:tabs>
          <w:tab w:val="num" w:pos="992"/>
        </w:tabs>
        <w:ind w:left="709" w:firstLine="0"/>
      </w:pPr>
      <w:rPr>
        <w:rFonts w:ascii="PT Serif" w:hAnsi="PT Serif"/>
        <w:sz w:val="24"/>
      </w:rPr>
    </w:lvl>
  </w:abstractNum>
  <w:abstractNum w:abstractNumId="13" w15:restartNumberingAfterBreak="0">
    <w:nsid w:val="00000019"/>
    <w:multiLevelType w:val="multilevel"/>
    <w:tmpl w:val="10D89910"/>
    <w:name w:val="WW8Num25"/>
    <w:lvl w:ilvl="0">
      <w:start w:val="1"/>
      <w:numFmt w:val="bullet"/>
      <w:lvlRestart w:val="0"/>
      <w:lvlText w:val="—"/>
      <w:lvlJc w:val="left"/>
      <w:pPr>
        <w:tabs>
          <w:tab w:val="num" w:pos="992"/>
        </w:tabs>
        <w:ind w:left="709" w:firstLine="0"/>
      </w:pPr>
      <w:rPr>
        <w:rFonts w:ascii="PT Serif" w:hAnsi="PT Serif" w:cs="StarSymbol"/>
        <w:sz w:val="24"/>
        <w:szCs w:val="18"/>
      </w:rPr>
    </w:lvl>
    <w:lvl w:ilvl="1">
      <w:start w:val="1"/>
      <w:numFmt w:val="bullet"/>
      <w:lvlText w:val="°"/>
      <w:lvlJc w:val="left"/>
      <w:pPr>
        <w:tabs>
          <w:tab w:val="num" w:pos="1559"/>
        </w:tabs>
        <w:ind w:left="992" w:firstLine="0"/>
      </w:pPr>
      <w:rPr>
        <w:rFonts w:ascii="PT Serif" w:hAnsi="PT Serif" w:cs="StarSymbol"/>
        <w:position w:val="-8"/>
        <w:sz w:val="24"/>
        <w:szCs w:val="18"/>
      </w:rPr>
    </w:lvl>
    <w:lvl w:ilvl="2">
      <w:start w:val="1"/>
      <w:numFmt w:val="bullet"/>
      <w:lvlText w:val="—"/>
      <w:lvlJc w:val="left"/>
      <w:pPr>
        <w:tabs>
          <w:tab w:val="num" w:pos="2126"/>
        </w:tabs>
        <w:ind w:left="1276" w:firstLine="0"/>
      </w:pPr>
      <w:rPr>
        <w:rFonts w:ascii="PT Serif" w:hAnsi="PT Serif" w:cs="StarSymbol"/>
        <w:sz w:val="24"/>
        <w:szCs w:val="18"/>
      </w:rPr>
    </w:lvl>
    <w:lvl w:ilvl="3">
      <w:start w:val="1"/>
      <w:numFmt w:val="bullet"/>
      <w:lvlText w:val="°"/>
      <w:lvlJc w:val="left"/>
      <w:pPr>
        <w:tabs>
          <w:tab w:val="num" w:pos="2580"/>
        </w:tabs>
        <w:ind w:left="1559" w:firstLine="0"/>
      </w:pPr>
      <w:rPr>
        <w:rFonts w:ascii="PT Serif" w:hAnsi="PT Serif" w:cs="StarSymbol"/>
        <w:position w:val="-8"/>
        <w:sz w:val="24"/>
        <w:szCs w:val="18"/>
      </w:rPr>
    </w:lvl>
    <w:lvl w:ilvl="4">
      <w:start w:val="1"/>
      <w:numFmt w:val="bullet"/>
      <w:lvlText w:val=""/>
      <w:lvlJc w:val="left"/>
      <w:pPr>
        <w:tabs>
          <w:tab w:val="num" w:pos="2520"/>
        </w:tabs>
        <w:ind w:left="2520" w:hanging="360"/>
      </w:pPr>
      <w:rPr>
        <w:rFonts w:ascii="Wingdings 2" w:hAnsi="Wingdings 2" w:cs="StarSymbol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StarSymbol" w:hAnsi="StarSymbol" w:cs="StarSymbol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StarSymbol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600"/>
        </w:tabs>
        <w:ind w:left="3600" w:hanging="360"/>
      </w:pPr>
      <w:rPr>
        <w:rFonts w:ascii="Wingdings 2" w:hAnsi="Wingdings 2" w:cs="StarSymbol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960"/>
        </w:tabs>
        <w:ind w:left="3960" w:hanging="360"/>
      </w:pPr>
      <w:rPr>
        <w:rFonts w:ascii="StarSymbol" w:hAnsi="StarSymbol" w:cs="StarSymbol"/>
        <w:sz w:val="18"/>
        <w:szCs w:val="18"/>
      </w:rPr>
    </w:lvl>
  </w:abstractNum>
  <w:abstractNum w:abstractNumId="14" w15:restartNumberingAfterBreak="0">
    <w:nsid w:val="0000001C"/>
    <w:multiLevelType w:val="multilevel"/>
    <w:tmpl w:val="752C8296"/>
    <w:name w:val="WW8Num28"/>
    <w:lvl w:ilvl="0">
      <w:start w:val="1"/>
      <w:numFmt w:val="bullet"/>
      <w:lvlRestart w:val="0"/>
      <w:lvlText w:val="—"/>
      <w:lvlJc w:val="left"/>
      <w:pPr>
        <w:tabs>
          <w:tab w:val="num" w:pos="992"/>
        </w:tabs>
        <w:ind w:left="709" w:firstLine="0"/>
      </w:pPr>
      <w:rPr>
        <w:rFonts w:ascii="PT Serif" w:hAnsi="PT Serif" w:cs="StarSymbol"/>
        <w:sz w:val="24"/>
        <w:szCs w:val="18"/>
      </w:rPr>
    </w:lvl>
    <w:lvl w:ilvl="1">
      <w:start w:val="1"/>
      <w:numFmt w:val="bullet"/>
      <w:lvlText w:val="°"/>
      <w:lvlJc w:val="left"/>
      <w:pPr>
        <w:tabs>
          <w:tab w:val="num" w:pos="1559"/>
        </w:tabs>
        <w:ind w:left="992" w:firstLine="0"/>
      </w:pPr>
      <w:rPr>
        <w:rFonts w:ascii="PT Serif" w:hAnsi="PT Serif" w:cs="StarSymbol"/>
        <w:position w:val="-8"/>
        <w:sz w:val="24"/>
        <w:szCs w:val="18"/>
      </w:rPr>
    </w:lvl>
    <w:lvl w:ilvl="2">
      <w:start w:val="1"/>
      <w:numFmt w:val="bullet"/>
      <w:lvlText w:val="—"/>
      <w:lvlJc w:val="left"/>
      <w:pPr>
        <w:tabs>
          <w:tab w:val="num" w:pos="2126"/>
        </w:tabs>
        <w:ind w:left="1276" w:firstLine="0"/>
      </w:pPr>
      <w:rPr>
        <w:rFonts w:ascii="PT Serif" w:hAnsi="PT Serif" w:cs="StarSymbol"/>
        <w:sz w:val="24"/>
        <w:szCs w:val="18"/>
      </w:rPr>
    </w:lvl>
    <w:lvl w:ilvl="3">
      <w:start w:val="1"/>
      <w:numFmt w:val="bullet"/>
      <w:lvlText w:val="°"/>
      <w:lvlJc w:val="left"/>
      <w:pPr>
        <w:tabs>
          <w:tab w:val="num" w:pos="2580"/>
        </w:tabs>
        <w:ind w:left="1559" w:firstLine="0"/>
      </w:pPr>
      <w:rPr>
        <w:rFonts w:ascii="PT Serif" w:hAnsi="PT Serif" w:cs="StarSymbol"/>
        <w:position w:val="-8"/>
        <w:sz w:val="24"/>
        <w:szCs w:val="18"/>
      </w:rPr>
    </w:lvl>
    <w:lvl w:ilvl="4">
      <w:start w:val="1"/>
      <w:numFmt w:val="bullet"/>
      <w:lvlText w:val=""/>
      <w:lvlJc w:val="left"/>
      <w:pPr>
        <w:tabs>
          <w:tab w:val="num" w:pos="3556"/>
        </w:tabs>
        <w:ind w:left="3556" w:hanging="360"/>
      </w:pPr>
      <w:rPr>
        <w:rFonts w:ascii="Wingdings 2" w:hAnsi="Wingdings 2" w:cs="StarSymbol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3916"/>
        </w:tabs>
        <w:ind w:left="3916" w:hanging="360"/>
      </w:pPr>
      <w:rPr>
        <w:rFonts w:ascii="StarSymbol" w:hAnsi="StarSymbol" w:cs="StarSymbol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4276"/>
        </w:tabs>
        <w:ind w:left="4276" w:hanging="360"/>
      </w:pPr>
      <w:rPr>
        <w:rFonts w:ascii="Wingdings" w:hAnsi="Wingdings" w:cs="StarSymbol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4636"/>
        </w:tabs>
        <w:ind w:left="4636" w:hanging="360"/>
      </w:pPr>
      <w:rPr>
        <w:rFonts w:ascii="Wingdings 2" w:hAnsi="Wingdings 2" w:cs="StarSymbol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4996"/>
        </w:tabs>
        <w:ind w:left="4996" w:hanging="360"/>
      </w:pPr>
      <w:rPr>
        <w:rFonts w:ascii="StarSymbol" w:hAnsi="StarSymbol" w:cs="StarSymbol"/>
        <w:sz w:val="18"/>
        <w:szCs w:val="18"/>
      </w:rPr>
    </w:lvl>
  </w:abstractNum>
  <w:abstractNum w:abstractNumId="15" w15:restartNumberingAfterBreak="0">
    <w:nsid w:val="0000A990"/>
    <w:multiLevelType w:val="multilevel"/>
    <w:tmpl w:val="8E408F1C"/>
    <w:lvl w:ilvl="0">
      <w:start w:val="1"/>
      <w:numFmt w:val="bullet"/>
      <w:lvlRestart w:val="0"/>
      <w:lvlText w:val=" "/>
      <w:lvlJc w:val="left"/>
      <w:pPr>
        <w:tabs>
          <w:tab w:val="num" w:pos="992"/>
        </w:tabs>
        <w:ind w:left="709" w:firstLine="0"/>
      </w:pPr>
      <w:rPr>
        <w:rFonts w:ascii="PT Serif" w:hAnsi="PT Serif"/>
        <w:sz w:val="24"/>
      </w:rPr>
    </w:lvl>
    <w:lvl w:ilvl="1">
      <w:start w:val="1"/>
      <w:numFmt w:val="bullet"/>
      <w:lvlText w:val=" "/>
      <w:lvlJc w:val="left"/>
      <w:pPr>
        <w:tabs>
          <w:tab w:val="num" w:pos="1559"/>
        </w:tabs>
        <w:ind w:left="992" w:firstLine="0"/>
      </w:pPr>
      <w:rPr>
        <w:rFonts w:ascii="PT Serif" w:hAnsi="PT Serif"/>
        <w:position w:val="-8"/>
        <w:sz w:val="24"/>
      </w:rPr>
    </w:lvl>
    <w:lvl w:ilvl="2">
      <w:start w:val="1"/>
      <w:numFmt w:val="bullet"/>
      <w:lvlText w:val=" "/>
      <w:lvlJc w:val="left"/>
      <w:pPr>
        <w:tabs>
          <w:tab w:val="num" w:pos="2126"/>
        </w:tabs>
        <w:ind w:left="1276" w:firstLine="0"/>
      </w:pPr>
      <w:rPr>
        <w:rFonts w:ascii="PT Serif" w:hAnsi="PT Serif"/>
        <w:sz w:val="24"/>
      </w:rPr>
    </w:lvl>
    <w:lvl w:ilvl="3">
      <w:start w:val="1"/>
      <w:numFmt w:val="bullet"/>
      <w:lvlText w:val=" "/>
      <w:lvlJc w:val="left"/>
      <w:pPr>
        <w:tabs>
          <w:tab w:val="num" w:pos="2580"/>
        </w:tabs>
        <w:ind w:left="1559" w:firstLine="0"/>
      </w:pPr>
      <w:rPr>
        <w:rFonts w:ascii="PT Serif" w:hAnsi="PT Serif"/>
        <w:position w:val="-8"/>
        <w:sz w:val="24"/>
      </w:r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6" w15:restartNumberingAfterBreak="0">
    <w:nsid w:val="0000A991"/>
    <w:multiLevelType w:val="multilevel"/>
    <w:tmpl w:val="0FD2307A"/>
    <w:lvl w:ilvl="0">
      <w:start w:val="1"/>
      <w:numFmt w:val="bullet"/>
      <w:lvlRestart w:val="0"/>
      <w:lvlText w:val="—"/>
      <w:lvlJc w:val="left"/>
      <w:pPr>
        <w:tabs>
          <w:tab w:val="num" w:pos="992"/>
        </w:tabs>
        <w:ind w:left="709" w:firstLine="0"/>
      </w:pPr>
      <w:rPr>
        <w:rFonts w:ascii="PT Serif" w:hAnsi="PT Serif"/>
        <w:sz w:val="24"/>
      </w:rPr>
    </w:lvl>
    <w:lvl w:ilvl="1">
      <w:start w:val="1"/>
      <w:numFmt w:val="bullet"/>
      <w:lvlText w:val="°"/>
      <w:lvlJc w:val="left"/>
      <w:pPr>
        <w:tabs>
          <w:tab w:val="num" w:pos="1559"/>
        </w:tabs>
        <w:ind w:left="992" w:firstLine="0"/>
      </w:pPr>
      <w:rPr>
        <w:rFonts w:ascii="PT Serif" w:hAnsi="PT Serif"/>
        <w:position w:val="-8"/>
        <w:sz w:val="24"/>
      </w:rPr>
    </w:lvl>
    <w:lvl w:ilvl="2">
      <w:start w:val="1"/>
      <w:numFmt w:val="bullet"/>
      <w:lvlText w:val="—"/>
      <w:lvlJc w:val="left"/>
      <w:pPr>
        <w:tabs>
          <w:tab w:val="num" w:pos="2126"/>
        </w:tabs>
        <w:ind w:left="1276" w:firstLine="0"/>
      </w:pPr>
      <w:rPr>
        <w:rFonts w:ascii="PT Serif" w:hAnsi="PT Serif"/>
        <w:sz w:val="24"/>
      </w:rPr>
    </w:lvl>
    <w:lvl w:ilvl="3">
      <w:start w:val="1"/>
      <w:numFmt w:val="bullet"/>
      <w:lvlText w:val="°"/>
      <w:lvlJc w:val="left"/>
      <w:pPr>
        <w:tabs>
          <w:tab w:val="num" w:pos="2580"/>
        </w:tabs>
        <w:ind w:left="1559" w:firstLine="0"/>
      </w:pPr>
      <w:rPr>
        <w:rFonts w:ascii="PT Serif" w:hAnsi="PT Serif"/>
        <w:position w:val="-8"/>
        <w:sz w:val="24"/>
      </w:r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7" w15:restartNumberingAfterBreak="0">
    <w:nsid w:val="00A99411"/>
    <w:multiLevelType w:val="multilevel"/>
    <w:tmpl w:val="E7F8AEF8"/>
    <w:lvl w:ilvl="0">
      <w:start w:val="1"/>
      <w:numFmt w:val="decimal"/>
      <w:lvlRestart w:val="0"/>
      <w:lvlText w:val="%1)"/>
      <w:lvlJc w:val="left"/>
      <w:pPr>
        <w:tabs>
          <w:tab w:val="num" w:pos="992"/>
        </w:tabs>
        <w:ind w:left="709" w:firstLine="0"/>
      </w:pPr>
      <w:rPr>
        <w:rFonts w:ascii="PT Serif" w:hAnsi="PT Serif"/>
        <w:sz w:val="24"/>
      </w:rPr>
    </w:lvl>
    <w:lvl w:ilvl="1">
      <w:start w:val="1"/>
      <w:numFmt w:val="decimal"/>
      <w:lvlText w:val="%1.%2)"/>
      <w:lvlJc w:val="left"/>
      <w:pPr>
        <w:tabs>
          <w:tab w:val="num" w:pos="1559"/>
        </w:tabs>
        <w:ind w:left="992" w:firstLine="0"/>
      </w:pPr>
      <w:rPr>
        <w:rFonts w:ascii="PT Serif" w:hAnsi="PT Serif"/>
        <w:sz w:val="24"/>
      </w:rPr>
    </w:lvl>
    <w:lvl w:ilvl="2">
      <w:start w:val="1"/>
      <w:numFmt w:val="decimal"/>
      <w:lvlText w:val="%1.%2.%3)"/>
      <w:lvlJc w:val="left"/>
      <w:pPr>
        <w:tabs>
          <w:tab w:val="num" w:pos="2126"/>
        </w:tabs>
        <w:ind w:left="1276" w:firstLine="0"/>
      </w:pPr>
      <w:rPr>
        <w:rFonts w:ascii="PT Serif" w:hAnsi="PT Serif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2580"/>
        </w:tabs>
        <w:ind w:left="1559" w:firstLine="0"/>
      </w:pPr>
      <w:rPr>
        <w:rFonts w:ascii="PT Serif" w:hAnsi="PT Serif"/>
        <w:sz w:val="24"/>
      </w:r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8" w15:restartNumberingAfterBreak="0">
    <w:nsid w:val="022E5BB5"/>
    <w:multiLevelType w:val="multilevel"/>
    <w:tmpl w:val="BD0CE9AA"/>
    <w:styleLink w:val="1"/>
    <w:lvl w:ilvl="0">
      <w:start w:val="1"/>
      <w:numFmt w:val="decimal"/>
      <w:lvlRestart w:val="0"/>
      <w:lvlText w:val="%1)"/>
      <w:lvlJc w:val="left"/>
      <w:pPr>
        <w:tabs>
          <w:tab w:val="num" w:pos="992"/>
        </w:tabs>
        <w:ind w:left="709" w:firstLine="0"/>
      </w:pPr>
      <w:rPr>
        <w:rFonts w:ascii="PT Serif" w:hAnsi="PT Serif" w:hint="default"/>
        <w:sz w:val="24"/>
      </w:rPr>
    </w:lvl>
    <w:lvl w:ilvl="1">
      <w:start w:val="1"/>
      <w:numFmt w:val="lowerLetter"/>
      <w:lvlText w:val="%1.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2126"/>
        </w:tabs>
        <w:ind w:left="1276" w:firstLine="0"/>
      </w:pPr>
      <w:rPr>
        <w:rFonts w:ascii="PT Serif" w:hAnsi="PT Serif" w:hint="default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2580"/>
        </w:tabs>
        <w:ind w:left="1559" w:firstLine="0"/>
      </w:pPr>
      <w:rPr>
        <w:rFonts w:ascii="PT Serif" w:hAnsi="PT Serif" w:hint="default"/>
        <w:sz w:val="24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9" w15:restartNumberingAfterBreak="0">
    <w:nsid w:val="02EB2671"/>
    <w:multiLevelType w:val="multilevel"/>
    <w:tmpl w:val="840C454C"/>
    <w:styleLink w:val="a"/>
    <w:lvl w:ilvl="0">
      <w:start w:val="1"/>
      <w:numFmt w:val="bullet"/>
      <w:lvlRestart w:val="0"/>
      <w:lvlText w:val="—"/>
      <w:lvlJc w:val="left"/>
      <w:pPr>
        <w:tabs>
          <w:tab w:val="num" w:pos="992"/>
        </w:tabs>
        <w:ind w:left="709" w:firstLine="0"/>
      </w:pPr>
      <w:rPr>
        <w:rFonts w:ascii="PT Serif" w:hAnsi="PT Serif" w:hint="default"/>
        <w:sz w:val="24"/>
      </w:rPr>
    </w:lvl>
    <w:lvl w:ilvl="1">
      <w:start w:val="1"/>
      <w:numFmt w:val="bullet"/>
      <w:lvlText w:val="°"/>
      <w:lvlJc w:val="left"/>
      <w:pPr>
        <w:tabs>
          <w:tab w:val="num" w:pos="1559"/>
        </w:tabs>
        <w:ind w:left="992" w:firstLine="0"/>
      </w:pPr>
      <w:rPr>
        <w:rFonts w:ascii="PT Serif" w:hAnsi="PT Serif" w:hint="default"/>
        <w:position w:val="-8"/>
        <w:sz w:val="24"/>
      </w:rPr>
    </w:lvl>
    <w:lvl w:ilvl="2">
      <w:start w:val="1"/>
      <w:numFmt w:val="bullet"/>
      <w:lvlText w:val="—"/>
      <w:lvlJc w:val="left"/>
      <w:pPr>
        <w:tabs>
          <w:tab w:val="num" w:pos="2126"/>
        </w:tabs>
        <w:ind w:left="1276" w:firstLine="0"/>
      </w:pPr>
      <w:rPr>
        <w:rFonts w:ascii="PT Serif" w:hAnsi="PT Serif" w:hint="default"/>
        <w:sz w:val="24"/>
      </w:rPr>
    </w:lvl>
    <w:lvl w:ilvl="3">
      <w:start w:val="1"/>
      <w:numFmt w:val="bullet"/>
      <w:lvlText w:val="°"/>
      <w:lvlJc w:val="left"/>
      <w:pPr>
        <w:tabs>
          <w:tab w:val="num" w:pos="2580"/>
        </w:tabs>
        <w:ind w:left="1559" w:firstLine="0"/>
      </w:pPr>
      <w:rPr>
        <w:rFonts w:ascii="PT Serif" w:hAnsi="PT Serif" w:hint="default"/>
        <w:position w:val="-8"/>
        <w:sz w:val="24"/>
      </w:rPr>
    </w:lvl>
    <w:lvl w:ilvl="4">
      <w:numFmt w:val="bullet"/>
      <w:lvlText w:val="-"/>
      <w:lvlJc w:val="left"/>
      <w:pPr>
        <w:tabs>
          <w:tab w:val="num" w:pos="1845"/>
        </w:tabs>
        <w:ind w:left="1845" w:firstLine="0"/>
      </w:pPr>
      <w:rPr>
        <w:rFonts w:ascii="PT Serif" w:hAnsi="PT Serif" w:hint="default"/>
      </w:rPr>
    </w:lvl>
    <w:lvl w:ilvl="5">
      <w:numFmt w:val="bullet"/>
      <w:lvlText w:val="•"/>
      <w:lvlJc w:val="left"/>
      <w:pPr>
        <w:tabs>
          <w:tab w:val="num" w:pos="2129"/>
        </w:tabs>
        <w:ind w:left="2129" w:firstLine="0"/>
      </w:pPr>
      <w:rPr>
        <w:rFonts w:hint="default"/>
      </w:rPr>
    </w:lvl>
    <w:lvl w:ilvl="6">
      <w:numFmt w:val="bullet"/>
      <w:lvlText w:val="-"/>
      <w:lvlJc w:val="left"/>
      <w:pPr>
        <w:tabs>
          <w:tab w:val="num" w:pos="2413"/>
        </w:tabs>
        <w:ind w:left="2413" w:firstLine="0"/>
      </w:pPr>
      <w:rPr>
        <w:rFonts w:ascii="PT Serif" w:hAnsi="PT Serif" w:hint="default"/>
      </w:rPr>
    </w:lvl>
    <w:lvl w:ilvl="7">
      <w:numFmt w:val="bullet"/>
      <w:lvlText w:val="•"/>
      <w:lvlJc w:val="left"/>
      <w:pPr>
        <w:tabs>
          <w:tab w:val="num" w:pos="2697"/>
        </w:tabs>
        <w:ind w:left="2697" w:firstLine="0"/>
      </w:pPr>
      <w:rPr>
        <w:rFonts w:hint="default"/>
      </w:rPr>
    </w:lvl>
    <w:lvl w:ilvl="8">
      <w:numFmt w:val="bullet"/>
      <w:lvlText w:val="-"/>
      <w:lvlJc w:val="left"/>
      <w:pPr>
        <w:tabs>
          <w:tab w:val="num" w:pos="2981"/>
        </w:tabs>
        <w:ind w:left="2981" w:firstLine="0"/>
      </w:pPr>
      <w:rPr>
        <w:rFonts w:ascii="PT Serif" w:hAnsi="PT Serif" w:hint="default"/>
      </w:rPr>
    </w:lvl>
  </w:abstractNum>
  <w:abstractNum w:abstractNumId="20" w15:restartNumberingAfterBreak="0">
    <w:nsid w:val="126D18AB"/>
    <w:multiLevelType w:val="multilevel"/>
    <w:tmpl w:val="01B84982"/>
    <w:name w:val="маркер"/>
    <w:lvl w:ilvl="0">
      <w:start w:val="1"/>
      <w:numFmt w:val="bullet"/>
      <w:lvlRestart w:val="0"/>
      <w:lvlText w:val="—"/>
      <w:lvlJc w:val="left"/>
      <w:pPr>
        <w:tabs>
          <w:tab w:val="num" w:pos="992"/>
        </w:tabs>
        <w:ind w:left="709" w:firstLine="0"/>
      </w:pPr>
      <w:rPr>
        <w:rFonts w:ascii="PT Serif" w:hAnsi="PT Serif" w:cs="Times New Roman" w:hint="default"/>
        <w:sz w:val="24"/>
      </w:rPr>
    </w:lvl>
    <w:lvl w:ilvl="1">
      <w:start w:val="1"/>
      <w:numFmt w:val="bullet"/>
      <w:lvlText w:val="°"/>
      <w:lvlJc w:val="left"/>
      <w:pPr>
        <w:tabs>
          <w:tab w:val="num" w:pos="1559"/>
        </w:tabs>
        <w:ind w:left="992" w:firstLine="0"/>
      </w:pPr>
      <w:rPr>
        <w:rFonts w:ascii="PT Serif" w:hAnsi="PT Serif" w:hint="default"/>
        <w:position w:val="-8"/>
        <w:sz w:val="24"/>
      </w:rPr>
    </w:lvl>
    <w:lvl w:ilvl="2">
      <w:start w:val="1"/>
      <w:numFmt w:val="bullet"/>
      <w:lvlText w:val="—"/>
      <w:lvlJc w:val="left"/>
      <w:pPr>
        <w:tabs>
          <w:tab w:val="num" w:pos="2126"/>
        </w:tabs>
        <w:ind w:left="1276" w:firstLine="0"/>
      </w:pPr>
      <w:rPr>
        <w:rFonts w:ascii="PT Serif" w:hAnsi="PT Serif" w:cs="Times New Roman" w:hint="default"/>
        <w:sz w:val="24"/>
      </w:rPr>
    </w:lvl>
    <w:lvl w:ilvl="3">
      <w:start w:val="1"/>
      <w:numFmt w:val="bullet"/>
      <w:lvlText w:val="°"/>
      <w:lvlJc w:val="left"/>
      <w:pPr>
        <w:tabs>
          <w:tab w:val="num" w:pos="2580"/>
        </w:tabs>
        <w:ind w:left="1559" w:firstLine="0"/>
      </w:pPr>
      <w:rPr>
        <w:rFonts w:ascii="PT Serif" w:hAnsi="PT Serif" w:hint="default"/>
        <w:position w:val="-8"/>
        <w:sz w:val="24"/>
      </w:rPr>
    </w:lvl>
    <w:lvl w:ilvl="4">
      <w:numFmt w:val="bullet"/>
      <w:lvlText w:val="-"/>
      <w:lvlJc w:val="left"/>
      <w:pPr>
        <w:tabs>
          <w:tab w:val="num" w:pos="2880"/>
        </w:tabs>
        <w:ind w:left="3589" w:hanging="709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tabs>
          <w:tab w:val="num" w:pos="3600"/>
        </w:tabs>
        <w:ind w:left="4309" w:hanging="709"/>
      </w:pPr>
      <w:rPr>
        <w:rFonts w:hint="default"/>
      </w:rPr>
    </w:lvl>
    <w:lvl w:ilvl="6">
      <w:numFmt w:val="bullet"/>
      <w:lvlText w:val="-"/>
      <w:lvlJc w:val="left"/>
      <w:pPr>
        <w:tabs>
          <w:tab w:val="num" w:pos="4320"/>
        </w:tabs>
        <w:ind w:left="5029" w:hanging="709"/>
      </w:pPr>
      <w:rPr>
        <w:rFonts w:ascii="Times New Roman" w:hAnsi="Times New Roman" w:cs="Times New Roman" w:hint="default"/>
      </w:rPr>
    </w:lvl>
    <w:lvl w:ilvl="7">
      <w:numFmt w:val="decimal"/>
      <w:lvlText w:val=""/>
      <w:lvlJc w:val="left"/>
      <w:pPr>
        <w:tabs>
          <w:tab w:val="num" w:pos="5040"/>
        </w:tabs>
        <w:ind w:left="5749" w:hanging="709"/>
      </w:pPr>
      <w:rPr>
        <w:rFonts w:hint="default"/>
      </w:rPr>
    </w:lvl>
    <w:lvl w:ilvl="8">
      <w:numFmt w:val="decimal"/>
      <w:lvlText w:val=""/>
      <w:lvlJc w:val="left"/>
      <w:pPr>
        <w:tabs>
          <w:tab w:val="num" w:pos="5760"/>
        </w:tabs>
        <w:ind w:left="6469" w:hanging="709"/>
      </w:pPr>
      <w:rPr>
        <w:rFonts w:hint="default"/>
      </w:rPr>
    </w:lvl>
  </w:abstractNum>
  <w:abstractNum w:abstractNumId="21" w15:restartNumberingAfterBreak="0">
    <w:nsid w:val="16DC3DF2"/>
    <w:multiLevelType w:val="multilevel"/>
    <w:tmpl w:val="97EC9C82"/>
    <w:styleLink w:val="10"/>
    <w:lvl w:ilvl="0">
      <w:start w:val="1"/>
      <w:numFmt w:val="decimal"/>
      <w:lvlRestart w:val="0"/>
      <w:lvlText w:val="%1)"/>
      <w:lvlJc w:val="left"/>
      <w:pPr>
        <w:tabs>
          <w:tab w:val="num" w:pos="992"/>
        </w:tabs>
        <w:ind w:left="709" w:firstLine="0"/>
      </w:pPr>
      <w:rPr>
        <w:rFonts w:ascii="PT Serif" w:hAnsi="PT Serif" w:hint="default"/>
        <w:sz w:val="24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decimal"/>
      <w:lvlText w:val="%3)"/>
      <w:lvlJc w:val="left"/>
      <w:pPr>
        <w:tabs>
          <w:tab w:val="num" w:pos="2126"/>
        </w:tabs>
        <w:ind w:left="1276" w:firstLine="0"/>
      </w:pPr>
      <w:rPr>
        <w:rFonts w:ascii="PT Serif" w:hAnsi="PT Serif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2580"/>
        </w:tabs>
        <w:ind w:left="1559" w:firstLine="0"/>
      </w:pPr>
      <w:rPr>
        <w:rFonts w:ascii="PT Serif" w:hAnsi="PT Serif"/>
        <w:sz w:val="24"/>
      </w:r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1FB76F32"/>
    <w:multiLevelType w:val="multilevel"/>
    <w:tmpl w:val="0F80EF04"/>
    <w:lvl w:ilvl="0">
      <w:start w:val="1"/>
      <w:numFmt w:val="decimal"/>
      <w:lvlRestart w:val="0"/>
      <w:lvlText w:val="%1)"/>
      <w:lvlJc w:val="left"/>
      <w:pPr>
        <w:tabs>
          <w:tab w:val="num" w:pos="992"/>
        </w:tabs>
        <w:ind w:left="709" w:firstLine="0"/>
      </w:pPr>
      <w:rPr>
        <w:rFonts w:ascii="PT Serif" w:hAnsi="PT Serif" w:hint="default"/>
        <w:caps/>
        <w:sz w:val="24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)"/>
      <w:lvlJc w:val="left"/>
      <w:pPr>
        <w:tabs>
          <w:tab w:val="num" w:pos="2126"/>
        </w:tabs>
        <w:ind w:left="1276" w:firstLine="0"/>
      </w:pPr>
      <w:rPr>
        <w:rFonts w:ascii="PT Serif" w:hAnsi="PT Serif"/>
        <w:sz w:val="24"/>
      </w:rPr>
    </w:lvl>
    <w:lvl w:ilvl="3" w:tentative="1">
      <w:start w:val="1"/>
      <w:numFmt w:val="decimal"/>
      <w:lvlText w:val="%1.%2.%3.%4)"/>
      <w:lvlJc w:val="left"/>
      <w:pPr>
        <w:tabs>
          <w:tab w:val="num" w:pos="2580"/>
        </w:tabs>
        <w:ind w:left="1559" w:firstLine="0"/>
      </w:pPr>
      <w:rPr>
        <w:rFonts w:ascii="PT Serif" w:hAnsi="PT Serif"/>
        <w:sz w:val="24"/>
      </w:r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F555CB"/>
    <w:multiLevelType w:val="multilevel"/>
    <w:tmpl w:val="CAB89CC8"/>
    <w:lvl w:ilvl="0">
      <w:start w:val="1"/>
      <w:numFmt w:val="decimal"/>
      <w:lvlRestart w:val="0"/>
      <w:lvlText w:val="%1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decimal"/>
      <w:lvlText w:val="%1.%2)"/>
      <w:lvlJc w:val="left"/>
      <w:pPr>
        <w:tabs>
          <w:tab w:val="num" w:pos="1559"/>
        </w:tabs>
        <w:ind w:left="992" w:firstLine="0"/>
      </w:pPr>
      <w:rPr>
        <w:rFonts w:ascii="PT Serif" w:hAnsi="PT Serif"/>
        <w:sz w:val="24"/>
      </w:rPr>
    </w:lvl>
    <w:lvl w:ilvl="2">
      <w:start w:val="1"/>
      <w:numFmt w:val="decimal"/>
      <w:lvlText w:val="%1.%2.%3)"/>
      <w:lvlJc w:val="left"/>
      <w:pPr>
        <w:tabs>
          <w:tab w:val="num" w:pos="2126"/>
        </w:tabs>
        <w:ind w:left="1276" w:firstLine="0"/>
      </w:pPr>
      <w:rPr>
        <w:rFonts w:ascii="PT Serif" w:hAnsi="PT Serif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2580"/>
        </w:tabs>
        <w:ind w:left="1559" w:firstLine="0"/>
      </w:pPr>
      <w:rPr>
        <w:rFonts w:ascii="PT Serif" w:hAnsi="PT Serif"/>
        <w:sz w:val="24"/>
      </w:rPr>
    </w:lvl>
    <w:lvl w:ilvl="4">
      <w:start w:val="1"/>
      <w:numFmt w:val="lowerRoman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6AAC1AC1"/>
    <w:multiLevelType w:val="multilevel"/>
    <w:tmpl w:val="66FAF1FA"/>
    <w:lvl w:ilvl="0">
      <w:start w:val="1"/>
      <w:numFmt w:val="decimal"/>
      <w:lvlRestart w:val="0"/>
      <w:lvlText w:val="%1)"/>
      <w:lvlJc w:val="left"/>
      <w:pPr>
        <w:tabs>
          <w:tab w:val="num" w:pos="992"/>
        </w:tabs>
        <w:ind w:left="709" w:firstLine="0"/>
      </w:pPr>
      <w:rPr>
        <w:rFonts w:ascii="PT Serif" w:hAnsi="PT Serif" w:hint="default"/>
        <w:sz w:val="24"/>
      </w:rPr>
    </w:lvl>
    <w:lvl w:ilvl="1" w:tentative="1">
      <w:start w:val="1"/>
      <w:numFmt w:val="lowerLetter"/>
      <w:lvlText w:val="%2."/>
      <w:lvlJc w:val="left"/>
      <w:pPr>
        <w:ind w:left="1363" w:hanging="360"/>
      </w:pPr>
    </w:lvl>
    <w:lvl w:ilvl="2" w:tentative="1">
      <w:start w:val="1"/>
      <w:numFmt w:val="decimal"/>
      <w:lvlText w:val="%3)"/>
      <w:lvlJc w:val="left"/>
      <w:pPr>
        <w:tabs>
          <w:tab w:val="num" w:pos="2126"/>
        </w:tabs>
        <w:ind w:left="1276" w:firstLine="0"/>
      </w:pPr>
      <w:rPr>
        <w:rFonts w:ascii="PT Serif" w:hAnsi="PT Serif"/>
        <w:sz w:val="24"/>
      </w:rPr>
    </w:lvl>
    <w:lvl w:ilvl="3" w:tentative="1">
      <w:start w:val="1"/>
      <w:numFmt w:val="decimal"/>
      <w:lvlText w:val="%1.%2.%3.%4)"/>
      <w:lvlJc w:val="left"/>
      <w:pPr>
        <w:tabs>
          <w:tab w:val="num" w:pos="2580"/>
        </w:tabs>
        <w:ind w:left="1559" w:firstLine="0"/>
      </w:pPr>
      <w:rPr>
        <w:rFonts w:ascii="PT Serif" w:hAnsi="PT Serif"/>
        <w:sz w:val="24"/>
      </w:rPr>
    </w:lvl>
    <w:lvl w:ilvl="4" w:tentative="1">
      <w:start w:val="1"/>
      <w:numFmt w:val="lowerLetter"/>
      <w:lvlText w:val="%5."/>
      <w:lvlJc w:val="left"/>
      <w:pPr>
        <w:ind w:left="3523" w:hanging="360"/>
      </w:pPr>
    </w:lvl>
    <w:lvl w:ilvl="5" w:tentative="1">
      <w:start w:val="1"/>
      <w:numFmt w:val="lowerRoman"/>
      <w:lvlText w:val="%6."/>
      <w:lvlJc w:val="right"/>
      <w:pPr>
        <w:ind w:left="4243" w:hanging="180"/>
      </w:pPr>
    </w:lvl>
    <w:lvl w:ilvl="6" w:tentative="1">
      <w:start w:val="1"/>
      <w:numFmt w:val="decimal"/>
      <w:lvlText w:val="%7."/>
      <w:lvlJc w:val="left"/>
      <w:pPr>
        <w:ind w:left="4963" w:hanging="360"/>
      </w:pPr>
    </w:lvl>
    <w:lvl w:ilvl="7" w:tentative="1">
      <w:start w:val="1"/>
      <w:numFmt w:val="lowerLetter"/>
      <w:lvlText w:val="%8."/>
      <w:lvlJc w:val="left"/>
      <w:pPr>
        <w:ind w:left="5683" w:hanging="360"/>
      </w:pPr>
    </w:lvl>
    <w:lvl w:ilvl="8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5" w15:restartNumberingAfterBreak="0">
    <w:nsid w:val="6C2F0ABB"/>
    <w:multiLevelType w:val="multilevel"/>
    <w:tmpl w:val="8664451C"/>
    <w:styleLink w:val="11"/>
    <w:lvl w:ilvl="0">
      <w:start w:val="1"/>
      <w:numFmt w:val="decimal"/>
      <w:lvlRestart w:val="0"/>
      <w:lvlText w:val="%1)"/>
      <w:lvlJc w:val="left"/>
      <w:pPr>
        <w:tabs>
          <w:tab w:val="num" w:pos="992"/>
        </w:tabs>
        <w:ind w:left="709" w:firstLine="0"/>
      </w:pPr>
      <w:rPr>
        <w:rFonts w:ascii="PT Serif" w:hAnsi="PT Serif" w:hint="default"/>
        <w:sz w:val="24"/>
      </w:rPr>
    </w:lvl>
    <w:lvl w:ilvl="1">
      <w:start w:val="1"/>
      <w:numFmt w:val="lowerLetter"/>
      <w:lvlText w:val="%1.%2)"/>
      <w:lvlJc w:val="left"/>
      <w:pPr>
        <w:tabs>
          <w:tab w:val="num" w:pos="720"/>
        </w:tabs>
        <w:ind w:left="1200" w:hanging="480"/>
      </w:pPr>
      <w:rPr>
        <w:rFonts w:hint="default"/>
      </w:rPr>
    </w:lvl>
    <w:lvl w:ilvl="2">
      <w:start w:val="1"/>
      <w:numFmt w:val="bullet"/>
      <w:lvlText w:val=" "/>
      <w:lvlJc w:val="left"/>
      <w:pPr>
        <w:tabs>
          <w:tab w:val="num" w:pos="2126"/>
        </w:tabs>
        <w:ind w:left="1276" w:firstLine="0"/>
      </w:pPr>
      <w:rPr>
        <w:rFonts w:ascii="PT Serif" w:hAnsi="PT Serif" w:hint="default"/>
        <w:sz w:val="24"/>
      </w:rPr>
    </w:lvl>
    <w:lvl w:ilvl="3">
      <w:start w:val="1"/>
      <w:numFmt w:val="bullet"/>
      <w:lvlText w:val=" "/>
      <w:lvlJc w:val="left"/>
      <w:pPr>
        <w:tabs>
          <w:tab w:val="num" w:pos="2580"/>
        </w:tabs>
        <w:ind w:left="1559" w:firstLine="0"/>
      </w:pPr>
      <w:rPr>
        <w:rFonts w:ascii="PT Serif" w:hAnsi="PT Serif" w:hint="default"/>
        <w:position w:val="-8"/>
        <w:sz w:val="24"/>
      </w:r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  <w:rPr>
        <w:rFonts w:hint="default"/>
      </w:r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  <w:rPr>
        <w:rFonts w:hint="default"/>
      </w:r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  <w:rPr>
        <w:rFonts w:hint="default"/>
      </w:rPr>
    </w:lvl>
    <w:lvl w:ilvl="7">
      <w:numFmt w:val="decimal"/>
      <w:lvlText w:val=""/>
      <w:lvlJc w:val="left"/>
      <w:pPr>
        <w:ind w:left="0" w:firstLine="0"/>
      </w:pPr>
      <w:rPr>
        <w:rFonts w:hint="default"/>
      </w:rPr>
    </w:lvl>
    <w:lvl w:ilvl="8">
      <w:numFmt w:val="decimal"/>
      <w:lvlText w:val=""/>
      <w:lvlJc w:val="left"/>
      <w:pPr>
        <w:ind w:left="0" w:firstLine="0"/>
      </w:pPr>
      <w:rPr>
        <w:rFonts w:hint="default"/>
      </w:rPr>
    </w:lvl>
  </w:abstractNum>
  <w:abstractNum w:abstractNumId="26" w15:restartNumberingAfterBreak="0">
    <w:nsid w:val="799221F3"/>
    <w:multiLevelType w:val="multilevel"/>
    <w:tmpl w:val="89A86DD8"/>
    <w:lvl w:ilvl="0">
      <w:start w:val="1"/>
      <w:numFmt w:val="decimal"/>
      <w:pStyle w:val="12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i w:val="0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i w:val="0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i w:val="0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 w16cid:durableId="439225926">
    <w:abstractNumId w:val="26"/>
  </w:num>
  <w:num w:numId="2" w16cid:durableId="966819417">
    <w:abstractNumId w:val="22"/>
  </w:num>
  <w:num w:numId="3" w16cid:durableId="109514548">
    <w:abstractNumId w:val="24"/>
  </w:num>
  <w:num w:numId="4" w16cid:durableId="1715813000">
    <w:abstractNumId w:val="25"/>
  </w:num>
  <w:num w:numId="5" w16cid:durableId="1350720489">
    <w:abstractNumId w:val="21"/>
  </w:num>
  <w:num w:numId="6" w16cid:durableId="2056732100">
    <w:abstractNumId w:val="18"/>
  </w:num>
  <w:num w:numId="7" w16cid:durableId="2134669107">
    <w:abstractNumId w:val="19"/>
  </w:num>
  <w:num w:numId="8" w16cid:durableId="1242761978">
    <w:abstractNumId w:val="2"/>
  </w:num>
  <w:num w:numId="9" w16cid:durableId="7898778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" w16cid:durableId="33884697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1" w16cid:durableId="891306649">
    <w:abstractNumId w:val="0"/>
  </w:num>
  <w:num w:numId="12" w16cid:durableId="92977457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3" w16cid:durableId="206675679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4" w16cid:durableId="93009076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5" w16cid:durableId="149429895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6" w16cid:durableId="34694993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7" w16cid:durableId="179728540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8" w16cid:durableId="163475345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9" w16cid:durableId="134200976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0" w16cid:durableId="170178362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1" w16cid:durableId="20490634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2" w16cid:durableId="180866410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3" w16cid:durableId="67265290">
    <w:abstractNumId w:val="11"/>
  </w:num>
  <w:num w:numId="24" w16cid:durableId="516771792">
    <w:abstractNumId w:val="9"/>
  </w:num>
  <w:num w:numId="25" w16cid:durableId="625040411">
    <w:abstractNumId w:val="8"/>
  </w:num>
  <w:num w:numId="26" w16cid:durableId="1133524749">
    <w:abstractNumId w:val="7"/>
  </w:num>
  <w:num w:numId="27" w16cid:durableId="237053900">
    <w:abstractNumId w:val="6"/>
  </w:num>
  <w:num w:numId="28" w16cid:durableId="1598824020">
    <w:abstractNumId w:val="10"/>
  </w:num>
  <w:num w:numId="29" w16cid:durableId="461070598">
    <w:abstractNumId w:val="5"/>
  </w:num>
  <w:num w:numId="30" w16cid:durableId="34165541">
    <w:abstractNumId w:val="4"/>
  </w:num>
  <w:num w:numId="31" w16cid:durableId="187373672">
    <w:abstractNumId w:val="3"/>
  </w:num>
  <w:num w:numId="32" w16cid:durableId="311443967">
    <w:abstractNumId w:val="15"/>
  </w:num>
  <w:num w:numId="33" w16cid:durableId="6129969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5570651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36097758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72710168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318461337">
    <w:abstractNumId w:val="16"/>
  </w:num>
  <w:num w:numId="38" w16cid:durableId="138965168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02166800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57446300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attachedTemplate r:id="rId1"/>
  <w:stylePaneFormatFilter w:val="1704" w:allStyles="0" w:customStyles="0" w:latentStyles="1" w:stylesInUse="0" w:headingStyles="0" w:numberingStyles="0" w:tableStyles="0" w:directFormattingOnRuns="1" w:directFormattingOnParagraphs="1" w:directFormattingOnNumbering="1" w:directFormattingOnTables="0" w:clearFormatting="1" w:top3HeadingStyles="0" w:visibleStyles="0" w:alternateStyleNames="0"/>
  <w:stylePaneSortMethod w:val="000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44658"/>
    <w:rsid w:val="00000AFE"/>
    <w:rsid w:val="00004248"/>
    <w:rsid w:val="00004359"/>
    <w:rsid w:val="0000453B"/>
    <w:rsid w:val="00015692"/>
    <w:rsid w:val="0001752B"/>
    <w:rsid w:val="000176F3"/>
    <w:rsid w:val="00020A7E"/>
    <w:rsid w:val="00021A2E"/>
    <w:rsid w:val="00021BA9"/>
    <w:rsid w:val="000242B9"/>
    <w:rsid w:val="0002528F"/>
    <w:rsid w:val="000268A4"/>
    <w:rsid w:val="00027DF7"/>
    <w:rsid w:val="00030D76"/>
    <w:rsid w:val="0003529C"/>
    <w:rsid w:val="00041A87"/>
    <w:rsid w:val="00046D2E"/>
    <w:rsid w:val="00046F15"/>
    <w:rsid w:val="00055F4E"/>
    <w:rsid w:val="00057C3A"/>
    <w:rsid w:val="00062618"/>
    <w:rsid w:val="00067994"/>
    <w:rsid w:val="00067AC1"/>
    <w:rsid w:val="00080DB6"/>
    <w:rsid w:val="000816DD"/>
    <w:rsid w:val="00081EE5"/>
    <w:rsid w:val="00083129"/>
    <w:rsid w:val="00083EB0"/>
    <w:rsid w:val="000918BE"/>
    <w:rsid w:val="000A22CC"/>
    <w:rsid w:val="000A43BC"/>
    <w:rsid w:val="000A6CC4"/>
    <w:rsid w:val="000B01C1"/>
    <w:rsid w:val="000B4826"/>
    <w:rsid w:val="000B7CA3"/>
    <w:rsid w:val="000C394B"/>
    <w:rsid w:val="000D2362"/>
    <w:rsid w:val="000D23B5"/>
    <w:rsid w:val="000D245F"/>
    <w:rsid w:val="000D6B78"/>
    <w:rsid w:val="000E102D"/>
    <w:rsid w:val="000E22A5"/>
    <w:rsid w:val="000F721A"/>
    <w:rsid w:val="00103832"/>
    <w:rsid w:val="00105BC6"/>
    <w:rsid w:val="001140A4"/>
    <w:rsid w:val="001164F8"/>
    <w:rsid w:val="00117440"/>
    <w:rsid w:val="00117529"/>
    <w:rsid w:val="00121CA6"/>
    <w:rsid w:val="00126884"/>
    <w:rsid w:val="00131F9E"/>
    <w:rsid w:val="00134C7E"/>
    <w:rsid w:val="0013679E"/>
    <w:rsid w:val="001400AC"/>
    <w:rsid w:val="00145BD7"/>
    <w:rsid w:val="00146041"/>
    <w:rsid w:val="00146574"/>
    <w:rsid w:val="00151FBE"/>
    <w:rsid w:val="0015478D"/>
    <w:rsid w:val="00154E0B"/>
    <w:rsid w:val="001553C4"/>
    <w:rsid w:val="00156102"/>
    <w:rsid w:val="00156E3F"/>
    <w:rsid w:val="00160CA5"/>
    <w:rsid w:val="001653DD"/>
    <w:rsid w:val="0017117E"/>
    <w:rsid w:val="0017132D"/>
    <w:rsid w:val="00172631"/>
    <w:rsid w:val="00172BD5"/>
    <w:rsid w:val="00174271"/>
    <w:rsid w:val="00176243"/>
    <w:rsid w:val="00182128"/>
    <w:rsid w:val="001834D2"/>
    <w:rsid w:val="00184184"/>
    <w:rsid w:val="00191CD4"/>
    <w:rsid w:val="00196356"/>
    <w:rsid w:val="001968AC"/>
    <w:rsid w:val="001A12E1"/>
    <w:rsid w:val="001A4757"/>
    <w:rsid w:val="001B17C3"/>
    <w:rsid w:val="001B2937"/>
    <w:rsid w:val="001B2B71"/>
    <w:rsid w:val="001B345B"/>
    <w:rsid w:val="001B433E"/>
    <w:rsid w:val="001B55D1"/>
    <w:rsid w:val="001C01D6"/>
    <w:rsid w:val="001C2A8C"/>
    <w:rsid w:val="001C53B7"/>
    <w:rsid w:val="001D077C"/>
    <w:rsid w:val="001D5461"/>
    <w:rsid w:val="001E44B1"/>
    <w:rsid w:val="001E4C62"/>
    <w:rsid w:val="001E7369"/>
    <w:rsid w:val="001F31DB"/>
    <w:rsid w:val="001F4390"/>
    <w:rsid w:val="001F68CA"/>
    <w:rsid w:val="001F73AB"/>
    <w:rsid w:val="00200C80"/>
    <w:rsid w:val="002021DA"/>
    <w:rsid w:val="002046D6"/>
    <w:rsid w:val="002051FB"/>
    <w:rsid w:val="00207EF8"/>
    <w:rsid w:val="00212F4C"/>
    <w:rsid w:val="00220885"/>
    <w:rsid w:val="00220FB0"/>
    <w:rsid w:val="00221017"/>
    <w:rsid w:val="0022542F"/>
    <w:rsid w:val="00226E09"/>
    <w:rsid w:val="00231367"/>
    <w:rsid w:val="002321BF"/>
    <w:rsid w:val="0023395F"/>
    <w:rsid w:val="00235916"/>
    <w:rsid w:val="00240511"/>
    <w:rsid w:val="00241110"/>
    <w:rsid w:val="00242378"/>
    <w:rsid w:val="00252CB8"/>
    <w:rsid w:val="00255CDD"/>
    <w:rsid w:val="00256DD0"/>
    <w:rsid w:val="002578C0"/>
    <w:rsid w:val="0026070D"/>
    <w:rsid w:val="0026256D"/>
    <w:rsid w:val="00267695"/>
    <w:rsid w:val="00271AB7"/>
    <w:rsid w:val="00273E22"/>
    <w:rsid w:val="00273FF6"/>
    <w:rsid w:val="00284106"/>
    <w:rsid w:val="00293F4E"/>
    <w:rsid w:val="002A190E"/>
    <w:rsid w:val="002A3D2B"/>
    <w:rsid w:val="002B5CA6"/>
    <w:rsid w:val="002B6D3A"/>
    <w:rsid w:val="002B7C3A"/>
    <w:rsid w:val="002C1E4F"/>
    <w:rsid w:val="002C2113"/>
    <w:rsid w:val="002C6FF2"/>
    <w:rsid w:val="002C74D9"/>
    <w:rsid w:val="002D036C"/>
    <w:rsid w:val="002E619A"/>
    <w:rsid w:val="002F114B"/>
    <w:rsid w:val="002F3799"/>
    <w:rsid w:val="002F4C67"/>
    <w:rsid w:val="002F6115"/>
    <w:rsid w:val="003020C9"/>
    <w:rsid w:val="0030229D"/>
    <w:rsid w:val="00305663"/>
    <w:rsid w:val="0030775A"/>
    <w:rsid w:val="0031265D"/>
    <w:rsid w:val="00313643"/>
    <w:rsid w:val="00313972"/>
    <w:rsid w:val="00320A3B"/>
    <w:rsid w:val="003235E2"/>
    <w:rsid w:val="003243BE"/>
    <w:rsid w:val="00340A56"/>
    <w:rsid w:val="00340E69"/>
    <w:rsid w:val="0034552C"/>
    <w:rsid w:val="003471EB"/>
    <w:rsid w:val="003572F1"/>
    <w:rsid w:val="003660B4"/>
    <w:rsid w:val="0037748A"/>
    <w:rsid w:val="00385D2F"/>
    <w:rsid w:val="00387877"/>
    <w:rsid w:val="00394650"/>
    <w:rsid w:val="00394FC6"/>
    <w:rsid w:val="003960A4"/>
    <w:rsid w:val="00397646"/>
    <w:rsid w:val="003A033A"/>
    <w:rsid w:val="003A13B7"/>
    <w:rsid w:val="003A1631"/>
    <w:rsid w:val="003A201A"/>
    <w:rsid w:val="003A435A"/>
    <w:rsid w:val="003A5109"/>
    <w:rsid w:val="003A6AC6"/>
    <w:rsid w:val="003B2704"/>
    <w:rsid w:val="003B75A6"/>
    <w:rsid w:val="003C0FE5"/>
    <w:rsid w:val="003C2795"/>
    <w:rsid w:val="003C37B6"/>
    <w:rsid w:val="003C3A62"/>
    <w:rsid w:val="003D260E"/>
    <w:rsid w:val="003D367E"/>
    <w:rsid w:val="003D4C8D"/>
    <w:rsid w:val="003D7B9C"/>
    <w:rsid w:val="003F7702"/>
    <w:rsid w:val="00400EAD"/>
    <w:rsid w:val="00405D66"/>
    <w:rsid w:val="004062C7"/>
    <w:rsid w:val="004111E6"/>
    <w:rsid w:val="00412B02"/>
    <w:rsid w:val="00416826"/>
    <w:rsid w:val="00416ECF"/>
    <w:rsid w:val="00431851"/>
    <w:rsid w:val="004318F8"/>
    <w:rsid w:val="0043513D"/>
    <w:rsid w:val="004355E5"/>
    <w:rsid w:val="00435CBE"/>
    <w:rsid w:val="00436CEF"/>
    <w:rsid w:val="00444353"/>
    <w:rsid w:val="00444B2C"/>
    <w:rsid w:val="004477D4"/>
    <w:rsid w:val="00451667"/>
    <w:rsid w:val="004538D6"/>
    <w:rsid w:val="004550BE"/>
    <w:rsid w:val="00455CDA"/>
    <w:rsid w:val="00460B77"/>
    <w:rsid w:val="00461473"/>
    <w:rsid w:val="0046382F"/>
    <w:rsid w:val="0046420E"/>
    <w:rsid w:val="00465ABD"/>
    <w:rsid w:val="00471166"/>
    <w:rsid w:val="00473C0A"/>
    <w:rsid w:val="00480141"/>
    <w:rsid w:val="0048267C"/>
    <w:rsid w:val="00483EBB"/>
    <w:rsid w:val="004868AF"/>
    <w:rsid w:val="004873CA"/>
    <w:rsid w:val="00490355"/>
    <w:rsid w:val="00492047"/>
    <w:rsid w:val="004929FA"/>
    <w:rsid w:val="00492AD7"/>
    <w:rsid w:val="0049434B"/>
    <w:rsid w:val="00496435"/>
    <w:rsid w:val="004A2330"/>
    <w:rsid w:val="004A4C04"/>
    <w:rsid w:val="004B0554"/>
    <w:rsid w:val="004B50B8"/>
    <w:rsid w:val="004B6361"/>
    <w:rsid w:val="004C046F"/>
    <w:rsid w:val="004C46FF"/>
    <w:rsid w:val="004D0694"/>
    <w:rsid w:val="004D2FB9"/>
    <w:rsid w:val="004D546A"/>
    <w:rsid w:val="004D57A9"/>
    <w:rsid w:val="004E2510"/>
    <w:rsid w:val="004E3332"/>
    <w:rsid w:val="004E33A1"/>
    <w:rsid w:val="004E7FA2"/>
    <w:rsid w:val="004F381D"/>
    <w:rsid w:val="0050217B"/>
    <w:rsid w:val="00503B35"/>
    <w:rsid w:val="00503D2A"/>
    <w:rsid w:val="00503D83"/>
    <w:rsid w:val="00504E2D"/>
    <w:rsid w:val="00507BD5"/>
    <w:rsid w:val="0051171D"/>
    <w:rsid w:val="005165B7"/>
    <w:rsid w:val="005218D9"/>
    <w:rsid w:val="00526379"/>
    <w:rsid w:val="0053070E"/>
    <w:rsid w:val="00532E2C"/>
    <w:rsid w:val="005349D3"/>
    <w:rsid w:val="00541EE2"/>
    <w:rsid w:val="00546E61"/>
    <w:rsid w:val="0054709A"/>
    <w:rsid w:val="005518E6"/>
    <w:rsid w:val="00552C6E"/>
    <w:rsid w:val="00554A9E"/>
    <w:rsid w:val="00554D76"/>
    <w:rsid w:val="005555A5"/>
    <w:rsid w:val="005621F0"/>
    <w:rsid w:val="00563EDD"/>
    <w:rsid w:val="00567B64"/>
    <w:rsid w:val="0057123A"/>
    <w:rsid w:val="005848D8"/>
    <w:rsid w:val="00584DD6"/>
    <w:rsid w:val="005867DA"/>
    <w:rsid w:val="005923FD"/>
    <w:rsid w:val="00592EF8"/>
    <w:rsid w:val="00597BA4"/>
    <w:rsid w:val="005A5848"/>
    <w:rsid w:val="005B0935"/>
    <w:rsid w:val="005B1C35"/>
    <w:rsid w:val="005B5049"/>
    <w:rsid w:val="005B59B4"/>
    <w:rsid w:val="005C2D0B"/>
    <w:rsid w:val="005C5CAE"/>
    <w:rsid w:val="005C73C3"/>
    <w:rsid w:val="005C7EE6"/>
    <w:rsid w:val="005D3ADA"/>
    <w:rsid w:val="005E1200"/>
    <w:rsid w:val="005E18EA"/>
    <w:rsid w:val="005E4E1F"/>
    <w:rsid w:val="005E721F"/>
    <w:rsid w:val="005F2444"/>
    <w:rsid w:val="005F3EB5"/>
    <w:rsid w:val="005F544E"/>
    <w:rsid w:val="005F5987"/>
    <w:rsid w:val="005F5C6C"/>
    <w:rsid w:val="005F6B1B"/>
    <w:rsid w:val="005F6FB4"/>
    <w:rsid w:val="00601B1C"/>
    <w:rsid w:val="00602325"/>
    <w:rsid w:val="006043ED"/>
    <w:rsid w:val="006065AC"/>
    <w:rsid w:val="006102CC"/>
    <w:rsid w:val="006117E3"/>
    <w:rsid w:val="0061285D"/>
    <w:rsid w:val="00612BB1"/>
    <w:rsid w:val="00615166"/>
    <w:rsid w:val="00622F46"/>
    <w:rsid w:val="00623211"/>
    <w:rsid w:val="00624E75"/>
    <w:rsid w:val="00627335"/>
    <w:rsid w:val="00627488"/>
    <w:rsid w:val="0063152E"/>
    <w:rsid w:val="00631904"/>
    <w:rsid w:val="00632031"/>
    <w:rsid w:val="00633C6F"/>
    <w:rsid w:val="0063544A"/>
    <w:rsid w:val="00635BF8"/>
    <w:rsid w:val="00636DBA"/>
    <w:rsid w:val="00637919"/>
    <w:rsid w:val="00637EEF"/>
    <w:rsid w:val="0064015A"/>
    <w:rsid w:val="00643132"/>
    <w:rsid w:val="0064587A"/>
    <w:rsid w:val="006507E1"/>
    <w:rsid w:val="00651F8B"/>
    <w:rsid w:val="00657E8A"/>
    <w:rsid w:val="006622CF"/>
    <w:rsid w:val="006654AC"/>
    <w:rsid w:val="00666ABC"/>
    <w:rsid w:val="00667192"/>
    <w:rsid w:val="00670693"/>
    <w:rsid w:val="00672C68"/>
    <w:rsid w:val="00677087"/>
    <w:rsid w:val="0067723C"/>
    <w:rsid w:val="0068237E"/>
    <w:rsid w:val="00683234"/>
    <w:rsid w:val="00686ED6"/>
    <w:rsid w:val="00694C91"/>
    <w:rsid w:val="00696A9B"/>
    <w:rsid w:val="006A1371"/>
    <w:rsid w:val="006B2C51"/>
    <w:rsid w:val="006C367F"/>
    <w:rsid w:val="006C480A"/>
    <w:rsid w:val="006D4330"/>
    <w:rsid w:val="006D6865"/>
    <w:rsid w:val="006E1EB6"/>
    <w:rsid w:val="006E23D9"/>
    <w:rsid w:val="006E3029"/>
    <w:rsid w:val="006E4174"/>
    <w:rsid w:val="006F0844"/>
    <w:rsid w:val="006F2DBD"/>
    <w:rsid w:val="006F3B3C"/>
    <w:rsid w:val="006F4E1C"/>
    <w:rsid w:val="006F55B7"/>
    <w:rsid w:val="006F6138"/>
    <w:rsid w:val="006F6489"/>
    <w:rsid w:val="007014D7"/>
    <w:rsid w:val="00703E10"/>
    <w:rsid w:val="00706328"/>
    <w:rsid w:val="007113FA"/>
    <w:rsid w:val="00712E93"/>
    <w:rsid w:val="00715837"/>
    <w:rsid w:val="00716902"/>
    <w:rsid w:val="00716CC4"/>
    <w:rsid w:val="0072027C"/>
    <w:rsid w:val="00721718"/>
    <w:rsid w:val="0072665F"/>
    <w:rsid w:val="0072783E"/>
    <w:rsid w:val="00727D7E"/>
    <w:rsid w:val="00730DFA"/>
    <w:rsid w:val="00732369"/>
    <w:rsid w:val="00734AF4"/>
    <w:rsid w:val="007360B6"/>
    <w:rsid w:val="00740AF9"/>
    <w:rsid w:val="007421D9"/>
    <w:rsid w:val="00746971"/>
    <w:rsid w:val="007507FF"/>
    <w:rsid w:val="00751F6C"/>
    <w:rsid w:val="007526CB"/>
    <w:rsid w:val="007546BD"/>
    <w:rsid w:val="00754FA7"/>
    <w:rsid w:val="007601B1"/>
    <w:rsid w:val="007617A7"/>
    <w:rsid w:val="00761E4A"/>
    <w:rsid w:val="007626F2"/>
    <w:rsid w:val="00765584"/>
    <w:rsid w:val="00771C7D"/>
    <w:rsid w:val="007730C6"/>
    <w:rsid w:val="00784CF2"/>
    <w:rsid w:val="00786FBB"/>
    <w:rsid w:val="00794D06"/>
    <w:rsid w:val="007A09D1"/>
    <w:rsid w:val="007A2278"/>
    <w:rsid w:val="007A32B0"/>
    <w:rsid w:val="007A365E"/>
    <w:rsid w:val="007A4222"/>
    <w:rsid w:val="007A48D8"/>
    <w:rsid w:val="007A6291"/>
    <w:rsid w:val="007B1954"/>
    <w:rsid w:val="007B1D41"/>
    <w:rsid w:val="007B2FA5"/>
    <w:rsid w:val="007B7AB6"/>
    <w:rsid w:val="007C1855"/>
    <w:rsid w:val="007C3EC6"/>
    <w:rsid w:val="007C5BB1"/>
    <w:rsid w:val="007D3110"/>
    <w:rsid w:val="007D5577"/>
    <w:rsid w:val="007D57F5"/>
    <w:rsid w:val="007E409C"/>
    <w:rsid w:val="007E4B28"/>
    <w:rsid w:val="007E5CC7"/>
    <w:rsid w:val="007E6F41"/>
    <w:rsid w:val="007F2232"/>
    <w:rsid w:val="007F53B3"/>
    <w:rsid w:val="007F6B80"/>
    <w:rsid w:val="00803FEE"/>
    <w:rsid w:val="00805A46"/>
    <w:rsid w:val="008078DE"/>
    <w:rsid w:val="008112CD"/>
    <w:rsid w:val="008240B5"/>
    <w:rsid w:val="0082417F"/>
    <w:rsid w:val="00825027"/>
    <w:rsid w:val="00831B23"/>
    <w:rsid w:val="008349BA"/>
    <w:rsid w:val="00834E0A"/>
    <w:rsid w:val="008379E3"/>
    <w:rsid w:val="00842E99"/>
    <w:rsid w:val="00847728"/>
    <w:rsid w:val="00847C3C"/>
    <w:rsid w:val="00850FBF"/>
    <w:rsid w:val="00852E90"/>
    <w:rsid w:val="008545E2"/>
    <w:rsid w:val="00855B33"/>
    <w:rsid w:val="00855C53"/>
    <w:rsid w:val="00860E18"/>
    <w:rsid w:val="00864B09"/>
    <w:rsid w:val="00872FDC"/>
    <w:rsid w:val="008734DA"/>
    <w:rsid w:val="008818E7"/>
    <w:rsid w:val="00884C39"/>
    <w:rsid w:val="00887E7D"/>
    <w:rsid w:val="008A0BCB"/>
    <w:rsid w:val="008A3968"/>
    <w:rsid w:val="008A3C02"/>
    <w:rsid w:val="008A5685"/>
    <w:rsid w:val="008A7FE1"/>
    <w:rsid w:val="008B3EDB"/>
    <w:rsid w:val="008B4E79"/>
    <w:rsid w:val="008C315B"/>
    <w:rsid w:val="008C390A"/>
    <w:rsid w:val="008C7B9B"/>
    <w:rsid w:val="008D20BC"/>
    <w:rsid w:val="008D25BD"/>
    <w:rsid w:val="008E2143"/>
    <w:rsid w:val="008E5EF1"/>
    <w:rsid w:val="008F0637"/>
    <w:rsid w:val="008F0A1B"/>
    <w:rsid w:val="008F4E38"/>
    <w:rsid w:val="008F73C7"/>
    <w:rsid w:val="008F7968"/>
    <w:rsid w:val="008F7CE5"/>
    <w:rsid w:val="009053E4"/>
    <w:rsid w:val="00907592"/>
    <w:rsid w:val="009106F2"/>
    <w:rsid w:val="009112CE"/>
    <w:rsid w:val="00913EED"/>
    <w:rsid w:val="0091402E"/>
    <w:rsid w:val="00914644"/>
    <w:rsid w:val="009152C5"/>
    <w:rsid w:val="00915E3C"/>
    <w:rsid w:val="00916033"/>
    <w:rsid w:val="00917AA8"/>
    <w:rsid w:val="00920220"/>
    <w:rsid w:val="00921CF7"/>
    <w:rsid w:val="00922BF1"/>
    <w:rsid w:val="00924706"/>
    <w:rsid w:val="00925A54"/>
    <w:rsid w:val="0093087A"/>
    <w:rsid w:val="00933755"/>
    <w:rsid w:val="00935DB9"/>
    <w:rsid w:val="009402FE"/>
    <w:rsid w:val="009415C5"/>
    <w:rsid w:val="00941BEB"/>
    <w:rsid w:val="00942652"/>
    <w:rsid w:val="009532A5"/>
    <w:rsid w:val="00956A85"/>
    <w:rsid w:val="0095740B"/>
    <w:rsid w:val="009576BF"/>
    <w:rsid w:val="009623F6"/>
    <w:rsid w:val="0096278F"/>
    <w:rsid w:val="0096284A"/>
    <w:rsid w:val="00962F80"/>
    <w:rsid w:val="00963831"/>
    <w:rsid w:val="0096389D"/>
    <w:rsid w:val="00966258"/>
    <w:rsid w:val="00973C2B"/>
    <w:rsid w:val="009764C6"/>
    <w:rsid w:val="00977070"/>
    <w:rsid w:val="00977497"/>
    <w:rsid w:val="009778BF"/>
    <w:rsid w:val="00983B81"/>
    <w:rsid w:val="00991E91"/>
    <w:rsid w:val="00992B53"/>
    <w:rsid w:val="00995728"/>
    <w:rsid w:val="009A45C8"/>
    <w:rsid w:val="009A544C"/>
    <w:rsid w:val="009A716E"/>
    <w:rsid w:val="009A74CB"/>
    <w:rsid w:val="009B11D3"/>
    <w:rsid w:val="009B531C"/>
    <w:rsid w:val="009C2E7B"/>
    <w:rsid w:val="009C392C"/>
    <w:rsid w:val="009C3DF2"/>
    <w:rsid w:val="009C40BA"/>
    <w:rsid w:val="009C443D"/>
    <w:rsid w:val="009C4BE0"/>
    <w:rsid w:val="009C569F"/>
    <w:rsid w:val="009D123B"/>
    <w:rsid w:val="009D2AC6"/>
    <w:rsid w:val="009D4832"/>
    <w:rsid w:val="009D54C4"/>
    <w:rsid w:val="009D6A79"/>
    <w:rsid w:val="009E2DC5"/>
    <w:rsid w:val="009E6941"/>
    <w:rsid w:val="009F0E1B"/>
    <w:rsid w:val="009F6047"/>
    <w:rsid w:val="00A13394"/>
    <w:rsid w:val="00A13DA1"/>
    <w:rsid w:val="00A233B7"/>
    <w:rsid w:val="00A2439D"/>
    <w:rsid w:val="00A25457"/>
    <w:rsid w:val="00A27D8E"/>
    <w:rsid w:val="00A30006"/>
    <w:rsid w:val="00A31BAC"/>
    <w:rsid w:val="00A3244E"/>
    <w:rsid w:val="00A33C81"/>
    <w:rsid w:val="00A33CCA"/>
    <w:rsid w:val="00A35082"/>
    <w:rsid w:val="00A4018A"/>
    <w:rsid w:val="00A4125A"/>
    <w:rsid w:val="00A422B6"/>
    <w:rsid w:val="00A43C58"/>
    <w:rsid w:val="00A44658"/>
    <w:rsid w:val="00A45C83"/>
    <w:rsid w:val="00A4630E"/>
    <w:rsid w:val="00A613C2"/>
    <w:rsid w:val="00A6772F"/>
    <w:rsid w:val="00A7450F"/>
    <w:rsid w:val="00A74A0F"/>
    <w:rsid w:val="00A74E86"/>
    <w:rsid w:val="00A763FD"/>
    <w:rsid w:val="00A80D1F"/>
    <w:rsid w:val="00A8185A"/>
    <w:rsid w:val="00A86C6A"/>
    <w:rsid w:val="00A90AC3"/>
    <w:rsid w:val="00A92330"/>
    <w:rsid w:val="00A93084"/>
    <w:rsid w:val="00A94D73"/>
    <w:rsid w:val="00AB1A92"/>
    <w:rsid w:val="00AB1F96"/>
    <w:rsid w:val="00AB3E4A"/>
    <w:rsid w:val="00AB507A"/>
    <w:rsid w:val="00AB5557"/>
    <w:rsid w:val="00AB5A96"/>
    <w:rsid w:val="00AD206C"/>
    <w:rsid w:val="00AE0722"/>
    <w:rsid w:val="00AF16AC"/>
    <w:rsid w:val="00AF1D74"/>
    <w:rsid w:val="00B01A33"/>
    <w:rsid w:val="00B02717"/>
    <w:rsid w:val="00B02730"/>
    <w:rsid w:val="00B07BD0"/>
    <w:rsid w:val="00B104E6"/>
    <w:rsid w:val="00B10FC9"/>
    <w:rsid w:val="00B13F2B"/>
    <w:rsid w:val="00B15CCD"/>
    <w:rsid w:val="00B17BA0"/>
    <w:rsid w:val="00B17D64"/>
    <w:rsid w:val="00B257C2"/>
    <w:rsid w:val="00B25F39"/>
    <w:rsid w:val="00B27787"/>
    <w:rsid w:val="00B30CA7"/>
    <w:rsid w:val="00B32230"/>
    <w:rsid w:val="00B33B75"/>
    <w:rsid w:val="00B46D17"/>
    <w:rsid w:val="00B500BC"/>
    <w:rsid w:val="00B51337"/>
    <w:rsid w:val="00B545A8"/>
    <w:rsid w:val="00B65E8C"/>
    <w:rsid w:val="00B66A50"/>
    <w:rsid w:val="00B66BF3"/>
    <w:rsid w:val="00B72818"/>
    <w:rsid w:val="00B74163"/>
    <w:rsid w:val="00B752DB"/>
    <w:rsid w:val="00B80AF4"/>
    <w:rsid w:val="00B85A8F"/>
    <w:rsid w:val="00B92911"/>
    <w:rsid w:val="00BA3F4A"/>
    <w:rsid w:val="00BA73F0"/>
    <w:rsid w:val="00BB5D94"/>
    <w:rsid w:val="00BB729E"/>
    <w:rsid w:val="00BC1664"/>
    <w:rsid w:val="00BD157D"/>
    <w:rsid w:val="00BD2A20"/>
    <w:rsid w:val="00BE47C7"/>
    <w:rsid w:val="00BE6616"/>
    <w:rsid w:val="00C037C9"/>
    <w:rsid w:val="00C06947"/>
    <w:rsid w:val="00C12568"/>
    <w:rsid w:val="00C13338"/>
    <w:rsid w:val="00C14EAD"/>
    <w:rsid w:val="00C14FCF"/>
    <w:rsid w:val="00C156EC"/>
    <w:rsid w:val="00C15868"/>
    <w:rsid w:val="00C16CCF"/>
    <w:rsid w:val="00C21623"/>
    <w:rsid w:val="00C23E7A"/>
    <w:rsid w:val="00C27480"/>
    <w:rsid w:val="00C27CBF"/>
    <w:rsid w:val="00C3157D"/>
    <w:rsid w:val="00C40439"/>
    <w:rsid w:val="00C40DB0"/>
    <w:rsid w:val="00C4224D"/>
    <w:rsid w:val="00C42E21"/>
    <w:rsid w:val="00C44787"/>
    <w:rsid w:val="00C448BF"/>
    <w:rsid w:val="00C466A2"/>
    <w:rsid w:val="00C50469"/>
    <w:rsid w:val="00C5081E"/>
    <w:rsid w:val="00C50C8F"/>
    <w:rsid w:val="00C5108D"/>
    <w:rsid w:val="00C530B5"/>
    <w:rsid w:val="00C55EB8"/>
    <w:rsid w:val="00C57217"/>
    <w:rsid w:val="00C639C2"/>
    <w:rsid w:val="00C6496A"/>
    <w:rsid w:val="00C6532D"/>
    <w:rsid w:val="00C65FF5"/>
    <w:rsid w:val="00C66A53"/>
    <w:rsid w:val="00C67A20"/>
    <w:rsid w:val="00C71F72"/>
    <w:rsid w:val="00C72038"/>
    <w:rsid w:val="00C7288F"/>
    <w:rsid w:val="00C72F18"/>
    <w:rsid w:val="00C77643"/>
    <w:rsid w:val="00C81970"/>
    <w:rsid w:val="00C853BB"/>
    <w:rsid w:val="00C85F4C"/>
    <w:rsid w:val="00C86823"/>
    <w:rsid w:val="00C8770C"/>
    <w:rsid w:val="00C93C82"/>
    <w:rsid w:val="00C959D2"/>
    <w:rsid w:val="00CA2F34"/>
    <w:rsid w:val="00CA6505"/>
    <w:rsid w:val="00CB0D59"/>
    <w:rsid w:val="00CB0FDF"/>
    <w:rsid w:val="00CB1CA8"/>
    <w:rsid w:val="00CB6B5B"/>
    <w:rsid w:val="00CB7DE8"/>
    <w:rsid w:val="00CC5E23"/>
    <w:rsid w:val="00CD18E2"/>
    <w:rsid w:val="00CD49BC"/>
    <w:rsid w:val="00CD5827"/>
    <w:rsid w:val="00CD7B42"/>
    <w:rsid w:val="00CE1D6F"/>
    <w:rsid w:val="00CE3C12"/>
    <w:rsid w:val="00CE4980"/>
    <w:rsid w:val="00CE4C89"/>
    <w:rsid w:val="00CE7CFB"/>
    <w:rsid w:val="00CE7E67"/>
    <w:rsid w:val="00CF0B2E"/>
    <w:rsid w:val="00CF381A"/>
    <w:rsid w:val="00CF3E7D"/>
    <w:rsid w:val="00D01AE9"/>
    <w:rsid w:val="00D02A66"/>
    <w:rsid w:val="00D02F0A"/>
    <w:rsid w:val="00D049D6"/>
    <w:rsid w:val="00D06601"/>
    <w:rsid w:val="00D0677B"/>
    <w:rsid w:val="00D14772"/>
    <w:rsid w:val="00D17BA4"/>
    <w:rsid w:val="00D24570"/>
    <w:rsid w:val="00D25D9C"/>
    <w:rsid w:val="00D26511"/>
    <w:rsid w:val="00D2657A"/>
    <w:rsid w:val="00D30543"/>
    <w:rsid w:val="00D334F0"/>
    <w:rsid w:val="00D35C61"/>
    <w:rsid w:val="00D35F3B"/>
    <w:rsid w:val="00D45589"/>
    <w:rsid w:val="00D500C1"/>
    <w:rsid w:val="00D50586"/>
    <w:rsid w:val="00D52721"/>
    <w:rsid w:val="00D52F1C"/>
    <w:rsid w:val="00D55394"/>
    <w:rsid w:val="00D61EAE"/>
    <w:rsid w:val="00D642D9"/>
    <w:rsid w:val="00D659E2"/>
    <w:rsid w:val="00D676E7"/>
    <w:rsid w:val="00D70EF1"/>
    <w:rsid w:val="00D71960"/>
    <w:rsid w:val="00D73C39"/>
    <w:rsid w:val="00D8019D"/>
    <w:rsid w:val="00D8071A"/>
    <w:rsid w:val="00D868F5"/>
    <w:rsid w:val="00D86FDE"/>
    <w:rsid w:val="00D87FDB"/>
    <w:rsid w:val="00D9249E"/>
    <w:rsid w:val="00D930E0"/>
    <w:rsid w:val="00D9665B"/>
    <w:rsid w:val="00DA08A0"/>
    <w:rsid w:val="00DA1D52"/>
    <w:rsid w:val="00DA3B30"/>
    <w:rsid w:val="00DA513E"/>
    <w:rsid w:val="00DB41D7"/>
    <w:rsid w:val="00DB62C5"/>
    <w:rsid w:val="00DB6D8D"/>
    <w:rsid w:val="00DC1B9C"/>
    <w:rsid w:val="00DC1D25"/>
    <w:rsid w:val="00DC1DB4"/>
    <w:rsid w:val="00DC2313"/>
    <w:rsid w:val="00DC2D12"/>
    <w:rsid w:val="00DC39AE"/>
    <w:rsid w:val="00DC56EB"/>
    <w:rsid w:val="00DD165D"/>
    <w:rsid w:val="00DD6443"/>
    <w:rsid w:val="00DE020A"/>
    <w:rsid w:val="00DE0216"/>
    <w:rsid w:val="00DE08F0"/>
    <w:rsid w:val="00DE7ABF"/>
    <w:rsid w:val="00DE7F0E"/>
    <w:rsid w:val="00DF000F"/>
    <w:rsid w:val="00DF422C"/>
    <w:rsid w:val="00DF5966"/>
    <w:rsid w:val="00DF5B06"/>
    <w:rsid w:val="00DF68A2"/>
    <w:rsid w:val="00E012C3"/>
    <w:rsid w:val="00E02D51"/>
    <w:rsid w:val="00E064F1"/>
    <w:rsid w:val="00E106E1"/>
    <w:rsid w:val="00E112C6"/>
    <w:rsid w:val="00E160EF"/>
    <w:rsid w:val="00E165B3"/>
    <w:rsid w:val="00E17725"/>
    <w:rsid w:val="00E208DD"/>
    <w:rsid w:val="00E20F6F"/>
    <w:rsid w:val="00E231A8"/>
    <w:rsid w:val="00E25BA5"/>
    <w:rsid w:val="00E34EC7"/>
    <w:rsid w:val="00E4363F"/>
    <w:rsid w:val="00E44623"/>
    <w:rsid w:val="00E45973"/>
    <w:rsid w:val="00E45A5F"/>
    <w:rsid w:val="00E46832"/>
    <w:rsid w:val="00E5027C"/>
    <w:rsid w:val="00E52551"/>
    <w:rsid w:val="00E528E5"/>
    <w:rsid w:val="00E546A2"/>
    <w:rsid w:val="00E60514"/>
    <w:rsid w:val="00E67CCC"/>
    <w:rsid w:val="00E73947"/>
    <w:rsid w:val="00E74750"/>
    <w:rsid w:val="00E776BE"/>
    <w:rsid w:val="00E77BCC"/>
    <w:rsid w:val="00E80B9B"/>
    <w:rsid w:val="00E950F0"/>
    <w:rsid w:val="00E95672"/>
    <w:rsid w:val="00E97A87"/>
    <w:rsid w:val="00EA6C90"/>
    <w:rsid w:val="00EA7958"/>
    <w:rsid w:val="00EA7F87"/>
    <w:rsid w:val="00EB20F4"/>
    <w:rsid w:val="00EB225E"/>
    <w:rsid w:val="00EC0BB2"/>
    <w:rsid w:val="00EC633E"/>
    <w:rsid w:val="00ED2C3E"/>
    <w:rsid w:val="00ED4B5F"/>
    <w:rsid w:val="00ED718F"/>
    <w:rsid w:val="00EF2C51"/>
    <w:rsid w:val="00EF4A1D"/>
    <w:rsid w:val="00EF4A8A"/>
    <w:rsid w:val="00EF4DD3"/>
    <w:rsid w:val="00EF5FA0"/>
    <w:rsid w:val="00F0095B"/>
    <w:rsid w:val="00F0143F"/>
    <w:rsid w:val="00F020A3"/>
    <w:rsid w:val="00F05BF8"/>
    <w:rsid w:val="00F12D80"/>
    <w:rsid w:val="00F140AF"/>
    <w:rsid w:val="00F14751"/>
    <w:rsid w:val="00F152EC"/>
    <w:rsid w:val="00F15ECE"/>
    <w:rsid w:val="00F16A9C"/>
    <w:rsid w:val="00F21CE4"/>
    <w:rsid w:val="00F22D70"/>
    <w:rsid w:val="00F2410E"/>
    <w:rsid w:val="00F247EF"/>
    <w:rsid w:val="00F30921"/>
    <w:rsid w:val="00F32D97"/>
    <w:rsid w:val="00F36148"/>
    <w:rsid w:val="00F3658A"/>
    <w:rsid w:val="00F3749A"/>
    <w:rsid w:val="00F44AA3"/>
    <w:rsid w:val="00F45CF9"/>
    <w:rsid w:val="00F47598"/>
    <w:rsid w:val="00F5249F"/>
    <w:rsid w:val="00F5386C"/>
    <w:rsid w:val="00F54005"/>
    <w:rsid w:val="00F5450D"/>
    <w:rsid w:val="00F567A1"/>
    <w:rsid w:val="00F66749"/>
    <w:rsid w:val="00F71C4D"/>
    <w:rsid w:val="00F72112"/>
    <w:rsid w:val="00F73B2E"/>
    <w:rsid w:val="00F7660C"/>
    <w:rsid w:val="00F87BAD"/>
    <w:rsid w:val="00F90BAB"/>
    <w:rsid w:val="00F93602"/>
    <w:rsid w:val="00F93D3D"/>
    <w:rsid w:val="00F969D3"/>
    <w:rsid w:val="00FA3348"/>
    <w:rsid w:val="00FA4C79"/>
    <w:rsid w:val="00FA7B7B"/>
    <w:rsid w:val="00FB1BE2"/>
    <w:rsid w:val="00FB29DD"/>
    <w:rsid w:val="00FB5A92"/>
    <w:rsid w:val="00FB6D50"/>
    <w:rsid w:val="00FC34CE"/>
    <w:rsid w:val="00FC3AF9"/>
    <w:rsid w:val="00FC7160"/>
    <w:rsid w:val="00FC7FFC"/>
    <w:rsid w:val="00FD64F0"/>
    <w:rsid w:val="00FE3FC8"/>
    <w:rsid w:val="00FE4068"/>
    <w:rsid w:val="00FF004E"/>
    <w:rsid w:val="00FF1CCB"/>
    <w:rsid w:val="00FF5081"/>
    <w:rsid w:val="00FF594F"/>
    <w:rsid w:val="00FF6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D2BA25D"/>
  <w15:docId w15:val="{AED9970F-ABD9-4E9B-B71B-ACE49C22C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053E4"/>
    <w:pPr>
      <w:spacing w:before="120" w:line="360" w:lineRule="auto"/>
      <w:jc w:val="both"/>
    </w:pPr>
    <w:rPr>
      <w:rFonts w:ascii="PT Serif" w:hAnsi="PT Serif"/>
      <w:sz w:val="24"/>
    </w:rPr>
  </w:style>
  <w:style w:type="paragraph" w:styleId="12">
    <w:name w:val="heading 1"/>
    <w:basedOn w:val="a0"/>
    <w:next w:val="2"/>
    <w:link w:val="13"/>
    <w:uiPriority w:val="9"/>
    <w:qFormat/>
    <w:rsid w:val="00000AFE"/>
    <w:pPr>
      <w:keepNext/>
      <w:pageBreakBefore/>
      <w:numPr>
        <w:numId w:val="1"/>
      </w:numPr>
      <w:tabs>
        <w:tab w:val="left" w:pos="567"/>
      </w:tabs>
      <w:suppressAutoHyphens/>
      <w:spacing w:after="360"/>
      <w:ind w:left="0" w:firstLine="0"/>
      <w:jc w:val="center"/>
      <w:outlineLvl w:val="0"/>
    </w:pPr>
    <w:rPr>
      <w:caps/>
      <w:lang w:eastAsia="x-none"/>
    </w:rPr>
  </w:style>
  <w:style w:type="paragraph" w:styleId="2">
    <w:name w:val="heading 2"/>
    <w:basedOn w:val="a0"/>
    <w:next w:val="a1"/>
    <w:link w:val="20"/>
    <w:uiPriority w:val="9"/>
    <w:qFormat/>
    <w:rsid w:val="00C14EAD"/>
    <w:pPr>
      <w:keepNext/>
      <w:numPr>
        <w:ilvl w:val="1"/>
        <w:numId w:val="1"/>
      </w:numPr>
      <w:suppressAutoHyphens/>
      <w:spacing w:before="480" w:after="240"/>
      <w:ind w:left="1418" w:hanging="718"/>
      <w:outlineLvl w:val="1"/>
    </w:pPr>
    <w:rPr>
      <w:b/>
      <w:bCs/>
      <w:iCs/>
      <w:szCs w:val="28"/>
      <w:lang w:eastAsia="x-none"/>
    </w:rPr>
  </w:style>
  <w:style w:type="paragraph" w:styleId="3">
    <w:name w:val="heading 3"/>
    <w:basedOn w:val="2"/>
    <w:next w:val="a1"/>
    <w:uiPriority w:val="9"/>
    <w:qFormat/>
    <w:rsid w:val="00DC39AE"/>
    <w:pPr>
      <w:numPr>
        <w:ilvl w:val="2"/>
      </w:numPr>
      <w:spacing w:before="240" w:after="120"/>
      <w:ind w:left="1560" w:hanging="862"/>
      <w:outlineLvl w:val="2"/>
    </w:pPr>
    <w:rPr>
      <w:rFonts w:cs="Arial"/>
      <w:b w:val="0"/>
      <w:bCs w:val="0"/>
      <w:szCs w:val="26"/>
    </w:rPr>
  </w:style>
  <w:style w:type="paragraph" w:styleId="4">
    <w:name w:val="heading 4"/>
    <w:basedOn w:val="3"/>
    <w:next w:val="a1"/>
    <w:link w:val="40"/>
    <w:uiPriority w:val="9"/>
    <w:qFormat/>
    <w:rsid w:val="00DC39AE"/>
    <w:pPr>
      <w:numPr>
        <w:ilvl w:val="3"/>
      </w:numPr>
      <w:spacing w:before="0" w:after="0"/>
      <w:ind w:left="1985" w:hanging="1276"/>
      <w:outlineLvl w:val="3"/>
    </w:pPr>
    <w:rPr>
      <w:bCs/>
      <w:i/>
      <w:szCs w:val="28"/>
    </w:rPr>
  </w:style>
  <w:style w:type="paragraph" w:styleId="5">
    <w:name w:val="heading 5"/>
    <w:basedOn w:val="4"/>
    <w:next w:val="a1"/>
    <w:link w:val="50"/>
    <w:uiPriority w:val="9"/>
    <w:qFormat/>
    <w:rsid w:val="00CA2F34"/>
    <w:pPr>
      <w:numPr>
        <w:ilvl w:val="4"/>
      </w:numPr>
      <w:ind w:left="1985" w:hanging="1276"/>
      <w:outlineLvl w:val="4"/>
    </w:pPr>
    <w:rPr>
      <w:bCs w:val="0"/>
      <w:iCs w:val="0"/>
    </w:rPr>
  </w:style>
  <w:style w:type="paragraph" w:styleId="6">
    <w:name w:val="heading 6"/>
    <w:basedOn w:val="5"/>
    <w:next w:val="a1"/>
    <w:link w:val="60"/>
    <w:uiPriority w:val="9"/>
    <w:qFormat/>
    <w:rsid w:val="00CA2F34"/>
    <w:pPr>
      <w:numPr>
        <w:ilvl w:val="5"/>
      </w:numPr>
      <w:spacing w:before="120"/>
      <w:ind w:left="2268" w:hanging="1559"/>
      <w:outlineLvl w:val="5"/>
    </w:pPr>
    <w:rPr>
      <w:bCs/>
      <w:szCs w:val="22"/>
    </w:rPr>
  </w:style>
  <w:style w:type="paragraph" w:styleId="7">
    <w:name w:val="heading 7"/>
    <w:basedOn w:val="a0"/>
    <w:next w:val="a0"/>
    <w:link w:val="70"/>
    <w:qFormat/>
    <w:rsid w:val="00C14EAD"/>
    <w:pPr>
      <w:numPr>
        <w:ilvl w:val="6"/>
        <w:numId w:val="1"/>
      </w:numPr>
      <w:spacing w:before="240" w:after="60"/>
      <w:jc w:val="left"/>
      <w:outlineLvl w:val="6"/>
    </w:pPr>
    <w:rPr>
      <w:rFonts w:eastAsia="MS Mincho"/>
      <w:szCs w:val="24"/>
      <w:lang w:eastAsia="ja-JP"/>
    </w:rPr>
  </w:style>
  <w:style w:type="paragraph" w:styleId="8">
    <w:name w:val="heading 8"/>
    <w:basedOn w:val="a0"/>
    <w:next w:val="a0"/>
    <w:link w:val="80"/>
    <w:qFormat/>
    <w:rsid w:val="00C14EAD"/>
    <w:pPr>
      <w:numPr>
        <w:ilvl w:val="7"/>
        <w:numId w:val="1"/>
      </w:numPr>
      <w:spacing w:before="240" w:after="60"/>
      <w:jc w:val="left"/>
      <w:outlineLvl w:val="7"/>
    </w:pPr>
    <w:rPr>
      <w:rFonts w:eastAsia="MS Mincho"/>
      <w:i/>
      <w:iCs/>
      <w:szCs w:val="24"/>
      <w:lang w:eastAsia="ja-JP"/>
    </w:rPr>
  </w:style>
  <w:style w:type="paragraph" w:styleId="9">
    <w:name w:val="heading 9"/>
    <w:basedOn w:val="a0"/>
    <w:next w:val="a0"/>
    <w:link w:val="90"/>
    <w:qFormat/>
    <w:rsid w:val="00C14EAD"/>
    <w:pPr>
      <w:numPr>
        <w:ilvl w:val="8"/>
        <w:numId w:val="1"/>
      </w:numPr>
      <w:spacing w:before="240" w:after="60"/>
      <w:jc w:val="left"/>
      <w:outlineLvl w:val="8"/>
    </w:pPr>
    <w:rPr>
      <w:rFonts w:eastAsia="MS Mincho"/>
      <w:szCs w:val="22"/>
      <w:lang w:eastAsia="ja-JP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40">
    <w:name w:val="Заголовок 4 Знак"/>
    <w:link w:val="4"/>
    <w:uiPriority w:val="9"/>
    <w:rsid w:val="00DC39AE"/>
    <w:rPr>
      <w:rFonts w:ascii="PT Serif" w:hAnsi="PT Serif" w:cs="Arial"/>
      <w:bCs/>
      <w:i/>
      <w:iCs/>
      <w:sz w:val="24"/>
      <w:szCs w:val="28"/>
      <w:lang w:eastAsia="x-none"/>
    </w:rPr>
  </w:style>
  <w:style w:type="paragraph" w:customStyle="1" w:styleId="a5">
    <w:name w:val="Штамп"/>
    <w:basedOn w:val="a0"/>
    <w:qFormat/>
    <w:rsid w:val="00FA7B7B"/>
    <w:pPr>
      <w:spacing w:before="0" w:line="240" w:lineRule="auto"/>
      <w:jc w:val="center"/>
    </w:pPr>
    <w:rPr>
      <w:rFonts w:ascii="PT Sans" w:hAnsi="PT Sans"/>
      <w:i/>
      <w:noProof/>
      <w:sz w:val="22"/>
      <w:szCs w:val="22"/>
    </w:rPr>
  </w:style>
  <w:style w:type="paragraph" w:styleId="a6">
    <w:name w:val="header"/>
    <w:basedOn w:val="a0"/>
    <w:link w:val="a7"/>
    <w:uiPriority w:val="99"/>
    <w:unhideWhenUsed/>
    <w:rsid w:val="00021A2E"/>
    <w:pPr>
      <w:tabs>
        <w:tab w:val="center" w:pos="4677"/>
        <w:tab w:val="right" w:pos="9355"/>
      </w:tabs>
      <w:spacing w:before="0" w:line="240" w:lineRule="auto"/>
    </w:pPr>
  </w:style>
  <w:style w:type="paragraph" w:styleId="a1">
    <w:name w:val="Body Text"/>
    <w:basedOn w:val="a0"/>
    <w:link w:val="a8"/>
    <w:qFormat/>
    <w:rsid w:val="00C14EAD"/>
    <w:pPr>
      <w:spacing w:after="120"/>
      <w:ind w:firstLine="709"/>
      <w:contextualSpacing/>
    </w:pPr>
  </w:style>
  <w:style w:type="character" w:customStyle="1" w:styleId="a7">
    <w:name w:val="Верхний колонтитул Знак"/>
    <w:link w:val="a6"/>
    <w:uiPriority w:val="99"/>
    <w:rsid w:val="00021A2E"/>
    <w:rPr>
      <w:rFonts w:ascii="PT Serif" w:hAnsi="PT Serif"/>
      <w:sz w:val="24"/>
    </w:rPr>
  </w:style>
  <w:style w:type="character" w:customStyle="1" w:styleId="50">
    <w:name w:val="Заголовок 5 Знак"/>
    <w:link w:val="5"/>
    <w:uiPriority w:val="9"/>
    <w:rsid w:val="00CA2F34"/>
    <w:rPr>
      <w:rFonts w:ascii="PT Serif" w:hAnsi="PT Serif" w:cs="Arial"/>
      <w:i/>
      <w:sz w:val="24"/>
      <w:szCs w:val="28"/>
      <w:lang w:eastAsia="x-none"/>
    </w:rPr>
  </w:style>
  <w:style w:type="character" w:customStyle="1" w:styleId="60">
    <w:name w:val="Заголовок 6 Знак"/>
    <w:link w:val="6"/>
    <w:uiPriority w:val="9"/>
    <w:rsid w:val="00CA2F34"/>
    <w:rPr>
      <w:rFonts w:ascii="PT Serif" w:hAnsi="PT Serif" w:cs="Arial"/>
      <w:bCs/>
      <w:i/>
      <w:sz w:val="24"/>
      <w:szCs w:val="22"/>
      <w:lang w:eastAsia="x-none"/>
    </w:rPr>
  </w:style>
  <w:style w:type="character" w:customStyle="1" w:styleId="70">
    <w:name w:val="Заголовок 7 Знак"/>
    <w:link w:val="7"/>
    <w:rsid w:val="00C14EAD"/>
    <w:rPr>
      <w:rFonts w:ascii="PT Serif" w:eastAsia="MS Mincho" w:hAnsi="PT Serif"/>
      <w:sz w:val="24"/>
      <w:szCs w:val="24"/>
      <w:lang w:eastAsia="ja-JP"/>
    </w:rPr>
  </w:style>
  <w:style w:type="character" w:customStyle="1" w:styleId="80">
    <w:name w:val="Заголовок 8 Знак"/>
    <w:link w:val="8"/>
    <w:rsid w:val="00C14EAD"/>
    <w:rPr>
      <w:rFonts w:ascii="PT Serif" w:eastAsia="MS Mincho" w:hAnsi="PT Serif"/>
      <w:i/>
      <w:iCs/>
      <w:sz w:val="24"/>
      <w:szCs w:val="24"/>
      <w:lang w:eastAsia="ja-JP"/>
    </w:rPr>
  </w:style>
  <w:style w:type="character" w:customStyle="1" w:styleId="90">
    <w:name w:val="Заголовок 9 Знак"/>
    <w:link w:val="9"/>
    <w:rsid w:val="00C14EAD"/>
    <w:rPr>
      <w:rFonts w:ascii="PT Serif" w:eastAsia="MS Mincho" w:hAnsi="PT Serif"/>
      <w:sz w:val="24"/>
      <w:szCs w:val="22"/>
      <w:lang w:eastAsia="ja-JP"/>
    </w:rPr>
  </w:style>
  <w:style w:type="paragraph" w:styleId="21">
    <w:name w:val="toc 2"/>
    <w:basedOn w:val="a0"/>
    <w:next w:val="a0"/>
    <w:autoRedefine/>
    <w:uiPriority w:val="39"/>
    <w:qFormat/>
    <w:rsid w:val="00000AFE"/>
    <w:pPr>
      <w:spacing w:after="120" w:line="240" w:lineRule="auto"/>
      <w:ind w:left="567" w:right="567" w:hanging="567"/>
    </w:pPr>
    <w:rPr>
      <w:noProof/>
      <w:szCs w:val="28"/>
    </w:rPr>
  </w:style>
  <w:style w:type="paragraph" w:styleId="14">
    <w:name w:val="toc 1"/>
    <w:basedOn w:val="a0"/>
    <w:next w:val="a0"/>
    <w:autoRedefine/>
    <w:uiPriority w:val="39"/>
    <w:qFormat/>
    <w:rsid w:val="00000AFE"/>
    <w:pPr>
      <w:tabs>
        <w:tab w:val="right" w:leader="dot" w:pos="10196"/>
      </w:tabs>
      <w:spacing w:after="120" w:line="240" w:lineRule="auto"/>
      <w:ind w:left="426" w:right="567" w:hanging="426"/>
    </w:pPr>
    <w:rPr>
      <w:rFonts w:eastAsia="MS Mincho"/>
      <w:b/>
      <w:noProof/>
      <w:szCs w:val="24"/>
    </w:rPr>
  </w:style>
  <w:style w:type="paragraph" w:styleId="30">
    <w:name w:val="toc 3"/>
    <w:basedOn w:val="a0"/>
    <w:next w:val="a0"/>
    <w:autoRedefine/>
    <w:uiPriority w:val="39"/>
    <w:qFormat/>
    <w:rsid w:val="00146041"/>
    <w:pPr>
      <w:spacing w:after="120" w:line="240" w:lineRule="auto"/>
      <w:ind w:left="993" w:right="567" w:hanging="709"/>
    </w:pPr>
    <w:rPr>
      <w:iCs/>
      <w:noProof/>
      <w:szCs w:val="28"/>
    </w:rPr>
  </w:style>
  <w:style w:type="paragraph" w:styleId="41">
    <w:name w:val="toc 4"/>
    <w:basedOn w:val="a0"/>
    <w:next w:val="a0"/>
    <w:autoRedefine/>
    <w:uiPriority w:val="39"/>
    <w:rsid w:val="00146041"/>
    <w:pPr>
      <w:spacing w:after="120" w:line="240" w:lineRule="auto"/>
      <w:ind w:left="1560" w:right="567" w:hanging="993"/>
    </w:pPr>
    <w:rPr>
      <w:noProof/>
      <w:szCs w:val="24"/>
    </w:rPr>
  </w:style>
  <w:style w:type="paragraph" w:styleId="51">
    <w:name w:val="toc 5"/>
    <w:basedOn w:val="a0"/>
    <w:next w:val="a0"/>
    <w:autoRedefine/>
    <w:uiPriority w:val="39"/>
    <w:rsid w:val="00146041"/>
    <w:pPr>
      <w:spacing w:after="120" w:line="240" w:lineRule="auto"/>
      <w:ind w:left="1843" w:right="566" w:hanging="1276"/>
    </w:pPr>
    <w:rPr>
      <w:noProof/>
      <w:szCs w:val="18"/>
    </w:rPr>
  </w:style>
  <w:style w:type="paragraph" w:styleId="a9">
    <w:name w:val="footer"/>
    <w:basedOn w:val="a0"/>
    <w:link w:val="aa"/>
    <w:uiPriority w:val="99"/>
    <w:unhideWhenUsed/>
    <w:rsid w:val="00021A2E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a">
    <w:name w:val="Нижний колонтитул Знак"/>
    <w:link w:val="a9"/>
    <w:uiPriority w:val="99"/>
    <w:rsid w:val="00021A2E"/>
    <w:rPr>
      <w:rFonts w:ascii="PT Serif" w:hAnsi="PT Serif"/>
      <w:sz w:val="24"/>
    </w:rPr>
  </w:style>
  <w:style w:type="table" w:styleId="ab">
    <w:name w:val="Table Grid"/>
    <w:basedOn w:val="a3"/>
    <w:rsid w:val="00921CF7"/>
    <w:pPr>
      <w:spacing w:after="1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3">
    <w:name w:val="Заголовок 1 Знак"/>
    <w:link w:val="12"/>
    <w:uiPriority w:val="9"/>
    <w:rsid w:val="00000AFE"/>
    <w:rPr>
      <w:rFonts w:ascii="PT Serif" w:hAnsi="PT Serif"/>
      <w:caps/>
      <w:sz w:val="24"/>
      <w:lang w:eastAsia="x-none"/>
    </w:rPr>
  </w:style>
  <w:style w:type="character" w:customStyle="1" w:styleId="20">
    <w:name w:val="Заголовок 2 Знак"/>
    <w:link w:val="2"/>
    <w:uiPriority w:val="9"/>
    <w:rsid w:val="00C14EAD"/>
    <w:rPr>
      <w:rFonts w:ascii="PT Serif" w:hAnsi="PT Serif"/>
      <w:b/>
      <w:bCs/>
      <w:iCs/>
      <w:sz w:val="24"/>
      <w:szCs w:val="28"/>
      <w:lang w:eastAsia="x-none"/>
    </w:rPr>
  </w:style>
  <w:style w:type="paragraph" w:styleId="22">
    <w:name w:val="envelope return"/>
    <w:basedOn w:val="a0"/>
    <w:uiPriority w:val="99"/>
    <w:semiHidden/>
    <w:unhideWhenUsed/>
    <w:rsid w:val="00C14EAD"/>
    <w:pPr>
      <w:spacing w:before="0" w:line="240" w:lineRule="auto"/>
    </w:pPr>
    <w:rPr>
      <w:sz w:val="20"/>
    </w:rPr>
  </w:style>
  <w:style w:type="paragraph" w:customStyle="1" w:styleId="ImageCaption">
    <w:name w:val="Image Caption"/>
    <w:basedOn w:val="-"/>
    <w:rsid w:val="00200C80"/>
    <w:pPr>
      <w:tabs>
        <w:tab w:val="center" w:pos="4536"/>
        <w:tab w:val="right" w:pos="9072"/>
      </w:tabs>
      <w:spacing w:before="0" w:after="160"/>
    </w:pPr>
  </w:style>
  <w:style w:type="paragraph" w:styleId="ac">
    <w:name w:val="Title"/>
    <w:basedOn w:val="a0"/>
    <w:next w:val="-"/>
    <w:link w:val="ad"/>
    <w:qFormat/>
    <w:rsid w:val="00CF3E7D"/>
    <w:pPr>
      <w:suppressAutoHyphens/>
      <w:spacing w:before="360" w:after="240"/>
      <w:jc w:val="center"/>
    </w:pPr>
    <w:rPr>
      <w:caps/>
      <w:color w:val="000000"/>
      <w:lang w:eastAsia="x-none"/>
    </w:rPr>
  </w:style>
  <w:style w:type="character" w:customStyle="1" w:styleId="ad">
    <w:name w:val="Заголовок Знак"/>
    <w:link w:val="ac"/>
    <w:rsid w:val="00CF3E7D"/>
    <w:rPr>
      <w:rFonts w:ascii="PT Serif" w:hAnsi="PT Serif"/>
      <w:caps/>
      <w:color w:val="000000"/>
      <w:sz w:val="24"/>
      <w:lang w:eastAsia="x-none"/>
    </w:rPr>
  </w:style>
  <w:style w:type="paragraph" w:customStyle="1" w:styleId="UnnumberedHeading1NoTOC">
    <w:name w:val="UnnumberedHeading1NoTOC"/>
    <w:basedOn w:val="a0"/>
    <w:next w:val="a1"/>
    <w:link w:val="UnnumberedHeading1NoTOC0"/>
    <w:qFormat/>
    <w:rsid w:val="00B66BF3"/>
    <w:pPr>
      <w:keepNext/>
      <w:pageBreakBefore/>
      <w:suppressAutoHyphens/>
      <w:spacing w:after="360"/>
      <w:jc w:val="center"/>
      <w:outlineLvl w:val="0"/>
    </w:pPr>
    <w:rPr>
      <w:caps/>
    </w:rPr>
  </w:style>
  <w:style w:type="paragraph" w:styleId="ae">
    <w:name w:val="Revision"/>
    <w:hidden/>
    <w:uiPriority w:val="99"/>
    <w:semiHidden/>
    <w:rsid w:val="008112CD"/>
    <w:rPr>
      <w:sz w:val="28"/>
    </w:rPr>
  </w:style>
  <w:style w:type="character" w:customStyle="1" w:styleId="a8">
    <w:name w:val="Основной текст Знак"/>
    <w:link w:val="a1"/>
    <w:rsid w:val="00C14EAD"/>
    <w:rPr>
      <w:rFonts w:ascii="PT Serif" w:hAnsi="PT Serif"/>
      <w:sz w:val="24"/>
    </w:rPr>
  </w:style>
  <w:style w:type="paragraph" w:customStyle="1" w:styleId="-">
    <w:name w:val="Обычный-центр"/>
    <w:basedOn w:val="a0"/>
    <w:link w:val="-0"/>
    <w:qFormat/>
    <w:rsid w:val="00146041"/>
    <w:pPr>
      <w:jc w:val="center"/>
    </w:pPr>
  </w:style>
  <w:style w:type="character" w:customStyle="1" w:styleId="-0">
    <w:name w:val="Обычный-центр Знак"/>
    <w:link w:val="-"/>
    <w:rsid w:val="00F36148"/>
    <w:rPr>
      <w:rFonts w:ascii="PT Serif" w:hAnsi="PT Serif"/>
      <w:sz w:val="28"/>
    </w:rPr>
  </w:style>
  <w:style w:type="paragraph" w:customStyle="1" w:styleId="SourceCode">
    <w:name w:val="Source Code"/>
    <w:basedOn w:val="a1"/>
    <w:link w:val="SourceCode0"/>
    <w:qFormat/>
    <w:rsid w:val="009B531C"/>
    <w:pPr>
      <w:spacing w:before="200" w:after="200" w:line="240" w:lineRule="auto"/>
      <w:ind w:firstLine="0"/>
      <w:jc w:val="left"/>
    </w:pPr>
    <w:rPr>
      <w:rFonts w:ascii="PT Mono" w:hAnsi="PT Mono" w:cs="Courier New"/>
      <w:sz w:val="21"/>
    </w:rPr>
  </w:style>
  <w:style w:type="paragraph" w:customStyle="1" w:styleId="TableCaption">
    <w:name w:val="Table Caption"/>
    <w:basedOn w:val="a0"/>
    <w:next w:val="a1"/>
    <w:link w:val="TableCaption0"/>
    <w:qFormat/>
    <w:rsid w:val="00E776BE"/>
    <w:pPr>
      <w:keepNext/>
      <w:spacing w:before="240" w:after="120" w:line="240" w:lineRule="auto"/>
    </w:pPr>
  </w:style>
  <w:style w:type="character" w:customStyle="1" w:styleId="SourceCode0">
    <w:name w:val="Source Code Знак"/>
    <w:link w:val="SourceCode"/>
    <w:rsid w:val="009B531C"/>
    <w:rPr>
      <w:rFonts w:ascii="PT Mono" w:hAnsi="PT Mono" w:cs="Courier New"/>
      <w:sz w:val="21"/>
    </w:rPr>
  </w:style>
  <w:style w:type="character" w:customStyle="1" w:styleId="UnnumberedHeading1NoTOC0">
    <w:name w:val="UnnumberedHeading1NoTOC Знак"/>
    <w:link w:val="UnnumberedHeading1NoTOC"/>
    <w:rsid w:val="00B66BF3"/>
    <w:rPr>
      <w:rFonts w:ascii="PT Serif" w:hAnsi="PT Serif"/>
      <w:caps/>
      <w:sz w:val="24"/>
    </w:rPr>
  </w:style>
  <w:style w:type="character" w:customStyle="1" w:styleId="TableCaption0">
    <w:name w:val="Table Caption Знак"/>
    <w:link w:val="TableCaption"/>
    <w:rsid w:val="00E776BE"/>
    <w:rPr>
      <w:rFonts w:ascii="PT Serif" w:hAnsi="PT Serif"/>
      <w:sz w:val="24"/>
    </w:rPr>
  </w:style>
  <w:style w:type="paragraph" w:customStyle="1" w:styleId="UnnumberedHeading1">
    <w:name w:val="UnnumberedHeading1"/>
    <w:basedOn w:val="12"/>
    <w:link w:val="UnnumberedHeading10"/>
    <w:qFormat/>
    <w:rsid w:val="00B66BF3"/>
    <w:pPr>
      <w:numPr>
        <w:numId w:val="0"/>
      </w:numPr>
    </w:pPr>
  </w:style>
  <w:style w:type="character" w:customStyle="1" w:styleId="UnnumberedHeading10">
    <w:name w:val="UnnumberedHeading1 Знак"/>
    <w:link w:val="UnnumberedHeading1"/>
    <w:rsid w:val="00B66BF3"/>
    <w:rPr>
      <w:rFonts w:ascii="PT Serif" w:hAnsi="PT Serif"/>
      <w:caps/>
      <w:sz w:val="24"/>
      <w:lang w:eastAsia="x-none"/>
    </w:rPr>
  </w:style>
  <w:style w:type="paragraph" w:customStyle="1" w:styleId="FirstParagraph">
    <w:name w:val="First Paragraph"/>
    <w:basedOn w:val="a1"/>
    <w:link w:val="FirstParagraph0"/>
    <w:qFormat/>
    <w:rsid w:val="00592EF8"/>
    <w:pPr>
      <w:spacing w:after="0"/>
    </w:pPr>
  </w:style>
  <w:style w:type="character" w:customStyle="1" w:styleId="FirstParagraph0">
    <w:name w:val="First Paragraph Знак"/>
    <w:link w:val="FirstParagraph"/>
    <w:rsid w:val="00592EF8"/>
    <w:rPr>
      <w:rFonts w:ascii="PT Serif" w:hAnsi="PT Serif"/>
      <w:sz w:val="24"/>
      <w:lang w:val="en-US"/>
    </w:rPr>
  </w:style>
  <w:style w:type="paragraph" w:customStyle="1" w:styleId="Compact">
    <w:name w:val="Compact"/>
    <w:basedOn w:val="a1"/>
    <w:link w:val="Compact0"/>
    <w:qFormat/>
    <w:rsid w:val="003A13B7"/>
    <w:pPr>
      <w:spacing w:before="0" w:after="0"/>
      <w:ind w:firstLine="0"/>
    </w:pPr>
  </w:style>
  <w:style w:type="character" w:customStyle="1" w:styleId="Compact0">
    <w:name w:val="Compact Знак"/>
    <w:link w:val="Compact"/>
    <w:rsid w:val="003A13B7"/>
    <w:rPr>
      <w:rFonts w:ascii="PT Serif" w:hAnsi="PT Serif"/>
      <w:sz w:val="24"/>
    </w:rPr>
  </w:style>
  <w:style w:type="paragraph" w:customStyle="1" w:styleId="Figure">
    <w:name w:val="Figure"/>
    <w:basedOn w:val="a0"/>
    <w:link w:val="Figure0"/>
    <w:qFormat/>
    <w:rsid w:val="00200C80"/>
    <w:pPr>
      <w:tabs>
        <w:tab w:val="left" w:pos="1134"/>
      </w:tabs>
      <w:spacing w:before="160" w:after="160" w:line="240" w:lineRule="auto"/>
      <w:jc w:val="center"/>
    </w:pPr>
    <w:rPr>
      <w:noProof/>
    </w:rPr>
  </w:style>
  <w:style w:type="character" w:customStyle="1" w:styleId="Figure0">
    <w:name w:val="Figure Знак"/>
    <w:link w:val="Figure"/>
    <w:rsid w:val="00200C80"/>
    <w:rPr>
      <w:rFonts w:ascii="PT Serif" w:hAnsi="PT Serif"/>
      <w:noProof/>
      <w:sz w:val="24"/>
    </w:rPr>
  </w:style>
  <w:style w:type="character" w:customStyle="1" w:styleId="VerbatimChar">
    <w:name w:val="Verbatim Char"/>
    <w:qFormat/>
    <w:rsid w:val="005867DA"/>
    <w:rPr>
      <w:rFonts w:ascii="PT Mono" w:hAnsi="PT Mono"/>
      <w:b w:val="0"/>
      <w:i w:val="0"/>
      <w:sz w:val="24"/>
      <w:bdr w:val="none" w:sz="0" w:space="0" w:color="auto"/>
      <w:shd w:val="pct5" w:color="auto" w:fill="auto"/>
    </w:rPr>
  </w:style>
  <w:style w:type="paragraph" w:styleId="af">
    <w:name w:val="List Paragraph"/>
    <w:basedOn w:val="a0"/>
    <w:uiPriority w:val="34"/>
    <w:qFormat/>
    <w:rsid w:val="00CE4980"/>
    <w:pPr>
      <w:ind w:left="720"/>
      <w:contextualSpacing/>
    </w:pPr>
  </w:style>
  <w:style w:type="paragraph" w:styleId="23">
    <w:name w:val="List Number 2"/>
    <w:basedOn w:val="a0"/>
    <w:uiPriority w:val="99"/>
    <w:unhideWhenUsed/>
    <w:rsid w:val="00146574"/>
    <w:pPr>
      <w:contextualSpacing/>
    </w:pPr>
  </w:style>
  <w:style w:type="numbering" w:customStyle="1" w:styleId="11">
    <w:name w:val="Многоуровневый 1.а"/>
    <w:uiPriority w:val="99"/>
    <w:rsid w:val="00146574"/>
    <w:pPr>
      <w:numPr>
        <w:numId w:val="4"/>
      </w:numPr>
    </w:pPr>
  </w:style>
  <w:style w:type="numbering" w:customStyle="1" w:styleId="10">
    <w:name w:val="Многоуровневый 1.а)"/>
    <w:uiPriority w:val="99"/>
    <w:rsid w:val="00DF5966"/>
    <w:pPr>
      <w:numPr>
        <w:numId w:val="5"/>
      </w:numPr>
    </w:pPr>
  </w:style>
  <w:style w:type="numbering" w:customStyle="1" w:styleId="1">
    <w:name w:val="Многоуров 1.а)"/>
    <w:uiPriority w:val="99"/>
    <w:rsid w:val="00DF5966"/>
    <w:pPr>
      <w:numPr>
        <w:numId w:val="6"/>
      </w:numPr>
    </w:pPr>
  </w:style>
  <w:style w:type="table" w:customStyle="1" w:styleId="-1">
    <w:name w:val="СТ-центр"/>
    <w:basedOn w:val="a3"/>
    <w:uiPriority w:val="99"/>
    <w:rsid w:val="00B01A33"/>
    <w:pPr>
      <w:jc w:val="center"/>
    </w:pPr>
    <w:rPr>
      <w:rFonts w:ascii="PT Serif" w:hAnsi="PT Serif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cPr>
      <w:vAlign w:val="center"/>
    </w:tcPr>
    <w:tblStylePr w:type="firstRow">
      <w:pPr>
        <w:wordWrap/>
        <w:spacing w:line="240" w:lineRule="auto"/>
        <w:jc w:val="center"/>
      </w:pPr>
      <w:rPr>
        <w:rFonts w:ascii="PT Serif" w:hAnsi="PT Serif"/>
        <w:b/>
        <w:sz w:val="24"/>
      </w:rPr>
      <w:tblPr/>
      <w:trPr>
        <w:cantSplit w:val="0"/>
        <w:tblHeader/>
      </w:trPr>
    </w:tblStylePr>
  </w:style>
  <w:style w:type="table" w:customStyle="1" w:styleId="-2">
    <w:name w:val="Таблица - центр"/>
    <w:basedOn w:val="ab"/>
    <w:uiPriority w:val="99"/>
    <w:rsid w:val="00D35F3B"/>
    <w:pPr>
      <w:spacing w:after="0"/>
      <w:jc w:val="center"/>
    </w:pPr>
    <w:rPr>
      <w:rFonts w:ascii="PT Serif" w:hAnsi="PT Serif"/>
      <w:sz w:val="24"/>
    </w:rPr>
    <w:tblPr>
      <w:tblStyleRowBandSize w:val="1"/>
      <w:tblCellMar>
        <w:top w:w="57" w:type="dxa"/>
        <w:bottom w:w="57" w:type="dxa"/>
      </w:tblCellMar>
    </w:tblPr>
    <w:tcPr>
      <w:tcMar>
        <w:top w:w="57" w:type="dxa"/>
        <w:bottom w:w="57" w:type="dxa"/>
      </w:tcMar>
      <w:vAlign w:val="center"/>
    </w:tcPr>
    <w:tblStylePr w:type="firstRow">
      <w:rPr>
        <w:b/>
      </w:rPr>
      <w:tblPr/>
      <w:trPr>
        <w:cantSplit/>
        <w:tblHeader/>
      </w:trPr>
    </w:tblStylePr>
    <w:tblStylePr w:type="band1Horz">
      <w:pPr>
        <w:jc w:val="center"/>
      </w:pPr>
    </w:tblStylePr>
  </w:style>
  <w:style w:type="table" w:customStyle="1" w:styleId="19">
    <w:name w:val="ГОСТ19"/>
    <w:basedOn w:val="a3"/>
    <w:uiPriority w:val="99"/>
    <w:rsid w:val="009C2E7B"/>
    <w:tblPr/>
  </w:style>
  <w:style w:type="table" w:customStyle="1" w:styleId="19-">
    <w:name w:val="ГОСТ19-ОЯ"/>
    <w:basedOn w:val="a3"/>
    <w:uiPriority w:val="99"/>
    <w:rsid w:val="00FA7B7B"/>
    <w:rPr>
      <w:rFonts w:ascii="PT Serif" w:hAnsi="PT Serif"/>
      <w:sz w:val="24"/>
    </w:rPr>
    <w:tblPr>
      <w:tblBorders>
        <w:top w:val="single" w:sz="12" w:space="0" w:color="auto"/>
        <w:bottom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cPr>
      <w:noWrap/>
      <w:tcMar>
        <w:top w:w="57" w:type="dxa"/>
        <w:left w:w="57" w:type="dxa"/>
        <w:bottom w:w="57" w:type="dxa"/>
        <w:right w:w="57" w:type="dxa"/>
      </w:tcMar>
    </w:tcPr>
    <w:tblStylePr w:type="firstRow">
      <w:pPr>
        <w:keepNext/>
        <w:widowControl/>
        <w:wordWrap/>
        <w:spacing w:beforeLines="0" w:before="0" w:beforeAutospacing="0" w:afterLines="0" w:after="0" w:afterAutospacing="0" w:line="240" w:lineRule="auto"/>
        <w:ind w:leftChars="0" w:left="0" w:rightChars="0" w:right="0" w:firstLineChars="0" w:firstLine="0"/>
        <w:jc w:val="center"/>
      </w:pPr>
      <w:rPr>
        <w:rFonts w:ascii="PT Serif" w:hAnsi="PT Serif"/>
        <w:b w:val="0"/>
        <w:sz w:val="24"/>
      </w:rPr>
      <w:tblPr/>
      <w:trPr>
        <w:cantSplit/>
        <w:tblHeader/>
      </w:trPr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single" w:sz="2" w:space="0" w:color="auto"/>
          <w:tl2br w:val="nil"/>
          <w:tr2bl w:val="nil"/>
        </w:tcBorders>
      </w:tcPr>
    </w:tblStylePr>
  </w:style>
  <w:style w:type="paragraph" w:styleId="af0">
    <w:name w:val="footnote text"/>
    <w:basedOn w:val="a0"/>
    <w:link w:val="af1"/>
    <w:uiPriority w:val="9"/>
    <w:unhideWhenUsed/>
    <w:qFormat/>
    <w:rsid w:val="00293F4E"/>
    <w:pPr>
      <w:spacing w:after="200" w:line="240" w:lineRule="auto"/>
      <w:jc w:val="left"/>
    </w:pPr>
    <w:rPr>
      <w:rFonts w:eastAsia="Calibri"/>
      <w:szCs w:val="24"/>
      <w:lang w:val="en-US" w:eastAsia="en-US"/>
    </w:rPr>
  </w:style>
  <w:style w:type="character" w:customStyle="1" w:styleId="af1">
    <w:name w:val="Текст сноски Знак"/>
    <w:link w:val="af0"/>
    <w:uiPriority w:val="9"/>
    <w:rsid w:val="00293F4E"/>
    <w:rPr>
      <w:rFonts w:ascii="PT Serif" w:eastAsia="Calibri" w:hAnsi="PT Serif" w:cs="Times New Roman"/>
      <w:sz w:val="24"/>
      <w:szCs w:val="24"/>
      <w:lang w:val="en-US" w:eastAsia="en-US"/>
    </w:rPr>
  </w:style>
  <w:style w:type="paragraph" w:styleId="61">
    <w:name w:val="toc 6"/>
    <w:basedOn w:val="a0"/>
    <w:next w:val="a0"/>
    <w:autoRedefine/>
    <w:uiPriority w:val="39"/>
    <w:unhideWhenUsed/>
    <w:rsid w:val="004062C7"/>
    <w:pPr>
      <w:spacing w:after="100" w:line="276" w:lineRule="auto"/>
      <w:ind w:left="1100"/>
      <w:jc w:val="left"/>
    </w:pPr>
    <w:rPr>
      <w:sz w:val="22"/>
      <w:szCs w:val="22"/>
    </w:rPr>
  </w:style>
  <w:style w:type="table" w:customStyle="1" w:styleId="TableStyleGost">
    <w:name w:val="TableStyleGost"/>
    <w:basedOn w:val="a3"/>
    <w:uiPriority w:val="99"/>
    <w:rsid w:val="005867DA"/>
    <w:rPr>
      <w:rFonts w:ascii="PT Serif" w:eastAsia="Calibri" w:hAnsi="PT Serif"/>
      <w:sz w:val="24"/>
      <w:szCs w:val="24"/>
      <w:lang w:val="en-US" w:eastAsia="en-US"/>
    </w:rPr>
    <w:tblPr>
      <w:jc w:val="center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8" w:space="0" w:color="000000"/>
        <w:insideV w:val="single" w:sz="8" w:space="0" w:color="000000"/>
      </w:tblBorders>
      <w:tblCellMar>
        <w:top w:w="57" w:type="dxa"/>
        <w:left w:w="57" w:type="dxa"/>
        <w:bottom w:w="57" w:type="dxa"/>
        <w:right w:w="57" w:type="dxa"/>
      </w:tblCellMar>
    </w:tblPr>
    <w:trPr>
      <w:cantSplit/>
      <w:jc w:val="center"/>
    </w:trPr>
    <w:tcPr>
      <w:noWrap/>
      <w:tcMar>
        <w:top w:w="57" w:type="dxa"/>
        <w:left w:w="57" w:type="dxa"/>
        <w:bottom w:w="57" w:type="dxa"/>
        <w:right w:w="57" w:type="dxa"/>
      </w:tcMar>
      <w:vAlign w:val="center"/>
    </w:tcPr>
    <w:tblStylePr w:type="firstRow">
      <w:pPr>
        <w:keepNext/>
        <w:widowControl/>
        <w:wordWrap/>
      </w:pPr>
      <w:rPr>
        <w:b/>
      </w:rPr>
      <w:tblPr/>
      <w:trPr>
        <w:cantSplit w:val="0"/>
        <w:tblHeader/>
      </w:trPr>
      <w:tcPr>
        <w:tcBorders>
          <w:top w:val="single" w:sz="12" w:space="0" w:color="000000"/>
          <w:left w:val="single" w:sz="12" w:space="0" w:color="000000"/>
          <w:bottom w:val="double" w:sz="4" w:space="0" w:color="auto"/>
          <w:right w:val="single" w:sz="12" w:space="0" w:color="000000"/>
          <w:insideH w:val="nil"/>
          <w:insideV w:val="single" w:sz="8" w:space="0" w:color="000000"/>
          <w:tl2br w:val="nil"/>
          <w:tr2bl w:val="nil"/>
        </w:tcBorders>
      </w:tcPr>
    </w:tblStylePr>
  </w:style>
  <w:style w:type="table" w:customStyle="1" w:styleId="TableStyleGostNoHeader">
    <w:name w:val="TableStyleGostNoHeader"/>
    <w:basedOn w:val="TableStyleGost"/>
    <w:uiPriority w:val="99"/>
    <w:rsid w:val="005867DA"/>
    <w:tblPr/>
    <w:tblStylePr w:type="firstRow">
      <w:pPr>
        <w:keepNext/>
        <w:widowControl/>
        <w:wordWrap/>
        <w:jc w:val="center"/>
      </w:pPr>
      <w:rPr>
        <w:b/>
      </w:rPr>
      <w:tblPr/>
      <w:trPr>
        <w:cantSplit w:val="0"/>
        <w:tblHeader/>
      </w:trPr>
      <w:tcPr>
        <w:tcBorders>
          <w:top w:val="single" w:sz="12" w:space="0" w:color="000000"/>
          <w:left w:val="single" w:sz="12" w:space="0" w:color="000000"/>
          <w:bottom w:val="single" w:sz="8" w:space="0" w:color="000000"/>
          <w:right w:val="single" w:sz="12" w:space="0" w:color="000000"/>
          <w:insideH w:val="nil"/>
          <w:insideV w:val="single" w:sz="8" w:space="0" w:color="000000"/>
          <w:tl2br w:val="nil"/>
          <w:tr2bl w:val="nil"/>
        </w:tcBorders>
      </w:tcPr>
    </w:tblStylePr>
  </w:style>
  <w:style w:type="character" w:styleId="af2">
    <w:name w:val="Hyperlink"/>
    <w:uiPriority w:val="99"/>
    <w:unhideWhenUsed/>
    <w:rsid w:val="00FA4C79"/>
    <w:rPr>
      <w:rFonts w:ascii="PT Serif" w:hAnsi="PT Serif"/>
      <w:color w:val="1F497D"/>
      <w:sz w:val="24"/>
      <w:u w:val="none"/>
      <w:lang w:val="ru-RU"/>
    </w:rPr>
  </w:style>
  <w:style w:type="numbering" w:customStyle="1" w:styleId="a">
    <w:name w:val="Маркер"/>
    <w:uiPriority w:val="99"/>
    <w:rsid w:val="00751F6C"/>
    <w:pPr>
      <w:numPr>
        <w:numId w:val="7"/>
      </w:numPr>
    </w:pPr>
  </w:style>
  <w:style w:type="paragraph" w:customStyle="1" w:styleId="-3">
    <w:name w:val="таблица-лево"/>
    <w:basedOn w:val="a0"/>
    <w:link w:val="-4"/>
    <w:qFormat/>
    <w:locked/>
    <w:rsid w:val="00293F4E"/>
    <w:pPr>
      <w:spacing w:line="240" w:lineRule="auto"/>
      <w:jc w:val="left"/>
    </w:pPr>
  </w:style>
  <w:style w:type="character" w:customStyle="1" w:styleId="-4">
    <w:name w:val="таблица-лево Знак"/>
    <w:link w:val="-3"/>
    <w:rsid w:val="00293F4E"/>
    <w:rPr>
      <w:rFonts w:ascii="PT Serif" w:hAnsi="PT Serif"/>
      <w:sz w:val="24"/>
    </w:rPr>
  </w:style>
  <w:style w:type="paragraph" w:customStyle="1" w:styleId="af3">
    <w:name w:val="Обычный с отступом"/>
    <w:basedOn w:val="a0"/>
    <w:link w:val="af4"/>
    <w:qFormat/>
    <w:locked/>
    <w:rsid w:val="00212F4C"/>
    <w:pPr>
      <w:spacing w:line="348" w:lineRule="auto"/>
      <w:ind w:firstLine="709"/>
    </w:pPr>
  </w:style>
  <w:style w:type="character" w:customStyle="1" w:styleId="af4">
    <w:name w:val="Обычный с отступом Знак"/>
    <w:link w:val="af3"/>
    <w:locked/>
    <w:rsid w:val="00212F4C"/>
    <w:rPr>
      <w:rFonts w:ascii="PT Serif" w:hAnsi="PT Serif"/>
      <w:sz w:val="24"/>
    </w:rPr>
  </w:style>
  <w:style w:type="paragraph" w:customStyle="1" w:styleId="GostKeywords">
    <w:name w:val="GostKeywords"/>
    <w:basedOn w:val="a0"/>
    <w:link w:val="GostKeywords0"/>
    <w:qFormat/>
    <w:rsid w:val="00212F4C"/>
    <w:pPr>
      <w:spacing w:after="120" w:line="276" w:lineRule="auto"/>
      <w:contextualSpacing/>
    </w:pPr>
    <w:rPr>
      <w:caps/>
      <w:szCs w:val="24"/>
    </w:rPr>
  </w:style>
  <w:style w:type="character" w:customStyle="1" w:styleId="GostKeywords0">
    <w:name w:val="GostKeywords Знак"/>
    <w:link w:val="GostKeywords"/>
    <w:rsid w:val="00212F4C"/>
    <w:rPr>
      <w:rFonts w:ascii="PT Serif" w:hAnsi="PT Serif"/>
      <w:caps/>
      <w:sz w:val="24"/>
      <w:szCs w:val="24"/>
    </w:rPr>
  </w:style>
  <w:style w:type="paragraph" w:customStyle="1" w:styleId="af5">
    <w:name w:val="Обычный без интервала"/>
    <w:basedOn w:val="a0"/>
    <w:link w:val="af6"/>
    <w:qFormat/>
    <w:rsid w:val="00C14EAD"/>
    <w:pPr>
      <w:spacing w:line="240" w:lineRule="auto"/>
    </w:pPr>
    <w:rPr>
      <w:lang w:eastAsia="ja-JP"/>
    </w:rPr>
  </w:style>
  <w:style w:type="character" w:customStyle="1" w:styleId="af6">
    <w:name w:val="Обычный без интервала Знак"/>
    <w:link w:val="af5"/>
    <w:rsid w:val="00C14EAD"/>
    <w:rPr>
      <w:rFonts w:ascii="PT Serif" w:hAnsi="PT Serif"/>
      <w:sz w:val="24"/>
      <w:lang w:eastAsia="ja-JP"/>
    </w:rPr>
  </w:style>
  <w:style w:type="paragraph" w:customStyle="1" w:styleId="--">
    <w:name w:val="Обычный-центр-прописные"/>
    <w:basedOn w:val="-"/>
    <w:link w:val="--0"/>
    <w:qFormat/>
    <w:rsid w:val="00F5249F"/>
    <w:rPr>
      <w:caps/>
    </w:rPr>
  </w:style>
  <w:style w:type="paragraph" w:customStyle="1" w:styleId="af7">
    <w:name w:val="Название организации"/>
    <w:basedOn w:val="-"/>
    <w:link w:val="af8"/>
    <w:qFormat/>
    <w:rsid w:val="00F5249F"/>
    <w:pPr>
      <w:spacing w:line="276" w:lineRule="auto"/>
    </w:pPr>
  </w:style>
  <w:style w:type="character" w:customStyle="1" w:styleId="--0">
    <w:name w:val="Обычный-центр-прописные Знак"/>
    <w:link w:val="--"/>
    <w:rsid w:val="00F5249F"/>
    <w:rPr>
      <w:rFonts w:ascii="PT Serif" w:hAnsi="PT Serif"/>
      <w:caps/>
      <w:sz w:val="24"/>
    </w:rPr>
  </w:style>
  <w:style w:type="paragraph" w:customStyle="1" w:styleId="af9">
    <w:name w:val="Экземпляры"/>
    <w:basedOn w:val="a0"/>
    <w:link w:val="afa"/>
    <w:qFormat/>
    <w:rsid w:val="00F5249F"/>
    <w:pPr>
      <w:spacing w:before="60" w:line="240" w:lineRule="auto"/>
      <w:ind w:left="595" w:right="37" w:hanging="601"/>
      <w:jc w:val="right"/>
    </w:pPr>
    <w:rPr>
      <w:rFonts w:eastAsia="Calibri"/>
      <w:szCs w:val="24"/>
    </w:rPr>
  </w:style>
  <w:style w:type="character" w:customStyle="1" w:styleId="af8">
    <w:name w:val="Название организации Знак"/>
    <w:link w:val="af7"/>
    <w:rsid w:val="00F5249F"/>
    <w:rPr>
      <w:rFonts w:ascii="PT Serif" w:hAnsi="PT Serif"/>
      <w:sz w:val="24"/>
    </w:rPr>
  </w:style>
  <w:style w:type="paragraph" w:customStyle="1" w:styleId="afb">
    <w:name w:val="УДК"/>
    <w:basedOn w:val="a0"/>
    <w:link w:val="afc"/>
    <w:qFormat/>
    <w:rsid w:val="00F5249F"/>
    <w:pPr>
      <w:spacing w:line="276" w:lineRule="auto"/>
      <w:jc w:val="left"/>
    </w:pPr>
    <w:rPr>
      <w:szCs w:val="24"/>
    </w:rPr>
  </w:style>
  <w:style w:type="character" w:customStyle="1" w:styleId="afa">
    <w:name w:val="Экземпляры Знак"/>
    <w:link w:val="af9"/>
    <w:rsid w:val="00F5249F"/>
    <w:rPr>
      <w:rFonts w:ascii="PT Serif" w:eastAsia="Calibri" w:hAnsi="PT Serif"/>
      <w:sz w:val="24"/>
      <w:szCs w:val="24"/>
    </w:rPr>
  </w:style>
  <w:style w:type="paragraph" w:customStyle="1" w:styleId="afd">
    <w:name w:val="Подчеркивание"/>
    <w:basedOn w:val="a0"/>
    <w:rsid w:val="00CD7B42"/>
    <w:pPr>
      <w:tabs>
        <w:tab w:val="left" w:pos="2268"/>
      </w:tabs>
      <w:spacing w:line="240" w:lineRule="auto"/>
      <w:ind w:left="34"/>
      <w:jc w:val="left"/>
    </w:pPr>
    <w:rPr>
      <w:u w:val="single"/>
    </w:rPr>
  </w:style>
  <w:style w:type="character" w:customStyle="1" w:styleId="afc">
    <w:name w:val="УДК Знак"/>
    <w:link w:val="afb"/>
    <w:rsid w:val="00F5249F"/>
    <w:rPr>
      <w:rFonts w:ascii="PT Serif" w:hAnsi="PT Serif"/>
      <w:sz w:val="24"/>
      <w:szCs w:val="24"/>
    </w:rPr>
  </w:style>
  <w:style w:type="paragraph" w:customStyle="1" w:styleId="-5">
    <w:name w:val="Фамилии-по правому краю"/>
    <w:basedOn w:val="a0"/>
    <w:link w:val="-6"/>
    <w:qFormat/>
    <w:rsid w:val="00F5249F"/>
    <w:pPr>
      <w:spacing w:line="240" w:lineRule="auto"/>
      <w:ind w:left="34" w:hanging="1"/>
      <w:jc w:val="right"/>
    </w:pPr>
    <w:rPr>
      <w:szCs w:val="24"/>
    </w:rPr>
  </w:style>
  <w:style w:type="character" w:customStyle="1" w:styleId="-6">
    <w:name w:val="Фамилии-по правому краю Знак"/>
    <w:link w:val="-5"/>
    <w:rsid w:val="00F5249F"/>
    <w:rPr>
      <w:rFonts w:ascii="PT Serif" w:hAnsi="PT Serif"/>
      <w:sz w:val="24"/>
      <w:szCs w:val="24"/>
    </w:rPr>
  </w:style>
  <w:style w:type="character" w:styleId="HTML">
    <w:name w:val="HTML Typewriter"/>
    <w:uiPriority w:val="99"/>
    <w:semiHidden/>
    <w:unhideWhenUsed/>
    <w:rsid w:val="00C14EAD"/>
    <w:rPr>
      <w:rFonts w:ascii="PT Serif" w:hAnsi="PT Serif"/>
      <w:sz w:val="20"/>
      <w:szCs w:val="20"/>
    </w:rPr>
  </w:style>
  <w:style w:type="paragraph" w:styleId="afe">
    <w:name w:val="Subtitle"/>
    <w:basedOn w:val="a0"/>
    <w:next w:val="a0"/>
    <w:link w:val="aff"/>
    <w:qFormat/>
    <w:rsid w:val="00C14EAD"/>
    <w:pPr>
      <w:numPr>
        <w:ilvl w:val="1"/>
      </w:numPr>
      <w:spacing w:after="160"/>
    </w:pPr>
    <w:rPr>
      <w:color w:val="5A5A5A"/>
      <w:spacing w:val="15"/>
      <w:sz w:val="22"/>
      <w:szCs w:val="22"/>
    </w:rPr>
  </w:style>
  <w:style w:type="character" w:customStyle="1" w:styleId="aff">
    <w:name w:val="Подзаголовок Знак"/>
    <w:link w:val="afe"/>
    <w:rsid w:val="00C14EAD"/>
    <w:rPr>
      <w:rFonts w:ascii="PT Serif" w:eastAsia="Times New Roman" w:hAnsi="PT Serif" w:cs="Times New Roman"/>
      <w:color w:val="5A5A5A"/>
      <w:spacing w:val="15"/>
      <w:sz w:val="22"/>
      <w:szCs w:val="22"/>
    </w:rPr>
  </w:style>
  <w:style w:type="paragraph" w:styleId="aff0">
    <w:name w:val="envelope address"/>
    <w:basedOn w:val="a0"/>
    <w:uiPriority w:val="99"/>
    <w:semiHidden/>
    <w:unhideWhenUsed/>
    <w:rsid w:val="00C14EAD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szCs w:val="24"/>
    </w:rPr>
  </w:style>
  <w:style w:type="paragraph" w:styleId="aff1">
    <w:name w:val="TOC Heading"/>
    <w:basedOn w:val="12"/>
    <w:next w:val="a0"/>
    <w:uiPriority w:val="39"/>
    <w:semiHidden/>
    <w:unhideWhenUsed/>
    <w:qFormat/>
    <w:rsid w:val="00C14EAD"/>
    <w:pPr>
      <w:keepLines/>
      <w:pageBreakBefore w:val="0"/>
      <w:numPr>
        <w:numId w:val="0"/>
      </w:numPr>
      <w:tabs>
        <w:tab w:val="clear" w:pos="567"/>
      </w:tabs>
      <w:suppressAutoHyphens w:val="0"/>
      <w:spacing w:before="240" w:after="0"/>
      <w:jc w:val="both"/>
      <w:outlineLvl w:val="9"/>
    </w:pPr>
    <w:rPr>
      <w:caps w:val="0"/>
      <w:color w:val="365F91"/>
      <w:sz w:val="28"/>
      <w:szCs w:val="32"/>
      <w:lang w:eastAsia="ru-RU"/>
    </w:rPr>
  </w:style>
  <w:style w:type="paragraph" w:styleId="aff2">
    <w:name w:val="toa heading"/>
    <w:basedOn w:val="a0"/>
    <w:next w:val="a0"/>
    <w:uiPriority w:val="99"/>
    <w:semiHidden/>
    <w:unhideWhenUsed/>
    <w:rsid w:val="00C14EAD"/>
    <w:rPr>
      <w:b/>
      <w:bCs/>
      <w:szCs w:val="24"/>
    </w:rPr>
  </w:style>
  <w:style w:type="paragraph" w:styleId="aff3">
    <w:name w:val="Normal (Web)"/>
    <w:basedOn w:val="a0"/>
    <w:uiPriority w:val="99"/>
    <w:semiHidden/>
    <w:unhideWhenUsed/>
    <w:rsid w:val="00C14EAD"/>
    <w:rPr>
      <w:szCs w:val="24"/>
    </w:rPr>
  </w:style>
  <w:style w:type="paragraph" w:styleId="aff4">
    <w:name w:val="Plain Text"/>
    <w:basedOn w:val="a0"/>
    <w:link w:val="aff5"/>
    <w:semiHidden/>
    <w:unhideWhenUsed/>
    <w:rsid w:val="00293F4E"/>
    <w:pPr>
      <w:spacing w:before="0" w:line="240" w:lineRule="auto"/>
    </w:pPr>
    <w:rPr>
      <w:sz w:val="21"/>
      <w:szCs w:val="21"/>
    </w:rPr>
  </w:style>
  <w:style w:type="character" w:customStyle="1" w:styleId="aff5">
    <w:name w:val="Текст Знак"/>
    <w:link w:val="aff4"/>
    <w:semiHidden/>
    <w:rsid w:val="00293F4E"/>
    <w:rPr>
      <w:rFonts w:ascii="PT Serif" w:hAnsi="PT Serif"/>
      <w:sz w:val="21"/>
      <w:szCs w:val="21"/>
    </w:rPr>
  </w:style>
  <w:style w:type="paragraph" w:styleId="aff6">
    <w:name w:val="Balloon Text"/>
    <w:basedOn w:val="a0"/>
    <w:link w:val="aff7"/>
    <w:semiHidden/>
    <w:unhideWhenUsed/>
    <w:rsid w:val="00293F4E"/>
    <w:pPr>
      <w:spacing w:before="0" w:line="240" w:lineRule="auto"/>
    </w:pPr>
    <w:rPr>
      <w:rFonts w:cs="Segoe UI"/>
      <w:sz w:val="18"/>
      <w:szCs w:val="18"/>
    </w:rPr>
  </w:style>
  <w:style w:type="character" w:customStyle="1" w:styleId="aff7">
    <w:name w:val="Текст выноски Знак"/>
    <w:link w:val="aff6"/>
    <w:semiHidden/>
    <w:rsid w:val="00293F4E"/>
    <w:rPr>
      <w:rFonts w:ascii="PT Serif" w:hAnsi="PT Serif" w:cs="Segoe UI"/>
      <w:sz w:val="18"/>
      <w:szCs w:val="18"/>
    </w:rPr>
  </w:style>
  <w:style w:type="paragraph" w:styleId="15">
    <w:name w:val="index 1"/>
    <w:basedOn w:val="a0"/>
    <w:next w:val="a0"/>
    <w:autoRedefine/>
    <w:uiPriority w:val="99"/>
    <w:semiHidden/>
    <w:unhideWhenUsed/>
    <w:rsid w:val="00293F4E"/>
    <w:pPr>
      <w:spacing w:before="0" w:line="240" w:lineRule="auto"/>
      <w:ind w:left="240" w:hanging="240"/>
    </w:pPr>
  </w:style>
  <w:style w:type="paragraph" w:styleId="aff8">
    <w:name w:val="index heading"/>
    <w:basedOn w:val="a0"/>
    <w:next w:val="15"/>
    <w:uiPriority w:val="99"/>
    <w:semiHidden/>
    <w:unhideWhenUsed/>
    <w:rsid w:val="00293F4E"/>
    <w:rPr>
      <w:b/>
      <w:bCs/>
    </w:rPr>
  </w:style>
  <w:style w:type="paragraph" w:styleId="aff9">
    <w:name w:val="Block Text"/>
    <w:basedOn w:val="a0"/>
    <w:uiPriority w:val="9"/>
    <w:semiHidden/>
    <w:unhideWhenUsed/>
    <w:qFormat/>
    <w:rsid w:val="00293F4E"/>
    <w:pPr>
      <w:pBdr>
        <w:top w:val="single" w:sz="2" w:space="10" w:color="4F81BD" w:shadow="1"/>
        <w:left w:val="single" w:sz="2" w:space="10" w:color="4F81BD" w:shadow="1"/>
        <w:bottom w:val="single" w:sz="2" w:space="10" w:color="4F81BD" w:shadow="1"/>
        <w:right w:val="single" w:sz="2" w:space="10" w:color="4F81BD" w:shadow="1"/>
      </w:pBdr>
      <w:ind w:left="1152" w:right="1152"/>
    </w:pPr>
    <w:rPr>
      <w:i/>
      <w:iCs/>
      <w:color w:val="4F81BD"/>
    </w:rPr>
  </w:style>
  <w:style w:type="paragraph" w:styleId="affa">
    <w:name w:val="Message Header"/>
    <w:basedOn w:val="a0"/>
    <w:link w:val="affb"/>
    <w:uiPriority w:val="99"/>
    <w:semiHidden/>
    <w:unhideWhenUsed/>
    <w:rsid w:val="00293F4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134" w:hanging="1134"/>
    </w:pPr>
    <w:rPr>
      <w:szCs w:val="24"/>
    </w:rPr>
  </w:style>
  <w:style w:type="character" w:customStyle="1" w:styleId="affb">
    <w:name w:val="Шапка Знак"/>
    <w:link w:val="affa"/>
    <w:uiPriority w:val="99"/>
    <w:semiHidden/>
    <w:rsid w:val="00293F4E"/>
    <w:rPr>
      <w:rFonts w:ascii="PT Serif" w:eastAsia="Times New Roman" w:hAnsi="PT Serif" w:cs="Times New Roman"/>
      <w:sz w:val="24"/>
      <w:szCs w:val="24"/>
      <w:shd w:val="pct20" w:color="auto" w:fill="auto"/>
    </w:rPr>
  </w:style>
  <w:style w:type="paragraph" w:customStyle="1" w:styleId="UnnumberedHeading2">
    <w:name w:val="UnnumberedHeading2"/>
    <w:basedOn w:val="2"/>
    <w:qFormat/>
    <w:rsid w:val="00637EEF"/>
    <w:pPr>
      <w:numPr>
        <w:ilvl w:val="0"/>
        <w:numId w:val="0"/>
      </w:numPr>
    </w:pPr>
  </w:style>
  <w:style w:type="paragraph" w:customStyle="1" w:styleId="CaptionedFigure">
    <w:name w:val="Captioned Figure"/>
    <w:basedOn w:val="Figure"/>
    <w:rsid w:val="00200C80"/>
    <w:pPr>
      <w:keepNext/>
      <w:tabs>
        <w:tab w:val="clear" w:pos="1134"/>
      </w:tabs>
      <w:spacing w:after="120"/>
    </w:pPr>
    <w:rPr>
      <w:rFonts w:eastAsia="Calibri"/>
      <w:noProof w:val="0"/>
      <w:szCs w:val="24"/>
      <w:lang w:val="en-US" w:eastAsia="en-US"/>
    </w:rPr>
  </w:style>
  <w:style w:type="paragraph" w:customStyle="1" w:styleId="ReferenceItem">
    <w:name w:val="ReferenceItem"/>
    <w:basedOn w:val="a1"/>
    <w:qFormat/>
    <w:rsid w:val="00471166"/>
    <w:pPr>
      <w:ind w:firstLine="706"/>
    </w:pPr>
  </w:style>
  <w:style w:type="table" w:customStyle="1" w:styleId="TableStyleAbbreviations">
    <w:name w:val="TableStyleAbbreviations"/>
    <w:basedOn w:val="a3"/>
    <w:uiPriority w:val="99"/>
    <w:rsid w:val="00727D7E"/>
    <w:rPr>
      <w:rFonts w:ascii="PT Serif" w:hAnsi="PT Serif"/>
      <w:sz w:val="24"/>
    </w:rPr>
    <w:tblPr/>
  </w:style>
  <w:style w:type="table" w:customStyle="1" w:styleId="TableStyleContributors">
    <w:name w:val="TableStyleContributors"/>
    <w:basedOn w:val="a3"/>
    <w:uiPriority w:val="99"/>
    <w:rsid w:val="009053E4"/>
    <w:rPr>
      <w:rFonts w:ascii="PT Serif" w:hAnsi="PT Serif"/>
      <w:sz w:val="24"/>
    </w:rPr>
    <w:tblPr/>
    <w:tcPr>
      <w:vAlign w:val="bottom"/>
    </w:tcPr>
  </w:style>
  <w:style w:type="paragraph" w:styleId="affc">
    <w:name w:val="List Bullet"/>
    <w:basedOn w:val="a0"/>
    <w:uiPriority w:val="99"/>
    <w:unhideWhenUsed/>
    <w:rsid w:val="00504E2D"/>
    <w:pPr>
      <w:spacing w:after="120"/>
      <w:ind w:left="1418" w:hanging="284"/>
      <w:contextualSpacing/>
    </w:pPr>
  </w:style>
  <w:style w:type="paragraph" w:customStyle="1" w:styleId="affd">
    <w:name w:val="Подписи"/>
    <w:basedOn w:val="a0"/>
    <w:link w:val="affe"/>
    <w:qFormat/>
    <w:rsid w:val="00504E2D"/>
    <w:pPr>
      <w:tabs>
        <w:tab w:val="right" w:leader="underscore" w:pos="4499"/>
      </w:tabs>
      <w:spacing w:before="240" w:line="240" w:lineRule="auto"/>
      <w:jc w:val="left"/>
    </w:pPr>
  </w:style>
  <w:style w:type="character" w:customStyle="1" w:styleId="affe">
    <w:name w:val="Подписи Знак"/>
    <w:link w:val="affd"/>
    <w:rsid w:val="00504E2D"/>
    <w:rPr>
      <w:rFonts w:ascii="PT Serif" w:hAnsi="PT Serif"/>
      <w:sz w:val="24"/>
    </w:rPr>
  </w:style>
  <w:style w:type="paragraph" w:customStyle="1" w:styleId="-7">
    <w:name w:val="Подписи-право"/>
    <w:basedOn w:val="affd"/>
    <w:link w:val="-8"/>
    <w:qFormat/>
    <w:rsid w:val="00504E2D"/>
    <w:pPr>
      <w:spacing w:before="0" w:after="240"/>
      <w:ind w:right="1026"/>
      <w:jc w:val="right"/>
    </w:pPr>
  </w:style>
  <w:style w:type="character" w:customStyle="1" w:styleId="-8">
    <w:name w:val="Подписи-право Знак"/>
    <w:link w:val="-7"/>
    <w:rsid w:val="00504E2D"/>
    <w:rPr>
      <w:rFonts w:ascii="PT Serif" w:hAnsi="PT Serif"/>
      <w:sz w:val="24"/>
    </w:rPr>
  </w:style>
  <w:style w:type="character" w:customStyle="1" w:styleId="UnnumberedHeadingOneNoTOC">
    <w:name w:val="UnnumberedHeadingOneNoTOC"/>
    <w:rsid w:val="0046420E"/>
  </w:style>
  <w:style w:type="character" w:customStyle="1" w:styleId="KeywordTok">
    <w:name w:val="KeywordTok"/>
    <w:basedOn w:val="VerbatimChar"/>
    <w:rsid w:val="0046420E"/>
    <w:rPr>
      <w:rFonts w:ascii="PT Mono" w:hAnsi="PT Mono"/>
      <w:b/>
      <w:i w:val="0"/>
      <w:color w:val="007020"/>
      <w:sz w:val="24"/>
      <w:bdr w:val="none" w:sz="0" w:space="0" w:color="auto"/>
      <w:shd w:val="pct5" w:color="auto" w:fill="auto"/>
    </w:rPr>
  </w:style>
  <w:style w:type="character" w:customStyle="1" w:styleId="DataTypeTok">
    <w:name w:val="DataTypeTok"/>
    <w:basedOn w:val="VerbatimChar"/>
    <w:rsid w:val="0046420E"/>
    <w:rPr>
      <w:rFonts w:ascii="PT Mono" w:hAnsi="PT Mono"/>
      <w:b w:val="0"/>
      <w:i w:val="0"/>
      <w:color w:val="902000"/>
      <w:sz w:val="24"/>
      <w:bdr w:val="none" w:sz="0" w:space="0" w:color="auto"/>
      <w:shd w:val="pct5" w:color="auto" w:fill="auto"/>
    </w:rPr>
  </w:style>
  <w:style w:type="character" w:customStyle="1" w:styleId="DecValTok">
    <w:name w:val="DecValTok"/>
    <w:basedOn w:val="VerbatimChar"/>
    <w:rsid w:val="0046420E"/>
    <w:rPr>
      <w:rFonts w:ascii="PT Mono" w:hAnsi="PT Mono"/>
      <w:b w:val="0"/>
      <w:i w:val="0"/>
      <w:color w:val="40A070"/>
      <w:sz w:val="24"/>
      <w:bdr w:val="none" w:sz="0" w:space="0" w:color="auto"/>
      <w:shd w:val="pct5" w:color="auto" w:fill="auto"/>
    </w:rPr>
  </w:style>
  <w:style w:type="character" w:customStyle="1" w:styleId="BaseNTok">
    <w:name w:val="BaseNTok"/>
    <w:basedOn w:val="VerbatimChar"/>
    <w:rsid w:val="0046420E"/>
    <w:rPr>
      <w:rFonts w:ascii="PT Mono" w:hAnsi="PT Mono"/>
      <w:b w:val="0"/>
      <w:i w:val="0"/>
      <w:color w:val="40A070"/>
      <w:sz w:val="24"/>
      <w:bdr w:val="none" w:sz="0" w:space="0" w:color="auto"/>
      <w:shd w:val="pct5" w:color="auto" w:fill="auto"/>
    </w:rPr>
  </w:style>
  <w:style w:type="character" w:customStyle="1" w:styleId="FloatTok">
    <w:name w:val="FloatTok"/>
    <w:basedOn w:val="VerbatimChar"/>
    <w:rsid w:val="0046420E"/>
    <w:rPr>
      <w:rFonts w:ascii="PT Mono" w:hAnsi="PT Mono"/>
      <w:b w:val="0"/>
      <w:i w:val="0"/>
      <w:color w:val="40A070"/>
      <w:sz w:val="24"/>
      <w:bdr w:val="none" w:sz="0" w:space="0" w:color="auto"/>
      <w:shd w:val="pct5" w:color="auto" w:fill="auto"/>
    </w:rPr>
  </w:style>
  <w:style w:type="character" w:customStyle="1" w:styleId="ConstantTok">
    <w:name w:val="ConstantTok"/>
    <w:basedOn w:val="VerbatimChar"/>
    <w:rsid w:val="0046420E"/>
    <w:rPr>
      <w:rFonts w:ascii="PT Mono" w:hAnsi="PT Mono"/>
      <w:b w:val="0"/>
      <w:i w:val="0"/>
      <w:color w:val="880000"/>
      <w:sz w:val="24"/>
      <w:bdr w:val="none" w:sz="0" w:space="0" w:color="auto"/>
      <w:shd w:val="pct5" w:color="auto" w:fill="auto"/>
    </w:rPr>
  </w:style>
  <w:style w:type="character" w:customStyle="1" w:styleId="CharTok">
    <w:name w:val="CharTok"/>
    <w:basedOn w:val="VerbatimChar"/>
    <w:rsid w:val="0046420E"/>
    <w:rPr>
      <w:rFonts w:ascii="PT Mono" w:hAnsi="PT Mono"/>
      <w:b w:val="0"/>
      <w:i w:val="0"/>
      <w:color w:val="4070A0"/>
      <w:sz w:val="24"/>
      <w:bdr w:val="none" w:sz="0" w:space="0" w:color="auto"/>
      <w:shd w:val="pct5" w:color="auto" w:fill="auto"/>
    </w:rPr>
  </w:style>
  <w:style w:type="character" w:customStyle="1" w:styleId="SpecialCharTok">
    <w:name w:val="SpecialCharTok"/>
    <w:basedOn w:val="VerbatimChar"/>
    <w:rsid w:val="0046420E"/>
    <w:rPr>
      <w:rFonts w:ascii="PT Mono" w:hAnsi="PT Mono"/>
      <w:b w:val="0"/>
      <w:i w:val="0"/>
      <w:color w:val="4070A0"/>
      <w:sz w:val="24"/>
      <w:bdr w:val="none" w:sz="0" w:space="0" w:color="auto"/>
      <w:shd w:val="pct5" w:color="auto" w:fill="auto"/>
    </w:rPr>
  </w:style>
  <w:style w:type="character" w:customStyle="1" w:styleId="StringTok">
    <w:name w:val="StringTok"/>
    <w:basedOn w:val="VerbatimChar"/>
    <w:rsid w:val="0046420E"/>
    <w:rPr>
      <w:rFonts w:ascii="PT Mono" w:hAnsi="PT Mono"/>
      <w:b w:val="0"/>
      <w:i w:val="0"/>
      <w:color w:val="4070A0"/>
      <w:sz w:val="24"/>
      <w:bdr w:val="none" w:sz="0" w:space="0" w:color="auto"/>
      <w:shd w:val="pct5" w:color="auto" w:fill="auto"/>
    </w:rPr>
  </w:style>
  <w:style w:type="character" w:customStyle="1" w:styleId="VerbatimStringTok">
    <w:name w:val="VerbatimStringTok"/>
    <w:basedOn w:val="VerbatimChar"/>
    <w:rsid w:val="0046420E"/>
    <w:rPr>
      <w:rFonts w:ascii="PT Mono" w:hAnsi="PT Mono"/>
      <w:b w:val="0"/>
      <w:i w:val="0"/>
      <w:color w:val="4070A0"/>
      <w:sz w:val="24"/>
      <w:bdr w:val="none" w:sz="0" w:space="0" w:color="auto"/>
      <w:shd w:val="pct5" w:color="auto" w:fill="auto"/>
    </w:rPr>
  </w:style>
  <w:style w:type="character" w:customStyle="1" w:styleId="SpecialStringTok">
    <w:name w:val="SpecialStringTok"/>
    <w:basedOn w:val="VerbatimChar"/>
    <w:rsid w:val="0046420E"/>
    <w:rPr>
      <w:rFonts w:ascii="PT Mono" w:hAnsi="PT Mono"/>
      <w:b w:val="0"/>
      <w:i w:val="0"/>
      <w:color w:val="BB6688"/>
      <w:sz w:val="24"/>
      <w:bdr w:val="none" w:sz="0" w:space="0" w:color="auto"/>
      <w:shd w:val="pct5" w:color="auto" w:fill="auto"/>
    </w:rPr>
  </w:style>
  <w:style w:type="character" w:customStyle="1" w:styleId="ImportTok">
    <w:name w:val="ImportTok"/>
    <w:basedOn w:val="VerbatimChar"/>
    <w:rsid w:val="0046420E"/>
    <w:rPr>
      <w:rFonts w:ascii="PT Mono" w:hAnsi="PT Mono"/>
      <w:b w:val="0"/>
      <w:i w:val="0"/>
      <w:sz w:val="24"/>
      <w:bdr w:val="none" w:sz="0" w:space="0" w:color="auto"/>
      <w:shd w:val="pct5" w:color="auto" w:fill="auto"/>
    </w:rPr>
  </w:style>
  <w:style w:type="character" w:customStyle="1" w:styleId="CommentTok">
    <w:name w:val="CommentTok"/>
    <w:basedOn w:val="VerbatimChar"/>
    <w:rsid w:val="0046420E"/>
    <w:rPr>
      <w:rFonts w:ascii="PT Mono" w:hAnsi="PT Mono"/>
      <w:b w:val="0"/>
      <w:i/>
      <w:color w:val="60A0B0"/>
      <w:sz w:val="24"/>
      <w:bdr w:val="none" w:sz="0" w:space="0" w:color="auto"/>
      <w:shd w:val="pct5" w:color="auto" w:fill="auto"/>
    </w:rPr>
  </w:style>
  <w:style w:type="character" w:customStyle="1" w:styleId="DocumentationTok">
    <w:name w:val="DocumentationTok"/>
    <w:basedOn w:val="VerbatimChar"/>
    <w:rsid w:val="0046420E"/>
    <w:rPr>
      <w:rFonts w:ascii="PT Mono" w:hAnsi="PT Mono"/>
      <w:b w:val="0"/>
      <w:i/>
      <w:color w:val="BA2121"/>
      <w:sz w:val="24"/>
      <w:bdr w:val="none" w:sz="0" w:space="0" w:color="auto"/>
      <w:shd w:val="pct5" w:color="auto" w:fill="auto"/>
    </w:rPr>
  </w:style>
  <w:style w:type="character" w:customStyle="1" w:styleId="AnnotationTok">
    <w:name w:val="AnnotationTok"/>
    <w:basedOn w:val="VerbatimChar"/>
    <w:rsid w:val="0046420E"/>
    <w:rPr>
      <w:rFonts w:ascii="PT Mono" w:hAnsi="PT Mono"/>
      <w:b/>
      <w:i/>
      <w:color w:val="60A0B0"/>
      <w:sz w:val="24"/>
      <w:bdr w:val="none" w:sz="0" w:space="0" w:color="auto"/>
      <w:shd w:val="pct5" w:color="auto" w:fill="auto"/>
    </w:rPr>
  </w:style>
  <w:style w:type="character" w:customStyle="1" w:styleId="CommentVarTok">
    <w:name w:val="CommentVarTok"/>
    <w:basedOn w:val="VerbatimChar"/>
    <w:rsid w:val="0046420E"/>
    <w:rPr>
      <w:rFonts w:ascii="PT Mono" w:hAnsi="PT Mono"/>
      <w:b/>
      <w:i/>
      <w:color w:val="60A0B0"/>
      <w:sz w:val="24"/>
      <w:bdr w:val="none" w:sz="0" w:space="0" w:color="auto"/>
      <w:shd w:val="pct5" w:color="auto" w:fill="auto"/>
    </w:rPr>
  </w:style>
  <w:style w:type="character" w:customStyle="1" w:styleId="OtherTok">
    <w:name w:val="OtherTok"/>
    <w:basedOn w:val="VerbatimChar"/>
    <w:rsid w:val="0046420E"/>
    <w:rPr>
      <w:rFonts w:ascii="PT Mono" w:hAnsi="PT Mono"/>
      <w:b w:val="0"/>
      <w:i w:val="0"/>
      <w:color w:val="007020"/>
      <w:sz w:val="24"/>
      <w:bdr w:val="none" w:sz="0" w:space="0" w:color="auto"/>
      <w:shd w:val="pct5" w:color="auto" w:fill="auto"/>
    </w:rPr>
  </w:style>
  <w:style w:type="character" w:customStyle="1" w:styleId="FunctionTok">
    <w:name w:val="FunctionTok"/>
    <w:basedOn w:val="VerbatimChar"/>
    <w:rsid w:val="0046420E"/>
    <w:rPr>
      <w:rFonts w:ascii="PT Mono" w:hAnsi="PT Mono"/>
      <w:b w:val="0"/>
      <w:i w:val="0"/>
      <w:color w:val="06287E"/>
      <w:sz w:val="24"/>
      <w:bdr w:val="none" w:sz="0" w:space="0" w:color="auto"/>
      <w:shd w:val="pct5" w:color="auto" w:fill="auto"/>
    </w:rPr>
  </w:style>
  <w:style w:type="character" w:customStyle="1" w:styleId="VariableTok">
    <w:name w:val="VariableTok"/>
    <w:basedOn w:val="VerbatimChar"/>
    <w:rsid w:val="0046420E"/>
    <w:rPr>
      <w:rFonts w:ascii="PT Mono" w:hAnsi="PT Mono"/>
      <w:b w:val="0"/>
      <w:i w:val="0"/>
      <w:color w:val="19177C"/>
      <w:sz w:val="24"/>
      <w:bdr w:val="none" w:sz="0" w:space="0" w:color="auto"/>
      <w:shd w:val="pct5" w:color="auto" w:fill="auto"/>
    </w:rPr>
  </w:style>
  <w:style w:type="character" w:customStyle="1" w:styleId="ControlFlowTok">
    <w:name w:val="ControlFlowTok"/>
    <w:basedOn w:val="VerbatimChar"/>
    <w:rsid w:val="0046420E"/>
    <w:rPr>
      <w:rFonts w:ascii="PT Mono" w:hAnsi="PT Mono"/>
      <w:b/>
      <w:i w:val="0"/>
      <w:color w:val="007020"/>
      <w:sz w:val="24"/>
      <w:bdr w:val="none" w:sz="0" w:space="0" w:color="auto"/>
      <w:shd w:val="pct5" w:color="auto" w:fill="auto"/>
    </w:rPr>
  </w:style>
  <w:style w:type="character" w:customStyle="1" w:styleId="OperatorTok">
    <w:name w:val="OperatorTok"/>
    <w:basedOn w:val="VerbatimChar"/>
    <w:rsid w:val="0046420E"/>
    <w:rPr>
      <w:rFonts w:ascii="PT Mono" w:hAnsi="PT Mono"/>
      <w:b w:val="0"/>
      <w:i w:val="0"/>
      <w:color w:val="666666"/>
      <w:sz w:val="24"/>
      <w:bdr w:val="none" w:sz="0" w:space="0" w:color="auto"/>
      <w:shd w:val="pct5" w:color="auto" w:fill="auto"/>
    </w:rPr>
  </w:style>
  <w:style w:type="character" w:customStyle="1" w:styleId="BuiltInTok">
    <w:name w:val="BuiltInTok"/>
    <w:basedOn w:val="VerbatimChar"/>
    <w:rsid w:val="0046420E"/>
    <w:rPr>
      <w:rFonts w:ascii="PT Mono" w:hAnsi="PT Mono"/>
      <w:b w:val="0"/>
      <w:i w:val="0"/>
      <w:sz w:val="24"/>
      <w:bdr w:val="none" w:sz="0" w:space="0" w:color="auto"/>
      <w:shd w:val="pct5" w:color="auto" w:fill="auto"/>
    </w:rPr>
  </w:style>
  <w:style w:type="character" w:customStyle="1" w:styleId="ExtensionTok">
    <w:name w:val="ExtensionTok"/>
    <w:basedOn w:val="VerbatimChar"/>
    <w:rsid w:val="0046420E"/>
    <w:rPr>
      <w:rFonts w:ascii="PT Mono" w:hAnsi="PT Mono"/>
      <w:b w:val="0"/>
      <w:i w:val="0"/>
      <w:sz w:val="24"/>
      <w:bdr w:val="none" w:sz="0" w:space="0" w:color="auto"/>
      <w:shd w:val="pct5" w:color="auto" w:fill="auto"/>
    </w:rPr>
  </w:style>
  <w:style w:type="character" w:customStyle="1" w:styleId="PreprocessorTok">
    <w:name w:val="PreprocessorTok"/>
    <w:basedOn w:val="VerbatimChar"/>
    <w:rsid w:val="0046420E"/>
    <w:rPr>
      <w:rFonts w:ascii="PT Mono" w:hAnsi="PT Mono"/>
      <w:b w:val="0"/>
      <w:i w:val="0"/>
      <w:color w:val="BC7A00"/>
      <w:sz w:val="24"/>
      <w:bdr w:val="none" w:sz="0" w:space="0" w:color="auto"/>
      <w:shd w:val="pct5" w:color="auto" w:fill="auto"/>
    </w:rPr>
  </w:style>
  <w:style w:type="character" w:customStyle="1" w:styleId="AttributeTok">
    <w:name w:val="AttributeTok"/>
    <w:basedOn w:val="VerbatimChar"/>
    <w:rsid w:val="0046420E"/>
    <w:rPr>
      <w:rFonts w:ascii="PT Mono" w:hAnsi="PT Mono"/>
      <w:b w:val="0"/>
      <w:i w:val="0"/>
      <w:color w:val="7D9029"/>
      <w:sz w:val="24"/>
      <w:bdr w:val="none" w:sz="0" w:space="0" w:color="auto"/>
      <w:shd w:val="pct5" w:color="auto" w:fill="auto"/>
    </w:rPr>
  </w:style>
  <w:style w:type="character" w:customStyle="1" w:styleId="RegionMarkerTok">
    <w:name w:val="RegionMarkerTok"/>
    <w:basedOn w:val="VerbatimChar"/>
    <w:rsid w:val="0046420E"/>
    <w:rPr>
      <w:rFonts w:ascii="PT Mono" w:hAnsi="PT Mono"/>
      <w:b w:val="0"/>
      <w:i w:val="0"/>
      <w:sz w:val="24"/>
      <w:bdr w:val="none" w:sz="0" w:space="0" w:color="auto"/>
      <w:shd w:val="pct5" w:color="auto" w:fill="auto"/>
    </w:rPr>
  </w:style>
  <w:style w:type="character" w:customStyle="1" w:styleId="InformationTok">
    <w:name w:val="InformationTok"/>
    <w:basedOn w:val="VerbatimChar"/>
    <w:rsid w:val="0046420E"/>
    <w:rPr>
      <w:rFonts w:ascii="PT Mono" w:hAnsi="PT Mono"/>
      <w:b/>
      <w:i/>
      <w:color w:val="60A0B0"/>
      <w:sz w:val="24"/>
      <w:bdr w:val="none" w:sz="0" w:space="0" w:color="auto"/>
      <w:shd w:val="pct5" w:color="auto" w:fill="auto"/>
    </w:rPr>
  </w:style>
  <w:style w:type="character" w:customStyle="1" w:styleId="WarningTok">
    <w:name w:val="WarningTok"/>
    <w:basedOn w:val="VerbatimChar"/>
    <w:rsid w:val="0046420E"/>
    <w:rPr>
      <w:rFonts w:ascii="PT Mono" w:hAnsi="PT Mono"/>
      <w:b/>
      <w:i/>
      <w:color w:val="60A0B0"/>
      <w:sz w:val="24"/>
      <w:bdr w:val="none" w:sz="0" w:space="0" w:color="auto"/>
      <w:shd w:val="pct5" w:color="auto" w:fill="auto"/>
    </w:rPr>
  </w:style>
  <w:style w:type="character" w:customStyle="1" w:styleId="AlertTok">
    <w:name w:val="AlertTok"/>
    <w:basedOn w:val="VerbatimChar"/>
    <w:rsid w:val="0046420E"/>
    <w:rPr>
      <w:rFonts w:ascii="PT Mono" w:hAnsi="PT Mono"/>
      <w:b/>
      <w:i w:val="0"/>
      <w:color w:val="FF0000"/>
      <w:sz w:val="24"/>
      <w:bdr w:val="none" w:sz="0" w:space="0" w:color="auto"/>
      <w:shd w:val="pct5" w:color="auto" w:fill="auto"/>
    </w:rPr>
  </w:style>
  <w:style w:type="character" w:customStyle="1" w:styleId="ErrorTok">
    <w:name w:val="ErrorTok"/>
    <w:basedOn w:val="VerbatimChar"/>
    <w:rsid w:val="0046420E"/>
    <w:rPr>
      <w:rFonts w:ascii="PT Mono" w:hAnsi="PT Mono"/>
      <w:b/>
      <w:i w:val="0"/>
      <w:color w:val="FF0000"/>
      <w:sz w:val="24"/>
      <w:bdr w:val="none" w:sz="0" w:space="0" w:color="auto"/>
      <w:shd w:val="pct5" w:color="auto" w:fill="auto"/>
    </w:rPr>
  </w:style>
  <w:style w:type="character" w:customStyle="1" w:styleId="NormalTok">
    <w:name w:val="NormalTok"/>
    <w:basedOn w:val="VerbatimChar"/>
    <w:rsid w:val="0046420E"/>
    <w:rPr>
      <w:rFonts w:ascii="PT Mono" w:hAnsi="PT Mono"/>
      <w:b w:val="0"/>
      <w:i w:val="0"/>
      <w:sz w:val="24"/>
      <w:bdr w:val="none" w:sz="0" w:space="0" w:color="auto"/>
      <w:shd w:val="pct5" w:color="auto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8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de.visualstudio.com/docs/editor/variables-reference" TargetMode="External"/><Relationship Id="rId18" Type="http://schemas.openxmlformats.org/officeDocument/2006/relationships/hyperlink" Target="https://jimandreas.github.io/mkdocs-material/reference/variables/" TargetMode="External"/><Relationship Id="rId26" Type="http://schemas.openxmlformats.org/officeDocument/2006/relationships/hyperlink" Target="https://docs.gitlab.com/runner/install/windows.html" TargetMode="External"/><Relationship Id="rId39" Type="http://schemas.openxmlformats.org/officeDocument/2006/relationships/footer" Target="footer2.xml"/><Relationship Id="rId21" Type="http://schemas.openxmlformats.org/officeDocument/2006/relationships/hyperlink" Target="https://github.com/ryangrose" TargetMode="External"/><Relationship Id="rId34" Type="http://schemas.openxmlformats.org/officeDocument/2006/relationships/hyperlink" Target="https://python-gitlab.readthedocs.io/en/stable/index.html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pandoc/lua-filters/tree/master/include-files" TargetMode="External"/><Relationship Id="rId20" Type="http://schemas.openxmlformats.org/officeDocument/2006/relationships/hyperlink" Target="https://github.com/ryangrose/easy-pandoc-templates" TargetMode="External"/><Relationship Id="rId29" Type="http://schemas.openxmlformats.org/officeDocument/2006/relationships/hyperlink" Target="https://stackoverflow.com/questions/74277833/powershell-script-doesnt-work-with-docx-files-as-com-objects-while-being-run-vi" TargetMode="External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annjulyleon/doc-scripts/tree/main/update_docx_props" TargetMode="External"/><Relationship Id="rId24" Type="http://schemas.openxmlformats.org/officeDocument/2006/relationships/hyperlink" Target="https://marketplace.visualstudio.com/items?itemName=GitLab.gitlab-workflow" TargetMode="External"/><Relationship Id="rId32" Type="http://schemas.openxmlformats.org/officeDocument/2006/relationships/image" Target="media/image2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hyperlink" Target="https://code.visualstudio.com/docs/editor/variables-reference" TargetMode="External"/><Relationship Id="rId28" Type="http://schemas.openxmlformats.org/officeDocument/2006/relationships/hyperlink" Target="https://docs.gitlab.com/ee/ci/quick_start/" TargetMode="External"/><Relationship Id="rId36" Type="http://schemas.openxmlformats.org/officeDocument/2006/relationships/header" Target="header1.xml"/><Relationship Id="rId10" Type="http://schemas.openxmlformats.org/officeDocument/2006/relationships/hyperlink" Target="https://annjulyleon.github.io/docops/docops-spelling/" TargetMode="External"/><Relationship Id="rId19" Type="http://schemas.openxmlformats.org/officeDocument/2006/relationships/hyperlink" Target="https://github.com/mondeja/mkdocs-include-markdown-plugin" TargetMode="External"/><Relationship Id="rId31" Type="http://schemas.openxmlformats.org/officeDocument/2006/relationships/hyperlink" Target="https://gitlab.com/brendan-demo/default-or-manual-deploy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annjulyleon/doc-scripts/tree/main/update_docx_props" TargetMode="External"/><Relationship Id="rId14" Type="http://schemas.openxmlformats.org/officeDocument/2006/relationships/hyperlink" Target="https://github.com/pandoc/lua-filters/tree/master/include-files" TargetMode="External"/><Relationship Id="rId22" Type="http://schemas.openxmlformats.org/officeDocument/2006/relationships/hyperlink" Target="https://annjulyleon.github.io/docops/docops-gostdown/" TargetMode="External"/><Relationship Id="rId27" Type="http://schemas.openxmlformats.org/officeDocument/2006/relationships/hyperlink" Target="https://gitlab-runner-downloads.s3.amazonaws.com/latest/binaries/gitlab-runner-windows-amd64.exe" TargetMode="External"/><Relationship Id="rId30" Type="http://schemas.openxmlformats.org/officeDocument/2006/relationships/hyperlink" Target="https://docs.gitlab.cn/14.0/ee/ci/yaml/README.html" TargetMode="External"/><Relationship Id="rId35" Type="http://schemas.openxmlformats.org/officeDocument/2006/relationships/image" Target="media/image4.png"/><Relationship Id="rId43" Type="http://schemas.openxmlformats.org/officeDocument/2006/relationships/theme" Target="theme/theme1.xml"/><Relationship Id="rId8" Type="http://schemas.openxmlformats.org/officeDocument/2006/relationships/hyperlink" Target="https://gitlab.iaaras.ru/iaaras/gostdown" TargetMode="External"/><Relationship Id="rId3" Type="http://schemas.openxmlformats.org/officeDocument/2006/relationships/styles" Target="styles.xml"/><Relationship Id="rId12" Type="http://schemas.openxmlformats.org/officeDocument/2006/relationships/hyperlink" Target="https://github.com/annjulyleon/doc-scripts/tree/main/update_docx_props/update_docx_props_single" TargetMode="External"/><Relationship Id="rId17" Type="http://schemas.openxmlformats.org/officeDocument/2006/relationships/hyperlink" Target="https://github.com/cdivita/pandoc-curly-switch" TargetMode="External"/><Relationship Id="rId25" Type="http://schemas.openxmlformats.org/officeDocument/2006/relationships/hyperlink" Target="https://docs.gitlab.com/runner/install/windows.html" TargetMode="External"/><Relationship Id="rId33" Type="http://schemas.openxmlformats.org/officeDocument/2006/relationships/image" Target="media/image3.png"/><Relationship Id="rId38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SVV\LOCALS~1\Temp\Rar$DI72.860\&#1064;&#1072;&#1073;&#1083;&#1086;&#1085;%20&#1043;&#1054;&#1057;&#1058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7F5800-AC10-4C68-B492-0D0BEC5436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ГОСТ.dot</Template>
  <TotalTime>1</TotalTime>
  <Pages>20</Pages>
  <Words>4003</Words>
  <Characters>26543</Characters>
  <Application>Microsoft Office Word</Application>
  <DocSecurity>0</DocSecurity>
  <Lines>947</Lines>
  <Paragraphs>233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Авиационная корпорация "Рубин"</Company>
  <LinksUpToDate>false</LinksUpToDate>
  <CharactersWithSpaces>30313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Красивое название. Описание программы</dc:title>
  <dc:subject>Красивое название</dc:subject>
  <cp:keywords>description</cp:keywords>
  <dc:description>2023</dc:description>
  <cp:lastModifiedBy>Леонова А.Ю.</cp:lastModifiedBy>
  <cp:revision>4</cp:revision>
  <cp:lastPrinted>2018-01-25T10:32:00Z</cp:lastPrinted>
  <dcterms:created xsi:type="dcterms:W3CDTF">2023-03-02T07:29:00Z</dcterms:created>
  <dcterms:modified xsi:type="dcterms:W3CDTF">2023-03-02T07:47:00Z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ubtitle">
    <vt:lpwstr>Подзаголовок</vt:lpwstr>
  </property>
  <property fmtid="{D5CDD505-2E9C-101B-9397-08002B2CF9AE}" pid="3" name="DocYear">
    <vt:lpwstr>2023</vt:lpwstr>
  </property>
  <property fmtid="{D5CDD505-2E9C-101B-9397-08002B2CF9AE}" pid="4" name="DeviceName">
    <vt:lpwstr>Красивое название</vt:lpwstr>
  </property>
  <property fmtid="{D5CDD505-2E9C-101B-9397-08002B2CF9AE}" pid="5" name="DocTitle">
    <vt:lpwstr>Описание программы</vt:lpwstr>
  </property>
  <property fmtid="{D5CDD505-2E9C-101B-9397-08002B2CF9AE}" pid="6" name="DecimalNumber">
    <vt:lpwstr>АБВГ.00002 01 13</vt:lpwstr>
  </property>
</Properties>
</file>