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079" w:rsidRDefault="00E90079" w:rsidP="00A538C9">
      <w:r>
        <w:t>GRAPHIC SYMBOISIM.</w:t>
      </w:r>
    </w:p>
    <w:p w:rsidR="00E90079" w:rsidRDefault="00E90079" w:rsidP="00A538C9">
      <w:r>
        <w:t xml:space="preserve">Students </w:t>
      </w:r>
      <w:r w:rsidR="00DB0D5B">
        <w:t>name: Ann</w:t>
      </w:r>
      <w:r>
        <w:t xml:space="preserve"> Karanja.</w:t>
      </w:r>
    </w:p>
    <w:p w:rsidR="00E90079" w:rsidRDefault="00E90079" w:rsidP="00A538C9"/>
    <w:p w:rsidR="00A538C9" w:rsidRDefault="006431B9" w:rsidP="00E90079">
      <w:pPr>
        <w:pStyle w:val="ListParagraph"/>
        <w:numPr>
          <w:ilvl w:val="0"/>
          <w:numId w:val="1"/>
        </w:numPr>
      </w:pPr>
      <w:r>
        <w:t>The Georgia Pacific Tower.</w:t>
      </w:r>
      <w:r w:rsidR="001B2BB9">
        <w:t xml:space="preserve"> It contains 52 stories of office space and was finished in 1992.</w:t>
      </w:r>
      <w:r>
        <w:t xml:space="preserve"> </w:t>
      </w:r>
    </w:p>
    <w:p w:rsidR="00B0206D" w:rsidRDefault="00B0206D" w:rsidP="00B0206D">
      <w:pPr>
        <w:pStyle w:val="ListParagraph"/>
      </w:pPr>
    </w:p>
    <w:p w:rsidR="00081666" w:rsidRDefault="004D072A" w:rsidP="0049569A">
      <w:pPr>
        <w:pStyle w:val="ListParagraph"/>
        <w:numPr>
          <w:ilvl w:val="0"/>
          <w:numId w:val="1"/>
        </w:numPr>
      </w:pPr>
      <w:r>
        <w:rPr>
          <w:rFonts w:ascii="Arial" w:hAnsi="Arial" w:cs="Arial"/>
          <w:color w:val="222222"/>
          <w:sz w:val="21"/>
          <w:szCs w:val="21"/>
          <w:shd w:val="clear" w:color="auto" w:fill="FFFFFF"/>
        </w:rPr>
        <w:t>The architectural firm that designed it was Skidmore, Owings and Me</w:t>
      </w:r>
      <w:r w:rsidR="006051E7">
        <w:rPr>
          <w:rFonts w:ascii="Arial" w:hAnsi="Arial" w:cs="Arial"/>
          <w:color w:val="222222"/>
          <w:sz w:val="21"/>
          <w:szCs w:val="21"/>
          <w:shd w:val="clear" w:color="auto" w:fill="FFFFFF"/>
        </w:rPr>
        <w:t>r</w:t>
      </w:r>
      <w:r>
        <w:rPr>
          <w:rFonts w:ascii="Arial" w:hAnsi="Arial" w:cs="Arial"/>
          <w:color w:val="222222"/>
          <w:sz w:val="21"/>
          <w:szCs w:val="21"/>
          <w:shd w:val="clear" w:color="auto" w:fill="FFFFFF"/>
        </w:rPr>
        <w:t xml:space="preserve">rill. The general contractor who </w:t>
      </w:r>
      <w:r w:rsidR="006051E7">
        <w:rPr>
          <w:rFonts w:ascii="Arial" w:hAnsi="Arial" w:cs="Arial"/>
          <w:color w:val="222222"/>
          <w:sz w:val="21"/>
          <w:szCs w:val="21"/>
          <w:shd w:val="clear" w:color="auto" w:fill="FFFFFF"/>
        </w:rPr>
        <w:t>constructed the project was a jo</w:t>
      </w:r>
      <w:r>
        <w:rPr>
          <w:rFonts w:ascii="Arial" w:hAnsi="Arial" w:cs="Arial"/>
          <w:color w:val="222222"/>
          <w:sz w:val="21"/>
          <w:szCs w:val="21"/>
          <w:shd w:val="clear" w:color="auto" w:fill="FFFFFF"/>
        </w:rPr>
        <w:t xml:space="preserve">in venture of J.A. </w:t>
      </w:r>
      <w:r w:rsidR="006051E7">
        <w:rPr>
          <w:rFonts w:ascii="Arial" w:hAnsi="Arial" w:cs="Arial"/>
          <w:color w:val="222222"/>
          <w:sz w:val="21"/>
          <w:szCs w:val="21"/>
          <w:shd w:val="clear" w:color="auto" w:fill="FFFFFF"/>
        </w:rPr>
        <w:t>Jon</w:t>
      </w:r>
      <w:r w:rsidR="00C80D23">
        <w:rPr>
          <w:rFonts w:ascii="Arial" w:hAnsi="Arial" w:cs="Arial"/>
          <w:color w:val="222222"/>
          <w:sz w:val="21"/>
          <w:szCs w:val="21"/>
          <w:shd w:val="clear" w:color="auto" w:fill="FFFFFF"/>
        </w:rPr>
        <w:t>es Construction Company’s Atlanta Office and H.J Rus</w:t>
      </w:r>
      <w:r w:rsidR="006051E7">
        <w:rPr>
          <w:rFonts w:ascii="Arial" w:hAnsi="Arial" w:cs="Arial"/>
          <w:color w:val="222222"/>
          <w:sz w:val="21"/>
          <w:szCs w:val="21"/>
          <w:shd w:val="clear" w:color="auto" w:fill="FFFFFF"/>
        </w:rPr>
        <w:t>s</w:t>
      </w:r>
      <w:r w:rsidR="00C80D23">
        <w:rPr>
          <w:rFonts w:ascii="Arial" w:hAnsi="Arial" w:cs="Arial"/>
          <w:color w:val="222222"/>
          <w:sz w:val="21"/>
          <w:szCs w:val="21"/>
          <w:shd w:val="clear" w:color="auto" w:fill="FFFFFF"/>
        </w:rPr>
        <w:t>ell Company, also of Atlanta.</w:t>
      </w:r>
    </w:p>
    <w:p w:rsidR="00E90079" w:rsidRDefault="00E90079" w:rsidP="00E90079">
      <w:pPr>
        <w:pStyle w:val="ListParagraph"/>
      </w:pPr>
    </w:p>
    <w:p w:rsidR="00FB17C5" w:rsidRDefault="00603FCB" w:rsidP="00081666">
      <w:pPr>
        <w:pStyle w:val="ListParagraph"/>
        <w:numPr>
          <w:ilvl w:val="0"/>
          <w:numId w:val="1"/>
        </w:numPr>
      </w:pPr>
      <w:r>
        <w:t xml:space="preserve">Some of the buildings that Skidmore, Owings and Merill have constructed are: </w:t>
      </w:r>
      <w:r w:rsidR="00083AEF">
        <w:t>The Manhattan House in New</w:t>
      </w:r>
      <w:r>
        <w:t xml:space="preserve"> Y</w:t>
      </w:r>
      <w:r w:rsidR="00083AEF">
        <w:t>ork, Lever House, One Chase Manhattan Plaza in New York,</w:t>
      </w:r>
      <w:r>
        <w:t xml:space="preserve"> </w:t>
      </w:r>
      <w:r w:rsidR="00083AEF">
        <w:t>Cadel Chapel</w:t>
      </w:r>
      <w:r>
        <w:t>, John Hancock Center in Chicago</w:t>
      </w:r>
      <w:r w:rsidR="003C3C74">
        <w:t>, Jin Mao Tower in Shanghai, Jianianhua Centre in Chongqing – China, Burj Khalifa in Dubai, Denver Union Station in Denver</w:t>
      </w:r>
      <w:r w:rsidR="00555966">
        <w:t>.</w:t>
      </w:r>
      <w:r w:rsidR="00DA3C4E">
        <w:t xml:space="preserve"> </w:t>
      </w:r>
      <w:bookmarkStart w:id="0" w:name="_GoBack"/>
      <w:bookmarkEnd w:id="0"/>
      <w:r w:rsidR="00555966">
        <w:t>The characteristics they share</w:t>
      </w:r>
      <w:r w:rsidR="00426F9B">
        <w:t xml:space="preserve"> is their geometric features like right angles,360 degrees shapes</w:t>
      </w:r>
      <w:r w:rsidR="006A72B5">
        <w:t>, their curveness.</w:t>
      </w:r>
    </w:p>
    <w:p w:rsidR="0049569A" w:rsidRDefault="0049569A" w:rsidP="0049569A">
      <w:pPr>
        <w:pStyle w:val="ListParagraph"/>
      </w:pPr>
    </w:p>
    <w:p w:rsidR="004E7746" w:rsidRDefault="00FA0DE0" w:rsidP="004E7746">
      <w:pPr>
        <w:pStyle w:val="ListParagraph"/>
        <w:numPr>
          <w:ilvl w:val="0"/>
          <w:numId w:val="1"/>
        </w:numPr>
      </w:pPr>
      <w:r>
        <w:t xml:space="preserve"> T</w:t>
      </w:r>
      <w:r w:rsidR="004E7746">
        <w:t xml:space="preserve">he architectural style </w:t>
      </w:r>
      <w:r w:rsidR="00636F7F">
        <w:t>of the building is neoclassic</w:t>
      </w:r>
      <w:r w:rsidR="00EF220F">
        <w:t>.</w:t>
      </w:r>
      <w:r w:rsidR="00636F7F">
        <w:t xml:space="preserve"> </w:t>
      </w:r>
      <w:r w:rsidR="00E82A0E">
        <w:t>The prominent style is</w:t>
      </w:r>
      <w:r w:rsidR="000E611D">
        <w:t xml:space="preserve"> use of columns</w:t>
      </w:r>
      <w:r w:rsidR="00F75A8F">
        <w:t xml:space="preserve"> and pyramidal shapes.</w:t>
      </w:r>
      <w:r w:rsidR="00636F7F">
        <w:t xml:space="preserve"> </w:t>
      </w:r>
    </w:p>
    <w:p w:rsidR="00015568" w:rsidRDefault="00015568" w:rsidP="00015568">
      <w:pPr>
        <w:pStyle w:val="ListParagraph"/>
      </w:pPr>
    </w:p>
    <w:p w:rsidR="00015568" w:rsidRDefault="00015568" w:rsidP="00015568">
      <w:pPr>
        <w:pStyle w:val="ListParagraph"/>
      </w:pPr>
    </w:p>
    <w:p w:rsidR="00EF66C9" w:rsidRDefault="00250A67" w:rsidP="00250A67">
      <w:pPr>
        <w:pStyle w:val="ListParagraph"/>
        <w:numPr>
          <w:ilvl w:val="0"/>
          <w:numId w:val="1"/>
        </w:numPr>
      </w:pPr>
      <w:r>
        <w:t>It is</w:t>
      </w:r>
      <w:r w:rsidRPr="00250A67">
        <w:t xml:space="preserve"> an American pulp and paper company based in Atlanta, Georgia, and is one of the world's largest manufacturers and distributors of tissue, pulp, paper, toilet and paper towel dispensers, packaging, building products and related chemicals.</w:t>
      </w:r>
    </w:p>
    <w:p w:rsidR="00E90079" w:rsidRDefault="00E90079" w:rsidP="00E90079">
      <w:pPr>
        <w:pStyle w:val="ListParagraph"/>
      </w:pPr>
    </w:p>
    <w:p w:rsidR="00EF66C9" w:rsidRDefault="00AE0525" w:rsidP="00EF66C9">
      <w:pPr>
        <w:pStyle w:val="ListParagraph"/>
        <w:numPr>
          <w:ilvl w:val="0"/>
          <w:numId w:val="1"/>
        </w:numPr>
      </w:pPr>
      <w:r>
        <w:t>Rectangular</w:t>
      </w:r>
      <w:r w:rsidR="00FA0DE0">
        <w:t>-shaped</w:t>
      </w:r>
      <w:r w:rsidR="000D10AE">
        <w:t>.</w:t>
      </w:r>
      <w:r w:rsidR="00150578">
        <w:t xml:space="preserve"> I choose it because</w:t>
      </w:r>
      <w:r w:rsidR="00764843">
        <w:t xml:space="preserve"> </w:t>
      </w:r>
      <w:r w:rsidR="002A1CC7">
        <w:t xml:space="preserve">I love its </w:t>
      </w:r>
      <w:r w:rsidR="00555966">
        <w:t>appearance, design and the creativity of the architects and constructors.</w:t>
      </w:r>
    </w:p>
    <w:p w:rsidR="00081666" w:rsidRPr="007B6F39" w:rsidRDefault="00081666" w:rsidP="00DD4802">
      <w:pPr>
        <w:pStyle w:val="ListParagraph"/>
      </w:pPr>
    </w:p>
    <w:sectPr w:rsidR="00081666" w:rsidRPr="007B6F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AA3" w:rsidRDefault="00147AA3" w:rsidP="00DF252F">
      <w:pPr>
        <w:spacing w:after="0" w:line="240" w:lineRule="auto"/>
      </w:pPr>
      <w:r>
        <w:separator/>
      </w:r>
    </w:p>
  </w:endnote>
  <w:endnote w:type="continuationSeparator" w:id="0">
    <w:p w:rsidR="00147AA3" w:rsidRDefault="00147AA3" w:rsidP="00DF2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AA3" w:rsidRDefault="00147AA3" w:rsidP="00DF252F">
      <w:pPr>
        <w:spacing w:after="0" w:line="240" w:lineRule="auto"/>
      </w:pPr>
      <w:r>
        <w:separator/>
      </w:r>
    </w:p>
  </w:footnote>
  <w:footnote w:type="continuationSeparator" w:id="0">
    <w:p w:rsidR="00147AA3" w:rsidRDefault="00147AA3" w:rsidP="00DF2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B21EA4"/>
    <w:multiLevelType w:val="hybridMultilevel"/>
    <w:tmpl w:val="4D6CB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8AD"/>
    <w:rsid w:val="00015568"/>
    <w:rsid w:val="00071B05"/>
    <w:rsid w:val="00081666"/>
    <w:rsid w:val="00083AEF"/>
    <w:rsid w:val="000B3950"/>
    <w:rsid w:val="000D10AE"/>
    <w:rsid w:val="000E573B"/>
    <w:rsid w:val="000E611D"/>
    <w:rsid w:val="0010111C"/>
    <w:rsid w:val="001039C0"/>
    <w:rsid w:val="00147AA3"/>
    <w:rsid w:val="00150578"/>
    <w:rsid w:val="001A0E5D"/>
    <w:rsid w:val="001B2BB9"/>
    <w:rsid w:val="00250A67"/>
    <w:rsid w:val="00291BC8"/>
    <w:rsid w:val="002A1CC7"/>
    <w:rsid w:val="00377FCC"/>
    <w:rsid w:val="003B417E"/>
    <w:rsid w:val="003C3C74"/>
    <w:rsid w:val="00426F9B"/>
    <w:rsid w:val="00494BF6"/>
    <w:rsid w:val="0049569A"/>
    <w:rsid w:val="004B6561"/>
    <w:rsid w:val="004D072A"/>
    <w:rsid w:val="004D1D71"/>
    <w:rsid w:val="004E7746"/>
    <w:rsid w:val="00555966"/>
    <w:rsid w:val="0059210A"/>
    <w:rsid w:val="00603FCB"/>
    <w:rsid w:val="006051E7"/>
    <w:rsid w:val="00623FB6"/>
    <w:rsid w:val="00636F7F"/>
    <w:rsid w:val="006431B9"/>
    <w:rsid w:val="006A72B5"/>
    <w:rsid w:val="00764843"/>
    <w:rsid w:val="007678AD"/>
    <w:rsid w:val="007B6F39"/>
    <w:rsid w:val="008E708D"/>
    <w:rsid w:val="008F148D"/>
    <w:rsid w:val="00922EEC"/>
    <w:rsid w:val="009767DA"/>
    <w:rsid w:val="009B3E51"/>
    <w:rsid w:val="00A538C9"/>
    <w:rsid w:val="00AE0525"/>
    <w:rsid w:val="00B0206D"/>
    <w:rsid w:val="00B75E94"/>
    <w:rsid w:val="00B95B91"/>
    <w:rsid w:val="00C061CF"/>
    <w:rsid w:val="00C80D23"/>
    <w:rsid w:val="00C85CDB"/>
    <w:rsid w:val="00CA5CFD"/>
    <w:rsid w:val="00DA3C4E"/>
    <w:rsid w:val="00DA453B"/>
    <w:rsid w:val="00DB0D5B"/>
    <w:rsid w:val="00DD4802"/>
    <w:rsid w:val="00DF252F"/>
    <w:rsid w:val="00E53EBC"/>
    <w:rsid w:val="00E82A0E"/>
    <w:rsid w:val="00E90079"/>
    <w:rsid w:val="00EF220F"/>
    <w:rsid w:val="00EF66C9"/>
    <w:rsid w:val="00F75A8F"/>
    <w:rsid w:val="00FA0DE0"/>
    <w:rsid w:val="00FB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D01E4-8298-4A30-B4AB-27D49F7C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8AD"/>
    <w:pPr>
      <w:ind w:left="720"/>
      <w:contextualSpacing/>
    </w:pPr>
  </w:style>
  <w:style w:type="character" w:styleId="Hyperlink">
    <w:name w:val="Hyperlink"/>
    <w:basedOn w:val="DefaultParagraphFont"/>
    <w:uiPriority w:val="99"/>
    <w:semiHidden/>
    <w:unhideWhenUsed/>
    <w:rsid w:val="007B6F39"/>
    <w:rPr>
      <w:color w:val="0000FF"/>
      <w:u w:val="single"/>
    </w:rPr>
  </w:style>
  <w:style w:type="paragraph" w:styleId="Header">
    <w:name w:val="header"/>
    <w:basedOn w:val="Normal"/>
    <w:link w:val="HeaderChar"/>
    <w:uiPriority w:val="99"/>
    <w:unhideWhenUsed/>
    <w:rsid w:val="00DF2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52F"/>
  </w:style>
  <w:style w:type="paragraph" w:styleId="Footer">
    <w:name w:val="footer"/>
    <w:basedOn w:val="Normal"/>
    <w:link w:val="FooterChar"/>
    <w:uiPriority w:val="99"/>
    <w:unhideWhenUsed/>
    <w:rsid w:val="00DF2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236714">
      <w:bodyDiv w:val="1"/>
      <w:marLeft w:val="0"/>
      <w:marRight w:val="0"/>
      <w:marTop w:val="0"/>
      <w:marBottom w:val="0"/>
      <w:divBdr>
        <w:top w:val="none" w:sz="0" w:space="0" w:color="auto"/>
        <w:left w:val="none" w:sz="0" w:space="0" w:color="auto"/>
        <w:bottom w:val="none" w:sz="0" w:space="0" w:color="auto"/>
        <w:right w:val="none" w:sz="0" w:space="0" w:color="auto"/>
      </w:divBdr>
      <w:divsChild>
        <w:div w:id="374306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3211</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2019-03-10T12:50:00Z</dcterms:created>
  <dcterms:modified xsi:type="dcterms:W3CDTF">2019-03-18T06:06:00Z</dcterms:modified>
</cp:coreProperties>
</file>