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3A654" w14:textId="77777777" w:rsidR="00AC7256" w:rsidRPr="00911941" w:rsidRDefault="00AC7256" w:rsidP="00E068FA">
      <w:pPr>
        <w:tabs>
          <w:tab w:val="left" w:pos="7371"/>
        </w:tabs>
        <w:jc w:val="center"/>
        <w:rPr>
          <w:rFonts w:ascii="Times New Roman" w:hAnsi="Times New Roman" w:cs="Times New Roman"/>
          <w:sz w:val="56"/>
          <w:szCs w:val="56"/>
        </w:rPr>
      </w:pPr>
    </w:p>
    <w:p w14:paraId="1650AB2D" w14:textId="0515CB8E" w:rsidR="00AC7256" w:rsidRPr="00911941" w:rsidRDefault="00000000" w:rsidP="00E068FA">
      <w:pPr>
        <w:tabs>
          <w:tab w:val="left" w:pos="7371"/>
        </w:tabs>
        <w:jc w:val="center"/>
        <w:rPr>
          <w:rFonts w:ascii="Times New Roman" w:hAnsi="Times New Roman" w:cs="Times New Roman"/>
          <w:sz w:val="48"/>
          <w:szCs w:val="48"/>
        </w:rPr>
      </w:pPr>
      <w:r w:rsidRPr="00911941">
        <w:rPr>
          <w:rFonts w:ascii="Times New Roman" w:hAnsi="Times New Roman" w:cs="Times New Roman"/>
          <w:sz w:val="48"/>
          <w:szCs w:val="48"/>
        </w:rPr>
        <w:t>Report on Human Rights Violation and Constitutional Responsibility</w:t>
      </w:r>
    </w:p>
    <w:p w14:paraId="2FC39BD7" w14:textId="77777777" w:rsidR="00AC7256" w:rsidRPr="00911941" w:rsidRDefault="00AC7256" w:rsidP="00E068FA">
      <w:pPr>
        <w:jc w:val="both"/>
        <w:rPr>
          <w:sz w:val="24"/>
          <w:szCs w:val="24"/>
        </w:rPr>
      </w:pPr>
    </w:p>
    <w:p w14:paraId="7E3E4D4F" w14:textId="77777777" w:rsidR="00AC7256" w:rsidRPr="00911941" w:rsidRDefault="00000000" w:rsidP="00E068FA">
      <w:pPr>
        <w:jc w:val="both"/>
        <w:rPr>
          <w:b/>
          <w:bCs/>
          <w:sz w:val="32"/>
          <w:szCs w:val="32"/>
        </w:rPr>
      </w:pPr>
      <w:r w:rsidRPr="00911941">
        <w:rPr>
          <w:b/>
          <w:bCs/>
          <w:sz w:val="32"/>
          <w:szCs w:val="32"/>
        </w:rPr>
        <w:t>Introduction</w:t>
      </w:r>
    </w:p>
    <w:p w14:paraId="3728D778" w14:textId="77777777" w:rsidR="00AC7256" w:rsidRPr="00911941" w:rsidRDefault="00000000" w:rsidP="00E068FA">
      <w:pPr>
        <w:jc w:val="both"/>
        <w:rPr>
          <w:sz w:val="24"/>
          <w:szCs w:val="24"/>
        </w:rPr>
      </w:pPr>
      <w:r w:rsidRPr="00911941">
        <w:rPr>
          <w:sz w:val="24"/>
          <w:szCs w:val="24"/>
        </w:rPr>
        <w:t>A recent newspaper report described an incident where certain individuals were denied their basic human rights. Such events highlight serious concerns about justice, equality, and the protection of dignity in society. Human rights are guaranteed by the Indian Constitution and are essential for the proper functioning of democracy. When these rights are violated, it not only harms the affected individuals but also weakens public trust in institutions and social harmony. This report explains the constitutional values involved, the rights that may be violated, and the duties and responsibilities of citizens in responding to and preventing such violations.</w:t>
      </w:r>
    </w:p>
    <w:p w14:paraId="34DEF587" w14:textId="77777777" w:rsidR="00AC7256" w:rsidRPr="00911941" w:rsidRDefault="00AC7256" w:rsidP="00E068FA">
      <w:pPr>
        <w:jc w:val="both"/>
        <w:rPr>
          <w:sz w:val="24"/>
          <w:szCs w:val="24"/>
        </w:rPr>
      </w:pPr>
    </w:p>
    <w:p w14:paraId="687E1B33" w14:textId="3007761B" w:rsidR="00AC7256" w:rsidRPr="003D1900" w:rsidRDefault="00000000" w:rsidP="003D1900">
      <w:pPr>
        <w:pStyle w:val="ListParagraph"/>
        <w:numPr>
          <w:ilvl w:val="0"/>
          <w:numId w:val="15"/>
        </w:numPr>
        <w:rPr>
          <w:b/>
          <w:bCs/>
          <w:sz w:val="32"/>
          <w:szCs w:val="32"/>
        </w:rPr>
      </w:pPr>
      <w:r w:rsidRPr="003D1900">
        <w:rPr>
          <w:b/>
          <w:bCs/>
          <w:sz w:val="32"/>
          <w:szCs w:val="32"/>
        </w:rPr>
        <w:t>Constitutional Obligations and Values Involved</w:t>
      </w:r>
    </w:p>
    <w:p w14:paraId="48E66797" w14:textId="77777777" w:rsidR="00AC7256" w:rsidRPr="00911941" w:rsidRDefault="00000000" w:rsidP="00E068FA">
      <w:pPr>
        <w:jc w:val="both"/>
        <w:rPr>
          <w:sz w:val="24"/>
          <w:szCs w:val="24"/>
        </w:rPr>
      </w:pPr>
      <w:r w:rsidRPr="00911941">
        <w:rPr>
          <w:sz w:val="24"/>
          <w:szCs w:val="24"/>
        </w:rPr>
        <w:t>The Indian Constitution is built on core values that protect human dignity and ensure a just society. In a case where individuals are denied basic rights, the following constitutional values are affected:</w:t>
      </w:r>
    </w:p>
    <w:p w14:paraId="4A20F38E" w14:textId="77777777" w:rsidR="00AC7256" w:rsidRPr="00911941" w:rsidRDefault="00000000" w:rsidP="00E068FA">
      <w:pPr>
        <w:jc w:val="both"/>
        <w:rPr>
          <w:sz w:val="24"/>
          <w:szCs w:val="24"/>
        </w:rPr>
      </w:pPr>
      <w:r w:rsidRPr="00911941">
        <w:rPr>
          <w:sz w:val="24"/>
          <w:szCs w:val="24"/>
        </w:rPr>
        <w:t xml:space="preserve">• </w:t>
      </w:r>
      <w:r w:rsidRPr="00911941">
        <w:rPr>
          <w:b/>
          <w:bCs/>
          <w:sz w:val="24"/>
          <w:szCs w:val="24"/>
        </w:rPr>
        <w:t xml:space="preserve">Justice </w:t>
      </w:r>
      <w:r w:rsidRPr="00911941">
        <w:rPr>
          <w:sz w:val="24"/>
          <w:szCs w:val="24"/>
        </w:rPr>
        <w:t>— social, economic, and political justice for all citizens</w:t>
      </w:r>
    </w:p>
    <w:p w14:paraId="6D2C7768" w14:textId="77777777" w:rsidR="00AC7256" w:rsidRPr="00911941" w:rsidRDefault="00000000" w:rsidP="00E068FA">
      <w:pPr>
        <w:jc w:val="both"/>
        <w:rPr>
          <w:sz w:val="24"/>
          <w:szCs w:val="24"/>
        </w:rPr>
      </w:pPr>
      <w:r w:rsidRPr="00911941">
        <w:rPr>
          <w:sz w:val="24"/>
          <w:szCs w:val="24"/>
        </w:rPr>
        <w:t xml:space="preserve">• </w:t>
      </w:r>
      <w:r w:rsidRPr="00911941">
        <w:rPr>
          <w:b/>
          <w:bCs/>
          <w:sz w:val="24"/>
          <w:szCs w:val="24"/>
        </w:rPr>
        <w:t>Equality</w:t>
      </w:r>
      <w:r w:rsidRPr="00911941">
        <w:rPr>
          <w:sz w:val="24"/>
          <w:szCs w:val="24"/>
        </w:rPr>
        <w:t xml:space="preserve"> — equal treatment under law without discrimination</w:t>
      </w:r>
    </w:p>
    <w:p w14:paraId="5DEDD567" w14:textId="77777777" w:rsidR="00AC7256" w:rsidRPr="00911941" w:rsidRDefault="00000000" w:rsidP="00E068FA">
      <w:pPr>
        <w:jc w:val="both"/>
        <w:rPr>
          <w:sz w:val="24"/>
          <w:szCs w:val="24"/>
        </w:rPr>
      </w:pPr>
      <w:r w:rsidRPr="00911941">
        <w:rPr>
          <w:sz w:val="24"/>
          <w:szCs w:val="24"/>
        </w:rPr>
        <w:t xml:space="preserve">• </w:t>
      </w:r>
      <w:r w:rsidRPr="00911941">
        <w:rPr>
          <w:b/>
          <w:bCs/>
          <w:sz w:val="24"/>
          <w:szCs w:val="24"/>
        </w:rPr>
        <w:t>Liberty</w:t>
      </w:r>
      <w:r w:rsidRPr="00911941">
        <w:rPr>
          <w:sz w:val="24"/>
          <w:szCs w:val="24"/>
        </w:rPr>
        <w:t xml:space="preserve"> — freedom of thought, expression, belief, faith, and worship</w:t>
      </w:r>
    </w:p>
    <w:p w14:paraId="0820BDBE" w14:textId="77777777" w:rsidR="00AC7256" w:rsidRPr="00911941" w:rsidRDefault="00000000" w:rsidP="00E068FA">
      <w:pPr>
        <w:jc w:val="both"/>
        <w:rPr>
          <w:sz w:val="24"/>
          <w:szCs w:val="24"/>
        </w:rPr>
      </w:pPr>
      <w:r w:rsidRPr="00911941">
        <w:rPr>
          <w:sz w:val="24"/>
          <w:szCs w:val="24"/>
        </w:rPr>
        <w:t xml:space="preserve">• </w:t>
      </w:r>
      <w:r w:rsidRPr="00911941">
        <w:rPr>
          <w:b/>
          <w:bCs/>
          <w:sz w:val="24"/>
          <w:szCs w:val="24"/>
        </w:rPr>
        <w:t xml:space="preserve">Dignity of the Individual </w:t>
      </w:r>
      <w:r w:rsidRPr="00911941">
        <w:rPr>
          <w:sz w:val="24"/>
          <w:szCs w:val="24"/>
        </w:rPr>
        <w:t>— respect for every human being</w:t>
      </w:r>
    </w:p>
    <w:p w14:paraId="6B1BD605" w14:textId="77777777" w:rsidR="00AC7256" w:rsidRPr="00911941" w:rsidRDefault="00000000" w:rsidP="00E068FA">
      <w:pPr>
        <w:jc w:val="both"/>
        <w:rPr>
          <w:sz w:val="24"/>
          <w:szCs w:val="24"/>
        </w:rPr>
      </w:pPr>
      <w:r w:rsidRPr="00911941">
        <w:rPr>
          <w:sz w:val="24"/>
          <w:szCs w:val="24"/>
        </w:rPr>
        <w:t xml:space="preserve">• </w:t>
      </w:r>
      <w:r w:rsidRPr="00911941">
        <w:rPr>
          <w:b/>
          <w:bCs/>
          <w:sz w:val="24"/>
          <w:szCs w:val="24"/>
        </w:rPr>
        <w:t>Rule of Law</w:t>
      </w:r>
      <w:r w:rsidRPr="00911941">
        <w:rPr>
          <w:sz w:val="24"/>
          <w:szCs w:val="24"/>
        </w:rPr>
        <w:t xml:space="preserve"> — authorities must act within constitutional limits</w:t>
      </w:r>
    </w:p>
    <w:p w14:paraId="25EE8045" w14:textId="77777777" w:rsidR="00AC7256" w:rsidRPr="00911941" w:rsidRDefault="00000000" w:rsidP="00E068FA">
      <w:pPr>
        <w:jc w:val="both"/>
        <w:rPr>
          <w:sz w:val="24"/>
          <w:szCs w:val="24"/>
        </w:rPr>
      </w:pPr>
      <w:r w:rsidRPr="00911941">
        <w:rPr>
          <w:sz w:val="24"/>
          <w:szCs w:val="24"/>
        </w:rPr>
        <w:t xml:space="preserve">• </w:t>
      </w:r>
      <w:r w:rsidRPr="00911941">
        <w:rPr>
          <w:b/>
          <w:bCs/>
          <w:sz w:val="24"/>
          <w:szCs w:val="24"/>
        </w:rPr>
        <w:t>Secularism and Fraternity</w:t>
      </w:r>
      <w:r w:rsidRPr="00911941">
        <w:rPr>
          <w:sz w:val="24"/>
          <w:szCs w:val="24"/>
        </w:rPr>
        <w:t xml:space="preserve"> — harmony and brotherhood among citizens</w:t>
      </w:r>
    </w:p>
    <w:p w14:paraId="49BB93AF" w14:textId="77777777" w:rsidR="00AC7256" w:rsidRPr="00911941" w:rsidRDefault="00000000" w:rsidP="00E068FA">
      <w:pPr>
        <w:jc w:val="both"/>
        <w:rPr>
          <w:sz w:val="24"/>
          <w:szCs w:val="24"/>
        </w:rPr>
      </w:pPr>
      <w:r w:rsidRPr="00911941">
        <w:rPr>
          <w:sz w:val="24"/>
          <w:szCs w:val="24"/>
        </w:rPr>
        <w:t>The State has a constitutional obligation to protect these values and ensure that no authority or individual violates them.</w:t>
      </w:r>
    </w:p>
    <w:p w14:paraId="3C1D7864" w14:textId="77777777" w:rsidR="00AC7256" w:rsidRPr="00911941" w:rsidRDefault="00AC7256" w:rsidP="00E068FA">
      <w:pPr>
        <w:jc w:val="both"/>
        <w:rPr>
          <w:sz w:val="24"/>
          <w:szCs w:val="24"/>
        </w:rPr>
      </w:pPr>
    </w:p>
    <w:p w14:paraId="51A069AC" w14:textId="62D71792" w:rsidR="00AC7256" w:rsidRPr="00911941" w:rsidRDefault="003D1900" w:rsidP="00E068FA">
      <w:pPr>
        <w:jc w:val="both"/>
        <w:rPr>
          <w:b/>
          <w:bCs/>
          <w:sz w:val="32"/>
          <w:szCs w:val="32"/>
        </w:rPr>
      </w:pPr>
      <w:r>
        <w:rPr>
          <w:b/>
          <w:bCs/>
          <w:sz w:val="32"/>
          <w:szCs w:val="32"/>
        </w:rPr>
        <w:t xml:space="preserve">2. </w:t>
      </w:r>
      <w:r w:rsidR="00000000" w:rsidRPr="00911941">
        <w:rPr>
          <w:b/>
          <w:bCs/>
          <w:sz w:val="32"/>
          <w:szCs w:val="32"/>
        </w:rPr>
        <w:t>Basic Rights That Were Violated</w:t>
      </w:r>
    </w:p>
    <w:p w14:paraId="1202C10E" w14:textId="77777777" w:rsidR="00AC7256" w:rsidRPr="00911941" w:rsidRDefault="00000000" w:rsidP="00E068FA">
      <w:pPr>
        <w:jc w:val="both"/>
        <w:rPr>
          <w:sz w:val="24"/>
          <w:szCs w:val="24"/>
        </w:rPr>
      </w:pPr>
      <w:r w:rsidRPr="00911941">
        <w:rPr>
          <w:sz w:val="24"/>
          <w:szCs w:val="24"/>
        </w:rPr>
        <w:t>Depending on the nature of the incident, the following Fundamental Rights may have been violated:</w:t>
      </w:r>
    </w:p>
    <w:p w14:paraId="2286E0EE" w14:textId="77777777" w:rsidR="00911941" w:rsidRPr="00911941" w:rsidRDefault="00911941" w:rsidP="00E068FA">
      <w:pPr>
        <w:numPr>
          <w:ilvl w:val="0"/>
          <w:numId w:val="11"/>
        </w:numPr>
        <w:jc w:val="both"/>
        <w:rPr>
          <w:sz w:val="24"/>
          <w:szCs w:val="24"/>
          <w:lang w:val="en-IN"/>
        </w:rPr>
      </w:pPr>
      <w:r w:rsidRPr="00911941">
        <w:rPr>
          <w:b/>
          <w:bCs/>
          <w:sz w:val="24"/>
          <w:szCs w:val="24"/>
          <w:lang w:val="en-IN"/>
        </w:rPr>
        <w:t>Right to Equality (Articles 14–18)</w:t>
      </w:r>
      <w:r w:rsidRPr="00911941">
        <w:rPr>
          <w:sz w:val="24"/>
          <w:szCs w:val="24"/>
          <w:lang w:val="en-IN"/>
        </w:rPr>
        <w:t xml:space="preserve"> </w:t>
      </w:r>
      <w:proofErr w:type="spellStart"/>
      <w:r w:rsidRPr="00911941">
        <w:rPr>
          <w:sz w:val="24"/>
          <w:szCs w:val="24"/>
        </w:rPr>
        <w:t>nsures</w:t>
      </w:r>
      <w:proofErr w:type="spellEnd"/>
      <w:r w:rsidRPr="00911941">
        <w:rPr>
          <w:sz w:val="24"/>
          <w:szCs w:val="24"/>
        </w:rPr>
        <w:t xml:space="preserve"> equal treatment before the law and prohibits discrimination based on caste, religion, gender, or place of birth. Any unfair or biased treatment violates this right.</w:t>
      </w:r>
    </w:p>
    <w:p w14:paraId="7AF8DF53" w14:textId="77777777" w:rsidR="00911941" w:rsidRPr="00911941" w:rsidRDefault="00911941" w:rsidP="00E068FA">
      <w:pPr>
        <w:numPr>
          <w:ilvl w:val="0"/>
          <w:numId w:val="11"/>
        </w:numPr>
        <w:jc w:val="both"/>
        <w:rPr>
          <w:sz w:val="24"/>
          <w:szCs w:val="24"/>
          <w:lang w:val="en-IN"/>
        </w:rPr>
      </w:pPr>
      <w:r w:rsidRPr="00911941">
        <w:rPr>
          <w:b/>
          <w:bCs/>
          <w:sz w:val="24"/>
          <w:szCs w:val="24"/>
          <w:lang w:val="en-IN"/>
        </w:rPr>
        <w:t>Right to Freedom (Article 19)</w:t>
      </w:r>
      <w:r w:rsidRPr="00911941">
        <w:rPr>
          <w:sz w:val="24"/>
          <w:szCs w:val="24"/>
          <w:lang w:val="en-IN"/>
        </w:rPr>
        <w:t xml:space="preserve"> </w:t>
      </w:r>
      <w:r w:rsidRPr="00911941">
        <w:rPr>
          <w:sz w:val="24"/>
          <w:szCs w:val="24"/>
        </w:rPr>
        <w:t>Protects freedoms such as speech, movement, peaceful assembly, and association. Restricting these without legal reason is a violation.</w:t>
      </w:r>
    </w:p>
    <w:p w14:paraId="6622BB6F" w14:textId="77777777" w:rsidR="00911941" w:rsidRPr="00911941" w:rsidRDefault="00911941" w:rsidP="00E068FA">
      <w:pPr>
        <w:numPr>
          <w:ilvl w:val="0"/>
          <w:numId w:val="11"/>
        </w:numPr>
        <w:jc w:val="both"/>
        <w:rPr>
          <w:sz w:val="24"/>
          <w:szCs w:val="24"/>
          <w:lang w:val="en-IN"/>
        </w:rPr>
      </w:pPr>
      <w:r w:rsidRPr="00911941">
        <w:rPr>
          <w:b/>
          <w:bCs/>
          <w:sz w:val="24"/>
          <w:szCs w:val="24"/>
          <w:lang w:val="en-IN"/>
        </w:rPr>
        <w:t>Right to Life and Personal Liberty (Article 21)</w:t>
      </w:r>
      <w:r w:rsidRPr="00911941">
        <w:rPr>
          <w:sz w:val="24"/>
          <w:szCs w:val="24"/>
          <w:lang w:val="en-IN"/>
        </w:rPr>
        <w:t xml:space="preserve"> </w:t>
      </w:r>
      <w:r w:rsidRPr="00911941">
        <w:rPr>
          <w:sz w:val="24"/>
          <w:szCs w:val="24"/>
        </w:rPr>
        <w:t>Guarantees the right to live with dignity and safety. Abuse, unlawful detention, or denial of basic living conditions violates this right.</w:t>
      </w:r>
    </w:p>
    <w:p w14:paraId="3076B87A" w14:textId="77777777" w:rsidR="00911941" w:rsidRPr="00911941" w:rsidRDefault="00911941" w:rsidP="00E068FA">
      <w:pPr>
        <w:numPr>
          <w:ilvl w:val="0"/>
          <w:numId w:val="11"/>
        </w:numPr>
        <w:jc w:val="both"/>
        <w:rPr>
          <w:sz w:val="24"/>
          <w:szCs w:val="24"/>
          <w:lang w:val="en-IN"/>
        </w:rPr>
      </w:pPr>
      <w:r w:rsidRPr="00911941">
        <w:rPr>
          <w:b/>
          <w:bCs/>
          <w:sz w:val="24"/>
          <w:szCs w:val="24"/>
          <w:lang w:val="en-IN"/>
        </w:rPr>
        <w:t>Right Against Exploitation (Articles 23–24)</w:t>
      </w:r>
      <w:r w:rsidRPr="00911941">
        <w:rPr>
          <w:sz w:val="24"/>
          <w:szCs w:val="24"/>
          <w:lang w:val="en-IN"/>
        </w:rPr>
        <w:t xml:space="preserve"> — </w:t>
      </w:r>
      <w:r w:rsidRPr="00911941">
        <w:rPr>
          <w:sz w:val="24"/>
          <w:szCs w:val="24"/>
        </w:rPr>
        <w:t>Bans forced labor, human trafficking, and child labor in hazardous work. Any such practice is unconstitutional.</w:t>
      </w:r>
    </w:p>
    <w:p w14:paraId="5817A548" w14:textId="77777777" w:rsidR="00911941" w:rsidRPr="00911941" w:rsidRDefault="00911941" w:rsidP="00E068FA">
      <w:pPr>
        <w:numPr>
          <w:ilvl w:val="0"/>
          <w:numId w:val="11"/>
        </w:numPr>
        <w:jc w:val="both"/>
        <w:rPr>
          <w:sz w:val="24"/>
          <w:szCs w:val="24"/>
          <w:lang w:val="en-IN"/>
        </w:rPr>
      </w:pPr>
      <w:r w:rsidRPr="00911941">
        <w:rPr>
          <w:b/>
          <w:bCs/>
          <w:sz w:val="24"/>
          <w:szCs w:val="24"/>
          <w:lang w:val="en-IN"/>
        </w:rPr>
        <w:t>Right to Freedom of Religion (Articles 25–28)</w:t>
      </w:r>
      <w:r w:rsidRPr="00911941">
        <w:rPr>
          <w:sz w:val="24"/>
          <w:szCs w:val="24"/>
          <w:lang w:val="en-IN"/>
        </w:rPr>
        <w:t xml:space="preserve"> — </w:t>
      </w:r>
      <w:r w:rsidRPr="00911941">
        <w:rPr>
          <w:sz w:val="24"/>
          <w:szCs w:val="24"/>
        </w:rPr>
        <w:t>Allows individuals to practice and follow their religion freely. Preventing this is a rights violation.</w:t>
      </w:r>
    </w:p>
    <w:p w14:paraId="0DBB716F" w14:textId="243784E9" w:rsidR="00E068FA" w:rsidRDefault="00911941" w:rsidP="00E068FA">
      <w:pPr>
        <w:numPr>
          <w:ilvl w:val="0"/>
          <w:numId w:val="11"/>
        </w:numPr>
        <w:jc w:val="both"/>
        <w:rPr>
          <w:sz w:val="24"/>
          <w:szCs w:val="24"/>
        </w:rPr>
      </w:pPr>
      <w:r w:rsidRPr="00911941">
        <w:rPr>
          <w:b/>
          <w:bCs/>
          <w:sz w:val="24"/>
          <w:szCs w:val="24"/>
          <w:lang w:val="en-IN"/>
        </w:rPr>
        <w:t>Right to Constitutional Remedies (Article 32)</w:t>
      </w:r>
      <w:r w:rsidRPr="00911941">
        <w:rPr>
          <w:sz w:val="24"/>
          <w:szCs w:val="24"/>
          <w:lang w:val="en-IN"/>
        </w:rPr>
        <w:t xml:space="preserve"> </w:t>
      </w:r>
      <w:r w:rsidR="00E068FA" w:rsidRPr="00911941">
        <w:rPr>
          <w:sz w:val="24"/>
          <w:szCs w:val="24"/>
          <w:lang w:val="en-IN"/>
        </w:rPr>
        <w:t xml:space="preserve">— </w:t>
      </w:r>
      <w:r w:rsidR="007A0AE5" w:rsidRPr="00E068FA">
        <w:rPr>
          <w:sz w:val="24"/>
          <w:szCs w:val="24"/>
        </w:rPr>
        <w:t xml:space="preserve">Gives citizens the right to go to court when their fundamental rights are violated. </w:t>
      </w:r>
    </w:p>
    <w:p w14:paraId="7726E68C" w14:textId="77777777" w:rsidR="00E068FA" w:rsidRPr="00E068FA" w:rsidRDefault="00E068FA" w:rsidP="00E068FA">
      <w:pPr>
        <w:ind w:left="720"/>
        <w:jc w:val="both"/>
        <w:rPr>
          <w:sz w:val="24"/>
          <w:szCs w:val="24"/>
        </w:rPr>
      </w:pPr>
    </w:p>
    <w:p w14:paraId="5272BB39" w14:textId="37C6DB47" w:rsidR="00AC7256" w:rsidRPr="00911941" w:rsidRDefault="003D1900" w:rsidP="00E068FA">
      <w:pPr>
        <w:jc w:val="both"/>
        <w:rPr>
          <w:b/>
          <w:bCs/>
          <w:sz w:val="32"/>
          <w:szCs w:val="32"/>
        </w:rPr>
      </w:pPr>
      <w:r>
        <w:rPr>
          <w:b/>
          <w:bCs/>
          <w:sz w:val="32"/>
          <w:szCs w:val="32"/>
        </w:rPr>
        <w:t xml:space="preserve">3. </w:t>
      </w:r>
      <w:r w:rsidR="00000000" w:rsidRPr="00911941">
        <w:rPr>
          <w:b/>
          <w:bCs/>
          <w:sz w:val="32"/>
          <w:szCs w:val="32"/>
        </w:rPr>
        <w:t>Duties of Indian Citizens in Such Situations</w:t>
      </w:r>
    </w:p>
    <w:p w14:paraId="7137BD30" w14:textId="77777777" w:rsidR="00911941" w:rsidRPr="00911941" w:rsidRDefault="00911941" w:rsidP="00E068FA">
      <w:pPr>
        <w:jc w:val="both"/>
        <w:rPr>
          <w:sz w:val="24"/>
          <w:szCs w:val="24"/>
          <w:lang w:val="en-IN"/>
        </w:rPr>
      </w:pPr>
      <w:r w:rsidRPr="00911941">
        <w:rPr>
          <w:sz w:val="24"/>
          <w:szCs w:val="24"/>
          <w:lang w:val="en-IN"/>
        </w:rPr>
        <w:t>When human rights violations occur, citizens have important constitutional duties:</w:t>
      </w:r>
    </w:p>
    <w:p w14:paraId="0261CC55" w14:textId="77777777" w:rsidR="00911941" w:rsidRPr="00911941" w:rsidRDefault="00911941" w:rsidP="00E068FA">
      <w:pPr>
        <w:numPr>
          <w:ilvl w:val="0"/>
          <w:numId w:val="12"/>
        </w:numPr>
        <w:jc w:val="both"/>
        <w:rPr>
          <w:sz w:val="24"/>
          <w:szCs w:val="24"/>
          <w:lang w:val="en-IN"/>
        </w:rPr>
      </w:pPr>
      <w:r w:rsidRPr="00911941">
        <w:rPr>
          <w:sz w:val="24"/>
          <w:szCs w:val="24"/>
          <w:lang w:val="en-IN"/>
        </w:rPr>
        <w:t xml:space="preserve">To </w:t>
      </w:r>
      <w:r w:rsidRPr="00911941">
        <w:rPr>
          <w:b/>
          <w:bCs/>
          <w:sz w:val="24"/>
          <w:szCs w:val="24"/>
          <w:lang w:val="en-IN"/>
        </w:rPr>
        <w:t>respect the Constitution and its ideals</w:t>
      </w:r>
    </w:p>
    <w:p w14:paraId="7CE88FF3" w14:textId="77777777" w:rsidR="00911941" w:rsidRPr="00911941" w:rsidRDefault="00911941" w:rsidP="00E068FA">
      <w:pPr>
        <w:numPr>
          <w:ilvl w:val="0"/>
          <w:numId w:val="12"/>
        </w:numPr>
        <w:jc w:val="both"/>
        <w:rPr>
          <w:sz w:val="24"/>
          <w:szCs w:val="24"/>
          <w:lang w:val="en-IN"/>
        </w:rPr>
      </w:pPr>
      <w:r w:rsidRPr="00911941">
        <w:rPr>
          <w:sz w:val="24"/>
          <w:szCs w:val="24"/>
          <w:lang w:val="en-IN"/>
        </w:rPr>
        <w:t xml:space="preserve">To </w:t>
      </w:r>
      <w:r w:rsidRPr="00911941">
        <w:rPr>
          <w:b/>
          <w:bCs/>
          <w:sz w:val="24"/>
          <w:szCs w:val="24"/>
          <w:lang w:val="en-IN"/>
        </w:rPr>
        <w:t>promote harmony and brotherhood</w:t>
      </w:r>
      <w:r w:rsidRPr="00911941">
        <w:rPr>
          <w:sz w:val="24"/>
          <w:szCs w:val="24"/>
          <w:lang w:val="en-IN"/>
        </w:rPr>
        <w:t xml:space="preserve"> beyond caste, religion, or region</w:t>
      </w:r>
    </w:p>
    <w:p w14:paraId="00E74A88" w14:textId="77777777" w:rsidR="00911941" w:rsidRPr="00911941" w:rsidRDefault="00911941" w:rsidP="00E068FA">
      <w:pPr>
        <w:numPr>
          <w:ilvl w:val="0"/>
          <w:numId w:val="12"/>
        </w:numPr>
        <w:jc w:val="both"/>
        <w:rPr>
          <w:sz w:val="24"/>
          <w:szCs w:val="24"/>
          <w:lang w:val="en-IN"/>
        </w:rPr>
      </w:pPr>
      <w:r w:rsidRPr="00911941">
        <w:rPr>
          <w:sz w:val="24"/>
          <w:szCs w:val="24"/>
          <w:lang w:val="en-IN"/>
        </w:rPr>
        <w:t xml:space="preserve">To </w:t>
      </w:r>
      <w:r w:rsidRPr="00911941">
        <w:rPr>
          <w:b/>
          <w:bCs/>
          <w:sz w:val="24"/>
          <w:szCs w:val="24"/>
          <w:lang w:val="en-IN"/>
        </w:rPr>
        <w:t>uphold human dignity</w:t>
      </w:r>
    </w:p>
    <w:p w14:paraId="4422E127" w14:textId="77777777" w:rsidR="00911941" w:rsidRPr="00911941" w:rsidRDefault="00911941" w:rsidP="00E068FA">
      <w:pPr>
        <w:numPr>
          <w:ilvl w:val="0"/>
          <w:numId w:val="12"/>
        </w:numPr>
        <w:jc w:val="both"/>
        <w:rPr>
          <w:sz w:val="24"/>
          <w:szCs w:val="24"/>
          <w:lang w:val="en-IN"/>
        </w:rPr>
      </w:pPr>
      <w:r w:rsidRPr="00911941">
        <w:rPr>
          <w:sz w:val="24"/>
          <w:szCs w:val="24"/>
          <w:lang w:val="en-IN"/>
        </w:rPr>
        <w:t xml:space="preserve">To </w:t>
      </w:r>
      <w:r w:rsidRPr="00911941">
        <w:rPr>
          <w:b/>
          <w:bCs/>
          <w:sz w:val="24"/>
          <w:szCs w:val="24"/>
          <w:lang w:val="en-IN"/>
        </w:rPr>
        <w:t>not support or participate in discrimination or violence</w:t>
      </w:r>
    </w:p>
    <w:p w14:paraId="09247348" w14:textId="77777777" w:rsidR="00911941" w:rsidRPr="00911941" w:rsidRDefault="00911941" w:rsidP="00E068FA">
      <w:pPr>
        <w:numPr>
          <w:ilvl w:val="0"/>
          <w:numId w:val="12"/>
        </w:numPr>
        <w:jc w:val="both"/>
        <w:rPr>
          <w:sz w:val="24"/>
          <w:szCs w:val="24"/>
          <w:lang w:val="en-IN"/>
        </w:rPr>
      </w:pPr>
      <w:r w:rsidRPr="00911941">
        <w:rPr>
          <w:sz w:val="24"/>
          <w:szCs w:val="24"/>
          <w:lang w:val="en-IN"/>
        </w:rPr>
        <w:t xml:space="preserve">To </w:t>
      </w:r>
      <w:r w:rsidRPr="00911941">
        <w:rPr>
          <w:b/>
          <w:bCs/>
          <w:sz w:val="24"/>
          <w:szCs w:val="24"/>
          <w:lang w:val="en-IN"/>
        </w:rPr>
        <w:t>follow lawful processes</w:t>
      </w:r>
      <w:r w:rsidRPr="00911941">
        <w:rPr>
          <w:sz w:val="24"/>
          <w:szCs w:val="24"/>
          <w:lang w:val="en-IN"/>
        </w:rPr>
        <w:t xml:space="preserve"> when raising complaints</w:t>
      </w:r>
    </w:p>
    <w:p w14:paraId="5667557D" w14:textId="77777777" w:rsidR="00911941" w:rsidRPr="00911941" w:rsidRDefault="00911941" w:rsidP="00E068FA">
      <w:pPr>
        <w:numPr>
          <w:ilvl w:val="0"/>
          <w:numId w:val="12"/>
        </w:numPr>
        <w:jc w:val="both"/>
        <w:rPr>
          <w:sz w:val="24"/>
          <w:szCs w:val="24"/>
          <w:lang w:val="en-IN"/>
        </w:rPr>
      </w:pPr>
      <w:r w:rsidRPr="00911941">
        <w:rPr>
          <w:sz w:val="24"/>
          <w:szCs w:val="24"/>
          <w:lang w:val="en-IN"/>
        </w:rPr>
        <w:t xml:space="preserve">To </w:t>
      </w:r>
      <w:r w:rsidRPr="00911941">
        <w:rPr>
          <w:b/>
          <w:bCs/>
          <w:sz w:val="24"/>
          <w:szCs w:val="24"/>
          <w:lang w:val="en-IN"/>
        </w:rPr>
        <w:t>support justice and truth</w:t>
      </w:r>
    </w:p>
    <w:p w14:paraId="55478F6D" w14:textId="77777777" w:rsidR="00911941" w:rsidRPr="00911941" w:rsidRDefault="00911941" w:rsidP="00E068FA">
      <w:pPr>
        <w:jc w:val="both"/>
        <w:rPr>
          <w:sz w:val="24"/>
          <w:szCs w:val="24"/>
          <w:lang w:val="en-IN"/>
        </w:rPr>
      </w:pPr>
      <w:r w:rsidRPr="00911941">
        <w:rPr>
          <w:sz w:val="24"/>
          <w:szCs w:val="24"/>
          <w:lang w:val="en-IN"/>
        </w:rPr>
        <w:lastRenderedPageBreak/>
        <w:t>Citizens should also cooperate with legal authorities and encourage peaceful solutions rather than taking unlawful actions.</w:t>
      </w:r>
    </w:p>
    <w:p w14:paraId="3BE50015" w14:textId="77777777" w:rsidR="00911941" w:rsidRPr="00911941" w:rsidRDefault="00911941" w:rsidP="00E068FA">
      <w:pPr>
        <w:jc w:val="both"/>
        <w:rPr>
          <w:sz w:val="24"/>
          <w:szCs w:val="24"/>
        </w:rPr>
      </w:pPr>
    </w:p>
    <w:p w14:paraId="3CD84741" w14:textId="2B780E3C" w:rsidR="00AC7256" w:rsidRPr="00911941" w:rsidRDefault="003D1900" w:rsidP="00E068FA">
      <w:pPr>
        <w:jc w:val="both"/>
        <w:rPr>
          <w:b/>
          <w:bCs/>
          <w:sz w:val="32"/>
          <w:szCs w:val="32"/>
        </w:rPr>
      </w:pPr>
      <w:r>
        <w:rPr>
          <w:b/>
          <w:bCs/>
          <w:sz w:val="32"/>
          <w:szCs w:val="32"/>
        </w:rPr>
        <w:t xml:space="preserve">4. </w:t>
      </w:r>
      <w:r w:rsidR="00000000" w:rsidRPr="00911941">
        <w:rPr>
          <w:b/>
          <w:bCs/>
          <w:sz w:val="32"/>
          <w:szCs w:val="32"/>
        </w:rPr>
        <w:t>Responsibilities of Citizens in Preventing Human Rights Violations</w:t>
      </w:r>
    </w:p>
    <w:p w14:paraId="50325DF5" w14:textId="77777777" w:rsidR="00AC7256" w:rsidRPr="00911941" w:rsidRDefault="00000000" w:rsidP="00E068FA">
      <w:pPr>
        <w:jc w:val="both"/>
        <w:rPr>
          <w:sz w:val="24"/>
          <w:szCs w:val="24"/>
        </w:rPr>
      </w:pPr>
      <w:r w:rsidRPr="00911941">
        <w:rPr>
          <w:sz w:val="24"/>
          <w:szCs w:val="24"/>
        </w:rPr>
        <w:t>Citizens play a key preventive role in protecting rights:</w:t>
      </w:r>
    </w:p>
    <w:p w14:paraId="374B5593" w14:textId="77777777" w:rsidR="00AC7256" w:rsidRPr="00911941" w:rsidRDefault="00000000" w:rsidP="00E068FA">
      <w:pPr>
        <w:jc w:val="both"/>
        <w:rPr>
          <w:sz w:val="24"/>
          <w:szCs w:val="24"/>
        </w:rPr>
      </w:pPr>
      <w:r w:rsidRPr="00911941">
        <w:rPr>
          <w:sz w:val="24"/>
          <w:szCs w:val="24"/>
        </w:rPr>
        <w:t>• Report violations to authorities</w:t>
      </w:r>
    </w:p>
    <w:p w14:paraId="601EAC83" w14:textId="77777777" w:rsidR="00AC7256" w:rsidRPr="00911941" w:rsidRDefault="00000000" w:rsidP="00E068FA">
      <w:pPr>
        <w:jc w:val="both"/>
        <w:rPr>
          <w:sz w:val="24"/>
          <w:szCs w:val="24"/>
        </w:rPr>
      </w:pPr>
      <w:r w:rsidRPr="00911941">
        <w:rPr>
          <w:sz w:val="24"/>
          <w:szCs w:val="24"/>
        </w:rPr>
        <w:t>• Spread awareness about constitutional rights</w:t>
      </w:r>
    </w:p>
    <w:p w14:paraId="13CCFBB4" w14:textId="77777777" w:rsidR="00AC7256" w:rsidRPr="00911941" w:rsidRDefault="00000000" w:rsidP="00E068FA">
      <w:pPr>
        <w:jc w:val="both"/>
        <w:rPr>
          <w:sz w:val="24"/>
          <w:szCs w:val="24"/>
        </w:rPr>
      </w:pPr>
      <w:r w:rsidRPr="00911941">
        <w:rPr>
          <w:sz w:val="24"/>
          <w:szCs w:val="24"/>
        </w:rPr>
        <w:t>• Stand against discrimination and injustice</w:t>
      </w:r>
    </w:p>
    <w:p w14:paraId="39E0E143" w14:textId="77777777" w:rsidR="00AC7256" w:rsidRPr="00911941" w:rsidRDefault="00000000" w:rsidP="00E068FA">
      <w:pPr>
        <w:jc w:val="both"/>
        <w:rPr>
          <w:sz w:val="24"/>
          <w:szCs w:val="24"/>
        </w:rPr>
      </w:pPr>
      <w:r w:rsidRPr="00911941">
        <w:rPr>
          <w:sz w:val="24"/>
          <w:szCs w:val="24"/>
        </w:rPr>
        <w:t>• Support victims and vulnerable groups</w:t>
      </w:r>
    </w:p>
    <w:p w14:paraId="032E9C03" w14:textId="77777777" w:rsidR="00AC7256" w:rsidRPr="00911941" w:rsidRDefault="00000000" w:rsidP="00E068FA">
      <w:pPr>
        <w:jc w:val="both"/>
        <w:rPr>
          <w:sz w:val="24"/>
          <w:szCs w:val="24"/>
        </w:rPr>
      </w:pPr>
      <w:r w:rsidRPr="00911941">
        <w:rPr>
          <w:sz w:val="24"/>
          <w:szCs w:val="24"/>
        </w:rPr>
        <w:t>• Use media responsibly</w:t>
      </w:r>
    </w:p>
    <w:p w14:paraId="2E23DC4F" w14:textId="77777777" w:rsidR="00AC7256" w:rsidRPr="00911941" w:rsidRDefault="00000000" w:rsidP="00E068FA">
      <w:pPr>
        <w:jc w:val="both"/>
        <w:rPr>
          <w:sz w:val="24"/>
          <w:szCs w:val="24"/>
        </w:rPr>
      </w:pPr>
      <w:r w:rsidRPr="00911941">
        <w:rPr>
          <w:sz w:val="24"/>
          <w:szCs w:val="24"/>
        </w:rPr>
        <w:t>• Participate in civic action</w:t>
      </w:r>
    </w:p>
    <w:p w14:paraId="30C7858A" w14:textId="77777777" w:rsidR="00AC7256" w:rsidRPr="00911941" w:rsidRDefault="00000000" w:rsidP="00E068FA">
      <w:pPr>
        <w:jc w:val="both"/>
        <w:rPr>
          <w:sz w:val="24"/>
          <w:szCs w:val="24"/>
        </w:rPr>
      </w:pPr>
      <w:r w:rsidRPr="00911941">
        <w:rPr>
          <w:sz w:val="24"/>
          <w:szCs w:val="24"/>
        </w:rPr>
        <w:t>• Encourage lawful and peaceful protest</w:t>
      </w:r>
    </w:p>
    <w:p w14:paraId="715ACA82" w14:textId="77777777" w:rsidR="00AC7256" w:rsidRPr="00911941" w:rsidRDefault="00000000" w:rsidP="00E068FA">
      <w:pPr>
        <w:jc w:val="both"/>
        <w:rPr>
          <w:sz w:val="24"/>
          <w:szCs w:val="24"/>
        </w:rPr>
      </w:pPr>
      <w:r w:rsidRPr="00911941">
        <w:rPr>
          <w:sz w:val="24"/>
          <w:szCs w:val="24"/>
        </w:rPr>
        <w:t>• Engage in democratic processes</w:t>
      </w:r>
    </w:p>
    <w:p w14:paraId="4317D317" w14:textId="77777777" w:rsidR="00AC7256" w:rsidRPr="00911941" w:rsidRDefault="00AC7256" w:rsidP="00E068FA">
      <w:pPr>
        <w:jc w:val="both"/>
        <w:rPr>
          <w:sz w:val="24"/>
          <w:szCs w:val="24"/>
        </w:rPr>
      </w:pPr>
    </w:p>
    <w:p w14:paraId="0409E88F" w14:textId="77777777" w:rsidR="00AC7256" w:rsidRPr="00911941" w:rsidRDefault="00000000" w:rsidP="00E068FA">
      <w:pPr>
        <w:jc w:val="both"/>
        <w:rPr>
          <w:b/>
          <w:bCs/>
          <w:sz w:val="32"/>
          <w:szCs w:val="32"/>
        </w:rPr>
      </w:pPr>
      <w:r w:rsidRPr="00911941">
        <w:rPr>
          <w:b/>
          <w:bCs/>
          <w:sz w:val="32"/>
          <w:szCs w:val="32"/>
        </w:rPr>
        <w:t>Conclusion</w:t>
      </w:r>
    </w:p>
    <w:p w14:paraId="0B2B6934" w14:textId="77777777" w:rsidR="00AC7256" w:rsidRDefault="00000000" w:rsidP="00E068FA">
      <w:pPr>
        <w:jc w:val="both"/>
        <w:rPr>
          <w:sz w:val="24"/>
          <w:szCs w:val="24"/>
        </w:rPr>
      </w:pPr>
      <w:r w:rsidRPr="00911941">
        <w:rPr>
          <w:sz w:val="24"/>
          <w:szCs w:val="24"/>
        </w:rPr>
        <w:t>Human rights violations are a serious threat to democratic values and social stability. The Constitution of India guarantees fundamental rights and places obligations on the State to protect them. However, laws alone are not enough — their effectiveness depends on awareness, enforcement, and citizen participation. Every individual has a role to play in promoting equality, respecting dignity, and opposing injustice. By understanding constitutional values, performing fundamental duties, and acting responsibly, citizens can help build a safer and more just society. Collective responsibility and ethical action are essential to ensure that human rights are protected for present and future generations.</w:t>
      </w:r>
    </w:p>
    <w:p w14:paraId="3AD7EC3C" w14:textId="77777777" w:rsidR="00911941" w:rsidRPr="00911941" w:rsidRDefault="00911941" w:rsidP="00E068FA">
      <w:pPr>
        <w:jc w:val="both"/>
        <w:rPr>
          <w:sz w:val="24"/>
          <w:szCs w:val="24"/>
        </w:rPr>
      </w:pPr>
    </w:p>
    <w:p w14:paraId="1B6FACA9" w14:textId="0EFF8725" w:rsidR="00AC7256" w:rsidRPr="00911941" w:rsidRDefault="00911941" w:rsidP="00E068FA">
      <w:pPr>
        <w:pStyle w:val="ListParagraph"/>
        <w:numPr>
          <w:ilvl w:val="0"/>
          <w:numId w:val="10"/>
        </w:numPr>
        <w:jc w:val="both"/>
        <w:rPr>
          <w:b/>
          <w:bCs/>
          <w:sz w:val="24"/>
          <w:szCs w:val="24"/>
        </w:rPr>
      </w:pPr>
      <w:r w:rsidRPr="00911941">
        <w:rPr>
          <w:b/>
          <w:bCs/>
          <w:sz w:val="24"/>
          <w:szCs w:val="24"/>
        </w:rPr>
        <w:t>BY,</w:t>
      </w:r>
    </w:p>
    <w:p w14:paraId="4BBDF4A3" w14:textId="2440DBFC" w:rsidR="00911941" w:rsidRPr="00911941" w:rsidRDefault="00911941" w:rsidP="00E068FA">
      <w:pPr>
        <w:pStyle w:val="ListParagraph"/>
        <w:ind w:left="6384"/>
        <w:jc w:val="both"/>
        <w:rPr>
          <w:b/>
          <w:bCs/>
          <w:sz w:val="24"/>
          <w:szCs w:val="24"/>
        </w:rPr>
      </w:pPr>
      <w:r w:rsidRPr="00911941">
        <w:rPr>
          <w:b/>
          <w:bCs/>
          <w:sz w:val="24"/>
          <w:szCs w:val="24"/>
        </w:rPr>
        <w:t xml:space="preserve">     ANN MARIYA T K</w:t>
      </w:r>
    </w:p>
    <w:p w14:paraId="382C1FE7" w14:textId="3C9F5DC5" w:rsidR="00911941" w:rsidRPr="00911941" w:rsidRDefault="00911941" w:rsidP="00E068FA">
      <w:pPr>
        <w:pStyle w:val="ListParagraph"/>
        <w:ind w:left="6384"/>
        <w:jc w:val="both"/>
        <w:rPr>
          <w:b/>
          <w:bCs/>
          <w:sz w:val="24"/>
          <w:szCs w:val="24"/>
        </w:rPr>
      </w:pPr>
      <w:r w:rsidRPr="00911941">
        <w:rPr>
          <w:b/>
          <w:bCs/>
          <w:sz w:val="24"/>
          <w:szCs w:val="24"/>
        </w:rPr>
        <w:t xml:space="preserve">     23UBC120</w:t>
      </w:r>
    </w:p>
    <w:sectPr w:rsidR="00911941" w:rsidRPr="009119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EC50AF"/>
    <w:multiLevelType w:val="multilevel"/>
    <w:tmpl w:val="2038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85B30"/>
    <w:multiLevelType w:val="multilevel"/>
    <w:tmpl w:val="F83E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93650"/>
    <w:multiLevelType w:val="hybridMultilevel"/>
    <w:tmpl w:val="BAC6F0B0"/>
    <w:lvl w:ilvl="0" w:tplc="6EFAF19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8841A6"/>
    <w:multiLevelType w:val="hybridMultilevel"/>
    <w:tmpl w:val="06928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1002C4"/>
    <w:multiLevelType w:val="hybridMultilevel"/>
    <w:tmpl w:val="6FF81AD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51736956"/>
    <w:multiLevelType w:val="hybridMultilevel"/>
    <w:tmpl w:val="249E4DAC"/>
    <w:lvl w:ilvl="0" w:tplc="4FBA0474">
      <w:numFmt w:val="bullet"/>
      <w:lvlText w:val="-"/>
      <w:lvlJc w:val="left"/>
      <w:pPr>
        <w:ind w:left="6384" w:hanging="360"/>
      </w:pPr>
      <w:rPr>
        <w:rFonts w:ascii="Cambria" w:eastAsiaTheme="minorEastAsia" w:hAnsi="Cambria" w:cstheme="minorBidi" w:hint="default"/>
      </w:rPr>
    </w:lvl>
    <w:lvl w:ilvl="1" w:tplc="40090003" w:tentative="1">
      <w:start w:val="1"/>
      <w:numFmt w:val="bullet"/>
      <w:lvlText w:val="o"/>
      <w:lvlJc w:val="left"/>
      <w:pPr>
        <w:ind w:left="7104" w:hanging="360"/>
      </w:pPr>
      <w:rPr>
        <w:rFonts w:ascii="Courier New" w:hAnsi="Courier New" w:cs="Courier New" w:hint="default"/>
      </w:rPr>
    </w:lvl>
    <w:lvl w:ilvl="2" w:tplc="40090005" w:tentative="1">
      <w:start w:val="1"/>
      <w:numFmt w:val="bullet"/>
      <w:lvlText w:val=""/>
      <w:lvlJc w:val="left"/>
      <w:pPr>
        <w:ind w:left="7824" w:hanging="360"/>
      </w:pPr>
      <w:rPr>
        <w:rFonts w:ascii="Wingdings" w:hAnsi="Wingdings" w:hint="default"/>
      </w:rPr>
    </w:lvl>
    <w:lvl w:ilvl="3" w:tplc="40090001" w:tentative="1">
      <w:start w:val="1"/>
      <w:numFmt w:val="bullet"/>
      <w:lvlText w:val=""/>
      <w:lvlJc w:val="left"/>
      <w:pPr>
        <w:ind w:left="8544" w:hanging="360"/>
      </w:pPr>
      <w:rPr>
        <w:rFonts w:ascii="Symbol" w:hAnsi="Symbol" w:hint="default"/>
      </w:rPr>
    </w:lvl>
    <w:lvl w:ilvl="4" w:tplc="40090003" w:tentative="1">
      <w:start w:val="1"/>
      <w:numFmt w:val="bullet"/>
      <w:lvlText w:val="o"/>
      <w:lvlJc w:val="left"/>
      <w:pPr>
        <w:ind w:left="9264" w:hanging="360"/>
      </w:pPr>
      <w:rPr>
        <w:rFonts w:ascii="Courier New" w:hAnsi="Courier New" w:cs="Courier New" w:hint="default"/>
      </w:rPr>
    </w:lvl>
    <w:lvl w:ilvl="5" w:tplc="40090005" w:tentative="1">
      <w:start w:val="1"/>
      <w:numFmt w:val="bullet"/>
      <w:lvlText w:val=""/>
      <w:lvlJc w:val="left"/>
      <w:pPr>
        <w:ind w:left="9984" w:hanging="360"/>
      </w:pPr>
      <w:rPr>
        <w:rFonts w:ascii="Wingdings" w:hAnsi="Wingdings" w:hint="default"/>
      </w:rPr>
    </w:lvl>
    <w:lvl w:ilvl="6" w:tplc="40090001" w:tentative="1">
      <w:start w:val="1"/>
      <w:numFmt w:val="bullet"/>
      <w:lvlText w:val=""/>
      <w:lvlJc w:val="left"/>
      <w:pPr>
        <w:ind w:left="10704" w:hanging="360"/>
      </w:pPr>
      <w:rPr>
        <w:rFonts w:ascii="Symbol" w:hAnsi="Symbol" w:hint="default"/>
      </w:rPr>
    </w:lvl>
    <w:lvl w:ilvl="7" w:tplc="40090003" w:tentative="1">
      <w:start w:val="1"/>
      <w:numFmt w:val="bullet"/>
      <w:lvlText w:val="o"/>
      <w:lvlJc w:val="left"/>
      <w:pPr>
        <w:ind w:left="11424" w:hanging="360"/>
      </w:pPr>
      <w:rPr>
        <w:rFonts w:ascii="Courier New" w:hAnsi="Courier New" w:cs="Courier New" w:hint="default"/>
      </w:rPr>
    </w:lvl>
    <w:lvl w:ilvl="8" w:tplc="40090005" w:tentative="1">
      <w:start w:val="1"/>
      <w:numFmt w:val="bullet"/>
      <w:lvlText w:val=""/>
      <w:lvlJc w:val="left"/>
      <w:pPr>
        <w:ind w:left="12144" w:hanging="360"/>
      </w:pPr>
      <w:rPr>
        <w:rFonts w:ascii="Wingdings" w:hAnsi="Wingdings" w:hint="default"/>
      </w:rPr>
    </w:lvl>
  </w:abstractNum>
  <w:num w:numId="1" w16cid:durableId="570509744">
    <w:abstractNumId w:val="8"/>
  </w:num>
  <w:num w:numId="2" w16cid:durableId="1899046254">
    <w:abstractNumId w:val="6"/>
  </w:num>
  <w:num w:numId="3" w16cid:durableId="1762992267">
    <w:abstractNumId w:val="5"/>
  </w:num>
  <w:num w:numId="4" w16cid:durableId="1790003972">
    <w:abstractNumId w:val="4"/>
  </w:num>
  <w:num w:numId="5" w16cid:durableId="1510605931">
    <w:abstractNumId w:val="7"/>
  </w:num>
  <w:num w:numId="6" w16cid:durableId="1787581099">
    <w:abstractNumId w:val="3"/>
  </w:num>
  <w:num w:numId="7" w16cid:durableId="432014391">
    <w:abstractNumId w:val="2"/>
  </w:num>
  <w:num w:numId="8" w16cid:durableId="769132120">
    <w:abstractNumId w:val="1"/>
  </w:num>
  <w:num w:numId="9" w16cid:durableId="1633710410">
    <w:abstractNumId w:val="0"/>
  </w:num>
  <w:num w:numId="10" w16cid:durableId="1577474414">
    <w:abstractNumId w:val="14"/>
  </w:num>
  <w:num w:numId="11" w16cid:durableId="1601644689">
    <w:abstractNumId w:val="9"/>
  </w:num>
  <w:num w:numId="12" w16cid:durableId="1404721390">
    <w:abstractNumId w:val="10"/>
  </w:num>
  <w:num w:numId="13" w16cid:durableId="913466224">
    <w:abstractNumId w:val="12"/>
  </w:num>
  <w:num w:numId="14" w16cid:durableId="1761756679">
    <w:abstractNumId w:val="11"/>
  </w:num>
  <w:num w:numId="15" w16cid:durableId="7438386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900"/>
    <w:rsid w:val="007A0AE5"/>
    <w:rsid w:val="00911941"/>
    <w:rsid w:val="00AA1D8D"/>
    <w:rsid w:val="00AC7256"/>
    <w:rsid w:val="00B47730"/>
    <w:rsid w:val="00CB0664"/>
    <w:rsid w:val="00D85E57"/>
    <w:rsid w:val="00E068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BD233"/>
  <w14:defaultImageDpi w14:val="300"/>
  <w15:docId w15:val="{8858E0F6-0260-422E-941D-137CDB80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Annmariya TK</cp:lastModifiedBy>
  <cp:revision>5</cp:revision>
  <dcterms:created xsi:type="dcterms:W3CDTF">2013-12-23T23:15:00Z</dcterms:created>
  <dcterms:modified xsi:type="dcterms:W3CDTF">2026-02-10T07:20:00Z</dcterms:modified>
  <cp:category/>
</cp:coreProperties>
</file>